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366" w:rsidRPr="001B7F0C" w:rsidRDefault="00FE1366" w:rsidP="00E16D19">
      <w:pPr>
        <w:widowControl/>
        <w:spacing w:after="0" w:line="0" w:lineRule="atLeast"/>
        <w:jc w:val="center"/>
        <w:outlineLvl w:val="0"/>
        <w:rPr>
          <w:rFonts w:ascii="Times New Roman" w:eastAsia="BiauKai" w:hAnsi="Times New Roman" w:cs="Times New Roman"/>
          <w:kern w:val="36"/>
          <w:sz w:val="40"/>
          <w:szCs w:val="40"/>
          <w14:ligatures w14:val="none"/>
        </w:rPr>
      </w:pPr>
      <w:r w:rsidRPr="001B7F0C">
        <w:rPr>
          <w:rFonts w:ascii="Times New Roman" w:eastAsia="BiauKai" w:hAnsi="Times New Roman" w:cs="Times New Roman"/>
          <w:kern w:val="36"/>
          <w:sz w:val="40"/>
          <w:szCs w:val="40"/>
          <w14:ligatures w14:val="none"/>
        </w:rPr>
        <w:t>【聽見行動力】聽障學生籃球共融參與與賦權支持計畫</w:t>
      </w:r>
      <w:r w:rsidRPr="001B7F0C">
        <w:rPr>
          <w:rFonts w:ascii="Times New Roman" w:eastAsia="BiauKai" w:hAnsi="Times New Roman" w:cs="Times New Roman"/>
          <w:kern w:val="36"/>
          <w:sz w:val="40"/>
          <w:szCs w:val="40"/>
          <w14:ligatures w14:val="none"/>
        </w:rPr>
        <w:t>——</w:t>
      </w:r>
      <w:r w:rsidRPr="001B7F0C">
        <w:rPr>
          <w:rFonts w:ascii="Times New Roman" w:eastAsia="BiauKai" w:hAnsi="Times New Roman" w:cs="Times New Roman"/>
          <w:kern w:val="36"/>
          <w:sz w:val="40"/>
          <w:szCs w:val="40"/>
          <w14:ligatures w14:val="none"/>
        </w:rPr>
        <w:t>共融體驗營</w:t>
      </w:r>
      <w:r w:rsidRPr="001B7F0C">
        <w:rPr>
          <w:rFonts w:ascii="Times New Roman" w:eastAsia="BiauKai" w:hAnsi="Times New Roman" w:cs="Times New Roman"/>
          <w:kern w:val="36"/>
          <w:sz w:val="40"/>
          <w:szCs w:val="40"/>
          <w14:ligatures w14:val="none"/>
        </w:rPr>
        <w:t xml:space="preserve"> </w:t>
      </w:r>
      <w:r w:rsidRPr="001B7F0C">
        <w:rPr>
          <w:rFonts w:ascii="Times New Roman" w:eastAsia="BiauKai" w:hAnsi="Times New Roman" w:cs="Times New Roman"/>
          <w:kern w:val="36"/>
          <w:sz w:val="40"/>
          <w:szCs w:val="40"/>
          <w14:ligatures w14:val="none"/>
        </w:rPr>
        <w:t>報名簡章</w:t>
      </w:r>
    </w:p>
    <w:p w:rsidR="00CC57CA" w:rsidRPr="001B7F0C" w:rsidRDefault="00CC57CA" w:rsidP="00E16D19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</w:p>
    <w:p w:rsidR="00FE1366" w:rsidRPr="001B7F0C" w:rsidRDefault="00502BF7" w:rsidP="00E16D19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一、活動</w:t>
      </w:r>
      <w:r w:rsidR="00CC57CA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目的</w:t>
      </w:r>
    </w:p>
    <w:p w:rsidR="00FE1366" w:rsidRPr="001B7F0C" w:rsidRDefault="00FE1366" w:rsidP="00E16D19">
      <w:pPr>
        <w:widowControl/>
        <w:spacing w:after="0" w:line="0" w:lineRule="atLeast"/>
        <w:ind w:leftChars="236" w:left="566" w:firstLineChars="200" w:firstLine="560"/>
        <w:jc w:val="both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在籃球場上，除了哨音與呼喊，我們還能用眼神、手勢與默契，交織出最動人的團隊節奏！本活動落實《身心障礙者權利公約》（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CRPD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）精神，以籃球為媒介，營造一個安全、具包容性且充滿支持的心理安全場域。在這裡，聽障學生不只是被動的參與者，更將擔任引導者與決策角色（賦權導向）；一般學生則能在互助中學習同理與多元溝通。讓我們一起在汗水與笑聲中，建立自信、翻轉常規，結交跨越溝通限制的新朋友！</w:t>
      </w:r>
    </w:p>
    <w:p w:rsidR="00FE1366" w:rsidRPr="001B7F0C" w:rsidRDefault="00502BF7" w:rsidP="00E16D19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二、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指導單位：臺中市政府社會局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FE1366" w:rsidRPr="001B7F0C" w:rsidRDefault="00CC57CA" w:rsidP="00E16D19">
      <w:pPr>
        <w:widowControl/>
        <w:spacing w:after="0" w:line="0" w:lineRule="atLeast"/>
        <w:ind w:left="554" w:hangingChars="198" w:hanging="554"/>
        <w:jc w:val="both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三、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主辦單位：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臺中市政府社會局、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社團法人臺中市身心障礙體育總會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FE1366" w:rsidRPr="001B7F0C" w:rsidRDefault="00CC57CA" w:rsidP="00E16D19">
      <w:pPr>
        <w:widowControl/>
        <w:spacing w:after="0" w:line="0" w:lineRule="atLeast"/>
        <w:ind w:left="554" w:hangingChars="198" w:hanging="554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四、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承辦單位：</w:t>
      </w:r>
      <w:r w:rsidR="00E375FD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臺中市立啟聰學校、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社團法人臺中市身心障礙體育總會聽障籃球委員會</w:t>
      </w:r>
    </w:p>
    <w:p w:rsidR="00FE1366" w:rsidRPr="001B7F0C" w:rsidRDefault="00CC57CA" w:rsidP="00E16D19">
      <w:pPr>
        <w:widowControl/>
        <w:spacing w:after="0" w:line="0" w:lineRule="atLeast"/>
        <w:ind w:left="554" w:hangingChars="198" w:hanging="554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五、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活動地點：臺中市立啟聰學校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風雨球場（臺中市西屯區安和路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1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號）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FE1366" w:rsidRPr="001B7F0C" w:rsidRDefault="00CC57CA" w:rsidP="00E16D19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六</w:t>
      </w:r>
      <w:r w:rsidR="00502BF7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、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招募對象與名額</w:t>
      </w:r>
    </w:p>
    <w:p w:rsidR="00FE1366" w:rsidRPr="001B7F0C" w:rsidRDefault="00FE1366" w:rsidP="00E16D19">
      <w:pPr>
        <w:widowControl/>
        <w:spacing w:after="0" w:line="0" w:lineRule="atLeast"/>
        <w:ind w:leftChars="236" w:left="566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本活動預計招收總人數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12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至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20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名（額滿為止），歡迎以下夥伴踴躍報名：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FE1366" w:rsidRPr="001B7F0C" w:rsidRDefault="00FE1366" w:rsidP="00E16D19">
      <w:pPr>
        <w:widowControl/>
        <w:numPr>
          <w:ilvl w:val="0"/>
          <w:numId w:val="2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聽障學生（預計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6-10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名）：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招收具聽力障礙之國中小或高中學生，無需具備籃球基礎，活動將依個別狀況彈性調整規則與難度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。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FE1366" w:rsidRPr="001B7F0C" w:rsidRDefault="00FE1366" w:rsidP="00E16D19">
      <w:pPr>
        <w:widowControl/>
        <w:numPr>
          <w:ilvl w:val="0"/>
          <w:numId w:val="2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一般學生（預計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6-10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名）：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歡迎聽障學生的同班同學、同校友人或對籃球與公益有興趣之社區學生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。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FE1366" w:rsidRPr="001B7F0C" w:rsidRDefault="00FE1366" w:rsidP="00E16D19">
      <w:pPr>
        <w:widowControl/>
        <w:numPr>
          <w:ilvl w:val="0"/>
          <w:numId w:val="2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手足與家長：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誠摯邀請家長與手足一同出席陪伴，並於部分單元或共融競賽環節中共同上場體驗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。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CC57CA" w:rsidRPr="001B7F0C" w:rsidRDefault="00CC57CA" w:rsidP="00E16D19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</w:p>
    <w:p w:rsidR="00CC57CA" w:rsidRPr="001B7F0C" w:rsidRDefault="00CC57CA" w:rsidP="00E16D19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</w:p>
    <w:p w:rsidR="00CC57CA" w:rsidRPr="001B7F0C" w:rsidRDefault="00CC57CA" w:rsidP="00E16D19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</w:p>
    <w:p w:rsidR="00CC57CA" w:rsidRPr="001B7F0C" w:rsidRDefault="00CC57CA" w:rsidP="00E16D19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</w:p>
    <w:p w:rsidR="00CC57CA" w:rsidRPr="001B7F0C" w:rsidRDefault="00CC57CA" w:rsidP="00E16D19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</w:p>
    <w:p w:rsidR="00CC57CA" w:rsidRPr="001B7F0C" w:rsidRDefault="00CC57CA" w:rsidP="00E16D19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</w:p>
    <w:p w:rsidR="00CC57CA" w:rsidRPr="001B7F0C" w:rsidRDefault="00CC57CA" w:rsidP="00E16D19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</w:p>
    <w:p w:rsidR="00CC57CA" w:rsidRPr="001B7F0C" w:rsidRDefault="00CC57CA" w:rsidP="00E16D19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</w:p>
    <w:p w:rsidR="00FE1366" w:rsidRPr="001B7F0C" w:rsidRDefault="00CC57CA" w:rsidP="00E16D19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lastRenderedPageBreak/>
        <w:t>七</w:t>
      </w:r>
      <w:r w:rsidR="00502BF7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、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課程與活動進度表</w:t>
      </w:r>
    </w:p>
    <w:p w:rsidR="00FE1366" w:rsidRPr="001B7F0C" w:rsidRDefault="00FE1366" w:rsidP="00E16D19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本活動共計四個場次，皆在週日早上辦理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：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tbl>
      <w:tblPr>
        <w:tblW w:w="85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4110"/>
      </w:tblGrid>
      <w:tr w:rsidR="00783360" w:rsidRPr="001B7F0C" w:rsidTr="00A304E7">
        <w:trPr>
          <w:tblHeader/>
          <w:tblCellSpacing w:w="15" w:type="dxa"/>
        </w:trPr>
        <w:tc>
          <w:tcPr>
            <w:tcW w:w="108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場次</w:t>
            </w:r>
          </w:p>
        </w:tc>
        <w:tc>
          <w:tcPr>
            <w:tcW w:w="153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日期</w:t>
            </w:r>
          </w:p>
        </w:tc>
        <w:tc>
          <w:tcPr>
            <w:tcW w:w="1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時間</w:t>
            </w:r>
          </w:p>
        </w:tc>
        <w:tc>
          <w:tcPr>
            <w:tcW w:w="40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課程主題與精彩內容</w:t>
            </w:r>
          </w:p>
        </w:tc>
      </w:tr>
      <w:tr w:rsidR="00783360" w:rsidRPr="001B7F0C" w:rsidTr="00A304E7">
        <w:trPr>
          <w:tblCellSpacing w:w="15" w:type="dxa"/>
        </w:trPr>
        <w:tc>
          <w:tcPr>
            <w:tcW w:w="108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3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115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</w:p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28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1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09:00 - 12:00</w:t>
            </w:r>
          </w:p>
        </w:tc>
        <w:tc>
          <w:tcPr>
            <w:tcW w:w="40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rPr>
                <w:rFonts w:ascii="Times New Roman" w:eastAsia="BiauKa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破冰與基礎球感</w:t>
            </w:r>
          </w:p>
          <w:p w:rsidR="00783360" w:rsidRPr="001B7F0C" w:rsidRDefault="00783360" w:rsidP="00E16D19">
            <w:pPr>
              <w:widowControl/>
              <w:spacing w:after="0" w:line="0" w:lineRule="atLeast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多元溝通方式介紹、活動相見歡、球感及投籃基礎練習。</w:t>
            </w:r>
          </w:p>
        </w:tc>
      </w:tr>
      <w:tr w:rsidR="00783360" w:rsidRPr="001B7F0C" w:rsidTr="00A304E7">
        <w:trPr>
          <w:tblCellSpacing w:w="15" w:type="dxa"/>
        </w:trPr>
        <w:tc>
          <w:tcPr>
            <w:tcW w:w="108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3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115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</w:p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1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09:00 - 12:00</w:t>
            </w:r>
          </w:p>
        </w:tc>
        <w:tc>
          <w:tcPr>
            <w:tcW w:w="40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rPr>
                <w:rFonts w:ascii="Times New Roman" w:eastAsia="BiauKa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控球技巧大挑戰</w:t>
            </w:r>
          </w:p>
          <w:p w:rsidR="00783360" w:rsidRPr="001B7F0C" w:rsidRDefault="00783360" w:rsidP="00E16D19">
            <w:pPr>
              <w:widowControl/>
              <w:spacing w:after="0" w:line="0" w:lineRule="atLeast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運球基礎練習、換手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/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胯下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/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背後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/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轉身運球全方位練習。</w:t>
            </w:r>
          </w:p>
        </w:tc>
      </w:tr>
      <w:tr w:rsidR="00783360" w:rsidRPr="001B7F0C" w:rsidTr="00A304E7">
        <w:trPr>
          <w:tblCellSpacing w:w="15" w:type="dxa"/>
        </w:trPr>
        <w:tc>
          <w:tcPr>
            <w:tcW w:w="108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3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115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</w:p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19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1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09:00 - 12:00</w:t>
            </w:r>
          </w:p>
        </w:tc>
        <w:tc>
          <w:tcPr>
            <w:tcW w:w="40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3360" w:rsidRPr="001B7F0C" w:rsidRDefault="00783360" w:rsidP="00E16D19">
            <w:pPr>
              <w:widowControl/>
              <w:spacing w:after="0" w:line="0" w:lineRule="atLeast"/>
              <w:rPr>
                <w:rFonts w:ascii="Times New Roman" w:eastAsia="BiauKa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運球投籃的完美合擊</w:t>
            </w:r>
          </w:p>
          <w:p w:rsidR="00783360" w:rsidRPr="001B7F0C" w:rsidRDefault="00783360" w:rsidP="00E16D19">
            <w:pPr>
              <w:widowControl/>
              <w:spacing w:after="0" w:line="0" w:lineRule="atLeast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color w:val="000000"/>
                <w:sz w:val="28"/>
                <w:szCs w:val="28"/>
              </w:rPr>
              <w:t>球感、各種方式運球及投籃基礎練習</w:t>
            </w:r>
          </w:p>
        </w:tc>
      </w:tr>
      <w:tr w:rsidR="00783360" w:rsidRPr="001B7F0C" w:rsidTr="00A304E7">
        <w:trPr>
          <w:trHeight w:val="1167"/>
          <w:tblCellSpacing w:w="15" w:type="dxa"/>
        </w:trPr>
        <w:tc>
          <w:tcPr>
            <w:tcW w:w="108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3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115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</w:p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26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1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09:00 - 12:00</w:t>
            </w:r>
          </w:p>
        </w:tc>
        <w:tc>
          <w:tcPr>
            <w:tcW w:w="40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3360" w:rsidRPr="001B7F0C" w:rsidRDefault="00783360" w:rsidP="00E16D19">
            <w:pPr>
              <w:widowControl/>
              <w:spacing w:after="0" w:line="0" w:lineRule="atLeast"/>
              <w:rPr>
                <w:rFonts w:ascii="Times New Roman" w:eastAsia="BiauKa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無懼籃框．進攻演練</w:t>
            </w:r>
          </w:p>
          <w:p w:rsidR="00783360" w:rsidRPr="001B7F0C" w:rsidRDefault="00783360" w:rsidP="00E16D19">
            <w:pPr>
              <w:widowControl/>
              <w:spacing w:after="0" w:line="0" w:lineRule="atLeast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上籃基礎練習、非習慣手上籃體驗、刺激的五點上籃趣味比賽。</w:t>
            </w:r>
          </w:p>
        </w:tc>
      </w:tr>
      <w:tr w:rsidR="00783360" w:rsidRPr="001B7F0C" w:rsidTr="00A304E7">
        <w:trPr>
          <w:trHeight w:val="1167"/>
          <w:tblCellSpacing w:w="15" w:type="dxa"/>
        </w:trPr>
        <w:tc>
          <w:tcPr>
            <w:tcW w:w="108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3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115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年</w:t>
            </w:r>
          </w:p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月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1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3360" w:rsidRPr="001B7F0C" w:rsidRDefault="00783360" w:rsidP="00E16D19">
            <w:pPr>
              <w:widowControl/>
              <w:spacing w:after="0" w:line="0" w:lineRule="atLeast"/>
              <w:jc w:val="center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09:00 - 12:00</w:t>
            </w:r>
          </w:p>
        </w:tc>
        <w:tc>
          <w:tcPr>
            <w:tcW w:w="4065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3360" w:rsidRPr="001B7F0C" w:rsidRDefault="00783360" w:rsidP="00E16D19">
            <w:pPr>
              <w:widowControl/>
              <w:spacing w:after="0" w:line="0" w:lineRule="atLeast"/>
              <w:rPr>
                <w:rFonts w:ascii="Times New Roman" w:eastAsia="BiauKa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團隊共融．實戰對抗</w:t>
            </w:r>
          </w:p>
          <w:p w:rsidR="00783360" w:rsidRPr="001B7F0C" w:rsidRDefault="00783360" w:rsidP="00E16D19">
            <w:pPr>
              <w:widowControl/>
              <w:spacing w:after="0" w:line="0" w:lineRule="atLeast"/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個人防守技巧教學、融合規則的半場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 xml:space="preserve"> 3 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對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 xml:space="preserve"> 3 </w:t>
            </w:r>
            <w:r w:rsidRPr="001B7F0C">
              <w:rPr>
                <w:rFonts w:ascii="Times New Roman" w:eastAsia="BiauKai" w:hAnsi="Times New Roman" w:cs="Times New Roman"/>
                <w:kern w:val="0"/>
                <w:sz w:val="28"/>
                <w:szCs w:val="28"/>
                <w14:ligatures w14:val="none"/>
              </w:rPr>
              <w:t>實務訓練與成果展現。</w:t>
            </w:r>
          </w:p>
        </w:tc>
      </w:tr>
    </w:tbl>
    <w:p w:rsidR="00CC57CA" w:rsidRPr="001B7F0C" w:rsidRDefault="00CC57CA" w:rsidP="00E16D19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八、參加人次：</w:t>
      </w:r>
    </w:p>
    <w:p w:rsidR="00FE1366" w:rsidRPr="001B7F0C" w:rsidRDefault="00CC57CA" w:rsidP="00E16D19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九</w:t>
      </w:r>
      <w:r w:rsidR="00502BF7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、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活動亮點與預期收穫</w:t>
      </w:r>
    </w:p>
    <w:p w:rsidR="00FE1366" w:rsidRPr="001B7F0C" w:rsidRDefault="00FE1366" w:rsidP="00E16D19">
      <w:pPr>
        <w:widowControl/>
        <w:numPr>
          <w:ilvl w:val="0"/>
          <w:numId w:val="3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合理調整與無障礙溝通：導入手勢指令、視覺提示與符號替代語音，體驗多元溝通的魅力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。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FE1366" w:rsidRPr="001B7F0C" w:rsidRDefault="00FE1366" w:rsidP="00E16D19">
      <w:pPr>
        <w:widowControl/>
        <w:numPr>
          <w:ilvl w:val="0"/>
          <w:numId w:val="3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主體賦權：鼓勵聽障學生擔任隊長、口令設計者或小組協調者，累積正向成功經驗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。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FE1366" w:rsidRPr="001B7F0C" w:rsidRDefault="00FE1366" w:rsidP="00E16D19">
      <w:pPr>
        <w:widowControl/>
        <w:numPr>
          <w:ilvl w:val="0"/>
          <w:numId w:val="3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專業守護：本活動已為全體參與者投保意外險與醫療險，確保活動安全無虞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。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FE1366" w:rsidRPr="001B7F0C" w:rsidRDefault="00FE1366" w:rsidP="00E16D19">
      <w:pPr>
        <w:widowControl/>
        <w:numPr>
          <w:ilvl w:val="0"/>
          <w:numId w:val="3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友誼與成長：超過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80%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的學員能在此結交到新夥伴，並有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70%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以上的同學能在技術上獲得實質成長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。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FB25E3" w:rsidRPr="001B7F0C" w:rsidRDefault="00FB25E3" w:rsidP="00E16D19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</w:p>
    <w:p w:rsidR="00FE1366" w:rsidRPr="001B7F0C" w:rsidRDefault="00CC57CA" w:rsidP="00E16D19">
      <w:pPr>
        <w:widowControl/>
        <w:spacing w:after="0" w:line="0" w:lineRule="atLeast"/>
        <w:outlineLvl w:val="2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lastRenderedPageBreak/>
        <w:t>十</w:t>
      </w:r>
      <w:r w:rsidR="00502BF7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、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報名方式與聯絡窗口</w:t>
      </w:r>
    </w:p>
    <w:p w:rsidR="00FE1366" w:rsidRPr="001B7F0C" w:rsidRDefault="00FE1366" w:rsidP="00E16D19">
      <w:pPr>
        <w:widowControl/>
        <w:numPr>
          <w:ilvl w:val="0"/>
          <w:numId w:val="4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報名截止日期：即日起至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115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年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6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月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24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日止（額滿將提早關閉表單）</w:t>
      </w:r>
    </w:p>
    <w:p w:rsidR="00FE1366" w:rsidRPr="001B7F0C" w:rsidRDefault="00FE1366" w:rsidP="00E16D19">
      <w:pPr>
        <w:widowControl/>
        <w:numPr>
          <w:ilvl w:val="0"/>
          <w:numId w:val="4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線上報名連結：</w:t>
      </w:r>
      <w:r w:rsidR="00553722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總會首頁</w:t>
      </w:r>
      <w:r w:rsidR="00A32A03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公告</w:t>
      </w:r>
    </w:p>
    <w:p w:rsidR="00FE1366" w:rsidRPr="001B7F0C" w:rsidRDefault="00FE1366" w:rsidP="00E16D19">
      <w:pPr>
        <w:widowControl/>
        <w:numPr>
          <w:ilvl w:val="0"/>
          <w:numId w:val="4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活動聯絡人：陳柏菖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先生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FE1366" w:rsidRPr="001B7F0C" w:rsidRDefault="00FE1366" w:rsidP="00E16D19">
      <w:pPr>
        <w:widowControl/>
        <w:numPr>
          <w:ilvl w:val="0"/>
          <w:numId w:val="4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聯絡電話：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0975-073173</w:t>
      </w:r>
    </w:p>
    <w:p w:rsidR="00FE1366" w:rsidRPr="001B7F0C" w:rsidRDefault="00FE1366" w:rsidP="00E16D19">
      <w:pPr>
        <w:widowControl/>
        <w:numPr>
          <w:ilvl w:val="0"/>
          <w:numId w:val="4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電子信箱：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goodskyfly@gmail.com</w:t>
      </w:r>
    </w:p>
    <w:p w:rsidR="00CC57CA" w:rsidRPr="001B7F0C" w:rsidRDefault="00FE1366" w:rsidP="00E16D19">
      <w:pPr>
        <w:widowControl/>
        <w:numPr>
          <w:ilvl w:val="0"/>
          <w:numId w:val="4"/>
        </w:numPr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主辦單位地址：臺中市西屯區安和路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1</w:t>
      </w: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號</w:t>
      </w:r>
    </w:p>
    <w:p w:rsidR="00FE1366" w:rsidRPr="001B7F0C" w:rsidRDefault="00CC57CA" w:rsidP="00E16D19">
      <w:pPr>
        <w:widowControl/>
        <w:spacing w:after="0" w:line="0" w:lineRule="atLeast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十一</w:t>
      </w:r>
      <w:r w:rsidR="00502BF7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、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注意事項：</w:t>
      </w:r>
    </w:p>
    <w:p w:rsidR="00FE1366" w:rsidRPr="001B7F0C" w:rsidRDefault="00CC57CA" w:rsidP="00E16D19">
      <w:pPr>
        <w:widowControl/>
        <w:spacing w:after="0" w:line="0" w:lineRule="atLeast"/>
        <w:ind w:left="360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1. 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請學員著運動服裝、運動鞋，並自備水壺。</w:t>
      </w:r>
    </w:p>
    <w:p w:rsidR="00FE1366" w:rsidRPr="001B7F0C" w:rsidRDefault="00CC57CA" w:rsidP="00E16D19">
      <w:pPr>
        <w:widowControl/>
        <w:spacing w:after="0" w:line="0" w:lineRule="atLeast"/>
        <w:ind w:leftChars="150" w:left="707" w:hangingChars="124" w:hanging="347"/>
        <w:jc w:val="distribute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2. 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為了維護課程連續性與團隊默契，希望能盡量完整參與</w:t>
      </w:r>
      <w:r w:rsidR="00D3047B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五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次課程。</w:t>
      </w:r>
    </w:p>
    <w:p w:rsidR="00FE1366" w:rsidRPr="001B7F0C" w:rsidRDefault="00CC57CA" w:rsidP="00E16D19">
      <w:pPr>
        <w:widowControl/>
        <w:spacing w:after="0" w:line="0" w:lineRule="atLeast"/>
        <w:ind w:leftChars="150" w:left="707" w:hangingChars="124" w:hanging="347"/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</w:pPr>
      <w:r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 xml:space="preserve">3. </w:t>
      </w:r>
      <w:r w:rsidR="00FE1366" w:rsidRPr="001B7F0C">
        <w:rPr>
          <w:rFonts w:ascii="Times New Roman" w:eastAsia="BiauKai" w:hAnsi="Times New Roman" w:cs="Times New Roman"/>
          <w:kern w:val="0"/>
          <w:sz w:val="28"/>
          <w:szCs w:val="28"/>
          <w14:ligatures w14:val="none"/>
        </w:rPr>
        <w:t>報名成功後，主辦單位將於活動前一週以簡訊或電話進行行前通知。</w:t>
      </w:r>
    </w:p>
    <w:p w:rsidR="00E16D19" w:rsidRPr="003E6C0A" w:rsidRDefault="0003672C" w:rsidP="00E16D19">
      <w:pPr>
        <w:pStyle w:val="1"/>
        <w:spacing w:line="0" w:lineRule="atLeast"/>
        <w:jc w:val="center"/>
        <w:rPr>
          <w:rFonts w:ascii="Times New Roman" w:eastAsia="BiauKai" w:hAnsi="Times New Roman" w:cs="Times New Roman"/>
          <w:sz w:val="40"/>
          <w:szCs w:val="40"/>
        </w:rPr>
      </w:pPr>
      <w:r w:rsidRPr="001B7F0C">
        <w:rPr>
          <w:rFonts w:ascii="Times New Roman" w:eastAsia="BiauKai" w:hAnsi="Times New Roman" w:cs="Times New Roman"/>
        </w:rPr>
        <w:br w:type="page"/>
      </w:r>
      <w:r w:rsidR="00E16D19" w:rsidRPr="003E6C0A">
        <w:rPr>
          <w:rFonts w:ascii="Times New Roman" w:eastAsia="BiauKai" w:hAnsi="Times New Roman" w:cs="Times New Roman"/>
          <w:sz w:val="40"/>
          <w:szCs w:val="40"/>
        </w:rPr>
        <w:lastRenderedPageBreak/>
        <w:t>【聽見行動力】</w:t>
      </w:r>
      <w:r w:rsidR="00E16D19" w:rsidRPr="003E6C0A">
        <w:rPr>
          <w:rFonts w:ascii="Times New Roman" w:eastAsia="BiauKai" w:hAnsi="Times New Roman" w:cs="Times New Roman"/>
          <w:sz w:val="40"/>
          <w:szCs w:val="40"/>
        </w:rPr>
        <w:t>115</w:t>
      </w:r>
      <w:r w:rsidR="00E16D19" w:rsidRPr="003E6C0A">
        <w:rPr>
          <w:rFonts w:ascii="Times New Roman" w:eastAsia="BiauKai" w:hAnsi="Times New Roman" w:cs="Times New Roman"/>
          <w:sz w:val="40"/>
          <w:szCs w:val="40"/>
        </w:rPr>
        <w:t>年共融體驗營</w:t>
      </w:r>
      <w:r w:rsidR="00E16D19" w:rsidRPr="003E6C0A">
        <w:rPr>
          <w:rFonts w:ascii="Times New Roman" w:eastAsia="BiauKai" w:hAnsi="Times New Roman" w:cs="Times New Roman"/>
          <w:sz w:val="40"/>
          <w:szCs w:val="40"/>
        </w:rPr>
        <w:t xml:space="preserve"> </w:t>
      </w:r>
      <w:r w:rsidR="00E16D19" w:rsidRPr="003E6C0A">
        <w:rPr>
          <w:rFonts w:ascii="Times New Roman" w:eastAsia="BiauKai" w:hAnsi="Times New Roman" w:cs="Times New Roman"/>
          <w:sz w:val="40"/>
          <w:szCs w:val="40"/>
        </w:rPr>
        <w:t>報名表</w:t>
      </w:r>
    </w:p>
    <w:p w:rsidR="00E16D19" w:rsidRPr="001B7F0C" w:rsidRDefault="00E16D19" w:rsidP="00E16D19">
      <w:pPr>
        <w:pBdr>
          <w:top w:val="nil"/>
          <w:left w:val="nil"/>
          <w:bottom w:val="nil"/>
          <w:right w:val="nil"/>
          <w:between w:val="nil"/>
        </w:pBdr>
        <w:spacing w:after="225" w:line="0" w:lineRule="atLeast"/>
        <w:rPr>
          <w:rFonts w:ascii="Times New Roman" w:eastAsia="BiauKai" w:hAnsi="Times New Roman" w:cs="Times New Roman"/>
        </w:rPr>
      </w:pPr>
      <w:r w:rsidRPr="001B7F0C">
        <w:rPr>
          <w:rFonts w:ascii="Times New Roman" w:eastAsia="BiauKai" w:hAnsi="Times New Roman" w:cs="Times New Roman"/>
        </w:rPr>
        <w:t>本活動落實《身心障礙者權利公約》（</w:t>
      </w:r>
      <w:r w:rsidRPr="001B7F0C">
        <w:rPr>
          <w:rFonts w:ascii="Times New Roman" w:eastAsia="BiauKai" w:hAnsi="Times New Roman" w:cs="Times New Roman"/>
        </w:rPr>
        <w:t>CRPD</w:t>
      </w:r>
      <w:r w:rsidRPr="001B7F0C">
        <w:rPr>
          <w:rFonts w:ascii="Times New Roman" w:eastAsia="BiauKai" w:hAnsi="Times New Roman" w:cs="Times New Roman"/>
        </w:rPr>
        <w:t>）精神，以籃球為媒介，營造一個安全、具包容性且充滿支持的心理安全場域。請詳實填寫以下資訊，以利辦理保險與行政作業。</w:t>
      </w:r>
    </w:p>
    <w:p w:rsidR="00E16D19" w:rsidRPr="001B7F0C" w:rsidRDefault="00E16D19" w:rsidP="00E16D19">
      <w:pPr>
        <w:pStyle w:val="2"/>
        <w:spacing w:before="0" w:line="0" w:lineRule="atLeast"/>
        <w:rPr>
          <w:rFonts w:ascii="Times New Roman" w:eastAsia="BiauKai" w:hAnsi="Times New Roman" w:cs="Times New Roman"/>
        </w:rPr>
      </w:pPr>
      <w:r w:rsidRPr="001B7F0C">
        <w:rPr>
          <w:rFonts w:ascii="Times New Roman" w:eastAsia="BiauKai" w:hAnsi="Times New Roman" w:cs="Times New Roman"/>
        </w:rPr>
        <w:t>一、</w:t>
      </w:r>
      <w:r w:rsidRPr="001B7F0C">
        <w:rPr>
          <w:rFonts w:ascii="Times New Roman" w:eastAsia="BiauKai" w:hAnsi="Times New Roman" w:cs="Times New Roman"/>
        </w:rPr>
        <w:t xml:space="preserve"> </w:t>
      </w:r>
      <w:r w:rsidRPr="001B7F0C">
        <w:rPr>
          <w:rFonts w:ascii="Times New Roman" w:eastAsia="BiauKai" w:hAnsi="Times New Roman" w:cs="Times New Roman"/>
        </w:rPr>
        <w:t>基本資料（</w:t>
      </w:r>
      <w:r w:rsidRPr="001B7F0C">
        <w:rPr>
          <w:rFonts w:ascii="Times New Roman" w:eastAsia="BiauKai" w:hAnsi="Times New Roman" w:cs="Times New Roman"/>
        </w:rPr>
        <w:t xml:space="preserve">* </w:t>
      </w:r>
      <w:r w:rsidRPr="001B7F0C">
        <w:rPr>
          <w:rFonts w:ascii="Times New Roman" w:eastAsia="BiauKai" w:hAnsi="Times New Roman" w:cs="Times New Roman"/>
        </w:rPr>
        <w:t>為必填）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E16D19" w:rsidRPr="001B7F0C" w:rsidTr="001B7F0C">
        <w:trPr>
          <w:trHeight w:val="120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6D19" w:rsidRPr="001B7F0C" w:rsidRDefault="00E16D19" w:rsidP="003E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1B7F0C">
              <w:rPr>
                <w:rFonts w:ascii="Times New Roman" w:eastAsia="BiauKai" w:hAnsi="Times New Roman" w:cs="Times New Roman"/>
                <w:b/>
                <w:bCs/>
              </w:rPr>
              <w:t>報名身分</w:t>
            </w:r>
            <w:r w:rsidRPr="001B7F0C">
              <w:rPr>
                <w:rFonts w:ascii="Times New Roman" w:eastAsia="BiauKai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6D19" w:rsidRPr="001B7F0C" w:rsidRDefault="00E16D19" w:rsidP="003E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0" w:lineRule="atLeast"/>
              <w:rPr>
                <w:rFonts w:ascii="Times New Roman" w:eastAsia="BiauKai" w:hAnsi="Times New Roman" w:cs="Times New Roman"/>
              </w:rPr>
            </w:pPr>
            <w:r w:rsidRPr="001B7F0C">
              <w:rPr>
                <w:rFonts w:ascii="Times New Roman" w:eastAsia="BiauKai" w:hAnsi="Times New Roman" w:cs="Times New Roman"/>
              </w:rPr>
              <w:t xml:space="preserve">□ </w:t>
            </w:r>
            <w:r w:rsidRPr="001B7F0C">
              <w:rPr>
                <w:rFonts w:ascii="Times New Roman" w:eastAsia="BiauKai" w:hAnsi="Times New Roman" w:cs="Times New Roman"/>
              </w:rPr>
              <w:t>聽障學生</w:t>
            </w:r>
            <w:r w:rsidRPr="001B7F0C">
              <w:rPr>
                <w:rFonts w:ascii="Times New Roman" w:eastAsia="BiauKai" w:hAnsi="Times New Roman" w:cs="Times New Roman"/>
              </w:rPr>
              <w:t xml:space="preserve"> □ </w:t>
            </w:r>
            <w:r w:rsidRPr="001B7F0C">
              <w:rPr>
                <w:rFonts w:ascii="Times New Roman" w:eastAsia="BiauKai" w:hAnsi="Times New Roman" w:cs="Times New Roman"/>
              </w:rPr>
              <w:t>一般學生</w:t>
            </w:r>
            <w:r w:rsidRPr="001B7F0C">
              <w:rPr>
                <w:rFonts w:ascii="Times New Roman" w:eastAsia="BiauKai" w:hAnsi="Times New Roman" w:cs="Times New Roman"/>
              </w:rPr>
              <w:t xml:space="preserve"> □ </w:t>
            </w:r>
            <w:r w:rsidRPr="001B7F0C">
              <w:rPr>
                <w:rFonts w:ascii="Times New Roman" w:eastAsia="BiauKai" w:hAnsi="Times New Roman" w:cs="Times New Roman"/>
              </w:rPr>
              <w:t>家長</w:t>
            </w:r>
            <w:r w:rsidRPr="001B7F0C">
              <w:rPr>
                <w:rFonts w:ascii="Times New Roman" w:eastAsia="BiauKai" w:hAnsi="Times New Roman" w:cs="Times New Roman"/>
              </w:rPr>
              <w:t>/</w:t>
            </w:r>
            <w:r w:rsidRPr="001B7F0C">
              <w:rPr>
                <w:rFonts w:ascii="Times New Roman" w:eastAsia="BiauKai" w:hAnsi="Times New Roman" w:cs="Times New Roman"/>
              </w:rPr>
              <w:t>手足</w:t>
            </w:r>
          </w:p>
        </w:tc>
      </w:tr>
      <w:tr w:rsidR="00E16D19" w:rsidRPr="001B7F0C" w:rsidTr="005B7E89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6D19" w:rsidRPr="001B7F0C" w:rsidRDefault="00E16D19" w:rsidP="003E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1B7F0C">
              <w:rPr>
                <w:rFonts w:ascii="Times New Roman" w:eastAsia="BiauKai" w:hAnsi="Times New Roman" w:cs="Times New Roman"/>
                <w:b/>
                <w:bCs/>
              </w:rPr>
              <w:t>學員姓名</w:t>
            </w:r>
            <w:r w:rsidRPr="001B7F0C">
              <w:rPr>
                <w:rFonts w:ascii="Times New Roman" w:eastAsia="BiauKai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6D19" w:rsidRPr="001B7F0C" w:rsidRDefault="00E16D19" w:rsidP="00E16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</w:p>
        </w:tc>
      </w:tr>
      <w:tr w:rsidR="00E16D19" w:rsidRPr="001B7F0C" w:rsidTr="005B7E89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6D19" w:rsidRPr="001B7F0C" w:rsidRDefault="00E16D19" w:rsidP="003E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1B7F0C">
              <w:rPr>
                <w:rFonts w:ascii="Times New Roman" w:eastAsia="BiauKai" w:hAnsi="Times New Roman" w:cs="Times New Roman"/>
                <w:b/>
                <w:bCs/>
              </w:rPr>
              <w:t>出生年月日</w:t>
            </w:r>
            <w:r w:rsidRPr="001B7F0C">
              <w:rPr>
                <w:rFonts w:ascii="Times New Roman" w:eastAsia="BiauKai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6D19" w:rsidRPr="001B7F0C" w:rsidRDefault="00E16D19" w:rsidP="003E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0" w:lineRule="atLeast"/>
              <w:rPr>
                <w:rFonts w:ascii="Times New Roman" w:eastAsia="BiauKai" w:hAnsi="Times New Roman" w:cs="Times New Roman"/>
              </w:rPr>
            </w:pPr>
            <w:r w:rsidRPr="001B7F0C">
              <w:rPr>
                <w:rFonts w:ascii="Times New Roman" w:eastAsia="BiauKai" w:hAnsi="Times New Roman" w:cs="Times New Roman"/>
              </w:rPr>
              <w:t>民國</w:t>
            </w:r>
            <w:r w:rsidRPr="001B7F0C">
              <w:rPr>
                <w:rFonts w:ascii="Times New Roman" w:eastAsia="BiauKai" w:hAnsi="Times New Roman" w:cs="Times New Roman"/>
              </w:rPr>
              <w:t xml:space="preserve"> ______ </w:t>
            </w:r>
            <w:r w:rsidRPr="001B7F0C">
              <w:rPr>
                <w:rFonts w:ascii="Times New Roman" w:eastAsia="BiauKai" w:hAnsi="Times New Roman" w:cs="Times New Roman"/>
              </w:rPr>
              <w:t>年</w:t>
            </w:r>
            <w:r w:rsidRPr="001B7F0C">
              <w:rPr>
                <w:rFonts w:ascii="Times New Roman" w:eastAsia="BiauKai" w:hAnsi="Times New Roman" w:cs="Times New Roman"/>
              </w:rPr>
              <w:t xml:space="preserve"> ______ </w:t>
            </w:r>
            <w:r w:rsidRPr="001B7F0C">
              <w:rPr>
                <w:rFonts w:ascii="Times New Roman" w:eastAsia="BiauKai" w:hAnsi="Times New Roman" w:cs="Times New Roman"/>
              </w:rPr>
              <w:t>月</w:t>
            </w:r>
            <w:r w:rsidRPr="001B7F0C">
              <w:rPr>
                <w:rFonts w:ascii="Times New Roman" w:eastAsia="BiauKai" w:hAnsi="Times New Roman" w:cs="Times New Roman"/>
              </w:rPr>
              <w:t xml:space="preserve"> ______ </w:t>
            </w:r>
            <w:r w:rsidRPr="001B7F0C">
              <w:rPr>
                <w:rFonts w:ascii="Times New Roman" w:eastAsia="BiauKai" w:hAnsi="Times New Roman" w:cs="Times New Roman"/>
              </w:rPr>
              <w:t>日（辦理保險用）</w:t>
            </w:r>
          </w:p>
        </w:tc>
      </w:tr>
      <w:tr w:rsidR="00E16D19" w:rsidRPr="001B7F0C" w:rsidTr="005B7E89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E6C0A" w:rsidRDefault="00E16D19" w:rsidP="003E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1B7F0C">
              <w:rPr>
                <w:rFonts w:ascii="Times New Roman" w:eastAsia="BiauKai" w:hAnsi="Times New Roman" w:cs="Times New Roman"/>
                <w:b/>
                <w:bCs/>
              </w:rPr>
              <w:t>身分證字號</w:t>
            </w:r>
            <w:r w:rsidRPr="001B7F0C">
              <w:rPr>
                <w:rFonts w:ascii="Times New Roman" w:eastAsia="BiauKai" w:hAnsi="Times New Roman" w:cs="Times New Roman"/>
                <w:b/>
                <w:bCs/>
              </w:rPr>
              <w:t xml:space="preserve"> *</w:t>
            </w:r>
          </w:p>
          <w:p w:rsidR="00E16D19" w:rsidRPr="001B7F0C" w:rsidRDefault="003E6C0A" w:rsidP="003E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1B7F0C">
              <w:rPr>
                <w:rFonts w:ascii="Times New Roman" w:eastAsia="BiauKai" w:hAnsi="Times New Roman" w:cs="Times New Roman"/>
              </w:rPr>
              <w:t>（辦理保險用）</w:t>
            </w:r>
          </w:p>
        </w:tc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6D19" w:rsidRPr="001B7F0C" w:rsidRDefault="00E16D19" w:rsidP="00E16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0" w:lineRule="atLeast"/>
              <w:rPr>
                <w:rFonts w:ascii="Times New Roman" w:eastAsia="BiauKai" w:hAnsi="Times New Roman" w:cs="Times New Roman"/>
              </w:rPr>
            </w:pPr>
          </w:p>
        </w:tc>
      </w:tr>
      <w:tr w:rsidR="00E16D19" w:rsidRPr="001B7F0C" w:rsidTr="005B7E89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6D19" w:rsidRPr="001B7F0C" w:rsidRDefault="00E16D19" w:rsidP="003E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1B7F0C">
              <w:rPr>
                <w:rFonts w:ascii="Times New Roman" w:eastAsia="BiauKai" w:hAnsi="Times New Roman" w:cs="Times New Roman"/>
                <w:b/>
                <w:bCs/>
              </w:rPr>
              <w:t>就讀學校</w:t>
            </w:r>
            <w:r w:rsidRPr="001B7F0C">
              <w:rPr>
                <w:rFonts w:ascii="Times New Roman" w:eastAsia="BiauKai" w:hAnsi="Times New Roman" w:cs="Times New Roman"/>
                <w:b/>
                <w:bCs/>
              </w:rPr>
              <w:t>/</w:t>
            </w:r>
            <w:r w:rsidRPr="001B7F0C">
              <w:rPr>
                <w:rFonts w:ascii="Times New Roman" w:eastAsia="BiauKai" w:hAnsi="Times New Roman" w:cs="Times New Roman"/>
                <w:b/>
                <w:bCs/>
              </w:rPr>
              <w:t>年級</w:t>
            </w:r>
          </w:p>
        </w:tc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6D19" w:rsidRPr="003E6C0A" w:rsidRDefault="00E16D19" w:rsidP="003E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0" w:lineRule="atLeast"/>
              <w:rPr>
                <w:rFonts w:ascii="Times New Roman" w:eastAsia="BiauKai" w:hAnsi="Times New Roman" w:cs="Times New Roman"/>
              </w:rPr>
            </w:pPr>
            <w:r w:rsidRPr="003E6C0A">
              <w:rPr>
                <w:rFonts w:ascii="Times New Roman" w:eastAsia="BiauKai" w:hAnsi="Times New Roman" w:cs="Times New Roman"/>
              </w:rPr>
              <w:t>__</w:t>
            </w:r>
            <w:r w:rsidR="001B7F0C" w:rsidRPr="003E6C0A">
              <w:rPr>
                <w:rFonts w:ascii="Times New Roman" w:eastAsia="BiauKai" w:hAnsi="Times New Roman" w:cs="Times New Roman"/>
              </w:rPr>
              <w:t>______________</w:t>
            </w:r>
            <w:r w:rsidRPr="003E6C0A">
              <w:rPr>
                <w:rFonts w:ascii="Times New Roman" w:eastAsia="BiauKai" w:hAnsi="Times New Roman" w:cs="Times New Roman"/>
              </w:rPr>
              <w:t xml:space="preserve">__ </w:t>
            </w:r>
            <w:r w:rsidRPr="003E6C0A">
              <w:rPr>
                <w:rFonts w:ascii="Times New Roman" w:eastAsia="BiauKai" w:hAnsi="Times New Roman" w:cs="Times New Roman"/>
              </w:rPr>
              <w:t>學校</w:t>
            </w:r>
            <w:r w:rsidRPr="003E6C0A">
              <w:rPr>
                <w:rFonts w:ascii="Times New Roman" w:eastAsia="BiauKai" w:hAnsi="Times New Roman" w:cs="Times New Roman"/>
              </w:rPr>
              <w:t xml:space="preserve"> ______ </w:t>
            </w:r>
            <w:r w:rsidRPr="003E6C0A">
              <w:rPr>
                <w:rFonts w:ascii="Times New Roman" w:eastAsia="BiauKai" w:hAnsi="Times New Roman" w:cs="Times New Roman"/>
              </w:rPr>
              <w:t>年級</w:t>
            </w:r>
          </w:p>
        </w:tc>
      </w:tr>
      <w:tr w:rsidR="00E16D19" w:rsidRPr="001B7F0C" w:rsidTr="005B7E89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6D19" w:rsidRPr="001B7F0C" w:rsidRDefault="00E16D19" w:rsidP="003E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1B7F0C">
              <w:rPr>
                <w:rFonts w:ascii="Times New Roman" w:eastAsia="BiauKai" w:hAnsi="Times New Roman" w:cs="Times New Roman"/>
                <w:b/>
                <w:bCs/>
              </w:rPr>
              <w:t>緊急聯絡人姓名</w:t>
            </w:r>
            <w:r w:rsidRPr="001B7F0C">
              <w:rPr>
                <w:rFonts w:ascii="Times New Roman" w:eastAsia="BiauKai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6D19" w:rsidRPr="001B7F0C" w:rsidRDefault="00E16D19" w:rsidP="003E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</w:p>
        </w:tc>
      </w:tr>
      <w:tr w:rsidR="00E16D19" w:rsidRPr="001B7F0C" w:rsidTr="005B7E89"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6D19" w:rsidRPr="001B7F0C" w:rsidRDefault="00E16D19" w:rsidP="003E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  <w:r w:rsidRPr="001B7F0C">
              <w:rPr>
                <w:rFonts w:ascii="Times New Roman" w:eastAsia="BiauKai" w:hAnsi="Times New Roman" w:cs="Times New Roman"/>
                <w:b/>
                <w:bCs/>
              </w:rPr>
              <w:t>緊急聯絡電話</w:t>
            </w:r>
            <w:r w:rsidRPr="001B7F0C">
              <w:rPr>
                <w:rFonts w:ascii="Times New Roman" w:eastAsia="BiauKai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16D19" w:rsidRPr="001B7F0C" w:rsidRDefault="00E16D19" w:rsidP="003E6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0" w:lineRule="atLeast"/>
              <w:rPr>
                <w:rFonts w:ascii="Times New Roman" w:eastAsia="BiauKai" w:hAnsi="Times New Roman" w:cs="Times New Roman"/>
                <w:b/>
                <w:bCs/>
              </w:rPr>
            </w:pPr>
          </w:p>
        </w:tc>
      </w:tr>
    </w:tbl>
    <w:p w:rsidR="00E16D19" w:rsidRPr="001B7F0C" w:rsidRDefault="001B7F0C" w:rsidP="00E16D19">
      <w:pPr>
        <w:pStyle w:val="2"/>
        <w:spacing w:line="0" w:lineRule="atLeast"/>
        <w:rPr>
          <w:rFonts w:ascii="Times New Roman" w:eastAsia="BiauKai" w:hAnsi="Times New Roman" w:cs="Times New Roman"/>
        </w:rPr>
      </w:pPr>
      <w:r w:rsidRPr="001B7F0C">
        <w:rPr>
          <w:rFonts w:ascii="Times New Roman" w:eastAsia="BiauKai" w:hAnsi="Times New Roman" w:cs="Times New Roman"/>
        </w:rPr>
        <w:t>二</w:t>
      </w:r>
      <w:r w:rsidR="00E16D19" w:rsidRPr="001B7F0C">
        <w:rPr>
          <w:rFonts w:ascii="Times New Roman" w:eastAsia="BiauKai" w:hAnsi="Times New Roman" w:cs="Times New Roman"/>
        </w:rPr>
        <w:t>、</w:t>
      </w:r>
      <w:r w:rsidR="00E16D19" w:rsidRPr="001B7F0C">
        <w:rPr>
          <w:rFonts w:ascii="Times New Roman" w:eastAsia="BiauKai" w:hAnsi="Times New Roman" w:cs="Times New Roman"/>
        </w:rPr>
        <w:t xml:space="preserve"> </w:t>
      </w:r>
      <w:r w:rsidR="00E16D19" w:rsidRPr="001B7F0C">
        <w:rPr>
          <w:rFonts w:ascii="Times New Roman" w:eastAsia="BiauKai" w:hAnsi="Times New Roman" w:cs="Times New Roman"/>
        </w:rPr>
        <w:t>同意聲明</w:t>
      </w:r>
    </w:p>
    <w:p w:rsidR="00E16D19" w:rsidRPr="001B7F0C" w:rsidRDefault="00E16D19" w:rsidP="00E16D19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Times New Roman" w:eastAsia="BiauKai" w:hAnsi="Times New Roman" w:cs="Times New Roman"/>
        </w:rPr>
      </w:pPr>
      <w:r w:rsidRPr="001B7F0C">
        <w:rPr>
          <w:rFonts w:ascii="Times New Roman" w:eastAsia="BiauKai" w:hAnsi="Times New Roman" w:cs="Times New Roman"/>
        </w:rPr>
        <w:t xml:space="preserve">1. </w:t>
      </w:r>
      <w:r w:rsidRPr="001B7F0C">
        <w:rPr>
          <w:rFonts w:ascii="Times New Roman" w:eastAsia="BiauKai" w:hAnsi="Times New Roman" w:cs="Times New Roman"/>
        </w:rPr>
        <w:t>本人已詳閱簡章內容，並同意配合活動相關安全與溝通規則。</w:t>
      </w:r>
    </w:p>
    <w:p w:rsidR="00E16D19" w:rsidRPr="001B7F0C" w:rsidRDefault="00E16D19" w:rsidP="00E16D19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Times New Roman" w:eastAsia="BiauKai" w:hAnsi="Times New Roman" w:cs="Times New Roman"/>
        </w:rPr>
      </w:pPr>
      <w:r w:rsidRPr="001B7F0C">
        <w:rPr>
          <w:rFonts w:ascii="Times New Roman" w:eastAsia="BiauKai" w:hAnsi="Times New Roman" w:cs="Times New Roman"/>
        </w:rPr>
        <w:t xml:space="preserve">2. </w:t>
      </w:r>
      <w:r w:rsidRPr="001B7F0C">
        <w:rPr>
          <w:rFonts w:ascii="Times New Roman" w:eastAsia="BiauKai" w:hAnsi="Times New Roman" w:cs="Times New Roman"/>
        </w:rPr>
        <w:t>本人同意主辦單位於本活動範圍內蒐集、處理及利用本人個人資料。</w:t>
      </w:r>
    </w:p>
    <w:p w:rsidR="00E16D19" w:rsidRDefault="00E16D19" w:rsidP="00E16D19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Times New Roman" w:eastAsia="BiauKai" w:hAnsi="Times New Roman" w:cs="Times New Roman"/>
        </w:rPr>
      </w:pPr>
      <w:r w:rsidRPr="001B7F0C">
        <w:rPr>
          <w:rFonts w:ascii="Times New Roman" w:eastAsia="BiauKai" w:hAnsi="Times New Roman" w:cs="Times New Roman"/>
        </w:rPr>
        <w:t xml:space="preserve">3. </w:t>
      </w:r>
      <w:r w:rsidRPr="001B7F0C">
        <w:rPr>
          <w:rFonts w:ascii="Times New Roman" w:eastAsia="BiauKai" w:hAnsi="Times New Roman" w:cs="Times New Roman"/>
        </w:rPr>
        <w:t>活動期間所拍攝之照片、影音，本人同意授權主辦單位進行成果報告及公益推廣使用。</w:t>
      </w:r>
    </w:p>
    <w:p w:rsidR="003E6C0A" w:rsidRDefault="003E6C0A" w:rsidP="00E16D19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Times New Roman" w:eastAsia="BiauKai" w:hAnsi="Times New Roman" w:cs="Times New Roman"/>
        </w:rPr>
      </w:pPr>
    </w:p>
    <w:p w:rsidR="003E6C0A" w:rsidRPr="003E6C0A" w:rsidRDefault="003E6C0A" w:rsidP="00E16D19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Times New Roman" w:eastAsia="BiauKai" w:hAnsi="Times New Roman" w:cs="Times New Roman" w:hint="eastAsia"/>
          <w:b/>
          <w:bCs/>
        </w:rPr>
      </w:pPr>
      <w:r w:rsidRPr="003E6C0A">
        <w:rPr>
          <w:rFonts w:ascii="Times New Roman" w:eastAsia="BiauKai" w:hAnsi="Times New Roman" w:cs="Times New Roman" w:hint="eastAsia"/>
          <w:b/>
          <w:bCs/>
        </w:rPr>
        <w:t>學員簽章：</w:t>
      </w:r>
      <w:r w:rsidRPr="001B7F0C">
        <w:rPr>
          <w:rFonts w:ascii="Times New Roman" w:eastAsia="BiauKai" w:hAnsi="Times New Roman" w:cs="Times New Roman"/>
          <w:b/>
          <w:bCs/>
        </w:rPr>
        <w:t>_______________________</w:t>
      </w:r>
    </w:p>
    <w:p w:rsidR="003E6C0A" w:rsidRDefault="003E6C0A" w:rsidP="00E16D19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Times New Roman" w:eastAsia="BiauKai" w:hAnsi="Times New Roman" w:cs="Times New Roman"/>
          <w:b/>
          <w:bCs/>
        </w:rPr>
      </w:pPr>
    </w:p>
    <w:p w:rsidR="00E16D19" w:rsidRPr="001B7F0C" w:rsidRDefault="00E16D19" w:rsidP="00E16D19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Times New Roman" w:eastAsia="BiauKai" w:hAnsi="Times New Roman" w:cs="Times New Roman"/>
          <w:b/>
          <w:bCs/>
        </w:rPr>
      </w:pPr>
      <w:r w:rsidRPr="001B7F0C">
        <w:rPr>
          <w:rFonts w:ascii="Times New Roman" w:eastAsia="BiauKai" w:hAnsi="Times New Roman" w:cs="Times New Roman"/>
          <w:b/>
          <w:bCs/>
        </w:rPr>
        <w:t>家長</w:t>
      </w:r>
      <w:r w:rsidRPr="001B7F0C">
        <w:rPr>
          <w:rFonts w:ascii="Times New Roman" w:eastAsia="BiauKai" w:hAnsi="Times New Roman" w:cs="Times New Roman"/>
          <w:b/>
          <w:bCs/>
        </w:rPr>
        <w:t>/</w:t>
      </w:r>
      <w:r w:rsidRPr="001B7F0C">
        <w:rPr>
          <w:rFonts w:ascii="Times New Roman" w:eastAsia="BiauKai" w:hAnsi="Times New Roman" w:cs="Times New Roman"/>
          <w:b/>
          <w:bCs/>
        </w:rPr>
        <w:t>監護人簽章：</w:t>
      </w:r>
      <w:r w:rsidRPr="001B7F0C">
        <w:rPr>
          <w:rFonts w:ascii="Times New Roman" w:eastAsia="BiauKai" w:hAnsi="Times New Roman" w:cs="Times New Roman"/>
          <w:b/>
          <w:bCs/>
        </w:rPr>
        <w:t xml:space="preserve">_______________________ </w:t>
      </w:r>
      <w:r w:rsidRPr="001B7F0C">
        <w:rPr>
          <w:rFonts w:ascii="Times New Roman" w:eastAsia="BiauKai" w:hAnsi="Times New Roman" w:cs="Times New Roman"/>
          <w:b/>
          <w:bCs/>
        </w:rPr>
        <w:t>日期：</w:t>
      </w:r>
      <w:r w:rsidRPr="001B7F0C">
        <w:rPr>
          <w:rFonts w:ascii="Times New Roman" w:eastAsia="BiauKai" w:hAnsi="Times New Roman" w:cs="Times New Roman"/>
          <w:b/>
          <w:bCs/>
        </w:rPr>
        <w:t>115</w:t>
      </w:r>
      <w:r w:rsidRPr="001B7F0C">
        <w:rPr>
          <w:rFonts w:ascii="Times New Roman" w:eastAsia="BiauKai" w:hAnsi="Times New Roman" w:cs="Times New Roman"/>
          <w:b/>
          <w:bCs/>
        </w:rPr>
        <w:t>年</w:t>
      </w:r>
      <w:r w:rsidRPr="001B7F0C">
        <w:rPr>
          <w:rFonts w:ascii="Times New Roman" w:eastAsia="BiauKai" w:hAnsi="Times New Roman" w:cs="Times New Roman"/>
          <w:b/>
          <w:bCs/>
        </w:rPr>
        <w:t xml:space="preserve"> ___ </w:t>
      </w:r>
      <w:r w:rsidRPr="001B7F0C">
        <w:rPr>
          <w:rFonts w:ascii="Times New Roman" w:eastAsia="BiauKai" w:hAnsi="Times New Roman" w:cs="Times New Roman"/>
          <w:b/>
          <w:bCs/>
        </w:rPr>
        <w:t>月</w:t>
      </w:r>
      <w:r w:rsidRPr="001B7F0C">
        <w:rPr>
          <w:rFonts w:ascii="Times New Roman" w:eastAsia="BiauKai" w:hAnsi="Times New Roman" w:cs="Times New Roman"/>
          <w:b/>
          <w:bCs/>
        </w:rPr>
        <w:t xml:space="preserve"> ___ </w:t>
      </w:r>
      <w:r w:rsidRPr="001B7F0C">
        <w:rPr>
          <w:rFonts w:ascii="Times New Roman" w:eastAsia="BiauKai" w:hAnsi="Times New Roman" w:cs="Times New Roman"/>
          <w:b/>
          <w:bCs/>
        </w:rPr>
        <w:t>日</w:t>
      </w:r>
    </w:p>
    <w:p w:rsidR="00E16D19" w:rsidRPr="001B7F0C" w:rsidRDefault="00C81A5A" w:rsidP="00E16D19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Times New Roman" w:eastAsia="BiauKai" w:hAnsi="Times New Roman" w:cs="Times New Roman"/>
          <w:sz w:val="20"/>
          <w:szCs w:val="20"/>
        </w:rPr>
      </w:pPr>
      <w:r>
        <w:rPr>
          <w:rFonts w:ascii="Times New Roman" w:eastAsia="BiauKai" w:hAnsi="Times New Roman" w:cs="Times New Roman"/>
          <w:noProof/>
        </w:rPr>
        <w:pict w14:anchorId="585C26DC">
          <v:rect id="_x0000_i1025" alt="" style="width:414.45pt;height:.05pt;mso-width-percent:0;mso-height-percent:0;mso-width-percent:0;mso-height-percent:0" o:hrpct="998" o:hralign="center" o:hrstd="t" o:hr="t" fillcolor="#a0a0a0" stroked="f"/>
        </w:pict>
      </w:r>
      <w:r w:rsidR="00E16D19" w:rsidRPr="001B7F0C">
        <w:rPr>
          <w:rFonts w:ascii="Times New Roman" w:eastAsia="BiauKai" w:hAnsi="Times New Roman" w:cs="Times New Roman"/>
          <w:sz w:val="20"/>
          <w:szCs w:val="20"/>
        </w:rPr>
        <w:t>聯絡窗口：陳柏菖</w:t>
      </w:r>
      <w:r w:rsidR="00E16D19" w:rsidRPr="001B7F0C">
        <w:rPr>
          <w:rFonts w:ascii="Times New Roman" w:eastAsia="BiauKai" w:hAnsi="Times New Roman" w:cs="Times New Roman"/>
          <w:sz w:val="20"/>
          <w:szCs w:val="20"/>
        </w:rPr>
        <w:t xml:space="preserve"> </w:t>
      </w:r>
      <w:r w:rsidR="00E16D19" w:rsidRPr="001B7F0C">
        <w:rPr>
          <w:rFonts w:ascii="Times New Roman" w:eastAsia="BiauKai" w:hAnsi="Times New Roman" w:cs="Times New Roman"/>
          <w:sz w:val="20"/>
          <w:szCs w:val="20"/>
        </w:rPr>
        <w:t>先生</w:t>
      </w:r>
      <w:r w:rsidR="00E16D19" w:rsidRPr="001B7F0C">
        <w:rPr>
          <w:rFonts w:ascii="Times New Roman" w:eastAsia="BiauKai" w:hAnsi="Times New Roman" w:cs="Times New Roman"/>
          <w:sz w:val="20"/>
          <w:szCs w:val="20"/>
        </w:rPr>
        <w:t xml:space="preserve"> | </w:t>
      </w:r>
      <w:r w:rsidR="00E16D19" w:rsidRPr="001B7F0C">
        <w:rPr>
          <w:rFonts w:ascii="Times New Roman" w:eastAsia="BiauKai" w:hAnsi="Times New Roman" w:cs="Times New Roman"/>
          <w:sz w:val="20"/>
          <w:szCs w:val="20"/>
        </w:rPr>
        <w:t>電話：</w:t>
      </w:r>
      <w:r w:rsidR="00E16D19" w:rsidRPr="001B7F0C">
        <w:rPr>
          <w:rFonts w:ascii="Times New Roman" w:eastAsia="BiauKai" w:hAnsi="Times New Roman" w:cs="Times New Roman"/>
          <w:sz w:val="20"/>
          <w:szCs w:val="20"/>
        </w:rPr>
        <w:t xml:space="preserve">0975-073173 | </w:t>
      </w:r>
      <w:r w:rsidR="00E16D19" w:rsidRPr="001B7F0C">
        <w:rPr>
          <w:rFonts w:ascii="Times New Roman" w:eastAsia="BiauKai" w:hAnsi="Times New Roman" w:cs="Times New Roman"/>
          <w:sz w:val="20"/>
          <w:szCs w:val="20"/>
        </w:rPr>
        <w:t>信箱：</w:t>
      </w:r>
      <w:r w:rsidR="00E16D19" w:rsidRPr="001B7F0C">
        <w:rPr>
          <w:rFonts w:ascii="Times New Roman" w:eastAsia="BiauKai" w:hAnsi="Times New Roman" w:cs="Times New Roman"/>
          <w:sz w:val="20"/>
          <w:szCs w:val="20"/>
        </w:rPr>
        <w:t>goodskyfly@gmail.com</w:t>
      </w:r>
    </w:p>
    <w:p w:rsidR="00E16D19" w:rsidRPr="001B7F0C" w:rsidRDefault="00E16D19" w:rsidP="00E16D19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Times New Roman" w:eastAsia="BiauKai" w:hAnsi="Times New Roman" w:cs="Times New Roman"/>
          <w:sz w:val="20"/>
          <w:szCs w:val="20"/>
        </w:rPr>
      </w:pPr>
      <w:r w:rsidRPr="001B7F0C">
        <w:rPr>
          <w:rFonts w:ascii="Times New Roman" w:eastAsia="BiauKai" w:hAnsi="Times New Roman" w:cs="Times New Roman"/>
          <w:sz w:val="20"/>
          <w:szCs w:val="20"/>
        </w:rPr>
        <w:t>指導單位：臺中市政府社會局</w:t>
      </w:r>
      <w:r w:rsidRPr="001B7F0C">
        <w:rPr>
          <w:rFonts w:ascii="Times New Roman" w:eastAsia="BiauKai" w:hAnsi="Times New Roman" w:cs="Times New Roman"/>
          <w:sz w:val="20"/>
          <w:szCs w:val="20"/>
        </w:rPr>
        <w:t xml:space="preserve"> | </w:t>
      </w:r>
      <w:r w:rsidRPr="001B7F0C">
        <w:rPr>
          <w:rFonts w:ascii="Times New Roman" w:eastAsia="BiauKai" w:hAnsi="Times New Roman" w:cs="Times New Roman"/>
          <w:sz w:val="20"/>
          <w:szCs w:val="20"/>
        </w:rPr>
        <w:t>主辦單位：社團法人臺中市身心障礙體育總會</w:t>
      </w:r>
    </w:p>
    <w:p w:rsidR="0003672C" w:rsidRPr="001B7F0C" w:rsidRDefault="0003672C" w:rsidP="00E16D19">
      <w:pPr>
        <w:widowControl/>
        <w:spacing w:line="0" w:lineRule="atLeast"/>
        <w:rPr>
          <w:rFonts w:ascii="Times New Roman" w:eastAsia="BiauKai" w:hAnsi="Times New Roman" w:cs="Times New Roman"/>
        </w:rPr>
      </w:pPr>
    </w:p>
    <w:sectPr w:rsidR="0003672C" w:rsidRPr="001B7F0C" w:rsidSect="00B933A1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1A5A" w:rsidRDefault="00C81A5A" w:rsidP="00502BF7">
      <w:pPr>
        <w:spacing w:after="0" w:line="240" w:lineRule="auto"/>
      </w:pPr>
      <w:r>
        <w:separator/>
      </w:r>
    </w:p>
  </w:endnote>
  <w:endnote w:type="continuationSeparator" w:id="0">
    <w:p w:rsidR="00C81A5A" w:rsidRDefault="00C81A5A" w:rsidP="0050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BF7" w:rsidRPr="00D60198" w:rsidRDefault="00502BF7">
    <w:pPr>
      <w:pStyle w:val="af1"/>
      <w:jc w:val="center"/>
      <w:rPr>
        <w:rFonts w:ascii="Times New Roman" w:eastAsia="BiauKai" w:hAnsi="Times New Roman" w:cs="Times New Roman"/>
        <w:color w:val="156082" w:themeColor="accent1"/>
      </w:rPr>
    </w:pPr>
    <w:r w:rsidRPr="00D60198">
      <w:rPr>
        <w:rFonts w:ascii="Times New Roman" w:eastAsia="BiauKai" w:hAnsi="Times New Roman" w:cs="Times New Roman"/>
        <w:color w:val="000000" w:themeColor="text1"/>
      </w:rPr>
      <w:t>第</w:t>
    </w:r>
    <w:r w:rsidRPr="00D60198">
      <w:rPr>
        <w:rFonts w:ascii="Times New Roman" w:eastAsia="BiauKai" w:hAnsi="Times New Roman" w:cs="Times New Roman"/>
        <w:color w:val="000000" w:themeColor="text1"/>
        <w:lang w:val="zh-TW"/>
      </w:rPr>
      <w:t xml:space="preserve"> </w:t>
    </w:r>
    <w:r w:rsidRPr="00D60198">
      <w:rPr>
        <w:rFonts w:ascii="Times New Roman" w:eastAsia="BiauKai" w:hAnsi="Times New Roman" w:cs="Times New Roman"/>
        <w:color w:val="000000" w:themeColor="text1"/>
      </w:rPr>
      <w:fldChar w:fldCharType="begin"/>
    </w:r>
    <w:r w:rsidRPr="00D60198">
      <w:rPr>
        <w:rFonts w:ascii="Times New Roman" w:eastAsia="BiauKai" w:hAnsi="Times New Roman" w:cs="Times New Roman"/>
        <w:color w:val="000000" w:themeColor="text1"/>
      </w:rPr>
      <w:instrText>PAGE  \* Arabic  \* MERGEFORMAT</w:instrText>
    </w:r>
    <w:r w:rsidRPr="00D60198">
      <w:rPr>
        <w:rFonts w:ascii="Times New Roman" w:eastAsia="BiauKai" w:hAnsi="Times New Roman" w:cs="Times New Roman"/>
        <w:color w:val="000000" w:themeColor="text1"/>
      </w:rPr>
      <w:fldChar w:fldCharType="separate"/>
    </w:r>
    <w:r w:rsidRPr="00D60198">
      <w:rPr>
        <w:rFonts w:ascii="Times New Roman" w:eastAsia="BiauKai" w:hAnsi="Times New Roman" w:cs="Times New Roman"/>
        <w:color w:val="000000" w:themeColor="text1"/>
        <w:lang w:val="zh-TW"/>
      </w:rPr>
      <w:t>2</w:t>
    </w:r>
    <w:r w:rsidRPr="00D60198">
      <w:rPr>
        <w:rFonts w:ascii="Times New Roman" w:eastAsia="BiauKai" w:hAnsi="Times New Roman" w:cs="Times New Roman"/>
        <w:color w:val="000000" w:themeColor="text1"/>
      </w:rPr>
      <w:fldChar w:fldCharType="end"/>
    </w:r>
    <w:r w:rsidRPr="00D60198">
      <w:rPr>
        <w:rFonts w:ascii="Times New Roman" w:eastAsia="BiauKai" w:hAnsi="Times New Roman" w:cs="Times New Roman"/>
        <w:color w:val="000000" w:themeColor="text1"/>
        <w:lang w:val="zh-TW"/>
      </w:rPr>
      <w:t xml:space="preserve"> </w:t>
    </w:r>
    <w:r w:rsidRPr="00D60198">
      <w:rPr>
        <w:rFonts w:ascii="Times New Roman" w:eastAsia="BiauKai" w:hAnsi="Times New Roman" w:cs="Times New Roman"/>
        <w:color w:val="000000" w:themeColor="text1"/>
        <w:lang w:val="zh-TW"/>
      </w:rPr>
      <w:t>頁，共</w:t>
    </w:r>
    <w:r w:rsidRPr="00D60198">
      <w:rPr>
        <w:rFonts w:ascii="Times New Roman" w:eastAsia="BiauKai" w:hAnsi="Times New Roman" w:cs="Times New Roman"/>
        <w:color w:val="000000" w:themeColor="text1"/>
        <w:lang w:val="zh-TW"/>
      </w:rPr>
      <w:t xml:space="preserve"> </w:t>
    </w:r>
    <w:r w:rsidRPr="00D60198">
      <w:rPr>
        <w:rFonts w:ascii="Times New Roman" w:eastAsia="BiauKai" w:hAnsi="Times New Roman" w:cs="Times New Roman"/>
        <w:color w:val="000000" w:themeColor="text1"/>
      </w:rPr>
      <w:fldChar w:fldCharType="begin"/>
    </w:r>
    <w:r w:rsidRPr="00D60198">
      <w:rPr>
        <w:rFonts w:ascii="Times New Roman" w:eastAsia="BiauKai" w:hAnsi="Times New Roman" w:cs="Times New Roman"/>
        <w:color w:val="000000" w:themeColor="text1"/>
      </w:rPr>
      <w:instrText xml:space="preserve">NUMPAGES  \* </w:instrText>
    </w:r>
    <w:r w:rsidRPr="00D60198">
      <w:rPr>
        <w:rFonts w:ascii="Times New Roman" w:eastAsia="BiauKai" w:hAnsi="Times New Roman" w:cs="Times New Roman"/>
        <w:color w:val="000000" w:themeColor="text1"/>
      </w:rPr>
      <w:instrText>阿拉伯文</w:instrText>
    </w:r>
    <w:r w:rsidRPr="00D60198">
      <w:rPr>
        <w:rFonts w:ascii="Times New Roman" w:eastAsia="BiauKai" w:hAnsi="Times New Roman" w:cs="Times New Roman"/>
        <w:color w:val="000000" w:themeColor="text1"/>
      </w:rPr>
      <w:instrText xml:space="preserve">  \* MERGEFORMAT</w:instrText>
    </w:r>
    <w:r w:rsidRPr="00D60198">
      <w:rPr>
        <w:rFonts w:ascii="Times New Roman" w:eastAsia="BiauKai" w:hAnsi="Times New Roman" w:cs="Times New Roman"/>
        <w:color w:val="000000" w:themeColor="text1"/>
      </w:rPr>
      <w:fldChar w:fldCharType="separate"/>
    </w:r>
    <w:r w:rsidRPr="00D60198">
      <w:rPr>
        <w:rFonts w:ascii="Times New Roman" w:eastAsia="BiauKai" w:hAnsi="Times New Roman" w:cs="Times New Roman"/>
        <w:color w:val="000000" w:themeColor="text1"/>
        <w:lang w:val="zh-TW"/>
      </w:rPr>
      <w:t>2</w:t>
    </w:r>
    <w:r w:rsidRPr="00D60198">
      <w:rPr>
        <w:rFonts w:ascii="Times New Roman" w:eastAsia="BiauKai" w:hAnsi="Times New Roman" w:cs="Times New Roman"/>
        <w:color w:val="000000" w:themeColor="text1"/>
      </w:rPr>
      <w:fldChar w:fldCharType="end"/>
    </w:r>
    <w:r w:rsidRPr="00D60198">
      <w:rPr>
        <w:rFonts w:ascii="Times New Roman" w:eastAsia="BiauKai" w:hAnsi="Times New Roman" w:cs="Times New Roman"/>
        <w:color w:val="000000" w:themeColor="text1"/>
      </w:rPr>
      <w:t xml:space="preserve"> </w:t>
    </w:r>
    <w:r w:rsidRPr="00D60198">
      <w:rPr>
        <w:rFonts w:ascii="Times New Roman" w:eastAsia="BiauKai" w:hAnsi="Times New Roman" w:cs="Times New Roman"/>
        <w:color w:val="000000" w:themeColor="text1"/>
      </w:rPr>
      <w:t>頁</w:t>
    </w:r>
  </w:p>
  <w:p w:rsidR="00502BF7" w:rsidRPr="00D60198" w:rsidRDefault="00502BF7">
    <w:pPr>
      <w:pStyle w:val="af1"/>
      <w:rPr>
        <w:rFonts w:ascii="Times New Roman" w:eastAsia="BiauKai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1A5A" w:rsidRDefault="00C81A5A" w:rsidP="00502BF7">
      <w:pPr>
        <w:spacing w:after="0" w:line="240" w:lineRule="auto"/>
      </w:pPr>
      <w:r>
        <w:separator/>
      </w:r>
    </w:p>
  </w:footnote>
  <w:footnote w:type="continuationSeparator" w:id="0">
    <w:p w:rsidR="00C81A5A" w:rsidRDefault="00C81A5A" w:rsidP="00502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73E8"/>
    <w:multiLevelType w:val="multilevel"/>
    <w:tmpl w:val="B76A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A7934"/>
    <w:multiLevelType w:val="multilevel"/>
    <w:tmpl w:val="20B0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178D6"/>
    <w:multiLevelType w:val="multilevel"/>
    <w:tmpl w:val="D60A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DE25F0"/>
    <w:multiLevelType w:val="multilevel"/>
    <w:tmpl w:val="3C0C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95D6D"/>
    <w:multiLevelType w:val="multilevel"/>
    <w:tmpl w:val="D9E00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3A3C91"/>
    <w:multiLevelType w:val="multilevel"/>
    <w:tmpl w:val="B024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E16B39"/>
    <w:multiLevelType w:val="multilevel"/>
    <w:tmpl w:val="8A601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936096">
    <w:abstractNumId w:val="1"/>
  </w:num>
  <w:num w:numId="2" w16cid:durableId="232859642">
    <w:abstractNumId w:val="2"/>
  </w:num>
  <w:num w:numId="3" w16cid:durableId="1894464937">
    <w:abstractNumId w:val="5"/>
  </w:num>
  <w:num w:numId="4" w16cid:durableId="645479460">
    <w:abstractNumId w:val="3"/>
  </w:num>
  <w:num w:numId="5" w16cid:durableId="1320427862">
    <w:abstractNumId w:val="6"/>
  </w:num>
  <w:num w:numId="6" w16cid:durableId="164905324">
    <w:abstractNumId w:val="4"/>
  </w:num>
  <w:num w:numId="7" w16cid:durableId="108614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66"/>
    <w:rsid w:val="00011049"/>
    <w:rsid w:val="0003672C"/>
    <w:rsid w:val="00124405"/>
    <w:rsid w:val="001B7F0C"/>
    <w:rsid w:val="002C20F4"/>
    <w:rsid w:val="003E6C0A"/>
    <w:rsid w:val="00482589"/>
    <w:rsid w:val="004B1FD1"/>
    <w:rsid w:val="00502BF7"/>
    <w:rsid w:val="00532DE7"/>
    <w:rsid w:val="00553722"/>
    <w:rsid w:val="00565E2C"/>
    <w:rsid w:val="006A7F35"/>
    <w:rsid w:val="00763FAE"/>
    <w:rsid w:val="00783360"/>
    <w:rsid w:val="00A1234C"/>
    <w:rsid w:val="00A304E7"/>
    <w:rsid w:val="00A32A03"/>
    <w:rsid w:val="00A35186"/>
    <w:rsid w:val="00A53431"/>
    <w:rsid w:val="00A53E3E"/>
    <w:rsid w:val="00B933A1"/>
    <w:rsid w:val="00C25398"/>
    <w:rsid w:val="00C81A5A"/>
    <w:rsid w:val="00CC57CA"/>
    <w:rsid w:val="00D3047B"/>
    <w:rsid w:val="00D426C4"/>
    <w:rsid w:val="00D60198"/>
    <w:rsid w:val="00E16D19"/>
    <w:rsid w:val="00E353AA"/>
    <w:rsid w:val="00E375FD"/>
    <w:rsid w:val="00E716BA"/>
    <w:rsid w:val="00EA1B2B"/>
    <w:rsid w:val="00F21BC4"/>
    <w:rsid w:val="00FB25E3"/>
    <w:rsid w:val="00FD17D2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5D6A"/>
  <w15:chartTrackingRefBased/>
  <w15:docId w15:val="{66248B5D-F8FC-4140-954B-0EBE5BA7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E136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36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36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36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36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36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13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FE1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FE136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E1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E136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E136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E136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E136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E13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E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E1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E1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3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E13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136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E1366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citation-169">
    <w:name w:val="citation-169"/>
    <w:basedOn w:val="a0"/>
    <w:rsid w:val="00FE1366"/>
  </w:style>
  <w:style w:type="character" w:customStyle="1" w:styleId="citation-168">
    <w:name w:val="citation-168"/>
    <w:basedOn w:val="a0"/>
    <w:rsid w:val="00FE1366"/>
  </w:style>
  <w:style w:type="character" w:customStyle="1" w:styleId="citation-167">
    <w:name w:val="citation-167"/>
    <w:basedOn w:val="a0"/>
    <w:rsid w:val="00FE1366"/>
  </w:style>
  <w:style w:type="character" w:customStyle="1" w:styleId="citation-166">
    <w:name w:val="citation-166"/>
    <w:basedOn w:val="a0"/>
    <w:rsid w:val="00FE1366"/>
  </w:style>
  <w:style w:type="character" w:customStyle="1" w:styleId="citation-165">
    <w:name w:val="citation-165"/>
    <w:basedOn w:val="a0"/>
    <w:rsid w:val="00FE1366"/>
  </w:style>
  <w:style w:type="character" w:customStyle="1" w:styleId="citation-164">
    <w:name w:val="citation-164"/>
    <w:basedOn w:val="a0"/>
    <w:rsid w:val="00FE1366"/>
  </w:style>
  <w:style w:type="character" w:customStyle="1" w:styleId="citation-163">
    <w:name w:val="citation-163"/>
    <w:basedOn w:val="a0"/>
    <w:rsid w:val="00FE1366"/>
  </w:style>
  <w:style w:type="character" w:customStyle="1" w:styleId="citation-162">
    <w:name w:val="citation-162"/>
    <w:basedOn w:val="a0"/>
    <w:rsid w:val="00FE1366"/>
  </w:style>
  <w:style w:type="character" w:customStyle="1" w:styleId="citation-161">
    <w:name w:val="citation-161"/>
    <w:basedOn w:val="a0"/>
    <w:rsid w:val="00FE1366"/>
  </w:style>
  <w:style w:type="character" w:customStyle="1" w:styleId="citation-160">
    <w:name w:val="citation-160"/>
    <w:basedOn w:val="a0"/>
    <w:rsid w:val="00FE1366"/>
  </w:style>
  <w:style w:type="character" w:customStyle="1" w:styleId="citation-159">
    <w:name w:val="citation-159"/>
    <w:basedOn w:val="a0"/>
    <w:rsid w:val="00FE1366"/>
  </w:style>
  <w:style w:type="character" w:customStyle="1" w:styleId="citation-158">
    <w:name w:val="citation-158"/>
    <w:basedOn w:val="a0"/>
    <w:rsid w:val="00FE1366"/>
  </w:style>
  <w:style w:type="character" w:customStyle="1" w:styleId="citation-157">
    <w:name w:val="citation-157"/>
    <w:basedOn w:val="a0"/>
    <w:rsid w:val="00FE1366"/>
  </w:style>
  <w:style w:type="character" w:customStyle="1" w:styleId="citation-156">
    <w:name w:val="citation-156"/>
    <w:basedOn w:val="a0"/>
    <w:rsid w:val="00FE1366"/>
  </w:style>
  <w:style w:type="character" w:customStyle="1" w:styleId="citation-155">
    <w:name w:val="citation-155"/>
    <w:basedOn w:val="a0"/>
    <w:rsid w:val="00FE1366"/>
  </w:style>
  <w:style w:type="character" w:customStyle="1" w:styleId="citation-154">
    <w:name w:val="citation-154"/>
    <w:basedOn w:val="a0"/>
    <w:rsid w:val="00FE1366"/>
  </w:style>
  <w:style w:type="character" w:styleId="ae">
    <w:name w:val="Strong"/>
    <w:basedOn w:val="a0"/>
    <w:uiPriority w:val="22"/>
    <w:qFormat/>
    <w:rsid w:val="00FE1366"/>
    <w:rPr>
      <w:b/>
      <w:bCs/>
    </w:rPr>
  </w:style>
  <w:style w:type="character" w:customStyle="1" w:styleId="citation-149">
    <w:name w:val="citation-149"/>
    <w:basedOn w:val="a0"/>
    <w:rsid w:val="00FE1366"/>
  </w:style>
  <w:style w:type="character" w:customStyle="1" w:styleId="citation-148">
    <w:name w:val="citation-148"/>
    <w:basedOn w:val="a0"/>
    <w:rsid w:val="00FE1366"/>
  </w:style>
  <w:style w:type="character" w:customStyle="1" w:styleId="citation-147">
    <w:name w:val="citation-147"/>
    <w:basedOn w:val="a0"/>
    <w:rsid w:val="00FE1366"/>
  </w:style>
  <w:style w:type="character" w:customStyle="1" w:styleId="citation-146">
    <w:name w:val="citation-146"/>
    <w:basedOn w:val="a0"/>
    <w:rsid w:val="00FE1366"/>
  </w:style>
  <w:style w:type="character" w:styleId="HTML">
    <w:name w:val="HTML Code"/>
    <w:basedOn w:val="a0"/>
    <w:uiPriority w:val="99"/>
    <w:semiHidden/>
    <w:unhideWhenUsed/>
    <w:rsid w:val="00FE1366"/>
    <w:rPr>
      <w:rFonts w:ascii="細明體" w:eastAsia="細明體" w:hAnsi="細明體" w:cs="細明體"/>
      <w:sz w:val="24"/>
      <w:szCs w:val="24"/>
    </w:rPr>
  </w:style>
  <w:style w:type="character" w:customStyle="1" w:styleId="citation-145">
    <w:name w:val="citation-145"/>
    <w:basedOn w:val="a0"/>
    <w:rsid w:val="00FE1366"/>
  </w:style>
  <w:style w:type="character" w:customStyle="1" w:styleId="citation-144">
    <w:name w:val="citation-144"/>
    <w:basedOn w:val="a0"/>
    <w:rsid w:val="00FE1366"/>
  </w:style>
  <w:style w:type="paragraph" w:styleId="af">
    <w:name w:val="header"/>
    <w:basedOn w:val="a"/>
    <w:link w:val="af0"/>
    <w:uiPriority w:val="99"/>
    <w:unhideWhenUsed/>
    <w:rsid w:val="00502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02BF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02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02BF7"/>
    <w:rPr>
      <w:sz w:val="20"/>
      <w:szCs w:val="20"/>
    </w:rPr>
  </w:style>
  <w:style w:type="character" w:customStyle="1" w:styleId="citation-50">
    <w:name w:val="citation-50"/>
    <w:basedOn w:val="a0"/>
    <w:rsid w:val="00E16D19"/>
  </w:style>
  <w:style w:type="character" w:customStyle="1" w:styleId="citation-49">
    <w:name w:val="citation-49"/>
    <w:basedOn w:val="a0"/>
    <w:rsid w:val="00E16D19"/>
  </w:style>
  <w:style w:type="character" w:customStyle="1" w:styleId="source-count">
    <w:name w:val="source-count"/>
    <w:basedOn w:val="a0"/>
    <w:rsid w:val="00E16D19"/>
  </w:style>
  <w:style w:type="character" w:customStyle="1" w:styleId="citation-48">
    <w:name w:val="citation-48"/>
    <w:basedOn w:val="a0"/>
    <w:rsid w:val="00E16D19"/>
  </w:style>
  <w:style w:type="character" w:customStyle="1" w:styleId="citation-47">
    <w:name w:val="citation-47"/>
    <w:basedOn w:val="a0"/>
    <w:rsid w:val="00E16D19"/>
  </w:style>
  <w:style w:type="character" w:customStyle="1" w:styleId="citation-46">
    <w:name w:val="citation-46"/>
    <w:basedOn w:val="a0"/>
    <w:rsid w:val="00E16D19"/>
  </w:style>
  <w:style w:type="character" w:customStyle="1" w:styleId="citation-45">
    <w:name w:val="citation-45"/>
    <w:basedOn w:val="a0"/>
    <w:rsid w:val="00E16D19"/>
  </w:style>
  <w:style w:type="character" w:customStyle="1" w:styleId="citation-44">
    <w:name w:val="citation-44"/>
    <w:basedOn w:val="a0"/>
    <w:rsid w:val="00E16D19"/>
  </w:style>
  <w:style w:type="character" w:customStyle="1" w:styleId="citation-43">
    <w:name w:val="citation-43"/>
    <w:basedOn w:val="a0"/>
    <w:rsid w:val="00E16D19"/>
  </w:style>
  <w:style w:type="character" w:customStyle="1" w:styleId="citation-42">
    <w:name w:val="citation-42"/>
    <w:basedOn w:val="a0"/>
    <w:rsid w:val="00E16D19"/>
  </w:style>
  <w:style w:type="character" w:customStyle="1" w:styleId="citation-41">
    <w:name w:val="citation-41"/>
    <w:basedOn w:val="a0"/>
    <w:rsid w:val="00E16D19"/>
  </w:style>
  <w:style w:type="character" w:customStyle="1" w:styleId="citation-40">
    <w:name w:val="citation-40"/>
    <w:basedOn w:val="a0"/>
    <w:rsid w:val="00E16D19"/>
  </w:style>
  <w:style w:type="character" w:customStyle="1" w:styleId="citation-39">
    <w:name w:val="citation-39"/>
    <w:basedOn w:val="a0"/>
    <w:rsid w:val="00E16D19"/>
  </w:style>
  <w:style w:type="character" w:customStyle="1" w:styleId="citation-38">
    <w:name w:val="citation-38"/>
    <w:basedOn w:val="a0"/>
    <w:rsid w:val="00E16D19"/>
  </w:style>
  <w:style w:type="character" w:customStyle="1" w:styleId="citation-37">
    <w:name w:val="citation-37"/>
    <w:basedOn w:val="a0"/>
    <w:rsid w:val="00E16D19"/>
  </w:style>
  <w:style w:type="character" w:customStyle="1" w:styleId="citation-36">
    <w:name w:val="citation-36"/>
    <w:basedOn w:val="a0"/>
    <w:rsid w:val="00E16D19"/>
  </w:style>
  <w:style w:type="character" w:customStyle="1" w:styleId="citation-35">
    <w:name w:val="citation-35"/>
    <w:basedOn w:val="a0"/>
    <w:rsid w:val="00E16D19"/>
  </w:style>
  <w:style w:type="character" w:customStyle="1" w:styleId="citation-34">
    <w:name w:val="citation-34"/>
    <w:basedOn w:val="a0"/>
    <w:rsid w:val="00E16D19"/>
  </w:style>
  <w:style w:type="character" w:customStyle="1" w:styleId="citation-33">
    <w:name w:val="citation-33"/>
    <w:basedOn w:val="a0"/>
    <w:rsid w:val="00E16D19"/>
  </w:style>
  <w:style w:type="character" w:customStyle="1" w:styleId="citation-32">
    <w:name w:val="citation-32"/>
    <w:basedOn w:val="a0"/>
    <w:rsid w:val="00E16D19"/>
  </w:style>
  <w:style w:type="character" w:customStyle="1" w:styleId="citation-31">
    <w:name w:val="citation-31"/>
    <w:basedOn w:val="a0"/>
    <w:rsid w:val="00E16D19"/>
  </w:style>
  <w:style w:type="character" w:customStyle="1" w:styleId="citation-30">
    <w:name w:val="citation-30"/>
    <w:basedOn w:val="a0"/>
    <w:rsid w:val="00E16D19"/>
  </w:style>
  <w:style w:type="character" w:customStyle="1" w:styleId="citation-29">
    <w:name w:val="citation-29"/>
    <w:basedOn w:val="a0"/>
    <w:rsid w:val="00E16D19"/>
  </w:style>
  <w:style w:type="character" w:customStyle="1" w:styleId="citation-28">
    <w:name w:val="citation-28"/>
    <w:basedOn w:val="a0"/>
    <w:rsid w:val="00E16D19"/>
  </w:style>
  <w:style w:type="character" w:customStyle="1" w:styleId="citation-27">
    <w:name w:val="citation-27"/>
    <w:basedOn w:val="a0"/>
    <w:rsid w:val="00E16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0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76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41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9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4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3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9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6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7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6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53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9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50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0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9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1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201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8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31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05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27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58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61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289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2026-05-28T05:21:00Z</dcterms:created>
  <dcterms:modified xsi:type="dcterms:W3CDTF">2026-06-08T00:11:00Z</dcterms:modified>
</cp:coreProperties>
</file>