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4CEE" w14:textId="77777777" w:rsidR="00E854F9" w:rsidRDefault="00A07F8F" w:rsidP="00563D8E">
      <w:pPr>
        <w:ind w:right="651"/>
        <w:jc w:val="center"/>
        <w:rPr>
          <w:rFonts w:ascii="Times New Roman" w:eastAsiaTheme="minorEastAsia"/>
          <w:b/>
          <w:color w:val="001F5F"/>
          <w:spacing w:val="-8"/>
        </w:rPr>
      </w:pPr>
      <w:r w:rsidRPr="00563D8E">
        <w:rPr>
          <w:noProof/>
        </w:rPr>
        <w:drawing>
          <wp:inline distT="0" distB="0" distL="0" distR="0" wp14:anchorId="6483C0BD" wp14:editId="01A9C4FA">
            <wp:extent cx="4937760" cy="4937760"/>
            <wp:effectExtent l="0" t="0" r="0" b="0"/>
            <wp:docPr id="159150254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FB60B" w14:textId="77777777" w:rsidR="00E854F9" w:rsidRDefault="00E854F9" w:rsidP="00563D8E">
      <w:pPr>
        <w:ind w:right="651"/>
        <w:jc w:val="center"/>
        <w:rPr>
          <w:rFonts w:ascii="Times New Roman" w:eastAsiaTheme="minorEastAsia"/>
          <w:b/>
          <w:color w:val="001F5F"/>
          <w:spacing w:val="-8"/>
        </w:rPr>
      </w:pPr>
    </w:p>
    <w:p w14:paraId="41FF075F" w14:textId="22C4A28D" w:rsidR="00E854F9" w:rsidRPr="007E6D32" w:rsidRDefault="007E6D32" w:rsidP="00563D8E">
      <w:pPr>
        <w:ind w:right="651"/>
        <w:jc w:val="center"/>
        <w:rPr>
          <w:rFonts w:ascii="Times New Roman" w:eastAsiaTheme="minorEastAsia"/>
          <w:b/>
          <w:color w:val="001F5F"/>
          <w:spacing w:val="-8"/>
          <w:sz w:val="56"/>
          <w:szCs w:val="56"/>
        </w:rPr>
      </w:pPr>
      <w:r w:rsidRPr="007E6D32">
        <w:rPr>
          <w:rStyle w:val="af4"/>
          <w:rFonts w:ascii="標楷體" w:eastAsia="標楷體" w:hAnsi="標楷體" w:cs="Arial"/>
          <w:color w:val="0A0A0A"/>
          <w:sz w:val="56"/>
          <w:szCs w:val="56"/>
          <w:shd w:val="clear" w:color="auto" w:fill="FFFFFF"/>
        </w:rPr>
        <w:t>台語戲箱．草根記憶新繪</w:t>
      </w:r>
    </w:p>
    <w:p w14:paraId="0DC02EFB" w14:textId="77777777" w:rsidR="00E854F9" w:rsidRDefault="00E854F9" w:rsidP="000A6EED">
      <w:pPr>
        <w:ind w:right="651"/>
        <w:rPr>
          <w:rFonts w:ascii="Times New Roman" w:eastAsiaTheme="minorEastAsia"/>
          <w:b/>
          <w:color w:val="001F5F"/>
          <w:spacing w:val="-8"/>
        </w:rPr>
      </w:pPr>
    </w:p>
    <w:p w14:paraId="1E0729ED" w14:textId="13E0238B" w:rsidR="000A6EED" w:rsidRPr="000A6EED" w:rsidRDefault="00A07F8F" w:rsidP="007E6D32">
      <w:pPr>
        <w:ind w:right="651" w:firstLineChars="600" w:firstLine="2306"/>
        <w:rPr>
          <w:rFonts w:ascii="微軟正黑體" w:eastAsia="微軟正黑體"/>
          <w:b/>
          <w:color w:val="001F5F"/>
          <w:spacing w:val="-9"/>
          <w:sz w:val="40"/>
          <w:szCs w:val="40"/>
        </w:rPr>
      </w:pPr>
      <w:r w:rsidRPr="00B712D7">
        <w:rPr>
          <w:rFonts w:ascii="Times New Roman" w:eastAsia="Times New Roman"/>
          <w:b/>
          <w:color w:val="001F5F"/>
          <w:spacing w:val="-8"/>
          <w:sz w:val="40"/>
          <w:szCs w:val="40"/>
        </w:rPr>
        <w:t>115</w:t>
      </w:r>
      <w:r w:rsidRPr="00B712D7">
        <w:rPr>
          <w:rFonts w:ascii="微軟正黑體" w:eastAsia="微軟正黑體"/>
          <w:b/>
          <w:color w:val="001F5F"/>
          <w:spacing w:val="-9"/>
          <w:sz w:val="40"/>
          <w:szCs w:val="40"/>
        </w:rPr>
        <w:t>年台語</w:t>
      </w:r>
      <w:proofErr w:type="gramStart"/>
      <w:r w:rsidRPr="00B712D7">
        <w:rPr>
          <w:rFonts w:ascii="微軟正黑體" w:eastAsia="微軟正黑體"/>
          <w:b/>
          <w:color w:val="001F5F"/>
          <w:spacing w:val="-9"/>
          <w:sz w:val="40"/>
          <w:szCs w:val="40"/>
        </w:rPr>
        <w:t>紙芝居</w:t>
      </w:r>
      <w:proofErr w:type="gramEnd"/>
      <w:r w:rsidRPr="00B712D7">
        <w:rPr>
          <w:rFonts w:ascii="微軟正黑體" w:eastAsia="微軟正黑體"/>
          <w:b/>
          <w:color w:val="001F5F"/>
          <w:spacing w:val="-9"/>
          <w:sz w:val="40"/>
          <w:szCs w:val="40"/>
        </w:rPr>
        <w:t>師資培訓營</w:t>
      </w:r>
    </w:p>
    <w:p w14:paraId="67443FFA" w14:textId="77777777" w:rsidR="007E6D32" w:rsidRDefault="007E6D32" w:rsidP="00563D8E">
      <w:pPr>
        <w:spacing w:before="1"/>
        <w:ind w:left="785" w:right="6516"/>
        <w:rPr>
          <w:spacing w:val="-2"/>
        </w:rPr>
      </w:pPr>
    </w:p>
    <w:p w14:paraId="6EE98F18" w14:textId="77777777" w:rsidR="007E6D32" w:rsidRDefault="007E6D32" w:rsidP="00563D8E">
      <w:pPr>
        <w:spacing w:before="1"/>
        <w:ind w:left="785" w:right="6516"/>
        <w:rPr>
          <w:spacing w:val="-2"/>
        </w:rPr>
      </w:pPr>
    </w:p>
    <w:p w14:paraId="29F16D6C" w14:textId="73B2C14E" w:rsidR="00A07F8F" w:rsidRPr="007E6D32" w:rsidRDefault="00A07F8F" w:rsidP="00563D8E">
      <w:pPr>
        <w:spacing w:before="1"/>
        <w:ind w:left="785" w:right="6516"/>
      </w:pPr>
      <w:r w:rsidRPr="007E6D32">
        <w:rPr>
          <w:spacing w:val="-2"/>
        </w:rPr>
        <w:t>主辦單位</w:t>
      </w:r>
      <w:r w:rsidRPr="007E6D32">
        <w:t>：</w:t>
      </w:r>
      <w:r w:rsidRPr="007E6D32">
        <w:rPr>
          <w:rFonts w:hint="eastAsia"/>
        </w:rPr>
        <w:t>高雄紙芝居創藝</w:t>
      </w:r>
      <w:r w:rsidR="007E6D32">
        <w:rPr>
          <w:rFonts w:hint="eastAsia"/>
        </w:rPr>
        <w:t>劇</w:t>
      </w:r>
      <w:r w:rsidRPr="007E6D32">
        <w:rPr>
          <w:rFonts w:hint="eastAsia"/>
        </w:rPr>
        <w:t>團</w:t>
      </w:r>
    </w:p>
    <w:p w14:paraId="2DFF9962" w14:textId="39560C9E" w:rsidR="00A07F8F" w:rsidRPr="007E6D32" w:rsidRDefault="000A6EED" w:rsidP="00563D8E">
      <w:pPr>
        <w:spacing w:before="1"/>
        <w:ind w:left="785" w:right="6516"/>
      </w:pPr>
      <w:r w:rsidRPr="007E6D32">
        <w:rPr>
          <w:rFonts w:hint="eastAsia"/>
        </w:rPr>
        <w:t>協辦單位：高雄市立橋頭國中</w:t>
      </w:r>
    </w:p>
    <w:p w14:paraId="41AC1394" w14:textId="77777777" w:rsidR="00A07F8F" w:rsidRPr="007E6D32" w:rsidRDefault="00A07F8F" w:rsidP="00563D8E">
      <w:pPr>
        <w:spacing w:before="1"/>
        <w:ind w:left="785" w:right="6516"/>
        <w:rPr>
          <w:rFonts w:asciiTheme="minorEastAsia" w:eastAsiaTheme="minorEastAsia" w:hAnsiTheme="minorEastAsia"/>
        </w:rPr>
      </w:pPr>
      <w:r w:rsidRPr="007E6D32">
        <w:t>活動時間：</w:t>
      </w:r>
    </w:p>
    <w:p w14:paraId="0177D97B" w14:textId="4F26E8FA" w:rsidR="00A07F8F" w:rsidRPr="007E6D32" w:rsidRDefault="00A07F8F" w:rsidP="00563D8E">
      <w:pPr>
        <w:spacing w:before="1"/>
        <w:ind w:left="785" w:right="6516"/>
        <w:rPr>
          <w:rFonts w:asciiTheme="minorEastAsia" w:eastAsiaTheme="minorEastAsia" w:hAnsiTheme="minorEastAsia"/>
        </w:rPr>
      </w:pPr>
      <w:r w:rsidRPr="007E6D32">
        <w:rPr>
          <w:rFonts w:asciiTheme="minorEastAsia" w:eastAsiaTheme="minorEastAsia" w:hAnsiTheme="minorEastAsia" w:hint="eastAsia"/>
        </w:rPr>
        <w:t xml:space="preserve">    </w:t>
      </w:r>
      <w:r w:rsidRPr="007E6D32">
        <w:rPr>
          <w:rFonts w:ascii="Times New Roman" w:eastAsia="Times New Roman"/>
        </w:rPr>
        <w:t xml:space="preserve">115. </w:t>
      </w:r>
      <w:r w:rsidRPr="007E6D32">
        <w:rPr>
          <w:rFonts w:asciiTheme="minorEastAsia" w:eastAsiaTheme="minorEastAsia" w:hAnsiTheme="minorEastAsia" w:hint="eastAsia"/>
        </w:rPr>
        <w:t>7</w:t>
      </w:r>
      <w:r w:rsidRPr="007E6D32">
        <w:rPr>
          <w:rFonts w:ascii="新細明體" w:eastAsia="新細明體" w:hAnsi="新細明體" w:cs="新細明體" w:hint="eastAsia"/>
        </w:rPr>
        <w:t>／18，</w:t>
      </w:r>
      <w:r w:rsidRPr="007E6D32">
        <w:rPr>
          <w:rFonts w:asciiTheme="minorEastAsia" w:eastAsiaTheme="minorEastAsia" w:hAnsiTheme="minorEastAsia" w:hint="eastAsia"/>
        </w:rPr>
        <w:t>7／19，7／25</w:t>
      </w:r>
    </w:p>
    <w:p w14:paraId="6DDEE673" w14:textId="305C5537" w:rsidR="00A07F8F" w:rsidRPr="007E6D32" w:rsidRDefault="00A07F8F" w:rsidP="00563D8E">
      <w:pPr>
        <w:ind w:left="785"/>
      </w:pPr>
      <w:r w:rsidRPr="007E6D32">
        <w:rPr>
          <w:spacing w:val="-1"/>
        </w:rPr>
        <w:t>活動對象：對學習</w:t>
      </w:r>
      <w:r w:rsidR="000A6EED" w:rsidRPr="007E6D32">
        <w:rPr>
          <w:rFonts w:hint="eastAsia"/>
          <w:spacing w:val="-1"/>
        </w:rPr>
        <w:t>創作台語</w:t>
      </w:r>
      <w:proofErr w:type="gramStart"/>
      <w:r w:rsidRPr="007E6D32">
        <w:rPr>
          <w:spacing w:val="-1"/>
        </w:rPr>
        <w:t>紙芝居</w:t>
      </w:r>
      <w:proofErr w:type="gramEnd"/>
      <w:r w:rsidRPr="007E6D32">
        <w:rPr>
          <w:spacing w:val="-1"/>
        </w:rPr>
        <w:t>有興趣民眾</w:t>
      </w:r>
    </w:p>
    <w:p w14:paraId="1B3BAE69" w14:textId="73C2C553" w:rsidR="00A07F8F" w:rsidRPr="007E6D32" w:rsidRDefault="00A07F8F" w:rsidP="00563D8E">
      <w:pPr>
        <w:ind w:left="785"/>
      </w:pPr>
      <w:r w:rsidRPr="007E6D32">
        <w:rPr>
          <w:spacing w:val="-2"/>
        </w:rPr>
        <w:t>活動目標：</w:t>
      </w:r>
      <w:r w:rsidR="000A6EED" w:rsidRPr="007E6D32">
        <w:rPr>
          <w:rFonts w:hint="eastAsia"/>
          <w:spacing w:val="-2"/>
        </w:rPr>
        <w:t xml:space="preserve"> </w:t>
      </w:r>
      <w:r w:rsidRPr="007E6D32">
        <w:rPr>
          <w:rFonts w:ascii="Times New Roman" w:eastAsia="Times New Roman"/>
          <w:spacing w:val="-2"/>
        </w:rPr>
        <w:t>1.</w:t>
      </w:r>
      <w:r w:rsidRPr="007E6D32">
        <w:rPr>
          <w:spacing w:val="-3"/>
        </w:rPr>
        <w:t>掌握如何帶領孩子進入</w:t>
      </w:r>
      <w:proofErr w:type="gramStart"/>
      <w:r w:rsidRPr="007E6D32">
        <w:rPr>
          <w:spacing w:val="-3"/>
        </w:rPr>
        <w:t>紙芝居</w:t>
      </w:r>
      <w:proofErr w:type="gramEnd"/>
      <w:r w:rsidRPr="007E6D32">
        <w:rPr>
          <w:spacing w:val="-3"/>
        </w:rPr>
        <w:t>的想像與創意的世界</w:t>
      </w:r>
    </w:p>
    <w:p w14:paraId="5B9EAF0F" w14:textId="77777777" w:rsidR="00A07F8F" w:rsidRPr="007E6D32" w:rsidRDefault="00A07F8F" w:rsidP="00563D8E">
      <w:pPr>
        <w:pStyle w:val="a9"/>
        <w:numPr>
          <w:ilvl w:val="0"/>
          <w:numId w:val="1"/>
        </w:numPr>
        <w:tabs>
          <w:tab w:val="left" w:pos="2165"/>
        </w:tabs>
        <w:ind w:left="2165" w:hanging="180"/>
        <w:contextualSpacing w:val="0"/>
      </w:pPr>
      <w:r w:rsidRPr="007E6D32">
        <w:rPr>
          <w:spacing w:val="-1"/>
        </w:rPr>
        <w:t>培養創作與指導</w:t>
      </w:r>
      <w:proofErr w:type="gramStart"/>
      <w:r w:rsidRPr="007E6D32">
        <w:rPr>
          <w:spacing w:val="-1"/>
        </w:rPr>
        <w:t>紙芝居</w:t>
      </w:r>
      <w:proofErr w:type="gramEnd"/>
      <w:r w:rsidRPr="007E6D32">
        <w:rPr>
          <w:spacing w:val="-1"/>
        </w:rPr>
        <w:t>的要領與方法</w:t>
      </w:r>
    </w:p>
    <w:p w14:paraId="671B135D" w14:textId="7DDEEE88" w:rsidR="00E854F9" w:rsidRPr="007E6D32" w:rsidRDefault="00A07F8F" w:rsidP="00E854F9">
      <w:pPr>
        <w:pStyle w:val="a9"/>
        <w:numPr>
          <w:ilvl w:val="0"/>
          <w:numId w:val="1"/>
        </w:numPr>
        <w:tabs>
          <w:tab w:val="left" w:pos="2165"/>
        </w:tabs>
        <w:ind w:left="2165" w:hanging="180"/>
        <w:contextualSpacing w:val="0"/>
      </w:pPr>
      <w:r w:rsidRPr="007E6D32">
        <w:rPr>
          <w:spacing w:val="-1"/>
        </w:rPr>
        <w:t>如何成為全方位</w:t>
      </w:r>
      <w:proofErr w:type="gramStart"/>
      <w:r w:rsidRPr="007E6D32">
        <w:rPr>
          <w:spacing w:val="-1"/>
        </w:rPr>
        <w:t>紙芝居</w:t>
      </w:r>
      <w:proofErr w:type="gramEnd"/>
      <w:r w:rsidRPr="007E6D32">
        <w:rPr>
          <w:spacing w:val="-1"/>
        </w:rPr>
        <w:t>說書人</w:t>
      </w:r>
    </w:p>
    <w:p w14:paraId="585AE944" w14:textId="77777777" w:rsidR="00A20703" w:rsidRPr="007E6D32" w:rsidRDefault="00A20703" w:rsidP="00A20703">
      <w:pPr>
        <w:tabs>
          <w:tab w:val="left" w:pos="2165"/>
        </w:tabs>
        <w:rPr>
          <w:sz w:val="24"/>
          <w:szCs w:val="24"/>
        </w:rPr>
      </w:pPr>
    </w:p>
    <w:p w14:paraId="3C3F72A8" w14:textId="77777777" w:rsidR="00A20703" w:rsidRDefault="00A20703" w:rsidP="00A20703">
      <w:pPr>
        <w:tabs>
          <w:tab w:val="left" w:pos="2165"/>
        </w:tabs>
      </w:pPr>
    </w:p>
    <w:tbl>
      <w:tblPr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485"/>
        <w:gridCol w:w="3969"/>
        <w:gridCol w:w="3208"/>
      </w:tblGrid>
      <w:tr w:rsidR="00A20703" w:rsidRPr="004F0F79" w14:paraId="036CE7FE" w14:textId="77777777" w:rsidTr="000268FE">
        <w:trPr>
          <w:trHeight w:val="345"/>
        </w:trPr>
        <w:tc>
          <w:tcPr>
            <w:tcW w:w="634" w:type="dxa"/>
          </w:tcPr>
          <w:p w14:paraId="24936320" w14:textId="77777777" w:rsidR="00A20703" w:rsidRPr="004F0F79" w:rsidRDefault="00A20703" w:rsidP="000268FE">
            <w:r w:rsidRPr="004F0F79">
              <w:lastRenderedPageBreak/>
              <w:t>日期</w:t>
            </w:r>
          </w:p>
        </w:tc>
        <w:tc>
          <w:tcPr>
            <w:tcW w:w="1485" w:type="dxa"/>
          </w:tcPr>
          <w:p w14:paraId="454E98CB" w14:textId="77777777" w:rsidR="00A20703" w:rsidRPr="004F0F79" w:rsidRDefault="00A20703" w:rsidP="000268FE">
            <w:r w:rsidRPr="004F0F79">
              <w:t xml:space="preserve">  時  間</w:t>
            </w:r>
          </w:p>
        </w:tc>
        <w:tc>
          <w:tcPr>
            <w:tcW w:w="3969" w:type="dxa"/>
          </w:tcPr>
          <w:p w14:paraId="7348793D" w14:textId="77777777" w:rsidR="00A20703" w:rsidRPr="004F0F79" w:rsidRDefault="00A20703" w:rsidP="000268FE">
            <w:r w:rsidRPr="004F0F79">
              <w:t>活</w:t>
            </w:r>
            <w:r w:rsidRPr="004F0F79">
              <w:tab/>
              <w:t xml:space="preserve"> 動</w:t>
            </w:r>
            <w:r w:rsidRPr="004F0F79">
              <w:tab/>
              <w:t xml:space="preserve">  內</w:t>
            </w:r>
            <w:r w:rsidRPr="004F0F79">
              <w:tab/>
              <w:t xml:space="preserve">  容</w:t>
            </w:r>
          </w:p>
        </w:tc>
        <w:tc>
          <w:tcPr>
            <w:tcW w:w="3208" w:type="dxa"/>
          </w:tcPr>
          <w:p w14:paraId="3E5FFCAA" w14:textId="77777777" w:rsidR="00A20703" w:rsidRPr="004F0F79" w:rsidRDefault="00A20703" w:rsidP="000268FE">
            <w:r w:rsidRPr="004F0F79">
              <w:t xml:space="preserve">       講       師</w:t>
            </w:r>
          </w:p>
        </w:tc>
      </w:tr>
      <w:tr w:rsidR="00A20703" w:rsidRPr="004F0F79" w14:paraId="5E04E4DF" w14:textId="77777777" w:rsidTr="000268FE">
        <w:trPr>
          <w:trHeight w:val="306"/>
        </w:trPr>
        <w:tc>
          <w:tcPr>
            <w:tcW w:w="634" w:type="dxa"/>
            <w:tcBorders>
              <w:bottom w:val="nil"/>
            </w:tcBorders>
          </w:tcPr>
          <w:p w14:paraId="040CB3C6" w14:textId="77777777" w:rsidR="00A20703" w:rsidRPr="004F0F79" w:rsidRDefault="00A20703" w:rsidP="000268FE"/>
        </w:tc>
        <w:tc>
          <w:tcPr>
            <w:tcW w:w="1485" w:type="dxa"/>
            <w:vMerge w:val="restart"/>
          </w:tcPr>
          <w:p w14:paraId="765964C1" w14:textId="77777777" w:rsidR="00A20703" w:rsidRPr="004F0F79" w:rsidRDefault="00A20703" w:rsidP="000268FE">
            <w:r w:rsidRPr="004F0F79">
              <w:t>8:30~9:00</w:t>
            </w:r>
          </w:p>
        </w:tc>
        <w:tc>
          <w:tcPr>
            <w:tcW w:w="3969" w:type="dxa"/>
            <w:vMerge w:val="restart"/>
          </w:tcPr>
          <w:p w14:paraId="5E7B384C" w14:textId="77777777" w:rsidR="00A20703" w:rsidRPr="004F0F79" w:rsidRDefault="00A20703" w:rsidP="000268FE">
            <w:r w:rsidRPr="004F0F79">
              <w:t>★報到&amp;認識新朋友</w:t>
            </w:r>
          </w:p>
          <w:p w14:paraId="382BA2F0" w14:textId="77777777" w:rsidR="00A20703" w:rsidRPr="004F0F79" w:rsidRDefault="00A20703" w:rsidP="000268FE">
            <w:r w:rsidRPr="004F0F79">
              <w:t>★領取教材</w:t>
            </w:r>
          </w:p>
        </w:tc>
        <w:tc>
          <w:tcPr>
            <w:tcW w:w="3208" w:type="dxa"/>
            <w:tcBorders>
              <w:bottom w:val="nil"/>
            </w:tcBorders>
          </w:tcPr>
          <w:p w14:paraId="7D16972B" w14:textId="77777777" w:rsidR="00A20703" w:rsidRPr="004F0F79" w:rsidRDefault="00A20703" w:rsidP="000268FE"/>
          <w:p w14:paraId="66B23F7C" w14:textId="1BEFED6F" w:rsidR="00A20703" w:rsidRPr="004F0F79" w:rsidRDefault="00A20703" w:rsidP="000268FE">
            <w:r w:rsidRPr="004F0F79">
              <w:t xml:space="preserve">   </w:t>
            </w:r>
            <w:r w:rsidR="007E6D32">
              <w:rPr>
                <w:rFonts w:hint="eastAsia"/>
              </w:rPr>
              <w:t xml:space="preserve">  </w:t>
            </w:r>
            <w:r w:rsidRPr="004F0F79">
              <w:t>紅蘿蔔老師</w:t>
            </w:r>
          </w:p>
          <w:p w14:paraId="5F3A636B" w14:textId="33F69E35" w:rsidR="00A20703" w:rsidRPr="004F0F79" w:rsidRDefault="00A20703" w:rsidP="000268FE">
            <w:r w:rsidRPr="004F0F79">
              <w:t xml:space="preserve">   </w:t>
            </w:r>
            <w:r w:rsidR="007E6D32">
              <w:rPr>
                <w:rFonts w:hint="eastAsia"/>
              </w:rPr>
              <w:t xml:space="preserve">  </w:t>
            </w:r>
            <w:r w:rsidRPr="004F0F79">
              <w:t>(何金緞)</w:t>
            </w:r>
          </w:p>
        </w:tc>
      </w:tr>
      <w:tr w:rsidR="00A20703" w:rsidRPr="004F0F79" w14:paraId="2780EF57" w14:textId="77777777" w:rsidTr="000268FE">
        <w:trPr>
          <w:trHeight w:val="42"/>
        </w:trPr>
        <w:tc>
          <w:tcPr>
            <w:tcW w:w="634" w:type="dxa"/>
            <w:tcBorders>
              <w:top w:val="nil"/>
              <w:bottom w:val="nil"/>
            </w:tcBorders>
          </w:tcPr>
          <w:p w14:paraId="7CCD3984" w14:textId="77777777" w:rsidR="00A20703" w:rsidRPr="004F0F79" w:rsidRDefault="00A20703" w:rsidP="000268FE"/>
        </w:tc>
        <w:tc>
          <w:tcPr>
            <w:tcW w:w="1485" w:type="dxa"/>
            <w:vMerge/>
            <w:tcBorders>
              <w:top w:val="nil"/>
            </w:tcBorders>
          </w:tcPr>
          <w:p w14:paraId="68247C7B" w14:textId="77777777" w:rsidR="00A20703" w:rsidRPr="004F0F79" w:rsidRDefault="00A20703" w:rsidP="000268FE"/>
        </w:tc>
        <w:tc>
          <w:tcPr>
            <w:tcW w:w="3969" w:type="dxa"/>
            <w:vMerge/>
            <w:tcBorders>
              <w:top w:val="nil"/>
            </w:tcBorders>
          </w:tcPr>
          <w:p w14:paraId="5AC85A84" w14:textId="77777777" w:rsidR="00A20703" w:rsidRPr="004F0F79" w:rsidRDefault="00A20703" w:rsidP="000268FE"/>
        </w:tc>
        <w:tc>
          <w:tcPr>
            <w:tcW w:w="3208" w:type="dxa"/>
            <w:tcBorders>
              <w:top w:val="nil"/>
              <w:bottom w:val="nil"/>
            </w:tcBorders>
          </w:tcPr>
          <w:p w14:paraId="53456001" w14:textId="77777777" w:rsidR="00A20703" w:rsidRPr="004F0F79" w:rsidRDefault="00A20703" w:rsidP="000268FE"/>
        </w:tc>
      </w:tr>
      <w:tr w:rsidR="00A20703" w:rsidRPr="004F0F79" w14:paraId="1EB4D768" w14:textId="77777777" w:rsidTr="000268FE">
        <w:trPr>
          <w:trHeight w:val="416"/>
        </w:trPr>
        <w:tc>
          <w:tcPr>
            <w:tcW w:w="634" w:type="dxa"/>
            <w:tcBorders>
              <w:top w:val="nil"/>
              <w:bottom w:val="nil"/>
            </w:tcBorders>
          </w:tcPr>
          <w:p w14:paraId="186AA271" w14:textId="77777777" w:rsidR="00A20703" w:rsidRPr="004F0F79" w:rsidRDefault="00A20703" w:rsidP="000268FE"/>
        </w:tc>
        <w:tc>
          <w:tcPr>
            <w:tcW w:w="1485" w:type="dxa"/>
            <w:tcBorders>
              <w:bottom w:val="nil"/>
            </w:tcBorders>
          </w:tcPr>
          <w:p w14:paraId="4DE6879E" w14:textId="77777777" w:rsidR="00A20703" w:rsidRPr="004F0F79" w:rsidRDefault="00A20703" w:rsidP="000268FE">
            <w:r w:rsidRPr="004F0F79">
              <w:t>9:00~9:50</w:t>
            </w:r>
          </w:p>
        </w:tc>
        <w:tc>
          <w:tcPr>
            <w:tcW w:w="3969" w:type="dxa"/>
            <w:vMerge w:val="restart"/>
          </w:tcPr>
          <w:p w14:paraId="1FED8594" w14:textId="77777777" w:rsidR="00A20703" w:rsidRPr="004F0F79" w:rsidRDefault="00A20703" w:rsidP="000268FE">
            <w:r w:rsidRPr="004F0F79">
              <w:t xml:space="preserve">★什麼是 </w:t>
            </w:r>
            <w:proofErr w:type="spellStart"/>
            <w:r w:rsidRPr="004F0F79">
              <w:t>kamishibai</w:t>
            </w:r>
            <w:proofErr w:type="spellEnd"/>
          </w:p>
          <w:p w14:paraId="762A35AF" w14:textId="77777777" w:rsidR="00A20703" w:rsidRPr="004F0F79" w:rsidRDefault="00A20703" w:rsidP="000268FE">
            <w:r w:rsidRPr="004F0F79">
              <w:t>★認識</w:t>
            </w:r>
            <w:proofErr w:type="gramStart"/>
            <w:r w:rsidRPr="004F0F79">
              <w:t>紙芝居</w:t>
            </w:r>
            <w:proofErr w:type="gramEnd"/>
            <w:r w:rsidRPr="004F0F79">
              <w:t>的教育特性</w:t>
            </w:r>
          </w:p>
          <w:p w14:paraId="4C5A803F" w14:textId="77777777" w:rsidR="00A20703" w:rsidRPr="004F0F79" w:rsidRDefault="00A20703" w:rsidP="000268FE">
            <w:r w:rsidRPr="004F0F79">
              <w:t>★如何帶領孩子進入</w:t>
            </w:r>
            <w:proofErr w:type="gramStart"/>
            <w:r w:rsidRPr="004F0F79">
              <w:t>紙芝居</w:t>
            </w:r>
            <w:proofErr w:type="gramEnd"/>
            <w:r w:rsidRPr="004F0F79">
              <w:t>的想像與 創意的世界</w:t>
            </w:r>
          </w:p>
          <w:p w14:paraId="46F6CC86" w14:textId="77777777" w:rsidR="00A20703" w:rsidRPr="004F0F79" w:rsidRDefault="00A20703" w:rsidP="000268FE">
            <w:r w:rsidRPr="004F0F79">
              <w:t>----互動&amp;共鳴的喜悅</w:t>
            </w:r>
          </w:p>
        </w:tc>
        <w:tc>
          <w:tcPr>
            <w:tcW w:w="3208" w:type="dxa"/>
            <w:tcBorders>
              <w:top w:val="nil"/>
              <w:bottom w:val="nil"/>
            </w:tcBorders>
          </w:tcPr>
          <w:p w14:paraId="05111024" w14:textId="77777777" w:rsidR="00A20703" w:rsidRPr="004F0F79" w:rsidRDefault="00A20703" w:rsidP="000268FE">
            <w:r w:rsidRPr="004F0F79">
              <w:t>紅蘿蔔故事屋／手工書講師</w:t>
            </w:r>
          </w:p>
          <w:p w14:paraId="7AA4F849" w14:textId="77777777" w:rsidR="00A20703" w:rsidRPr="004F0F79" w:rsidRDefault="00A20703" w:rsidP="000268FE">
            <w:r w:rsidRPr="004F0F79">
              <w:t>高雄</w:t>
            </w:r>
            <w:proofErr w:type="gramStart"/>
            <w:r w:rsidRPr="004F0F79">
              <w:t>紙芝居創藝</w:t>
            </w:r>
            <w:proofErr w:type="gramEnd"/>
            <w:r w:rsidRPr="004F0F79">
              <w:t>劇團／團長</w:t>
            </w:r>
          </w:p>
          <w:p w14:paraId="25D6061A" w14:textId="77777777" w:rsidR="00A20703" w:rsidRPr="004F0F79" w:rsidRDefault="00A20703" w:rsidP="000268FE">
            <w:r w:rsidRPr="004F0F79">
              <w:t>推廣</w:t>
            </w:r>
            <w:proofErr w:type="gramStart"/>
            <w:r w:rsidRPr="004F0F79">
              <w:t>紙芝居</w:t>
            </w:r>
            <w:proofErr w:type="gramEnd"/>
            <w:r w:rsidRPr="004F0F79">
              <w:t>創作&amp;</w:t>
            </w:r>
            <w:proofErr w:type="gramStart"/>
            <w:r w:rsidRPr="004F0F79">
              <w:t>說演22年</w:t>
            </w:r>
            <w:proofErr w:type="gramEnd"/>
          </w:p>
        </w:tc>
      </w:tr>
      <w:tr w:rsidR="00A20703" w:rsidRPr="004F0F79" w14:paraId="6516ECE7" w14:textId="77777777" w:rsidTr="000268FE">
        <w:trPr>
          <w:trHeight w:val="411"/>
        </w:trPr>
        <w:tc>
          <w:tcPr>
            <w:tcW w:w="634" w:type="dxa"/>
            <w:tcBorders>
              <w:top w:val="nil"/>
              <w:bottom w:val="nil"/>
            </w:tcBorders>
          </w:tcPr>
          <w:p w14:paraId="1AB880F5" w14:textId="77777777" w:rsidR="00A20703" w:rsidRPr="004F0F79" w:rsidRDefault="00A20703" w:rsidP="000268FE"/>
        </w:tc>
        <w:tc>
          <w:tcPr>
            <w:tcW w:w="1485" w:type="dxa"/>
            <w:tcBorders>
              <w:top w:val="nil"/>
              <w:bottom w:val="nil"/>
            </w:tcBorders>
          </w:tcPr>
          <w:p w14:paraId="3337F81E" w14:textId="77777777" w:rsidR="00A20703" w:rsidRPr="004F0F79" w:rsidRDefault="00A20703" w:rsidP="000268FE"/>
        </w:tc>
        <w:tc>
          <w:tcPr>
            <w:tcW w:w="3969" w:type="dxa"/>
            <w:vMerge/>
            <w:tcBorders>
              <w:top w:val="nil"/>
            </w:tcBorders>
          </w:tcPr>
          <w:p w14:paraId="05366AD2" w14:textId="77777777" w:rsidR="00A20703" w:rsidRPr="004F0F79" w:rsidRDefault="00A20703" w:rsidP="000268FE"/>
        </w:tc>
        <w:tc>
          <w:tcPr>
            <w:tcW w:w="3208" w:type="dxa"/>
            <w:tcBorders>
              <w:top w:val="nil"/>
              <w:bottom w:val="nil"/>
            </w:tcBorders>
          </w:tcPr>
          <w:p w14:paraId="13ACBE8D" w14:textId="77777777" w:rsidR="00A20703" w:rsidRPr="004F0F79" w:rsidRDefault="00A20703" w:rsidP="000268FE"/>
        </w:tc>
      </w:tr>
      <w:tr w:rsidR="00A20703" w:rsidRPr="004F0F79" w14:paraId="0DDE42EF" w14:textId="77777777" w:rsidTr="000268FE">
        <w:trPr>
          <w:trHeight w:val="494"/>
        </w:trPr>
        <w:tc>
          <w:tcPr>
            <w:tcW w:w="634" w:type="dxa"/>
            <w:tcBorders>
              <w:top w:val="nil"/>
              <w:bottom w:val="nil"/>
            </w:tcBorders>
          </w:tcPr>
          <w:p w14:paraId="3B8B5746" w14:textId="77777777" w:rsidR="00A20703" w:rsidRPr="004F0F79" w:rsidRDefault="00A20703" w:rsidP="000268FE"/>
        </w:tc>
        <w:tc>
          <w:tcPr>
            <w:tcW w:w="1485" w:type="dxa"/>
            <w:tcBorders>
              <w:top w:val="nil"/>
            </w:tcBorders>
          </w:tcPr>
          <w:p w14:paraId="6B9FEDD8" w14:textId="77777777" w:rsidR="00A20703" w:rsidRPr="004F0F79" w:rsidRDefault="00A20703" w:rsidP="000268FE"/>
        </w:tc>
        <w:tc>
          <w:tcPr>
            <w:tcW w:w="3969" w:type="dxa"/>
            <w:vMerge/>
            <w:tcBorders>
              <w:top w:val="nil"/>
              <w:bottom w:val="single" w:sz="4" w:space="0" w:color="auto"/>
            </w:tcBorders>
          </w:tcPr>
          <w:p w14:paraId="71747A5E" w14:textId="77777777" w:rsidR="00A20703" w:rsidRPr="004F0F79" w:rsidRDefault="00A20703" w:rsidP="000268FE"/>
        </w:tc>
        <w:tc>
          <w:tcPr>
            <w:tcW w:w="3208" w:type="dxa"/>
            <w:tcBorders>
              <w:top w:val="nil"/>
              <w:bottom w:val="single" w:sz="4" w:space="0" w:color="auto"/>
            </w:tcBorders>
          </w:tcPr>
          <w:p w14:paraId="1C874E94" w14:textId="77777777" w:rsidR="00A20703" w:rsidRPr="004F0F79" w:rsidRDefault="00A20703" w:rsidP="000268FE"/>
        </w:tc>
      </w:tr>
      <w:tr w:rsidR="007E6D32" w:rsidRPr="004F0F79" w14:paraId="4D1B66CF" w14:textId="77777777" w:rsidTr="0009070F">
        <w:trPr>
          <w:trHeight w:val="424"/>
        </w:trPr>
        <w:tc>
          <w:tcPr>
            <w:tcW w:w="634" w:type="dxa"/>
            <w:vMerge w:val="restart"/>
            <w:tcBorders>
              <w:top w:val="nil"/>
            </w:tcBorders>
          </w:tcPr>
          <w:p w14:paraId="73326086" w14:textId="77777777" w:rsidR="007E6D32" w:rsidRDefault="007E6D32" w:rsidP="000268FE">
            <w:r w:rsidRPr="004F0F79">
              <w:t>Day</w:t>
            </w:r>
          </w:p>
          <w:p w14:paraId="22BA8306" w14:textId="427B7BA2" w:rsidR="007E6D32" w:rsidRPr="007E6D32" w:rsidRDefault="007E6D32" w:rsidP="000268FE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1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6841397F" w14:textId="77777777" w:rsidR="007E6D32" w:rsidRPr="004F0F79" w:rsidRDefault="007E6D32" w:rsidP="000268FE">
            <w:r w:rsidRPr="004F0F79">
              <w:t>9:50~10:00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9479F72" w14:textId="77777777" w:rsidR="007E6D32" w:rsidRPr="004F0F79" w:rsidRDefault="007E6D32" w:rsidP="000268FE">
            <w:r w:rsidRPr="004F0F79">
              <w:t>休息一下</w:t>
            </w:r>
          </w:p>
        </w:tc>
        <w:tc>
          <w:tcPr>
            <w:tcW w:w="3208" w:type="dxa"/>
            <w:tcBorders>
              <w:top w:val="nil"/>
              <w:bottom w:val="single" w:sz="4" w:space="0" w:color="auto"/>
            </w:tcBorders>
          </w:tcPr>
          <w:p w14:paraId="3BBC97E1" w14:textId="77777777" w:rsidR="007E6D32" w:rsidRPr="004F0F79" w:rsidRDefault="007E6D32" w:rsidP="000268FE"/>
        </w:tc>
      </w:tr>
      <w:tr w:rsidR="007E6D32" w:rsidRPr="004F0F79" w14:paraId="6769CF11" w14:textId="77777777" w:rsidTr="0009070F">
        <w:trPr>
          <w:trHeight w:val="633"/>
        </w:trPr>
        <w:tc>
          <w:tcPr>
            <w:tcW w:w="634" w:type="dxa"/>
            <w:vMerge/>
          </w:tcPr>
          <w:p w14:paraId="2F43E566" w14:textId="77777777" w:rsidR="007E6D32" w:rsidRPr="004F0F79" w:rsidRDefault="007E6D32" w:rsidP="000268FE"/>
        </w:tc>
        <w:tc>
          <w:tcPr>
            <w:tcW w:w="1485" w:type="dxa"/>
            <w:tcBorders>
              <w:top w:val="single" w:sz="4" w:space="0" w:color="auto"/>
            </w:tcBorders>
          </w:tcPr>
          <w:p w14:paraId="5AC4377F" w14:textId="77777777" w:rsidR="007E6D32" w:rsidRPr="004F0F79" w:rsidRDefault="007E6D32" w:rsidP="000268FE">
            <w:r w:rsidRPr="004F0F79">
              <w:t>10:00~12:00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491DAE1" w14:textId="77777777" w:rsidR="007E6D32" w:rsidRPr="004F0F79" w:rsidRDefault="007E6D32" w:rsidP="000268FE">
            <w:r w:rsidRPr="004F0F79">
              <w:t>★</w:t>
            </w:r>
            <w:proofErr w:type="gramStart"/>
            <w:r w:rsidRPr="004F0F79">
              <w:t>紙芝居</w:t>
            </w:r>
            <w:proofErr w:type="gramEnd"/>
            <w:r w:rsidRPr="004F0F79">
              <w:t>故事劇場</w:t>
            </w:r>
          </w:p>
          <w:p w14:paraId="5A86B81D" w14:textId="77777777" w:rsidR="007E6D32" w:rsidRPr="004F0F79" w:rsidRDefault="007E6D32" w:rsidP="000268FE">
            <w:r w:rsidRPr="004F0F79">
              <w:t>★</w:t>
            </w:r>
            <w:proofErr w:type="gramStart"/>
            <w:r w:rsidRPr="004F0F79">
              <w:t>紙芝居說演</w:t>
            </w:r>
            <w:proofErr w:type="gramEnd"/>
            <w:r w:rsidRPr="004F0F79">
              <w:t>技巧</w:t>
            </w:r>
          </w:p>
          <w:p w14:paraId="7D520A39" w14:textId="77777777" w:rsidR="007E6D32" w:rsidRPr="004F0F79" w:rsidRDefault="007E6D32" w:rsidP="000268FE">
            <w:r w:rsidRPr="004F0F79">
              <w:t>★</w:t>
            </w:r>
            <w:proofErr w:type="gramStart"/>
            <w:r w:rsidRPr="004F0F79">
              <w:t>紙芝居</w:t>
            </w:r>
            <w:proofErr w:type="gramEnd"/>
            <w:r w:rsidRPr="004F0F79">
              <w:t>活動帶領</w:t>
            </w:r>
          </w:p>
        </w:tc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</w:tcPr>
          <w:p w14:paraId="4F5F16CE" w14:textId="77777777" w:rsidR="007E6D32" w:rsidRDefault="007E6D32" w:rsidP="000268FE">
            <w:r w:rsidRPr="004F0F79">
              <w:t xml:space="preserve">    林奕宏老師</w:t>
            </w:r>
          </w:p>
          <w:p w14:paraId="5757DA0C" w14:textId="7DD749D9" w:rsidR="00C53539" w:rsidRDefault="00C53539" w:rsidP="000268FE">
            <w:r>
              <w:rPr>
                <w:rFonts w:hint="eastAsia"/>
              </w:rPr>
              <w:t>紙芝居故事達人</w:t>
            </w:r>
          </w:p>
          <w:p w14:paraId="6C97BB06" w14:textId="6729CBA6" w:rsidR="00C53539" w:rsidRPr="004F0F79" w:rsidRDefault="00C53539" w:rsidP="000268FE">
            <w:proofErr w:type="gramStart"/>
            <w:r>
              <w:rPr>
                <w:rFonts w:hint="eastAsia"/>
              </w:rPr>
              <w:t>佇</w:t>
            </w:r>
            <w:proofErr w:type="gramEnd"/>
            <w:r>
              <w:rPr>
                <w:rFonts w:hint="eastAsia"/>
              </w:rPr>
              <w:t>嘉文化故事</w:t>
            </w:r>
            <w:proofErr w:type="gramStart"/>
            <w:r>
              <w:rPr>
                <w:rFonts w:hint="eastAsia"/>
              </w:rPr>
              <w:t>｜</w:t>
            </w:r>
            <w:proofErr w:type="gramEnd"/>
            <w:r>
              <w:rPr>
                <w:rFonts w:hint="eastAsia"/>
              </w:rPr>
              <w:t>品牌主理人</w:t>
            </w:r>
          </w:p>
          <w:p w14:paraId="0DFABE79" w14:textId="77777777" w:rsidR="007E6D32" w:rsidRPr="004F0F79" w:rsidRDefault="007E6D32" w:rsidP="000268FE"/>
        </w:tc>
      </w:tr>
      <w:tr w:rsidR="007E6D32" w:rsidRPr="004F0F79" w14:paraId="020D5F27" w14:textId="77777777" w:rsidTr="007E6D32">
        <w:trPr>
          <w:trHeight w:val="539"/>
        </w:trPr>
        <w:tc>
          <w:tcPr>
            <w:tcW w:w="634" w:type="dxa"/>
            <w:vMerge/>
            <w:tcBorders>
              <w:bottom w:val="nil"/>
            </w:tcBorders>
          </w:tcPr>
          <w:p w14:paraId="6139B855" w14:textId="77777777" w:rsidR="007E6D32" w:rsidRPr="004F0F79" w:rsidRDefault="007E6D32" w:rsidP="000268FE"/>
        </w:tc>
        <w:tc>
          <w:tcPr>
            <w:tcW w:w="1485" w:type="dxa"/>
            <w:tcBorders>
              <w:bottom w:val="single" w:sz="4" w:space="0" w:color="000000"/>
            </w:tcBorders>
          </w:tcPr>
          <w:p w14:paraId="7E618A10" w14:textId="77777777" w:rsidR="007E6D32" w:rsidRPr="004F0F79" w:rsidRDefault="007E6D32" w:rsidP="000268FE">
            <w:r w:rsidRPr="004F0F79">
              <w:t>12:00~13:00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14:paraId="7EFA8B4F" w14:textId="77777777" w:rsidR="007E6D32" w:rsidRPr="004F0F79" w:rsidRDefault="007E6D32" w:rsidP="000268FE">
            <w:r w:rsidRPr="004F0F79">
              <w:t>午 餐 &amp; 休 息</w:t>
            </w:r>
          </w:p>
        </w:tc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</w:tcPr>
          <w:p w14:paraId="6CBF4D82" w14:textId="3B8970F1" w:rsidR="007E6D32" w:rsidRPr="004F0F79" w:rsidRDefault="007E6D32" w:rsidP="000268FE"/>
        </w:tc>
      </w:tr>
      <w:tr w:rsidR="007E6D32" w:rsidRPr="004F0F79" w14:paraId="7E77F93C" w14:textId="77777777" w:rsidTr="001B44BC">
        <w:trPr>
          <w:trHeight w:val="311"/>
        </w:trPr>
        <w:tc>
          <w:tcPr>
            <w:tcW w:w="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99002F" w14:textId="77777777" w:rsidR="007E6D32" w:rsidRPr="004F0F79" w:rsidRDefault="007E6D32" w:rsidP="000268FE"/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A901EA" w14:textId="77777777" w:rsidR="007E6D32" w:rsidRPr="004F0F79" w:rsidRDefault="007E6D32" w:rsidP="000268FE">
            <w:r w:rsidRPr="004F0F79">
              <w:t>13:00~14:30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BB24A1" w14:textId="77777777" w:rsidR="007E6D32" w:rsidRPr="004F0F79" w:rsidRDefault="007E6D32" w:rsidP="000268FE">
            <w:r w:rsidRPr="004F0F79">
              <w:t>★戲</w:t>
            </w:r>
            <w:r w:rsidRPr="00A20703">
              <w:t>劇在故事中的應用</w:t>
            </w:r>
          </w:p>
          <w:p w14:paraId="11AD540C" w14:textId="77777777" w:rsidR="007E6D32" w:rsidRPr="00A20703" w:rsidRDefault="007E6D32" w:rsidP="00A20703">
            <w:pPr>
              <w:numPr>
                <w:ilvl w:val="0"/>
                <w:numId w:val="2"/>
              </w:numPr>
            </w:pPr>
            <w:r w:rsidRPr="00A20703">
              <w:t>暖身：肢體語彙開發</w:t>
            </w:r>
          </w:p>
          <w:p w14:paraId="417E1046" w14:textId="77777777" w:rsidR="007E6D32" w:rsidRPr="004F0F79" w:rsidRDefault="007E6D32" w:rsidP="000268FE">
            <w:r w:rsidRPr="00A20703">
              <w:t>2. 戲劇寶箱：五大核心戲劇策略及六大元素解析</w:t>
            </w:r>
          </w:p>
          <w:p w14:paraId="2B791E4A" w14:textId="1C4324F3" w:rsidR="007E6D32" w:rsidRPr="004F0F79" w:rsidRDefault="007E6D32" w:rsidP="000268FE">
            <w:r w:rsidRPr="00A20703">
              <w:t>3. 實作練習：運用戲劇寶箱實際操作，將「平面文本」變為「動態場景」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8BC2A4" w14:textId="77777777" w:rsidR="007E6D32" w:rsidRPr="004F0F79" w:rsidRDefault="007E6D32" w:rsidP="000268FE"/>
          <w:p w14:paraId="6CB6EB89" w14:textId="77777777" w:rsidR="007E6D32" w:rsidRPr="004F0F79" w:rsidRDefault="007E6D32" w:rsidP="007E6D32">
            <w:pPr>
              <w:ind w:firstLineChars="200" w:firstLine="440"/>
            </w:pPr>
            <w:r w:rsidRPr="004F0F79">
              <w:t>長頸鹿老師</w:t>
            </w:r>
          </w:p>
          <w:p w14:paraId="4076DE6E" w14:textId="5E061FF3" w:rsidR="007E6D32" w:rsidRPr="004F0F79" w:rsidRDefault="007E6D32" w:rsidP="007E6D32">
            <w:pPr>
              <w:ind w:firstLineChars="300" w:firstLine="660"/>
            </w:pPr>
            <w:r w:rsidRPr="004F0F79">
              <w:t>(張芳</w:t>
            </w:r>
            <w:r w:rsidR="00B57853">
              <w:rPr>
                <w:rFonts w:hint="eastAsia"/>
              </w:rPr>
              <w:t>怜</w:t>
            </w:r>
            <w:r w:rsidRPr="004F0F79">
              <w:t>)</w:t>
            </w:r>
          </w:p>
          <w:p w14:paraId="2B3FFEF3" w14:textId="77777777" w:rsidR="007E6D32" w:rsidRPr="004F0F79" w:rsidRDefault="007E6D32" w:rsidP="000268FE"/>
          <w:p w14:paraId="512473B6" w14:textId="77777777" w:rsidR="007E6D32" w:rsidRPr="004F0F79" w:rsidRDefault="007E6D32" w:rsidP="000268FE">
            <w:r w:rsidRPr="004F0F79">
              <w:t>教育輔導團本土語融入表演藝術素養導向教學示例工作坊 ／講師</w:t>
            </w:r>
          </w:p>
        </w:tc>
      </w:tr>
      <w:tr w:rsidR="007E6D32" w:rsidRPr="004F0F79" w14:paraId="7B8F7B71" w14:textId="77777777" w:rsidTr="001B44BC">
        <w:trPr>
          <w:trHeight w:val="311"/>
        </w:trPr>
        <w:tc>
          <w:tcPr>
            <w:tcW w:w="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A1771E" w14:textId="77777777" w:rsidR="007E6D32" w:rsidRPr="004F0F79" w:rsidRDefault="007E6D32" w:rsidP="000268FE"/>
        </w:tc>
        <w:tc>
          <w:tcPr>
            <w:tcW w:w="1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B1B5" w14:textId="77777777" w:rsidR="007E6D32" w:rsidRPr="004F0F79" w:rsidRDefault="007E6D32" w:rsidP="000268FE"/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1779" w14:textId="1AD5A87C" w:rsidR="007E6D32" w:rsidRPr="004F0F79" w:rsidRDefault="007E6D32" w:rsidP="000268FE"/>
        </w:tc>
        <w:tc>
          <w:tcPr>
            <w:tcW w:w="3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845A79" w14:textId="77777777" w:rsidR="007E6D32" w:rsidRPr="004F0F79" w:rsidRDefault="007E6D32" w:rsidP="000268FE"/>
        </w:tc>
      </w:tr>
      <w:tr w:rsidR="007E6D32" w:rsidRPr="004F0F79" w14:paraId="6D01FCA0" w14:textId="77777777" w:rsidTr="002518EA">
        <w:trPr>
          <w:trHeight w:val="311"/>
        </w:trPr>
        <w:tc>
          <w:tcPr>
            <w:tcW w:w="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7F93B0" w14:textId="77777777" w:rsidR="007E6D32" w:rsidRPr="004F0F79" w:rsidRDefault="007E6D32" w:rsidP="000268FE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A7AC" w14:textId="77777777" w:rsidR="007E6D32" w:rsidRPr="004F0F79" w:rsidRDefault="007E6D32" w:rsidP="000268FE">
            <w:r w:rsidRPr="004F0F79">
              <w:t>14:30~14:45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3812" w14:textId="77777777" w:rsidR="007E6D32" w:rsidRPr="004F0F79" w:rsidRDefault="007E6D32" w:rsidP="000268FE">
            <w:r w:rsidRPr="004F0F79">
              <w:t>休息一下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65C211" w14:textId="77777777" w:rsidR="007E6D32" w:rsidRPr="004F0F79" w:rsidRDefault="007E6D32" w:rsidP="000268FE"/>
          <w:p w14:paraId="2BD2AA25" w14:textId="77777777" w:rsidR="007E6D32" w:rsidRPr="004F0F79" w:rsidRDefault="007E6D32" w:rsidP="000268FE"/>
          <w:p w14:paraId="4BD6081C" w14:textId="17201932" w:rsidR="007E6D32" w:rsidRPr="004F0F79" w:rsidRDefault="007E6D32" w:rsidP="000268FE">
            <w:r w:rsidRPr="004F0F79">
              <w:t xml:space="preserve">  </w:t>
            </w:r>
            <w:r>
              <w:rPr>
                <w:rFonts w:hint="eastAsia"/>
              </w:rPr>
              <w:t xml:space="preserve"> </w:t>
            </w:r>
            <w:r w:rsidRPr="004F0F79">
              <w:t>紅蘿蔔老師</w:t>
            </w:r>
          </w:p>
        </w:tc>
      </w:tr>
      <w:tr w:rsidR="007E6D32" w:rsidRPr="004F0F79" w14:paraId="43274074" w14:textId="77777777" w:rsidTr="007E6D32">
        <w:trPr>
          <w:trHeight w:val="311"/>
        </w:trPr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579E5" w14:textId="77777777" w:rsidR="007E6D32" w:rsidRPr="004F0F79" w:rsidRDefault="007E6D32" w:rsidP="000268FE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1EBBC" w14:textId="77777777" w:rsidR="007E6D32" w:rsidRPr="004F0F79" w:rsidRDefault="007E6D32" w:rsidP="000268FE">
            <w:r w:rsidRPr="004F0F79">
              <w:t>14:45~16:30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3ED9" w14:textId="77777777" w:rsidR="007E6D32" w:rsidRPr="004F0F79" w:rsidRDefault="007E6D32" w:rsidP="000268FE">
            <w:r w:rsidRPr="004F0F79">
              <w:t>分組練習</w:t>
            </w:r>
          </w:p>
          <w:p w14:paraId="1A80F1D9" w14:textId="77777777" w:rsidR="007E6D32" w:rsidRPr="004F0F79" w:rsidRDefault="007E6D32" w:rsidP="000268FE">
            <w:r w:rsidRPr="004F0F79">
              <w:t>★</w:t>
            </w:r>
            <w:proofErr w:type="gramStart"/>
            <w:r w:rsidRPr="004F0F79">
              <w:t>紙芝居</w:t>
            </w:r>
            <w:proofErr w:type="gramEnd"/>
            <w:r w:rsidRPr="004F0F79">
              <w:t>故事接龍遊戲</w:t>
            </w:r>
          </w:p>
          <w:p w14:paraId="5FCACB73" w14:textId="77777777" w:rsidR="007E6D32" w:rsidRPr="004F0F79" w:rsidRDefault="007E6D32" w:rsidP="000268FE">
            <w:r w:rsidRPr="004F0F79">
              <w:t>★如何編寫</w:t>
            </w:r>
            <w:proofErr w:type="gramStart"/>
            <w:r w:rsidRPr="004F0F79">
              <w:t>紙芝居</w:t>
            </w:r>
            <w:proofErr w:type="gramEnd"/>
            <w:r w:rsidRPr="004F0F79">
              <w:t>故事腳本</w:t>
            </w:r>
          </w:p>
          <w:p w14:paraId="01EBEEC5" w14:textId="77777777" w:rsidR="007E6D32" w:rsidRPr="004F0F79" w:rsidRDefault="007E6D32" w:rsidP="000268FE">
            <w:r w:rsidRPr="004F0F79">
              <w:t>★如何繪製</w:t>
            </w:r>
            <w:proofErr w:type="gramStart"/>
            <w:r w:rsidRPr="004F0F79">
              <w:t>紙芝居</w:t>
            </w:r>
            <w:proofErr w:type="gramEnd"/>
            <w:r w:rsidRPr="004F0F79">
              <w:t>故事分鏡圖</w:t>
            </w:r>
          </w:p>
          <w:p w14:paraId="5333B5EF" w14:textId="77777777" w:rsidR="007E6D32" w:rsidRPr="004F0F79" w:rsidRDefault="007E6D32" w:rsidP="000268FE"/>
        </w:tc>
        <w:tc>
          <w:tcPr>
            <w:tcW w:w="32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77EC7" w14:textId="77777777" w:rsidR="007E6D32" w:rsidRPr="004F0F79" w:rsidRDefault="007E6D32" w:rsidP="000268FE"/>
        </w:tc>
      </w:tr>
    </w:tbl>
    <w:p w14:paraId="506126BC" w14:textId="77777777" w:rsidR="00A20703" w:rsidRDefault="00A20703" w:rsidP="00A20703">
      <w:pPr>
        <w:tabs>
          <w:tab w:val="left" w:pos="2165"/>
        </w:tabs>
      </w:pPr>
    </w:p>
    <w:p w14:paraId="3F771149" w14:textId="77777777" w:rsidR="00A20703" w:rsidRPr="00563D8E" w:rsidRDefault="00A20703" w:rsidP="00A20703">
      <w:pPr>
        <w:tabs>
          <w:tab w:val="left" w:pos="2165"/>
        </w:tabs>
      </w:pPr>
    </w:p>
    <w:p w14:paraId="58F417F0" w14:textId="77777777" w:rsidR="00A07F8F" w:rsidRDefault="00A07F8F" w:rsidP="00A07F8F">
      <w:pPr>
        <w:pStyle w:val="ae"/>
        <w:spacing w:before="17"/>
        <w:rPr>
          <w:sz w:val="12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055"/>
        <w:gridCol w:w="4104"/>
        <w:gridCol w:w="2497"/>
      </w:tblGrid>
      <w:tr w:rsidR="00A07F8F" w14:paraId="47BFAC4E" w14:textId="77777777" w:rsidTr="004A01F9">
        <w:trPr>
          <w:trHeight w:val="2529"/>
        </w:trPr>
        <w:tc>
          <w:tcPr>
            <w:tcW w:w="638" w:type="dxa"/>
            <w:vMerge w:val="restart"/>
          </w:tcPr>
          <w:p w14:paraId="7756FA28" w14:textId="77777777" w:rsidR="00A07F8F" w:rsidRDefault="00A07F8F" w:rsidP="00A50DE9">
            <w:pPr>
              <w:pStyle w:val="TableParagraph"/>
              <w:rPr>
                <w:sz w:val="24"/>
                <w:lang w:eastAsia="zh-TW"/>
              </w:rPr>
            </w:pPr>
          </w:p>
          <w:p w14:paraId="5EC7D6BA" w14:textId="77777777" w:rsidR="00A07F8F" w:rsidRDefault="00A07F8F" w:rsidP="00A50DE9">
            <w:pPr>
              <w:pStyle w:val="TableParagraph"/>
              <w:rPr>
                <w:sz w:val="24"/>
                <w:lang w:eastAsia="zh-TW"/>
              </w:rPr>
            </w:pPr>
          </w:p>
          <w:p w14:paraId="338583B3" w14:textId="77777777" w:rsidR="00A07F8F" w:rsidRDefault="00A07F8F" w:rsidP="00A50DE9">
            <w:pPr>
              <w:pStyle w:val="TableParagraph"/>
              <w:rPr>
                <w:sz w:val="24"/>
                <w:lang w:eastAsia="zh-TW"/>
              </w:rPr>
            </w:pPr>
          </w:p>
          <w:p w14:paraId="241A339C" w14:textId="77777777" w:rsidR="00A07F8F" w:rsidRDefault="00A07F8F" w:rsidP="00A50DE9">
            <w:pPr>
              <w:pStyle w:val="TableParagraph"/>
              <w:rPr>
                <w:sz w:val="24"/>
                <w:lang w:eastAsia="zh-TW"/>
              </w:rPr>
            </w:pPr>
          </w:p>
          <w:p w14:paraId="1C3AA963" w14:textId="77777777" w:rsidR="00A07F8F" w:rsidRDefault="00A07F8F" w:rsidP="00A50DE9">
            <w:pPr>
              <w:pStyle w:val="TableParagraph"/>
              <w:spacing w:before="186"/>
              <w:rPr>
                <w:sz w:val="24"/>
                <w:lang w:eastAsia="zh-TW"/>
              </w:rPr>
            </w:pPr>
          </w:p>
          <w:p w14:paraId="49E180EC" w14:textId="77777777" w:rsidR="007E6D32" w:rsidRDefault="00A07F8F" w:rsidP="00A50DE9">
            <w:pPr>
              <w:pStyle w:val="TableParagraph"/>
              <w:ind w:left="28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Day</w:t>
            </w:r>
          </w:p>
          <w:p w14:paraId="1180F9E8" w14:textId="60D4417F" w:rsidR="00A07F8F" w:rsidRPr="007E6D32" w:rsidRDefault="00A07F8F" w:rsidP="007E6D32">
            <w:pPr>
              <w:pStyle w:val="TableParagraph"/>
              <w:ind w:firstLineChars="100" w:firstLine="392"/>
              <w:rPr>
                <w:rFonts w:ascii="標楷體" w:eastAsia="標楷體" w:hAnsi="標楷體"/>
                <w:sz w:val="40"/>
                <w:szCs w:val="40"/>
              </w:rPr>
            </w:pPr>
            <w:r w:rsidRPr="007E6D32">
              <w:rPr>
                <w:rFonts w:ascii="標楷體" w:eastAsia="標楷體" w:hAnsi="標楷體"/>
                <w:spacing w:val="-4"/>
                <w:sz w:val="40"/>
                <w:szCs w:val="40"/>
              </w:rPr>
              <w:t>2</w:t>
            </w:r>
          </w:p>
        </w:tc>
        <w:tc>
          <w:tcPr>
            <w:tcW w:w="2055" w:type="dxa"/>
          </w:tcPr>
          <w:p w14:paraId="1C0002F0" w14:textId="3518D7BB" w:rsidR="00A07F8F" w:rsidRDefault="00A07F8F" w:rsidP="00A50DE9">
            <w:pPr>
              <w:pStyle w:val="TableParagraph"/>
              <w:spacing w:line="323" w:lineRule="exact"/>
              <w:ind w:left="24"/>
              <w:rPr>
                <w:rFonts w:ascii="細明體-ExtB"/>
                <w:sz w:val="24"/>
              </w:rPr>
            </w:pPr>
            <w:r>
              <w:rPr>
                <w:rFonts w:ascii="細明體-ExtB"/>
                <w:spacing w:val="-2"/>
                <w:sz w:val="24"/>
              </w:rPr>
              <w:t>9:00~</w:t>
            </w:r>
            <w:r w:rsidR="00E854F9">
              <w:rPr>
                <w:rFonts w:ascii="細明體-ExtB" w:hint="eastAsia"/>
                <w:spacing w:val="-2"/>
                <w:sz w:val="24"/>
                <w:lang w:eastAsia="zh-TW"/>
              </w:rPr>
              <w:t>10</w:t>
            </w:r>
            <w:r>
              <w:rPr>
                <w:rFonts w:ascii="細明體-ExtB"/>
                <w:spacing w:val="-2"/>
                <w:sz w:val="24"/>
              </w:rPr>
              <w:t>:30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52C33042" w14:textId="5EB8C3C4" w:rsidR="00E854F9" w:rsidRPr="000A6EED" w:rsidRDefault="00E854F9" w:rsidP="00E854F9">
            <w:pPr>
              <w:widowControl/>
              <w:spacing w:before="100" w:beforeAutospacing="1" w:after="100" w:afterAutospacing="1"/>
              <w:outlineLvl w:val="3"/>
              <w:rPr>
                <w:rFonts w:ascii="標楷體" w:eastAsia="標楷體" w:hAnsi="標楷體" w:cs="新細明體"/>
                <w:b/>
                <w:bCs/>
                <w:lang w:eastAsia="zh-TW"/>
              </w:rPr>
            </w:pPr>
            <w:r w:rsidRPr="000A6EED">
              <w:rPr>
                <w:rFonts w:ascii="標楷體" w:eastAsia="標楷體" w:hAnsi="標楷體" w:cs="新細明體" w:hint="eastAsia"/>
                <w:b/>
                <w:bCs/>
                <w:lang w:eastAsia="zh-TW"/>
              </w:rPr>
              <w:t>★</w:t>
            </w:r>
            <w:r w:rsidRPr="000A6EED">
              <w:rPr>
                <w:rFonts w:ascii="標楷體" w:eastAsia="標楷體" w:hAnsi="標楷體" w:cs="新細明體"/>
                <w:b/>
                <w:bCs/>
                <w:lang w:eastAsia="zh-TW"/>
              </w:rPr>
              <w:t>台語劇本的「靈魂內餡」：情境構築 (15 分鐘)</w:t>
            </w:r>
          </w:p>
          <w:p w14:paraId="75754580" w14:textId="4DCFF864" w:rsidR="00E854F9" w:rsidRPr="000A6EED" w:rsidRDefault="00E854F9" w:rsidP="00E854F9">
            <w:pPr>
              <w:widowControl/>
              <w:autoSpaceDE/>
              <w:autoSpaceDN/>
              <w:spacing w:before="100" w:beforeAutospacing="1" w:after="100" w:afterAutospacing="1"/>
              <w:outlineLvl w:val="3"/>
              <w:rPr>
                <w:rFonts w:ascii="標楷體" w:eastAsia="標楷體" w:hAnsi="標楷體" w:cs="新細明體"/>
                <w:lang w:eastAsia="zh-TW"/>
              </w:rPr>
            </w:pPr>
            <w:r w:rsidRPr="000A6EED">
              <w:rPr>
                <w:rFonts w:ascii="標楷體" w:eastAsia="標楷體" w:hAnsi="標楷體"/>
                <w:spacing w:val="-2"/>
                <w:lang w:eastAsia="zh-TW"/>
              </w:rPr>
              <w:t>★</w:t>
            </w:r>
            <w:proofErr w:type="gramStart"/>
            <w:r w:rsidRPr="000A6EED">
              <w:rPr>
                <w:rFonts w:ascii="標楷體" w:eastAsia="標楷體" w:hAnsi="標楷體" w:cs="新細明體"/>
                <w:b/>
                <w:bCs/>
                <w:lang w:eastAsia="zh-TW"/>
              </w:rPr>
              <w:t>台語潤詞與</w:t>
            </w:r>
            <w:proofErr w:type="gramEnd"/>
            <w:r w:rsidRPr="000A6EED">
              <w:rPr>
                <w:rFonts w:ascii="標楷體" w:eastAsia="標楷體" w:hAnsi="標楷體" w:cs="新細明體"/>
                <w:b/>
                <w:bCs/>
                <w:lang w:eastAsia="zh-TW"/>
              </w:rPr>
              <w:t>聲韻的「</w:t>
            </w:r>
            <w:proofErr w:type="gramStart"/>
            <w:r w:rsidRPr="000A6EED">
              <w:rPr>
                <w:rFonts w:ascii="標楷體" w:eastAsia="標楷體" w:hAnsi="標楷體" w:cs="新細明體"/>
                <w:b/>
                <w:bCs/>
                <w:lang w:eastAsia="zh-TW"/>
              </w:rPr>
              <w:t>氣口</w:t>
            </w:r>
            <w:proofErr w:type="gramEnd"/>
            <w:r w:rsidRPr="000A6EED">
              <w:rPr>
                <w:rFonts w:ascii="標楷體" w:eastAsia="標楷體" w:hAnsi="標楷體" w:cs="新細明體"/>
                <w:b/>
                <w:bCs/>
                <w:lang w:eastAsia="zh-TW"/>
              </w:rPr>
              <w:t>」魔法 (25 分</w:t>
            </w:r>
          </w:p>
          <w:p w14:paraId="2EF83F41" w14:textId="713B1549" w:rsidR="00E854F9" w:rsidRPr="000A6EED" w:rsidRDefault="00E854F9" w:rsidP="00E854F9">
            <w:pPr>
              <w:widowControl/>
              <w:autoSpaceDE/>
              <w:autoSpaceDN/>
              <w:spacing w:before="100" w:beforeAutospacing="1" w:after="100" w:afterAutospacing="1"/>
              <w:outlineLvl w:val="3"/>
              <w:rPr>
                <w:rFonts w:ascii="標楷體" w:eastAsia="標楷體" w:hAnsi="標楷體" w:cs="新細明體"/>
                <w:b/>
                <w:bCs/>
                <w:lang w:eastAsia="zh-TW"/>
              </w:rPr>
            </w:pPr>
            <w:r w:rsidRPr="000A6EED">
              <w:rPr>
                <w:rFonts w:ascii="標楷體" w:eastAsia="標楷體" w:hAnsi="標楷體"/>
                <w:spacing w:val="-2"/>
                <w:lang w:eastAsia="zh-TW"/>
              </w:rPr>
              <w:t>★</w:t>
            </w:r>
            <w:r w:rsidRPr="000A6EED">
              <w:rPr>
                <w:rFonts w:ascii="標楷體" w:eastAsia="標楷體" w:hAnsi="標楷體" w:cs="新細明體"/>
                <w:b/>
                <w:bCs/>
                <w:lang w:eastAsia="zh-TW"/>
              </w:rPr>
              <w:t>劇場高度的關鍵：起承轉合與轉折 (20 分鐘)</w:t>
            </w:r>
          </w:p>
          <w:p w14:paraId="33B91AD5" w14:textId="0F4DCB03" w:rsidR="00A07F8F" w:rsidRPr="008A6B5C" w:rsidRDefault="00E854F9" w:rsidP="008A6B5C">
            <w:pPr>
              <w:widowControl/>
              <w:autoSpaceDE/>
              <w:autoSpaceDN/>
              <w:spacing w:before="100" w:beforeAutospacing="1" w:after="100" w:afterAutospacing="1"/>
              <w:outlineLvl w:val="3"/>
              <w:rPr>
                <w:rFonts w:ascii="標楷體" w:eastAsia="標楷體" w:hAnsi="標楷體" w:cs="新細明體"/>
                <w:b/>
                <w:bCs/>
                <w:lang w:eastAsia="zh-TW"/>
              </w:rPr>
            </w:pPr>
            <w:r w:rsidRPr="000A6EED">
              <w:rPr>
                <w:rFonts w:ascii="標楷體" w:eastAsia="標楷體" w:hAnsi="標楷體"/>
                <w:spacing w:val="-2"/>
                <w:lang w:eastAsia="zh-TW"/>
              </w:rPr>
              <w:t>★</w:t>
            </w:r>
            <w:r w:rsidRPr="000A6EED">
              <w:rPr>
                <w:rFonts w:ascii="標楷體" w:eastAsia="標楷體" w:hAnsi="標楷體" w:cs="新細明體"/>
                <w:b/>
                <w:bCs/>
                <w:lang w:eastAsia="zh-TW"/>
              </w:rPr>
              <w:t>實戰孵育：劇本演練與說故事技巧 (30 分鐘)</w:t>
            </w:r>
          </w:p>
        </w:tc>
        <w:tc>
          <w:tcPr>
            <w:tcW w:w="2497" w:type="dxa"/>
            <w:tcBorders>
              <w:bottom w:val="single" w:sz="4" w:space="0" w:color="auto"/>
            </w:tcBorders>
          </w:tcPr>
          <w:p w14:paraId="5DB4188F" w14:textId="77777777" w:rsidR="0041657B" w:rsidRDefault="0041657B" w:rsidP="00A50DE9">
            <w:pPr>
              <w:pStyle w:val="TableParagraph"/>
              <w:spacing w:before="1" w:line="170" w:lineRule="auto"/>
              <w:ind w:left="33" w:right="309"/>
              <w:rPr>
                <w:rFonts w:ascii="標楷體" w:eastAsia="標楷體" w:hAnsi="標楷體"/>
                <w:spacing w:val="-4"/>
                <w:sz w:val="24"/>
                <w:lang w:eastAsia="zh-TW"/>
              </w:rPr>
            </w:pPr>
          </w:p>
          <w:p w14:paraId="7EE8874D" w14:textId="77777777" w:rsidR="0041657B" w:rsidRDefault="0041657B" w:rsidP="00A50DE9">
            <w:pPr>
              <w:pStyle w:val="TableParagraph"/>
              <w:spacing w:before="1" w:line="170" w:lineRule="auto"/>
              <w:ind w:left="33" w:right="309"/>
              <w:rPr>
                <w:rFonts w:ascii="標楷體" w:eastAsia="標楷體" w:hAnsi="標楷體"/>
                <w:spacing w:val="-4"/>
                <w:sz w:val="24"/>
                <w:lang w:eastAsia="zh-TW"/>
              </w:rPr>
            </w:pPr>
          </w:p>
          <w:p w14:paraId="1D557819" w14:textId="77777777" w:rsidR="0041657B" w:rsidRDefault="0041657B" w:rsidP="00A50DE9">
            <w:pPr>
              <w:pStyle w:val="TableParagraph"/>
              <w:spacing w:before="1" w:line="170" w:lineRule="auto"/>
              <w:ind w:left="33" w:right="309"/>
              <w:rPr>
                <w:rFonts w:ascii="標楷體" w:eastAsia="標楷體" w:hAnsi="標楷體"/>
                <w:spacing w:val="-4"/>
                <w:sz w:val="24"/>
                <w:lang w:eastAsia="zh-TW"/>
              </w:rPr>
            </w:pPr>
          </w:p>
          <w:p w14:paraId="0EABD43B" w14:textId="77777777" w:rsidR="0041657B" w:rsidRDefault="0041657B" w:rsidP="00A50DE9">
            <w:pPr>
              <w:pStyle w:val="TableParagraph"/>
              <w:spacing w:before="1" w:line="170" w:lineRule="auto"/>
              <w:ind w:left="33" w:right="309"/>
              <w:rPr>
                <w:rFonts w:ascii="標楷體" w:eastAsia="標楷體" w:hAnsi="標楷體"/>
                <w:spacing w:val="-4"/>
                <w:sz w:val="24"/>
                <w:lang w:eastAsia="zh-TW"/>
              </w:rPr>
            </w:pPr>
          </w:p>
          <w:p w14:paraId="6D3F2DC1" w14:textId="4E9B673C" w:rsidR="009425FA" w:rsidRPr="000A6EED" w:rsidRDefault="0041657B" w:rsidP="00A50DE9">
            <w:pPr>
              <w:pStyle w:val="TableParagraph"/>
              <w:spacing w:before="1" w:line="170" w:lineRule="auto"/>
              <w:ind w:left="33" w:right="309"/>
              <w:rPr>
                <w:rFonts w:ascii="標楷體" w:eastAsia="標楷體" w:hAnsi="標楷體"/>
                <w:spacing w:val="-4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 xml:space="preserve">    </w:t>
            </w:r>
            <w:r w:rsidR="009425FA" w:rsidRPr="000A6EED"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>30老師</w:t>
            </w:r>
          </w:p>
          <w:p w14:paraId="29B8BB20" w14:textId="77777777" w:rsidR="00A07F8F" w:rsidRDefault="0041657B" w:rsidP="00A50DE9">
            <w:pPr>
              <w:pStyle w:val="TableParagraph"/>
              <w:spacing w:before="1" w:line="170" w:lineRule="auto"/>
              <w:ind w:left="33" w:right="309"/>
              <w:rPr>
                <w:rFonts w:ascii="標楷體" w:eastAsia="標楷體" w:hAnsi="標楷體"/>
                <w:spacing w:val="-4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 xml:space="preserve">   </w:t>
            </w:r>
            <w:r w:rsidR="008A6B5C"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>(</w:t>
            </w:r>
            <w:r w:rsidR="009425FA" w:rsidRPr="000A6EED"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>林湘苓</w:t>
            </w:r>
            <w:r w:rsidR="008A6B5C"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>)</w:t>
            </w:r>
          </w:p>
          <w:p w14:paraId="33260432" w14:textId="77777777" w:rsidR="00A20703" w:rsidRDefault="00A20703" w:rsidP="00A50DE9">
            <w:pPr>
              <w:pStyle w:val="TableParagraph"/>
              <w:spacing w:before="1" w:line="170" w:lineRule="auto"/>
              <w:ind w:left="33" w:right="309"/>
              <w:rPr>
                <w:rFonts w:ascii="標楷體" w:eastAsia="標楷體" w:hAnsi="標楷體"/>
                <w:spacing w:val="-4"/>
                <w:sz w:val="24"/>
                <w:lang w:eastAsia="zh-TW"/>
              </w:rPr>
            </w:pPr>
          </w:p>
          <w:p w14:paraId="6FF5A613" w14:textId="77777777" w:rsidR="00A20703" w:rsidRDefault="00A20703" w:rsidP="00A20703">
            <w:pPr>
              <w:pStyle w:val="TableContents"/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擅長</w:t>
            </w:r>
            <w:r w:rsidRPr="00A20703">
              <w:rPr>
                <w:rFonts w:ascii="標楷體" w:eastAsia="標楷體" w:hAnsi="標楷體" w:cs="Times New Roman"/>
                <w:lang w:eastAsia="zh-TW"/>
              </w:rPr>
              <w:t>指導學生參加台語情境式演說</w:t>
            </w:r>
          </w:p>
          <w:p w14:paraId="3DF122E9" w14:textId="77777777" w:rsidR="00A20703" w:rsidRPr="00A20703" w:rsidRDefault="00A20703" w:rsidP="00A20703">
            <w:pPr>
              <w:pStyle w:val="TableContents"/>
              <w:rPr>
                <w:rFonts w:ascii="標楷體" w:eastAsia="標楷體" w:hAnsi="標楷體" w:cs="Times New Roman"/>
                <w:lang w:eastAsia="zh-TW"/>
              </w:rPr>
            </w:pPr>
          </w:p>
          <w:p w14:paraId="66D50FCC" w14:textId="77777777" w:rsidR="00A20703" w:rsidRDefault="00A20703" w:rsidP="00A20703">
            <w:pPr>
              <w:pStyle w:val="TableParagraph"/>
              <w:spacing w:before="1" w:line="170" w:lineRule="auto"/>
              <w:ind w:left="33" w:right="309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擅長成人</w:t>
            </w:r>
            <w:r w:rsidRPr="00A2070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台語朗讀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並得獎</w:t>
            </w:r>
          </w:p>
          <w:p w14:paraId="109F3497" w14:textId="21B36D89" w:rsidR="00A20703" w:rsidRPr="00A20703" w:rsidRDefault="00A20703" w:rsidP="00A20703">
            <w:pPr>
              <w:pStyle w:val="TableContents"/>
              <w:rPr>
                <w:rFonts w:ascii="標楷體" w:eastAsia="標楷體" w:hAnsi="標楷體" w:cs="Times New Roman"/>
                <w:lang w:eastAsia="zh-TW"/>
              </w:rPr>
            </w:pPr>
          </w:p>
          <w:p w14:paraId="5F472768" w14:textId="215A9CB9" w:rsidR="00A20703" w:rsidRPr="000A6EED" w:rsidRDefault="00A20703" w:rsidP="00A20703">
            <w:pPr>
              <w:pStyle w:val="TableParagraph"/>
              <w:spacing w:before="1" w:line="170" w:lineRule="auto"/>
              <w:ind w:left="33" w:right="309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4A01F9" w14:paraId="34A28C20" w14:textId="77777777" w:rsidTr="009425FA">
        <w:trPr>
          <w:trHeight w:val="312"/>
        </w:trPr>
        <w:tc>
          <w:tcPr>
            <w:tcW w:w="638" w:type="dxa"/>
            <w:vMerge/>
            <w:tcBorders>
              <w:top w:val="nil"/>
            </w:tcBorders>
          </w:tcPr>
          <w:p w14:paraId="1F41F8EA" w14:textId="77777777" w:rsidR="004A01F9" w:rsidRDefault="004A01F9" w:rsidP="00A50DE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055" w:type="dxa"/>
          </w:tcPr>
          <w:p w14:paraId="40F6F4E9" w14:textId="0E732CD7" w:rsidR="004A01F9" w:rsidRDefault="004A01F9" w:rsidP="00A50DE9">
            <w:pPr>
              <w:pStyle w:val="TableParagraph"/>
              <w:spacing w:line="292" w:lineRule="exact"/>
              <w:ind w:left="24"/>
              <w:rPr>
                <w:rFonts w:ascii="細明體-ExtB"/>
                <w:sz w:val="24"/>
              </w:rPr>
            </w:pPr>
            <w:r>
              <w:rPr>
                <w:rFonts w:ascii="細明體-ExtB"/>
                <w:spacing w:val="-2"/>
                <w:sz w:val="24"/>
              </w:rPr>
              <w:t>10:30~10:4</w:t>
            </w:r>
            <w:r>
              <w:rPr>
                <w:rFonts w:ascii="細明體-ExtB" w:hint="eastAsia"/>
                <w:spacing w:val="-2"/>
                <w:sz w:val="24"/>
                <w:lang w:eastAsia="zh-TW"/>
              </w:rPr>
              <w:t>5</w:t>
            </w:r>
          </w:p>
        </w:tc>
        <w:tc>
          <w:tcPr>
            <w:tcW w:w="4104" w:type="dxa"/>
          </w:tcPr>
          <w:p w14:paraId="5D1E688F" w14:textId="77777777" w:rsidR="004A01F9" w:rsidRPr="000A6EED" w:rsidRDefault="004A01F9" w:rsidP="00A50DE9">
            <w:pPr>
              <w:pStyle w:val="TableParagraph"/>
              <w:spacing w:line="292" w:lineRule="exact"/>
              <w:ind w:left="28"/>
              <w:rPr>
                <w:rFonts w:ascii="標楷體" w:eastAsia="標楷體" w:hAnsi="標楷體"/>
                <w:sz w:val="24"/>
              </w:rPr>
            </w:pPr>
            <w:proofErr w:type="spellStart"/>
            <w:r w:rsidRPr="000A6EED">
              <w:rPr>
                <w:rFonts w:ascii="標楷體" w:eastAsia="標楷體" w:hAnsi="標楷體"/>
                <w:spacing w:val="-3"/>
                <w:sz w:val="24"/>
              </w:rPr>
              <w:t>休息一下</w:t>
            </w:r>
            <w:proofErr w:type="spellEnd"/>
          </w:p>
        </w:tc>
        <w:tc>
          <w:tcPr>
            <w:tcW w:w="2497" w:type="dxa"/>
            <w:vMerge w:val="restart"/>
          </w:tcPr>
          <w:p w14:paraId="7E812B5E" w14:textId="77777777" w:rsidR="004A01F9" w:rsidRDefault="004A01F9" w:rsidP="0041657B">
            <w:pPr>
              <w:pStyle w:val="TableParagraph"/>
              <w:spacing w:before="1" w:line="170" w:lineRule="auto"/>
              <w:ind w:right="69"/>
              <w:rPr>
                <w:rFonts w:ascii="標楷體" w:eastAsia="標楷體" w:hAnsi="標楷體"/>
                <w:spacing w:val="-4"/>
                <w:sz w:val="24"/>
                <w:lang w:eastAsia="zh-TW"/>
              </w:rPr>
            </w:pPr>
          </w:p>
          <w:p w14:paraId="370F9092" w14:textId="77777777" w:rsidR="004A01F9" w:rsidRDefault="004A01F9" w:rsidP="00A50DE9">
            <w:pPr>
              <w:pStyle w:val="TableParagraph"/>
              <w:spacing w:before="1" w:line="170" w:lineRule="auto"/>
              <w:ind w:left="33" w:right="69"/>
              <w:rPr>
                <w:rFonts w:ascii="標楷體" w:eastAsia="標楷體" w:hAnsi="標楷體"/>
                <w:spacing w:val="-4"/>
                <w:sz w:val="24"/>
                <w:lang w:eastAsia="zh-TW"/>
              </w:rPr>
            </w:pPr>
          </w:p>
          <w:p w14:paraId="446C4861" w14:textId="77777777" w:rsidR="004A01F9" w:rsidRDefault="004A01F9" w:rsidP="00A50DE9">
            <w:pPr>
              <w:pStyle w:val="TableParagraph"/>
              <w:spacing w:before="1" w:line="170" w:lineRule="auto"/>
              <w:ind w:left="33" w:right="69"/>
              <w:rPr>
                <w:rFonts w:ascii="標楷體" w:eastAsia="標楷體" w:hAnsi="標楷體"/>
                <w:spacing w:val="-4"/>
                <w:sz w:val="24"/>
                <w:lang w:eastAsia="zh-TW"/>
              </w:rPr>
            </w:pPr>
          </w:p>
          <w:p w14:paraId="6731CC50" w14:textId="77777777" w:rsidR="004A01F9" w:rsidRDefault="004A01F9" w:rsidP="00A50DE9">
            <w:pPr>
              <w:pStyle w:val="TableParagraph"/>
              <w:spacing w:before="1" w:line="170" w:lineRule="auto"/>
              <w:ind w:left="33" w:right="69"/>
              <w:rPr>
                <w:rFonts w:ascii="標楷體" w:eastAsia="標楷體" w:hAnsi="標楷體"/>
                <w:spacing w:val="-4"/>
                <w:sz w:val="24"/>
                <w:lang w:eastAsia="zh-TW"/>
              </w:rPr>
            </w:pPr>
          </w:p>
          <w:p w14:paraId="265158AC" w14:textId="77777777" w:rsidR="004A01F9" w:rsidRDefault="004A01F9" w:rsidP="00A50DE9">
            <w:pPr>
              <w:pStyle w:val="TableParagraph"/>
              <w:spacing w:before="1" w:line="170" w:lineRule="auto"/>
              <w:ind w:left="33" w:right="69"/>
              <w:rPr>
                <w:rFonts w:ascii="標楷體" w:eastAsia="標楷體" w:hAnsi="標楷體"/>
                <w:spacing w:val="-4"/>
                <w:sz w:val="24"/>
                <w:lang w:eastAsia="zh-TW"/>
              </w:rPr>
            </w:pPr>
          </w:p>
          <w:p w14:paraId="4E7D8764" w14:textId="774B9544" w:rsidR="004A01F9" w:rsidRPr="0041657B" w:rsidRDefault="004A01F9" w:rsidP="0041657B">
            <w:pPr>
              <w:pStyle w:val="TableParagraph"/>
              <w:spacing w:before="1" w:line="170" w:lineRule="auto"/>
              <w:ind w:right="69"/>
              <w:rPr>
                <w:rFonts w:ascii="標楷體" w:eastAsia="標楷體" w:hAnsi="標楷體"/>
                <w:spacing w:val="-4"/>
                <w:sz w:val="24"/>
                <w:lang w:eastAsia="zh-TW"/>
              </w:rPr>
            </w:pPr>
          </w:p>
          <w:p w14:paraId="40BFEC1B" w14:textId="77777777" w:rsidR="004A01F9" w:rsidRDefault="004A01F9" w:rsidP="00A50DE9">
            <w:pPr>
              <w:pStyle w:val="TableParagraph"/>
              <w:spacing w:before="3" w:line="170" w:lineRule="auto"/>
              <w:ind w:left="33" w:right="309"/>
              <w:rPr>
                <w:rFonts w:ascii="標楷體" w:eastAsia="標楷體" w:hAnsi="標楷體"/>
                <w:spacing w:val="-4"/>
                <w:sz w:val="24"/>
                <w:lang w:eastAsia="zh-TW"/>
              </w:rPr>
            </w:pPr>
          </w:p>
          <w:p w14:paraId="1DD1AD6A" w14:textId="77777777" w:rsidR="004A01F9" w:rsidRDefault="004A01F9" w:rsidP="00A50DE9">
            <w:pPr>
              <w:pStyle w:val="TableParagraph"/>
              <w:spacing w:before="3" w:line="170" w:lineRule="auto"/>
              <w:ind w:left="33" w:right="309"/>
              <w:rPr>
                <w:rFonts w:ascii="標楷體" w:eastAsia="標楷體" w:hAnsi="標楷體"/>
                <w:spacing w:val="-4"/>
                <w:sz w:val="24"/>
                <w:lang w:eastAsia="zh-TW"/>
              </w:rPr>
            </w:pPr>
          </w:p>
          <w:p w14:paraId="0FF67AAD" w14:textId="77777777" w:rsidR="004A01F9" w:rsidRDefault="004A01F9" w:rsidP="00A50DE9">
            <w:pPr>
              <w:pStyle w:val="TableParagraph"/>
              <w:spacing w:before="3" w:line="170" w:lineRule="auto"/>
              <w:ind w:left="33" w:right="309"/>
              <w:rPr>
                <w:rFonts w:ascii="標楷體" w:eastAsia="標楷體" w:hAnsi="標楷體"/>
                <w:spacing w:val="-4"/>
                <w:sz w:val="24"/>
                <w:lang w:eastAsia="zh-TW"/>
              </w:rPr>
            </w:pPr>
          </w:p>
          <w:p w14:paraId="7DCCF70A" w14:textId="6FA2F947" w:rsidR="004A01F9" w:rsidRPr="000A6EED" w:rsidRDefault="004A01F9" w:rsidP="00A50DE9">
            <w:pPr>
              <w:pStyle w:val="TableParagraph"/>
              <w:spacing w:before="3" w:line="170" w:lineRule="auto"/>
              <w:ind w:left="33" w:right="309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 xml:space="preserve">   </w:t>
            </w:r>
            <w:r w:rsidRPr="000A6EED">
              <w:rPr>
                <w:rFonts w:ascii="標楷體" w:eastAsia="標楷體" w:hAnsi="標楷體"/>
                <w:spacing w:val="-4"/>
                <w:sz w:val="24"/>
                <w:lang w:eastAsia="zh-TW"/>
              </w:rPr>
              <w:t>紅蘿蔔</w:t>
            </w:r>
            <w:r w:rsidRPr="000A6EED">
              <w:rPr>
                <w:rFonts w:ascii="標楷體" w:eastAsia="標楷體" w:hAnsi="標楷體"/>
                <w:spacing w:val="-6"/>
                <w:sz w:val="24"/>
                <w:lang w:eastAsia="zh-TW"/>
              </w:rPr>
              <w:t>老師</w:t>
            </w:r>
          </w:p>
          <w:p w14:paraId="09591B84" w14:textId="77777777" w:rsidR="004A01F9" w:rsidRDefault="004A01F9" w:rsidP="004A01F9">
            <w:pPr>
              <w:pStyle w:val="TableParagraph"/>
              <w:spacing w:before="1" w:line="170" w:lineRule="auto"/>
              <w:ind w:left="33" w:right="309"/>
              <w:rPr>
                <w:rFonts w:ascii="標楷體" w:eastAsia="標楷體" w:hAnsi="標楷體"/>
                <w:spacing w:val="-4"/>
                <w:sz w:val="24"/>
                <w:lang w:eastAsia="zh-TW"/>
              </w:rPr>
            </w:pPr>
          </w:p>
          <w:p w14:paraId="0BD404C8" w14:textId="27164C16" w:rsidR="004A01F9" w:rsidRDefault="004A01F9" w:rsidP="008A3CD9">
            <w:pPr>
              <w:pStyle w:val="TableParagraph"/>
              <w:spacing w:before="1" w:line="170" w:lineRule="auto"/>
              <w:ind w:left="33" w:right="309"/>
              <w:rPr>
                <w:rFonts w:ascii="標楷體" w:eastAsia="標楷體" w:hAnsi="標楷體" w:cs="華康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 xml:space="preserve">   </w:t>
            </w:r>
          </w:p>
          <w:p w14:paraId="04FE2B24" w14:textId="5FC81976" w:rsidR="004A01F9" w:rsidRDefault="004A01F9" w:rsidP="00A50DE9">
            <w:pPr>
              <w:pStyle w:val="TableParagraph"/>
              <w:spacing w:before="274" w:line="170" w:lineRule="auto"/>
              <w:ind w:left="33" w:right="309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4454AE1F" w14:textId="77777777" w:rsidR="004A01F9" w:rsidRDefault="004A01F9" w:rsidP="00A50DE9">
            <w:pPr>
              <w:pStyle w:val="TableParagraph"/>
              <w:spacing w:before="274" w:line="170" w:lineRule="auto"/>
              <w:ind w:left="33" w:right="309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08F018D3" w14:textId="77777777" w:rsidR="004A01F9" w:rsidRDefault="004A01F9" w:rsidP="00A50DE9">
            <w:pPr>
              <w:pStyle w:val="TableParagraph"/>
              <w:spacing w:before="274" w:line="170" w:lineRule="auto"/>
              <w:ind w:left="33" w:right="309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3C86E62E" w14:textId="77777777" w:rsidR="004A01F9" w:rsidRDefault="004A01F9" w:rsidP="00A50DE9">
            <w:pPr>
              <w:pStyle w:val="TableParagraph"/>
              <w:spacing w:before="274" w:line="170" w:lineRule="auto"/>
              <w:ind w:left="33" w:right="309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13E7B52E" w14:textId="77777777" w:rsidR="004A01F9" w:rsidRDefault="004A01F9" w:rsidP="00A50DE9">
            <w:pPr>
              <w:pStyle w:val="TableParagraph"/>
              <w:spacing w:before="274" w:line="170" w:lineRule="auto"/>
              <w:ind w:left="33" w:right="309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15142657" w14:textId="77777777" w:rsidR="004A01F9" w:rsidRDefault="004A01F9" w:rsidP="00A50DE9">
            <w:pPr>
              <w:pStyle w:val="TableParagraph"/>
              <w:spacing w:before="274" w:line="170" w:lineRule="auto"/>
              <w:ind w:left="33" w:right="309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0B38033D" w14:textId="77777777" w:rsidR="004A01F9" w:rsidRDefault="004A01F9" w:rsidP="00A50DE9">
            <w:pPr>
              <w:pStyle w:val="TableParagraph"/>
              <w:spacing w:before="274" w:line="170" w:lineRule="auto"/>
              <w:ind w:left="33" w:right="309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08C746F4" w14:textId="7B889945" w:rsidR="004A01F9" w:rsidRPr="000A6EED" w:rsidRDefault="004A01F9" w:rsidP="007E6D32">
            <w:pPr>
              <w:pStyle w:val="TableParagraph"/>
              <w:spacing w:before="3" w:line="170" w:lineRule="auto"/>
              <w:ind w:right="309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1A9ACA0E" w14:textId="77777777" w:rsidR="004A01F9" w:rsidRDefault="004A01F9" w:rsidP="004A01F9">
            <w:pPr>
              <w:pStyle w:val="TableParagraph"/>
              <w:spacing w:before="3" w:line="170" w:lineRule="auto"/>
              <w:ind w:left="33" w:right="309"/>
              <w:rPr>
                <w:rFonts w:ascii="標楷體" w:eastAsia="標楷體" w:hAnsi="標楷體"/>
                <w:spacing w:val="-4"/>
                <w:sz w:val="24"/>
                <w:lang w:eastAsia="zh-TW"/>
              </w:rPr>
            </w:pPr>
          </w:p>
          <w:p w14:paraId="3F46312F" w14:textId="77777777" w:rsidR="004A01F9" w:rsidRPr="000A6EED" w:rsidRDefault="004A01F9" w:rsidP="004A01F9">
            <w:pPr>
              <w:pStyle w:val="TableParagraph"/>
              <w:spacing w:before="3" w:line="170" w:lineRule="auto"/>
              <w:ind w:left="33" w:right="309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 xml:space="preserve">   </w:t>
            </w:r>
            <w:r w:rsidRPr="000A6EED">
              <w:rPr>
                <w:rFonts w:ascii="標楷體" w:eastAsia="標楷體" w:hAnsi="標楷體"/>
                <w:spacing w:val="-4"/>
                <w:sz w:val="24"/>
                <w:lang w:eastAsia="zh-TW"/>
              </w:rPr>
              <w:t>紅蘿蔔</w:t>
            </w:r>
            <w:r w:rsidRPr="000A6EED">
              <w:rPr>
                <w:rFonts w:ascii="標楷體" w:eastAsia="標楷體" w:hAnsi="標楷體"/>
                <w:spacing w:val="-6"/>
                <w:sz w:val="24"/>
                <w:lang w:eastAsia="zh-TW"/>
              </w:rPr>
              <w:t>老師</w:t>
            </w:r>
          </w:p>
          <w:p w14:paraId="02D9B776" w14:textId="77777777" w:rsidR="004A01F9" w:rsidRDefault="004A01F9" w:rsidP="004A01F9">
            <w:pPr>
              <w:pStyle w:val="TableParagraph"/>
              <w:spacing w:before="1" w:line="170" w:lineRule="auto"/>
              <w:ind w:left="33" w:right="309"/>
              <w:rPr>
                <w:rFonts w:ascii="標楷體" w:eastAsia="標楷體" w:hAnsi="標楷體"/>
                <w:spacing w:val="-4"/>
                <w:sz w:val="24"/>
                <w:lang w:eastAsia="zh-TW"/>
              </w:rPr>
            </w:pPr>
          </w:p>
          <w:p w14:paraId="755FE61B" w14:textId="77777777" w:rsidR="004A01F9" w:rsidRDefault="004A01F9" w:rsidP="004A01F9">
            <w:pPr>
              <w:pStyle w:val="TableParagraph"/>
              <w:spacing w:before="1" w:line="170" w:lineRule="auto"/>
              <w:ind w:left="33" w:right="309"/>
              <w:rPr>
                <w:rFonts w:ascii="標楷體" w:eastAsia="標楷體" w:hAnsi="標楷體"/>
                <w:spacing w:val="-4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 xml:space="preserve">   </w:t>
            </w:r>
            <w:r w:rsidRPr="000A6EED">
              <w:rPr>
                <w:rFonts w:ascii="標楷體" w:eastAsia="標楷體" w:hAnsi="標楷體" w:hint="eastAsia"/>
                <w:spacing w:val="-4"/>
                <w:sz w:val="24"/>
                <w:lang w:eastAsia="zh-TW"/>
              </w:rPr>
              <w:t>30老師</w:t>
            </w:r>
          </w:p>
          <w:p w14:paraId="7B0B9B82" w14:textId="77777777" w:rsidR="004A01F9" w:rsidRPr="000A6EED" w:rsidRDefault="004A01F9" w:rsidP="004A01F9">
            <w:pPr>
              <w:pStyle w:val="TableParagraph"/>
              <w:spacing w:before="1" w:line="170" w:lineRule="auto"/>
              <w:ind w:left="33" w:right="309"/>
              <w:rPr>
                <w:rFonts w:ascii="標楷體" w:eastAsia="標楷體" w:hAnsi="標楷體"/>
                <w:spacing w:val="-4"/>
                <w:sz w:val="24"/>
                <w:lang w:eastAsia="zh-TW"/>
              </w:rPr>
            </w:pPr>
          </w:p>
          <w:p w14:paraId="7183DD98" w14:textId="77777777" w:rsidR="004A01F9" w:rsidRDefault="004A01F9" w:rsidP="007E6D32">
            <w:pPr>
              <w:pStyle w:val="TableParagraph"/>
              <w:spacing w:before="3" w:line="170" w:lineRule="auto"/>
              <w:ind w:left="33" w:right="309"/>
              <w:rPr>
                <w:rFonts w:ascii="標楷體" w:eastAsia="標楷體" w:hAnsi="標楷體" w:cs="華康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 </w:t>
            </w:r>
            <w:r w:rsidRPr="008A6B5C">
              <w:rPr>
                <w:rFonts w:ascii="標楷體" w:eastAsia="標楷體" w:hAnsi="標楷體" w:cs="華康標楷體" w:hint="eastAsia"/>
                <w:sz w:val="24"/>
                <w:szCs w:val="24"/>
                <w:lang w:eastAsia="zh-TW"/>
              </w:rPr>
              <w:t>長頸鹿老師</w:t>
            </w:r>
          </w:p>
          <w:p w14:paraId="21F0ACA9" w14:textId="77777777" w:rsidR="007E6D32" w:rsidRDefault="007E6D32" w:rsidP="007E6D32">
            <w:pPr>
              <w:pStyle w:val="TableParagraph"/>
              <w:spacing w:before="3" w:line="170" w:lineRule="auto"/>
              <w:ind w:left="33" w:right="309"/>
              <w:rPr>
                <w:rFonts w:ascii="標楷體" w:eastAsia="標楷體" w:hAnsi="標楷體" w:cs="華康標楷體"/>
                <w:sz w:val="24"/>
                <w:szCs w:val="24"/>
                <w:lang w:eastAsia="zh-TW"/>
              </w:rPr>
            </w:pPr>
          </w:p>
          <w:p w14:paraId="46C12C14" w14:textId="77777777" w:rsidR="007E6D32" w:rsidRDefault="007E6D32" w:rsidP="007E6D32">
            <w:pPr>
              <w:pStyle w:val="TableParagraph"/>
              <w:spacing w:before="3" w:line="170" w:lineRule="auto"/>
              <w:ind w:left="33" w:right="309"/>
              <w:rPr>
                <w:rFonts w:ascii="標楷體" w:eastAsia="標楷體" w:hAnsi="標楷體" w:cs="華康標楷體"/>
                <w:sz w:val="24"/>
                <w:szCs w:val="24"/>
                <w:lang w:eastAsia="zh-TW"/>
              </w:rPr>
            </w:pPr>
          </w:p>
          <w:p w14:paraId="729E0E96" w14:textId="4B8786F5" w:rsidR="007E6D32" w:rsidRPr="007E6D32" w:rsidRDefault="007E6D32" w:rsidP="007E6D32">
            <w:pPr>
              <w:pStyle w:val="TableParagraph"/>
              <w:spacing w:before="3" w:line="170" w:lineRule="auto"/>
              <w:ind w:left="33" w:right="309"/>
              <w:rPr>
                <w:rFonts w:ascii="標楷體" w:eastAsia="標楷體" w:hAnsi="標楷體" w:cs="華康標楷體"/>
                <w:sz w:val="24"/>
                <w:szCs w:val="24"/>
                <w:lang w:eastAsia="zh-TW"/>
              </w:rPr>
            </w:pPr>
          </w:p>
        </w:tc>
      </w:tr>
      <w:tr w:rsidR="004A01F9" w14:paraId="26988605" w14:textId="77777777" w:rsidTr="004A01F9">
        <w:trPr>
          <w:trHeight w:val="833"/>
        </w:trPr>
        <w:tc>
          <w:tcPr>
            <w:tcW w:w="638" w:type="dxa"/>
            <w:vMerge/>
            <w:tcBorders>
              <w:top w:val="nil"/>
            </w:tcBorders>
          </w:tcPr>
          <w:p w14:paraId="5AE67660" w14:textId="77777777" w:rsidR="004A01F9" w:rsidRDefault="004A01F9" w:rsidP="00A50DE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055" w:type="dxa"/>
          </w:tcPr>
          <w:p w14:paraId="5658170B" w14:textId="77777777" w:rsidR="004A01F9" w:rsidRDefault="004A01F9" w:rsidP="00A50DE9">
            <w:pPr>
              <w:pStyle w:val="TableParagraph"/>
              <w:spacing w:line="326" w:lineRule="exact"/>
              <w:ind w:left="24"/>
              <w:rPr>
                <w:rFonts w:ascii="細明體-ExtB"/>
                <w:sz w:val="24"/>
              </w:rPr>
            </w:pPr>
            <w:r>
              <w:rPr>
                <w:rFonts w:ascii="細明體-ExtB"/>
                <w:spacing w:val="-2"/>
                <w:sz w:val="24"/>
              </w:rPr>
              <w:t>10:45~12:00</w:t>
            </w:r>
          </w:p>
        </w:tc>
        <w:tc>
          <w:tcPr>
            <w:tcW w:w="4104" w:type="dxa"/>
          </w:tcPr>
          <w:p w14:paraId="0C78D67E" w14:textId="568AFAC8" w:rsidR="004A01F9" w:rsidRPr="000A6EED" w:rsidRDefault="004A01F9" w:rsidP="00A50DE9">
            <w:pPr>
              <w:pStyle w:val="TableParagraph"/>
              <w:spacing w:line="381" w:lineRule="exact"/>
              <w:ind w:left="28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分組創作</w:t>
            </w:r>
          </w:p>
          <w:p w14:paraId="12C95CEB" w14:textId="1E0F2392" w:rsidR="004A01F9" w:rsidRPr="004A01F9" w:rsidRDefault="004A01F9" w:rsidP="004A01F9">
            <w:pPr>
              <w:pStyle w:val="TableParagraph"/>
              <w:spacing w:line="343" w:lineRule="exact"/>
              <w:ind w:left="28"/>
              <w:rPr>
                <w:rFonts w:ascii="標楷體" w:eastAsia="標楷體" w:hAnsi="標楷體"/>
                <w:sz w:val="24"/>
                <w:lang w:eastAsia="zh-TW"/>
              </w:rPr>
            </w:pPr>
            <w:r w:rsidRPr="000A6EED">
              <w:rPr>
                <w:rFonts w:ascii="標楷體" w:eastAsia="標楷體" w:hAnsi="標楷體"/>
                <w:spacing w:val="-2"/>
                <w:sz w:val="24"/>
                <w:lang w:eastAsia="zh-TW"/>
              </w:rPr>
              <w:t>★</w:t>
            </w:r>
            <w:r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完成</w:t>
            </w:r>
            <w:proofErr w:type="gramStart"/>
            <w:r>
              <w:rPr>
                <w:rFonts w:ascii="標楷體" w:eastAsia="標楷體" w:hAnsi="標楷體" w:hint="eastAsia"/>
                <w:spacing w:val="-3"/>
                <w:sz w:val="24"/>
                <w:lang w:eastAsia="zh-TW"/>
              </w:rPr>
              <w:t>紙芝居</w:t>
            </w:r>
            <w:proofErr w:type="gramEnd"/>
            <w:r w:rsidRPr="000A6EED">
              <w:rPr>
                <w:rFonts w:ascii="標楷體" w:eastAsia="標楷體" w:hAnsi="標楷體"/>
                <w:spacing w:val="-3"/>
                <w:sz w:val="24"/>
                <w:lang w:eastAsia="zh-TW"/>
              </w:rPr>
              <w:t>故事</w:t>
            </w:r>
            <w:proofErr w:type="gramStart"/>
            <w:r w:rsidRPr="000A6EED">
              <w:rPr>
                <w:rFonts w:ascii="標楷體" w:eastAsia="標楷體" w:hAnsi="標楷體"/>
                <w:spacing w:val="-3"/>
                <w:sz w:val="24"/>
                <w:lang w:eastAsia="zh-TW"/>
              </w:rPr>
              <w:t>分鏡圖</w:t>
            </w:r>
            <w:proofErr w:type="gramEnd"/>
          </w:p>
        </w:tc>
        <w:tc>
          <w:tcPr>
            <w:tcW w:w="2497" w:type="dxa"/>
            <w:vMerge/>
          </w:tcPr>
          <w:p w14:paraId="51FE5F3D" w14:textId="475CCEFC" w:rsidR="004A01F9" w:rsidRPr="000A6EED" w:rsidRDefault="004A01F9" w:rsidP="00A50DE9">
            <w:pPr>
              <w:pStyle w:val="TableParagraph"/>
              <w:spacing w:before="274" w:line="170" w:lineRule="auto"/>
              <w:ind w:left="33" w:right="309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</w:tr>
      <w:tr w:rsidR="004A01F9" w14:paraId="14FBAB57" w14:textId="77777777" w:rsidTr="009425FA">
        <w:trPr>
          <w:trHeight w:val="314"/>
        </w:trPr>
        <w:tc>
          <w:tcPr>
            <w:tcW w:w="638" w:type="dxa"/>
            <w:vMerge/>
            <w:tcBorders>
              <w:top w:val="nil"/>
            </w:tcBorders>
          </w:tcPr>
          <w:p w14:paraId="445A4602" w14:textId="77777777" w:rsidR="004A01F9" w:rsidRDefault="004A01F9" w:rsidP="00A50DE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055" w:type="dxa"/>
          </w:tcPr>
          <w:p w14:paraId="563C8C8C" w14:textId="77777777" w:rsidR="004A01F9" w:rsidRDefault="004A01F9" w:rsidP="00A50DE9">
            <w:pPr>
              <w:pStyle w:val="TableParagraph"/>
              <w:spacing w:line="294" w:lineRule="exact"/>
              <w:ind w:left="24"/>
              <w:rPr>
                <w:rFonts w:ascii="細明體-ExtB"/>
                <w:sz w:val="24"/>
              </w:rPr>
            </w:pPr>
            <w:r>
              <w:rPr>
                <w:rFonts w:ascii="細明體-ExtB"/>
                <w:spacing w:val="-2"/>
                <w:sz w:val="24"/>
              </w:rPr>
              <w:t>12:00~13:00</w:t>
            </w:r>
          </w:p>
        </w:tc>
        <w:tc>
          <w:tcPr>
            <w:tcW w:w="4104" w:type="dxa"/>
          </w:tcPr>
          <w:p w14:paraId="6BE8BE2F" w14:textId="77777777" w:rsidR="004A01F9" w:rsidRPr="000A6EED" w:rsidRDefault="004A01F9" w:rsidP="00A50DE9">
            <w:pPr>
              <w:pStyle w:val="TableParagraph"/>
              <w:spacing w:line="294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0A6EED">
              <w:rPr>
                <w:rFonts w:ascii="標楷體" w:eastAsia="標楷體" w:hAnsi="標楷體"/>
                <w:sz w:val="24"/>
              </w:rPr>
              <w:t>午 餐 &amp;</w:t>
            </w:r>
            <w:r w:rsidRPr="000A6EED">
              <w:rPr>
                <w:rFonts w:ascii="標楷體" w:eastAsia="標楷體" w:hAnsi="標楷體"/>
                <w:spacing w:val="-3"/>
                <w:sz w:val="24"/>
              </w:rPr>
              <w:t xml:space="preserve"> 休 息</w:t>
            </w:r>
          </w:p>
        </w:tc>
        <w:tc>
          <w:tcPr>
            <w:tcW w:w="2497" w:type="dxa"/>
            <w:vMerge/>
          </w:tcPr>
          <w:p w14:paraId="380AE4E3" w14:textId="5F62317C" w:rsidR="004A01F9" w:rsidRPr="000A6EED" w:rsidRDefault="004A01F9" w:rsidP="00A50DE9">
            <w:pPr>
              <w:pStyle w:val="TableParagraph"/>
              <w:spacing w:before="274" w:line="170" w:lineRule="auto"/>
              <w:ind w:left="33" w:right="309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4A01F9" w14:paraId="532F00EA" w14:textId="77777777" w:rsidTr="00EC4EF7">
        <w:trPr>
          <w:trHeight w:val="342"/>
        </w:trPr>
        <w:tc>
          <w:tcPr>
            <w:tcW w:w="638" w:type="dxa"/>
            <w:vMerge/>
            <w:tcBorders>
              <w:top w:val="nil"/>
            </w:tcBorders>
          </w:tcPr>
          <w:p w14:paraId="15E8D80A" w14:textId="77777777" w:rsidR="004A01F9" w:rsidRDefault="004A01F9" w:rsidP="00A50DE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055" w:type="dxa"/>
          </w:tcPr>
          <w:p w14:paraId="20B4AA49" w14:textId="77777777" w:rsidR="004A01F9" w:rsidRDefault="004A01F9" w:rsidP="004A01F9">
            <w:pPr>
              <w:pStyle w:val="TableParagraph"/>
              <w:spacing w:line="323" w:lineRule="exact"/>
              <w:rPr>
                <w:rFonts w:ascii="細明體-ExtB"/>
                <w:sz w:val="24"/>
              </w:rPr>
            </w:pPr>
            <w:r>
              <w:rPr>
                <w:rFonts w:ascii="細明體-ExtB"/>
                <w:spacing w:val="-2"/>
                <w:sz w:val="24"/>
              </w:rPr>
              <w:t>13:00~14:30</w:t>
            </w:r>
          </w:p>
        </w:tc>
        <w:tc>
          <w:tcPr>
            <w:tcW w:w="4104" w:type="dxa"/>
          </w:tcPr>
          <w:p w14:paraId="0E358CAA" w14:textId="77777777" w:rsidR="004A01F9" w:rsidRPr="000A6EED" w:rsidRDefault="004A01F9" w:rsidP="0041657B">
            <w:pPr>
              <w:pStyle w:val="TableParagraph"/>
              <w:spacing w:line="381" w:lineRule="exact"/>
              <w:ind w:left="28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分組創作</w:t>
            </w:r>
          </w:p>
          <w:p w14:paraId="4DF58444" w14:textId="58979C72" w:rsidR="004A01F9" w:rsidRPr="000A6EED" w:rsidRDefault="004A01F9" w:rsidP="004A01F9">
            <w:pPr>
              <w:pStyle w:val="TableParagraph"/>
              <w:spacing w:line="343" w:lineRule="exact"/>
              <w:ind w:left="28"/>
              <w:rPr>
                <w:rFonts w:ascii="標楷體" w:eastAsia="標楷體" w:hAnsi="標楷體"/>
                <w:sz w:val="24"/>
                <w:lang w:eastAsia="zh-TW"/>
              </w:rPr>
            </w:pPr>
            <w:r w:rsidRPr="000A6EED">
              <w:rPr>
                <w:rFonts w:ascii="標楷體" w:eastAsia="標楷體" w:hAnsi="標楷體"/>
                <w:spacing w:val="-2"/>
                <w:sz w:val="24"/>
                <w:lang w:eastAsia="zh-TW"/>
              </w:rPr>
              <w:t>★</w:t>
            </w:r>
            <w:r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完成</w:t>
            </w:r>
            <w:proofErr w:type="gramStart"/>
            <w:r>
              <w:rPr>
                <w:rFonts w:ascii="標楷體" w:eastAsia="標楷體" w:hAnsi="標楷體" w:hint="eastAsia"/>
                <w:spacing w:val="-3"/>
                <w:sz w:val="24"/>
                <w:lang w:eastAsia="zh-TW"/>
              </w:rPr>
              <w:t>紙芝居</w:t>
            </w:r>
            <w:proofErr w:type="gramEnd"/>
            <w:r w:rsidRPr="000A6EED">
              <w:rPr>
                <w:rFonts w:ascii="標楷體" w:eastAsia="標楷體" w:hAnsi="標楷體"/>
                <w:spacing w:val="-3"/>
                <w:sz w:val="24"/>
                <w:lang w:eastAsia="zh-TW"/>
              </w:rPr>
              <w:t>故事</w:t>
            </w:r>
            <w:r>
              <w:rPr>
                <w:rFonts w:ascii="標楷體" w:eastAsia="標楷體" w:hAnsi="標楷體" w:hint="eastAsia"/>
                <w:spacing w:val="-3"/>
                <w:sz w:val="24"/>
                <w:lang w:eastAsia="zh-TW"/>
              </w:rPr>
              <w:t>草</w:t>
            </w:r>
            <w:r w:rsidRPr="000A6EED">
              <w:rPr>
                <w:rFonts w:ascii="標楷體" w:eastAsia="標楷體" w:hAnsi="標楷體"/>
                <w:spacing w:val="-3"/>
                <w:sz w:val="24"/>
                <w:lang w:eastAsia="zh-TW"/>
              </w:rPr>
              <w:t>圖</w:t>
            </w:r>
          </w:p>
        </w:tc>
        <w:tc>
          <w:tcPr>
            <w:tcW w:w="2497" w:type="dxa"/>
            <w:vMerge/>
          </w:tcPr>
          <w:p w14:paraId="5EE0050F" w14:textId="77777777" w:rsidR="004A01F9" w:rsidRPr="000A6EED" w:rsidRDefault="004A01F9" w:rsidP="00A50DE9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</w:tr>
      <w:tr w:rsidR="004A01F9" w14:paraId="44C82142" w14:textId="77777777" w:rsidTr="00EC4EF7">
        <w:trPr>
          <w:trHeight w:val="405"/>
        </w:trPr>
        <w:tc>
          <w:tcPr>
            <w:tcW w:w="638" w:type="dxa"/>
            <w:vMerge/>
            <w:tcBorders>
              <w:top w:val="nil"/>
            </w:tcBorders>
          </w:tcPr>
          <w:p w14:paraId="4D43037F" w14:textId="77777777" w:rsidR="004A01F9" w:rsidRDefault="004A01F9" w:rsidP="00A50DE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055" w:type="dxa"/>
          </w:tcPr>
          <w:p w14:paraId="1EEA0DF5" w14:textId="77777777" w:rsidR="004A01F9" w:rsidRDefault="004A01F9" w:rsidP="00A50DE9">
            <w:pPr>
              <w:pStyle w:val="TableParagraph"/>
              <w:spacing w:line="324" w:lineRule="exact"/>
              <w:ind w:left="24"/>
              <w:rPr>
                <w:rFonts w:ascii="細明體-ExtB"/>
                <w:sz w:val="24"/>
              </w:rPr>
            </w:pPr>
            <w:r>
              <w:rPr>
                <w:rFonts w:ascii="細明體-ExtB"/>
                <w:spacing w:val="-2"/>
                <w:sz w:val="24"/>
              </w:rPr>
              <w:t>14:30~14:45</w:t>
            </w:r>
          </w:p>
        </w:tc>
        <w:tc>
          <w:tcPr>
            <w:tcW w:w="4104" w:type="dxa"/>
          </w:tcPr>
          <w:p w14:paraId="14263C49" w14:textId="77777777" w:rsidR="004A01F9" w:rsidRPr="000A6EED" w:rsidRDefault="004A01F9" w:rsidP="00A50DE9">
            <w:pPr>
              <w:pStyle w:val="TableParagraph"/>
              <w:spacing w:line="351" w:lineRule="exact"/>
              <w:ind w:left="28"/>
              <w:rPr>
                <w:rFonts w:ascii="標楷體" w:eastAsia="標楷體" w:hAnsi="標楷體"/>
                <w:sz w:val="24"/>
              </w:rPr>
            </w:pPr>
            <w:proofErr w:type="spellStart"/>
            <w:r w:rsidRPr="000A6EED">
              <w:rPr>
                <w:rFonts w:ascii="標楷體" w:eastAsia="標楷體" w:hAnsi="標楷體"/>
                <w:spacing w:val="-3"/>
                <w:sz w:val="24"/>
              </w:rPr>
              <w:t>休息一下</w:t>
            </w:r>
            <w:proofErr w:type="spellEnd"/>
          </w:p>
        </w:tc>
        <w:tc>
          <w:tcPr>
            <w:tcW w:w="2497" w:type="dxa"/>
            <w:vMerge/>
          </w:tcPr>
          <w:p w14:paraId="19E36C8D" w14:textId="77777777" w:rsidR="004A01F9" w:rsidRPr="000A6EED" w:rsidRDefault="004A01F9" w:rsidP="00A50DE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A01F9" w14:paraId="02D6FBDD" w14:textId="77777777" w:rsidTr="0016195B">
        <w:trPr>
          <w:trHeight w:val="636"/>
        </w:trPr>
        <w:tc>
          <w:tcPr>
            <w:tcW w:w="638" w:type="dxa"/>
            <w:vMerge/>
            <w:tcBorders>
              <w:top w:val="nil"/>
              <w:bottom w:val="single" w:sz="4" w:space="0" w:color="auto"/>
            </w:tcBorders>
          </w:tcPr>
          <w:p w14:paraId="4CB0B81E" w14:textId="77777777" w:rsidR="004A01F9" w:rsidRDefault="004A01F9" w:rsidP="00A50DE9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32943A41" w14:textId="77777777" w:rsidR="004A01F9" w:rsidRDefault="004A01F9" w:rsidP="00A50DE9">
            <w:pPr>
              <w:pStyle w:val="TableParagraph"/>
              <w:spacing w:line="323" w:lineRule="exact"/>
              <w:ind w:left="24"/>
              <w:rPr>
                <w:rFonts w:ascii="細明體-ExtB"/>
                <w:sz w:val="24"/>
              </w:rPr>
            </w:pPr>
            <w:r>
              <w:rPr>
                <w:rFonts w:ascii="細明體-ExtB"/>
                <w:spacing w:val="-2"/>
                <w:sz w:val="24"/>
              </w:rPr>
              <w:t>14:45~16:00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5A1A6ACA" w14:textId="77777777" w:rsidR="004A01F9" w:rsidRPr="000A6EED" w:rsidRDefault="004A01F9" w:rsidP="0041657B">
            <w:pPr>
              <w:pStyle w:val="TableParagraph"/>
              <w:spacing w:line="381" w:lineRule="exact"/>
              <w:ind w:left="28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分組創作</w:t>
            </w:r>
          </w:p>
          <w:p w14:paraId="427FAC50" w14:textId="6BCD88DE" w:rsidR="004A01F9" w:rsidRPr="000A6EED" w:rsidRDefault="004A01F9" w:rsidP="0041657B">
            <w:pPr>
              <w:pStyle w:val="TableParagraph"/>
              <w:spacing w:line="343" w:lineRule="exact"/>
              <w:ind w:left="28"/>
              <w:rPr>
                <w:rFonts w:ascii="標楷體" w:eastAsia="標楷體" w:hAnsi="標楷體"/>
                <w:sz w:val="24"/>
                <w:lang w:eastAsia="zh-TW"/>
              </w:rPr>
            </w:pPr>
            <w:r w:rsidRPr="000A6EED">
              <w:rPr>
                <w:rFonts w:ascii="標楷體" w:eastAsia="標楷體" w:hAnsi="標楷體"/>
                <w:spacing w:val="-2"/>
                <w:sz w:val="24"/>
                <w:lang w:eastAsia="zh-TW"/>
              </w:rPr>
              <w:t>★</w:t>
            </w:r>
            <w:r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彩繪</w:t>
            </w:r>
            <w:proofErr w:type="gramStart"/>
            <w:r>
              <w:rPr>
                <w:rFonts w:ascii="標楷體" w:eastAsia="標楷體" w:hAnsi="標楷體" w:hint="eastAsia"/>
                <w:spacing w:val="-3"/>
                <w:sz w:val="24"/>
                <w:lang w:eastAsia="zh-TW"/>
              </w:rPr>
              <w:t>紙芝居</w:t>
            </w:r>
            <w:proofErr w:type="gramEnd"/>
            <w:r w:rsidRPr="000A6EED">
              <w:rPr>
                <w:rFonts w:ascii="標楷體" w:eastAsia="標楷體" w:hAnsi="標楷體"/>
                <w:spacing w:val="-3"/>
                <w:sz w:val="24"/>
                <w:lang w:eastAsia="zh-TW"/>
              </w:rPr>
              <w:t>故</w:t>
            </w:r>
            <w:r>
              <w:rPr>
                <w:rFonts w:ascii="標楷體" w:eastAsia="標楷體" w:hAnsi="標楷體" w:hint="eastAsia"/>
                <w:spacing w:val="-3"/>
                <w:sz w:val="24"/>
                <w:lang w:eastAsia="zh-TW"/>
              </w:rPr>
              <w:t>事圖卡</w:t>
            </w:r>
          </w:p>
          <w:p w14:paraId="371BE262" w14:textId="61109791" w:rsidR="004A01F9" w:rsidRPr="0041657B" w:rsidRDefault="004A01F9" w:rsidP="00A50DE9">
            <w:pPr>
              <w:pStyle w:val="TableParagraph"/>
              <w:spacing w:line="406" w:lineRule="exact"/>
              <w:ind w:left="28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497" w:type="dxa"/>
            <w:vMerge/>
          </w:tcPr>
          <w:p w14:paraId="43C8A10B" w14:textId="77777777" w:rsidR="004A01F9" w:rsidRPr="000A6EED" w:rsidRDefault="004A01F9" w:rsidP="00A50DE9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</w:tr>
      <w:tr w:rsidR="004A01F9" w14:paraId="12FC040D" w14:textId="77777777" w:rsidTr="0016195B">
        <w:trPr>
          <w:trHeight w:val="600"/>
        </w:trPr>
        <w:tc>
          <w:tcPr>
            <w:tcW w:w="638" w:type="dxa"/>
            <w:vMerge w:val="restart"/>
            <w:tcBorders>
              <w:top w:val="single" w:sz="4" w:space="0" w:color="auto"/>
            </w:tcBorders>
          </w:tcPr>
          <w:p w14:paraId="1CD83508" w14:textId="77777777" w:rsidR="004A01F9" w:rsidRDefault="004A01F9" w:rsidP="004A01F9">
            <w:pPr>
              <w:pStyle w:val="TableParagraph"/>
              <w:ind w:left="28"/>
              <w:rPr>
                <w:spacing w:val="-4"/>
                <w:sz w:val="24"/>
                <w:lang w:eastAsia="zh-TW"/>
              </w:rPr>
            </w:pPr>
          </w:p>
          <w:p w14:paraId="537E7A9D" w14:textId="77777777" w:rsidR="004A01F9" w:rsidRDefault="004A01F9" w:rsidP="004A01F9">
            <w:pPr>
              <w:pStyle w:val="TableParagraph"/>
              <w:ind w:left="28"/>
              <w:rPr>
                <w:spacing w:val="-4"/>
                <w:sz w:val="24"/>
                <w:lang w:eastAsia="zh-TW"/>
              </w:rPr>
            </w:pPr>
          </w:p>
          <w:p w14:paraId="5083DE60" w14:textId="77777777" w:rsidR="004A01F9" w:rsidRDefault="004A01F9" w:rsidP="004A01F9">
            <w:pPr>
              <w:pStyle w:val="TableParagraph"/>
              <w:ind w:left="28"/>
              <w:rPr>
                <w:spacing w:val="-4"/>
                <w:sz w:val="24"/>
                <w:lang w:eastAsia="zh-TW"/>
              </w:rPr>
            </w:pPr>
          </w:p>
          <w:p w14:paraId="0C891119" w14:textId="3632A8D6" w:rsidR="004A01F9" w:rsidRDefault="004A01F9" w:rsidP="004A01F9">
            <w:pPr>
              <w:pStyle w:val="TableParagraph"/>
              <w:ind w:left="28"/>
              <w:rPr>
                <w:sz w:val="2"/>
                <w:szCs w:val="2"/>
                <w:lang w:eastAsia="zh-TW"/>
              </w:rPr>
            </w:pPr>
            <w:r>
              <w:rPr>
                <w:spacing w:val="-4"/>
                <w:sz w:val="24"/>
              </w:rPr>
              <w:t>Day</w:t>
            </w:r>
            <w:r>
              <w:rPr>
                <w:rFonts w:hint="eastAsia"/>
                <w:spacing w:val="-4"/>
                <w:sz w:val="24"/>
                <w:lang w:eastAsia="zh-TW"/>
              </w:rPr>
              <w:t>3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0161AE53" w14:textId="43E95AA0" w:rsidR="004A01F9" w:rsidRDefault="004A01F9" w:rsidP="004A01F9">
            <w:pPr>
              <w:pStyle w:val="TableParagraph"/>
              <w:spacing w:line="323" w:lineRule="exact"/>
              <w:rPr>
                <w:rFonts w:ascii="細明體-ExtB"/>
                <w:spacing w:val="-2"/>
                <w:sz w:val="24"/>
                <w:lang w:eastAsia="zh-TW"/>
              </w:rPr>
            </w:pPr>
            <w:r>
              <w:rPr>
                <w:rFonts w:ascii="細明體-ExtB"/>
                <w:spacing w:val="-2"/>
                <w:sz w:val="24"/>
              </w:rPr>
              <w:t>9:00~</w:t>
            </w:r>
            <w:r>
              <w:rPr>
                <w:rFonts w:ascii="細明體-ExtB" w:hint="eastAsia"/>
                <w:spacing w:val="-2"/>
                <w:sz w:val="24"/>
                <w:lang w:eastAsia="zh-TW"/>
              </w:rPr>
              <w:t>10</w:t>
            </w:r>
            <w:r>
              <w:rPr>
                <w:rFonts w:ascii="細明體-ExtB"/>
                <w:spacing w:val="-2"/>
                <w:sz w:val="24"/>
              </w:rPr>
              <w:t>:30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1B696024" w14:textId="435F1501" w:rsidR="004A01F9" w:rsidRPr="004A01F9" w:rsidRDefault="004A01F9" w:rsidP="004A01F9">
            <w:pPr>
              <w:pStyle w:val="TableParagraph"/>
              <w:spacing w:line="343" w:lineRule="exact"/>
              <w:ind w:left="28"/>
              <w:rPr>
                <w:rFonts w:ascii="標楷體" w:eastAsia="標楷體" w:hAnsi="標楷體"/>
                <w:sz w:val="24"/>
                <w:lang w:eastAsia="zh-TW"/>
              </w:rPr>
            </w:pPr>
            <w:r w:rsidRPr="000A6EED">
              <w:rPr>
                <w:rFonts w:ascii="標楷體" w:eastAsia="標楷體" w:hAnsi="標楷體"/>
                <w:spacing w:val="-2"/>
                <w:sz w:val="24"/>
                <w:lang w:eastAsia="zh-TW"/>
              </w:rPr>
              <w:t>★</w:t>
            </w:r>
            <w:r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彩繪</w:t>
            </w:r>
            <w:proofErr w:type="gramStart"/>
            <w:r>
              <w:rPr>
                <w:rFonts w:ascii="標楷體" w:eastAsia="標楷體" w:hAnsi="標楷體" w:hint="eastAsia"/>
                <w:spacing w:val="-3"/>
                <w:sz w:val="24"/>
                <w:lang w:eastAsia="zh-TW"/>
              </w:rPr>
              <w:t>紙芝居</w:t>
            </w:r>
            <w:proofErr w:type="gramEnd"/>
            <w:r w:rsidRPr="000A6EED">
              <w:rPr>
                <w:rFonts w:ascii="標楷體" w:eastAsia="標楷體" w:hAnsi="標楷體"/>
                <w:spacing w:val="-3"/>
                <w:sz w:val="24"/>
                <w:lang w:eastAsia="zh-TW"/>
              </w:rPr>
              <w:t>故</w:t>
            </w:r>
            <w:r>
              <w:rPr>
                <w:rFonts w:ascii="標楷體" w:eastAsia="標楷體" w:hAnsi="標楷體" w:hint="eastAsia"/>
                <w:spacing w:val="-3"/>
                <w:sz w:val="24"/>
                <w:lang w:eastAsia="zh-TW"/>
              </w:rPr>
              <w:t>事圖卡</w:t>
            </w:r>
          </w:p>
        </w:tc>
        <w:tc>
          <w:tcPr>
            <w:tcW w:w="2497" w:type="dxa"/>
            <w:vMerge/>
          </w:tcPr>
          <w:p w14:paraId="3499FFED" w14:textId="77777777" w:rsidR="004A01F9" w:rsidRPr="000A6EED" w:rsidRDefault="004A01F9" w:rsidP="00A50DE9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</w:tr>
      <w:tr w:rsidR="004A01F9" w14:paraId="7A947FD6" w14:textId="77777777" w:rsidTr="006C3687">
        <w:trPr>
          <w:trHeight w:val="396"/>
        </w:trPr>
        <w:tc>
          <w:tcPr>
            <w:tcW w:w="638" w:type="dxa"/>
            <w:vMerge/>
          </w:tcPr>
          <w:p w14:paraId="2444E76B" w14:textId="77777777" w:rsidR="004A01F9" w:rsidRDefault="004A01F9" w:rsidP="004A01F9">
            <w:pPr>
              <w:pStyle w:val="TableParagraph"/>
              <w:ind w:left="28"/>
              <w:rPr>
                <w:spacing w:val="-4"/>
                <w:sz w:val="24"/>
                <w:lang w:eastAsia="zh-TW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026EAD6C" w14:textId="36DD99E4" w:rsidR="004A01F9" w:rsidRDefault="004A01F9" w:rsidP="004A01F9">
            <w:pPr>
              <w:pStyle w:val="TableParagraph"/>
              <w:spacing w:line="323" w:lineRule="exact"/>
              <w:rPr>
                <w:rFonts w:ascii="細明體-ExtB"/>
                <w:spacing w:val="-2"/>
                <w:sz w:val="24"/>
              </w:rPr>
            </w:pPr>
            <w:r>
              <w:rPr>
                <w:rFonts w:ascii="細明體-ExtB"/>
                <w:spacing w:val="-2"/>
                <w:sz w:val="24"/>
              </w:rPr>
              <w:t>10:30~10:4</w:t>
            </w:r>
            <w:r>
              <w:rPr>
                <w:rFonts w:ascii="細明體-ExtB" w:hint="eastAsia"/>
                <w:spacing w:val="-2"/>
                <w:sz w:val="24"/>
                <w:lang w:eastAsia="zh-TW"/>
              </w:rPr>
              <w:t>5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6AFFA887" w14:textId="0E1DD077" w:rsidR="004A01F9" w:rsidRPr="000A6EED" w:rsidRDefault="004A01F9" w:rsidP="004A01F9">
            <w:pPr>
              <w:pStyle w:val="TableParagraph"/>
              <w:spacing w:line="406" w:lineRule="exact"/>
              <w:ind w:left="28"/>
              <w:rPr>
                <w:rFonts w:ascii="標楷體" w:eastAsia="標楷體" w:hAnsi="標楷體"/>
                <w:spacing w:val="-3"/>
                <w:sz w:val="24"/>
                <w:lang w:eastAsia="zh-TW"/>
              </w:rPr>
            </w:pPr>
            <w:proofErr w:type="spellStart"/>
            <w:r w:rsidRPr="000A6EED">
              <w:rPr>
                <w:rFonts w:ascii="標楷體" w:eastAsia="標楷體" w:hAnsi="標楷體"/>
                <w:spacing w:val="-3"/>
                <w:sz w:val="24"/>
              </w:rPr>
              <w:t>休息一下</w:t>
            </w:r>
            <w:proofErr w:type="spellEnd"/>
          </w:p>
        </w:tc>
        <w:tc>
          <w:tcPr>
            <w:tcW w:w="2497" w:type="dxa"/>
            <w:vMerge/>
          </w:tcPr>
          <w:p w14:paraId="6CF127E5" w14:textId="77777777" w:rsidR="004A01F9" w:rsidRPr="000A6EED" w:rsidRDefault="004A01F9" w:rsidP="004A01F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A01F9" w14:paraId="66D6393F" w14:textId="77777777" w:rsidTr="00755500">
        <w:trPr>
          <w:trHeight w:val="840"/>
        </w:trPr>
        <w:tc>
          <w:tcPr>
            <w:tcW w:w="638" w:type="dxa"/>
            <w:vMerge/>
            <w:tcBorders>
              <w:bottom w:val="single" w:sz="4" w:space="0" w:color="000000"/>
            </w:tcBorders>
          </w:tcPr>
          <w:p w14:paraId="2D25BAAC" w14:textId="77777777" w:rsidR="004A01F9" w:rsidRDefault="004A01F9" w:rsidP="004A01F9">
            <w:pPr>
              <w:pStyle w:val="TableParagraph"/>
              <w:ind w:left="28"/>
              <w:rPr>
                <w:spacing w:val="-4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14:paraId="1B77128E" w14:textId="5F56D99E" w:rsidR="004A01F9" w:rsidRDefault="004A01F9" w:rsidP="004A01F9">
            <w:pPr>
              <w:pStyle w:val="TableParagraph"/>
              <w:spacing w:line="323" w:lineRule="exact"/>
              <w:rPr>
                <w:rFonts w:ascii="細明體-ExtB"/>
                <w:spacing w:val="-2"/>
                <w:sz w:val="24"/>
              </w:rPr>
            </w:pPr>
            <w:r>
              <w:rPr>
                <w:rFonts w:ascii="細明體-ExtB"/>
                <w:spacing w:val="-2"/>
                <w:sz w:val="24"/>
              </w:rPr>
              <w:t>10:45~12:00</w:t>
            </w: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</w:tcPr>
          <w:p w14:paraId="420FA2A9" w14:textId="67EA3901" w:rsidR="004A01F9" w:rsidRPr="000A6EED" w:rsidRDefault="004A01F9" w:rsidP="004A01F9">
            <w:pPr>
              <w:pStyle w:val="TableParagraph"/>
              <w:spacing w:line="406" w:lineRule="exact"/>
              <w:ind w:left="28"/>
              <w:rPr>
                <w:rFonts w:ascii="標楷體" w:eastAsia="標楷體" w:hAnsi="標楷體"/>
                <w:spacing w:val="-3"/>
                <w:sz w:val="24"/>
                <w:lang w:eastAsia="zh-TW"/>
              </w:rPr>
            </w:pPr>
            <w:r w:rsidRPr="000A6EED">
              <w:rPr>
                <w:rFonts w:ascii="標楷體" w:eastAsia="標楷體" w:hAnsi="標楷體"/>
                <w:spacing w:val="-2"/>
                <w:sz w:val="24"/>
                <w:lang w:eastAsia="zh-TW"/>
              </w:rPr>
              <w:t>★</w:t>
            </w:r>
            <w:r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完成</w:t>
            </w:r>
            <w:proofErr w:type="gramStart"/>
            <w:r>
              <w:rPr>
                <w:rFonts w:ascii="標楷體" w:eastAsia="標楷體" w:hAnsi="標楷體" w:hint="eastAsia"/>
                <w:spacing w:val="-3"/>
                <w:sz w:val="24"/>
                <w:lang w:eastAsia="zh-TW"/>
              </w:rPr>
              <w:t>紙芝居</w:t>
            </w:r>
            <w:proofErr w:type="gramEnd"/>
            <w:r w:rsidRPr="000A6EED">
              <w:rPr>
                <w:rFonts w:ascii="標楷體" w:eastAsia="標楷體" w:hAnsi="標楷體"/>
                <w:spacing w:val="-3"/>
                <w:sz w:val="24"/>
                <w:lang w:eastAsia="zh-TW"/>
              </w:rPr>
              <w:t>故</w:t>
            </w:r>
            <w:r>
              <w:rPr>
                <w:rFonts w:ascii="標楷體" w:eastAsia="標楷體" w:hAnsi="標楷體" w:hint="eastAsia"/>
                <w:spacing w:val="-3"/>
                <w:sz w:val="24"/>
                <w:lang w:eastAsia="zh-TW"/>
              </w:rPr>
              <w:t>事圖卡</w:t>
            </w:r>
          </w:p>
        </w:tc>
        <w:tc>
          <w:tcPr>
            <w:tcW w:w="2497" w:type="dxa"/>
            <w:vMerge/>
          </w:tcPr>
          <w:p w14:paraId="6CDFF566" w14:textId="77777777" w:rsidR="004A01F9" w:rsidRPr="000A6EED" w:rsidRDefault="004A01F9" w:rsidP="004A01F9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</w:tr>
      <w:tr w:rsidR="004A01F9" w14:paraId="7D851211" w14:textId="77777777" w:rsidTr="00755500">
        <w:trPr>
          <w:trHeight w:val="456"/>
        </w:trPr>
        <w:tc>
          <w:tcPr>
            <w:tcW w:w="638" w:type="dxa"/>
            <w:vMerge/>
          </w:tcPr>
          <w:p w14:paraId="062CBF35" w14:textId="77777777" w:rsidR="004A01F9" w:rsidRDefault="004A01F9" w:rsidP="004A01F9">
            <w:pPr>
              <w:pStyle w:val="TableParagraph"/>
              <w:ind w:left="28"/>
              <w:rPr>
                <w:spacing w:val="-4"/>
                <w:sz w:val="24"/>
                <w:lang w:eastAsia="zh-TW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DB0167D" w14:textId="2DDABBBC" w:rsidR="004A01F9" w:rsidRDefault="004A01F9" w:rsidP="004A01F9">
            <w:pPr>
              <w:pStyle w:val="TableParagraph"/>
              <w:spacing w:line="323" w:lineRule="exact"/>
              <w:ind w:left="24"/>
              <w:rPr>
                <w:rFonts w:ascii="細明體-ExtB"/>
                <w:spacing w:val="-2"/>
                <w:sz w:val="24"/>
              </w:rPr>
            </w:pPr>
            <w:r>
              <w:rPr>
                <w:rFonts w:ascii="細明體-ExtB"/>
                <w:spacing w:val="-2"/>
                <w:sz w:val="24"/>
              </w:rPr>
              <w:t>12:00~13:00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675BA920" w14:textId="3B60EB9F" w:rsidR="004A01F9" w:rsidRPr="000A6EED" w:rsidRDefault="004A01F9" w:rsidP="004A01F9">
            <w:pPr>
              <w:pStyle w:val="TableParagraph"/>
              <w:spacing w:line="406" w:lineRule="exact"/>
              <w:ind w:left="28"/>
              <w:rPr>
                <w:rFonts w:ascii="標楷體" w:eastAsia="標楷體" w:hAnsi="標楷體"/>
                <w:spacing w:val="-2"/>
                <w:sz w:val="24"/>
              </w:rPr>
            </w:pPr>
            <w:r w:rsidRPr="000A6EED">
              <w:rPr>
                <w:rFonts w:ascii="標楷體" w:eastAsia="標楷體" w:hAnsi="標楷體"/>
                <w:sz w:val="24"/>
              </w:rPr>
              <w:t>午 餐 &amp;</w:t>
            </w:r>
            <w:r w:rsidRPr="000A6EED">
              <w:rPr>
                <w:rFonts w:ascii="標楷體" w:eastAsia="標楷體" w:hAnsi="標楷體"/>
                <w:spacing w:val="-3"/>
                <w:sz w:val="24"/>
              </w:rPr>
              <w:t xml:space="preserve"> 休 息</w:t>
            </w:r>
          </w:p>
        </w:tc>
        <w:tc>
          <w:tcPr>
            <w:tcW w:w="2497" w:type="dxa"/>
            <w:vMerge/>
          </w:tcPr>
          <w:p w14:paraId="42742A3C" w14:textId="77777777" w:rsidR="004A01F9" w:rsidRPr="000A6EED" w:rsidRDefault="004A01F9" w:rsidP="004A01F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A01F9" w14:paraId="25D11A08" w14:textId="77777777" w:rsidTr="00164D79">
        <w:trPr>
          <w:trHeight w:val="1440"/>
        </w:trPr>
        <w:tc>
          <w:tcPr>
            <w:tcW w:w="638" w:type="dxa"/>
            <w:vMerge/>
          </w:tcPr>
          <w:p w14:paraId="1C73DE1D" w14:textId="77777777" w:rsidR="004A01F9" w:rsidRDefault="004A01F9" w:rsidP="004A01F9">
            <w:pPr>
              <w:pStyle w:val="TableParagraph"/>
              <w:ind w:left="28"/>
              <w:rPr>
                <w:spacing w:val="-4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</w:tcPr>
          <w:p w14:paraId="241CC844" w14:textId="7F5F3752" w:rsidR="004A01F9" w:rsidRDefault="004A01F9" w:rsidP="004A01F9">
            <w:pPr>
              <w:pStyle w:val="TableParagraph"/>
              <w:spacing w:line="323" w:lineRule="exact"/>
              <w:ind w:left="24"/>
              <w:rPr>
                <w:rFonts w:ascii="細明體-ExtB"/>
                <w:spacing w:val="-2"/>
                <w:sz w:val="24"/>
              </w:rPr>
            </w:pPr>
            <w:r>
              <w:rPr>
                <w:rFonts w:ascii="細明體-ExtB"/>
                <w:spacing w:val="-2"/>
                <w:sz w:val="24"/>
              </w:rPr>
              <w:t>13:00~1</w:t>
            </w:r>
            <w:r w:rsidR="008A3CD9">
              <w:rPr>
                <w:rFonts w:ascii="細明體-ExtB" w:hint="eastAsia"/>
                <w:spacing w:val="-2"/>
                <w:sz w:val="24"/>
                <w:lang w:eastAsia="zh-TW"/>
              </w:rPr>
              <w:t>3</w:t>
            </w:r>
            <w:r>
              <w:rPr>
                <w:rFonts w:ascii="細明體-ExtB"/>
                <w:spacing w:val="-2"/>
                <w:sz w:val="24"/>
              </w:rPr>
              <w:t>:30</w:t>
            </w:r>
          </w:p>
        </w:tc>
        <w:tc>
          <w:tcPr>
            <w:tcW w:w="4104" w:type="dxa"/>
            <w:tcBorders>
              <w:top w:val="single" w:sz="4" w:space="0" w:color="auto"/>
            </w:tcBorders>
          </w:tcPr>
          <w:p w14:paraId="08AF5E80" w14:textId="71615D8D" w:rsidR="004A01F9" w:rsidRDefault="004A01F9" w:rsidP="004A01F9">
            <w:pPr>
              <w:pStyle w:val="TableParagraph"/>
              <w:spacing w:line="406" w:lineRule="exact"/>
              <w:ind w:left="28"/>
              <w:rPr>
                <w:rFonts w:ascii="標楷體" w:eastAsia="標楷體" w:hAnsi="標楷體"/>
                <w:sz w:val="24"/>
                <w:lang w:eastAsia="zh-TW"/>
              </w:rPr>
            </w:pPr>
            <w:r w:rsidRPr="000A6EED">
              <w:rPr>
                <w:rFonts w:ascii="標楷體" w:eastAsia="標楷體" w:hAnsi="標楷體"/>
                <w:spacing w:val="-2"/>
                <w:sz w:val="24"/>
                <w:lang w:eastAsia="zh-TW"/>
              </w:rPr>
              <w:t>★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故事演練</w:t>
            </w:r>
          </w:p>
          <w:p w14:paraId="68773BD0" w14:textId="77777777" w:rsidR="004A01F9" w:rsidRDefault="004A01F9" w:rsidP="004A01F9">
            <w:pPr>
              <w:pStyle w:val="TableParagraph"/>
              <w:spacing w:line="406" w:lineRule="exact"/>
              <w:ind w:left="28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0A6EED">
              <w:rPr>
                <w:rFonts w:ascii="標楷體" w:eastAsia="標楷體" w:hAnsi="標楷體"/>
                <w:spacing w:val="-2"/>
                <w:sz w:val="24"/>
                <w:lang w:eastAsia="zh-TW"/>
              </w:rPr>
              <w:t>★</w:t>
            </w:r>
            <w:r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好戲登場</w:t>
            </w:r>
          </w:p>
          <w:p w14:paraId="3528D641" w14:textId="77777777" w:rsidR="004A01F9" w:rsidRDefault="004A01F9" w:rsidP="004A01F9">
            <w:pPr>
              <w:pStyle w:val="TableParagraph"/>
              <w:spacing w:line="406" w:lineRule="exact"/>
              <w:ind w:left="28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0A6EED">
              <w:rPr>
                <w:rFonts w:ascii="標楷體" w:eastAsia="標楷體" w:hAnsi="標楷體"/>
                <w:spacing w:val="-2"/>
                <w:sz w:val="24"/>
                <w:lang w:eastAsia="zh-TW"/>
              </w:rPr>
              <w:t>★</w:t>
            </w:r>
            <w:r w:rsidR="008A3CD9"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頒發證書</w:t>
            </w:r>
          </w:p>
          <w:p w14:paraId="7F3BA859" w14:textId="2068B5AD" w:rsidR="008A3CD9" w:rsidRPr="000A6EED" w:rsidRDefault="008A3CD9" w:rsidP="004A01F9">
            <w:pPr>
              <w:pStyle w:val="TableParagraph"/>
              <w:spacing w:line="406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0A6EED">
              <w:rPr>
                <w:rFonts w:ascii="標楷體" w:eastAsia="標楷體" w:hAnsi="標楷體"/>
                <w:spacing w:val="-2"/>
                <w:sz w:val="24"/>
                <w:lang w:eastAsia="zh-TW"/>
              </w:rPr>
              <w:t>★</w:t>
            </w:r>
            <w:r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綜合座談</w:t>
            </w:r>
          </w:p>
        </w:tc>
        <w:tc>
          <w:tcPr>
            <w:tcW w:w="2497" w:type="dxa"/>
            <w:vMerge/>
          </w:tcPr>
          <w:p w14:paraId="2EB661C2" w14:textId="77777777" w:rsidR="004A01F9" w:rsidRPr="000A6EED" w:rsidRDefault="004A01F9" w:rsidP="004A01F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6934137D" w14:textId="77777777" w:rsidR="00A07F8F" w:rsidRDefault="00A07F8F" w:rsidP="00A07F8F">
      <w:pPr>
        <w:pStyle w:val="ae"/>
        <w:spacing w:before="486"/>
      </w:pPr>
    </w:p>
    <w:p w14:paraId="0DDCA3C7" w14:textId="77777777" w:rsidR="00A07F8F" w:rsidRDefault="00A07F8F" w:rsidP="00A07F8F">
      <w:pPr>
        <w:pStyle w:val="ae"/>
        <w:spacing w:before="215"/>
        <w:rPr>
          <w:sz w:val="20"/>
        </w:rPr>
      </w:pPr>
    </w:p>
    <w:p w14:paraId="5F129876" w14:textId="77777777" w:rsidR="00B30AD5" w:rsidRPr="00A07F8F" w:rsidRDefault="00B30AD5"/>
    <w:sectPr w:rsidR="00B30AD5" w:rsidRPr="00A07F8F" w:rsidSect="00A07F8F">
      <w:pgSz w:w="11910" w:h="16840"/>
      <w:pgMar w:top="1080" w:right="708" w:bottom="1160" w:left="708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2D22" w14:textId="77777777" w:rsidR="00421616" w:rsidRDefault="00421616" w:rsidP="000A6EED">
      <w:r>
        <w:separator/>
      </w:r>
    </w:p>
  </w:endnote>
  <w:endnote w:type="continuationSeparator" w:id="0">
    <w:p w14:paraId="4CEB3F08" w14:textId="77777777" w:rsidR="00421616" w:rsidRDefault="00421616" w:rsidP="000A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華康標楷體">
    <w:altName w:val="Calibri"/>
    <w:charset w:val="00"/>
    <w:family w:val="script"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A7C4A" w14:textId="77777777" w:rsidR="00421616" w:rsidRDefault="00421616" w:rsidP="000A6EED">
      <w:r>
        <w:separator/>
      </w:r>
    </w:p>
  </w:footnote>
  <w:footnote w:type="continuationSeparator" w:id="0">
    <w:p w14:paraId="23719480" w14:textId="77777777" w:rsidR="00421616" w:rsidRDefault="00421616" w:rsidP="000A6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3A66"/>
    <w:multiLevelType w:val="hybridMultilevel"/>
    <w:tmpl w:val="4A7ABC5A"/>
    <w:lvl w:ilvl="0" w:tplc="3CF61372">
      <w:start w:val="2"/>
      <w:numFmt w:val="decimal"/>
      <w:lvlText w:val="%1."/>
      <w:lvlJc w:val="left"/>
      <w:pPr>
        <w:ind w:left="216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5E8A3666">
      <w:numFmt w:val="bullet"/>
      <w:lvlText w:val="•"/>
      <w:lvlJc w:val="left"/>
      <w:pPr>
        <w:ind w:left="2993" w:hanging="181"/>
      </w:pPr>
      <w:rPr>
        <w:rFonts w:hint="default"/>
        <w:lang w:val="en-US" w:eastAsia="zh-TW" w:bidi="ar-SA"/>
      </w:rPr>
    </w:lvl>
    <w:lvl w:ilvl="2" w:tplc="312843B6">
      <w:numFmt w:val="bullet"/>
      <w:lvlText w:val="•"/>
      <w:lvlJc w:val="left"/>
      <w:pPr>
        <w:ind w:left="3826" w:hanging="181"/>
      </w:pPr>
      <w:rPr>
        <w:rFonts w:hint="default"/>
        <w:lang w:val="en-US" w:eastAsia="zh-TW" w:bidi="ar-SA"/>
      </w:rPr>
    </w:lvl>
    <w:lvl w:ilvl="3" w:tplc="1C5A2B74">
      <w:numFmt w:val="bullet"/>
      <w:lvlText w:val="•"/>
      <w:lvlJc w:val="left"/>
      <w:pPr>
        <w:ind w:left="4659" w:hanging="181"/>
      </w:pPr>
      <w:rPr>
        <w:rFonts w:hint="default"/>
        <w:lang w:val="en-US" w:eastAsia="zh-TW" w:bidi="ar-SA"/>
      </w:rPr>
    </w:lvl>
    <w:lvl w:ilvl="4" w:tplc="81C01024">
      <w:numFmt w:val="bullet"/>
      <w:lvlText w:val="•"/>
      <w:lvlJc w:val="left"/>
      <w:pPr>
        <w:ind w:left="5492" w:hanging="181"/>
      </w:pPr>
      <w:rPr>
        <w:rFonts w:hint="default"/>
        <w:lang w:val="en-US" w:eastAsia="zh-TW" w:bidi="ar-SA"/>
      </w:rPr>
    </w:lvl>
    <w:lvl w:ilvl="5" w:tplc="8BEA1368">
      <w:numFmt w:val="bullet"/>
      <w:lvlText w:val="•"/>
      <w:lvlJc w:val="left"/>
      <w:pPr>
        <w:ind w:left="6325" w:hanging="181"/>
      </w:pPr>
      <w:rPr>
        <w:rFonts w:hint="default"/>
        <w:lang w:val="en-US" w:eastAsia="zh-TW" w:bidi="ar-SA"/>
      </w:rPr>
    </w:lvl>
    <w:lvl w:ilvl="6" w:tplc="DF44D2A6">
      <w:numFmt w:val="bullet"/>
      <w:lvlText w:val="•"/>
      <w:lvlJc w:val="left"/>
      <w:pPr>
        <w:ind w:left="7158" w:hanging="181"/>
      </w:pPr>
      <w:rPr>
        <w:rFonts w:hint="default"/>
        <w:lang w:val="en-US" w:eastAsia="zh-TW" w:bidi="ar-SA"/>
      </w:rPr>
    </w:lvl>
    <w:lvl w:ilvl="7" w:tplc="C04A614C">
      <w:numFmt w:val="bullet"/>
      <w:lvlText w:val="•"/>
      <w:lvlJc w:val="left"/>
      <w:pPr>
        <w:ind w:left="7991" w:hanging="181"/>
      </w:pPr>
      <w:rPr>
        <w:rFonts w:hint="default"/>
        <w:lang w:val="en-US" w:eastAsia="zh-TW" w:bidi="ar-SA"/>
      </w:rPr>
    </w:lvl>
    <w:lvl w:ilvl="8" w:tplc="02E098B6">
      <w:numFmt w:val="bullet"/>
      <w:lvlText w:val="•"/>
      <w:lvlJc w:val="left"/>
      <w:pPr>
        <w:ind w:left="8824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21F73995"/>
    <w:multiLevelType w:val="multilevel"/>
    <w:tmpl w:val="8A3C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235DD"/>
    <w:multiLevelType w:val="multilevel"/>
    <w:tmpl w:val="384A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545A1"/>
    <w:multiLevelType w:val="multilevel"/>
    <w:tmpl w:val="C98C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C0EEF"/>
    <w:multiLevelType w:val="hybridMultilevel"/>
    <w:tmpl w:val="5518CE16"/>
    <w:lvl w:ilvl="0" w:tplc="42202EF8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8" w:hanging="480"/>
      </w:pPr>
    </w:lvl>
    <w:lvl w:ilvl="2" w:tplc="0409001B" w:tentative="1">
      <w:start w:val="1"/>
      <w:numFmt w:val="lowerRoman"/>
      <w:lvlText w:val="%3."/>
      <w:lvlJc w:val="right"/>
      <w:pPr>
        <w:ind w:left="1588" w:hanging="480"/>
      </w:pPr>
    </w:lvl>
    <w:lvl w:ilvl="3" w:tplc="0409000F" w:tentative="1">
      <w:start w:val="1"/>
      <w:numFmt w:val="decimal"/>
      <w:lvlText w:val="%4."/>
      <w:lvlJc w:val="left"/>
      <w:pPr>
        <w:ind w:left="20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8" w:hanging="480"/>
      </w:pPr>
    </w:lvl>
    <w:lvl w:ilvl="5" w:tplc="0409001B" w:tentative="1">
      <w:start w:val="1"/>
      <w:numFmt w:val="lowerRoman"/>
      <w:lvlText w:val="%6."/>
      <w:lvlJc w:val="right"/>
      <w:pPr>
        <w:ind w:left="3028" w:hanging="480"/>
      </w:pPr>
    </w:lvl>
    <w:lvl w:ilvl="6" w:tplc="0409000F" w:tentative="1">
      <w:start w:val="1"/>
      <w:numFmt w:val="decimal"/>
      <w:lvlText w:val="%7."/>
      <w:lvlJc w:val="left"/>
      <w:pPr>
        <w:ind w:left="35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8" w:hanging="480"/>
      </w:pPr>
    </w:lvl>
    <w:lvl w:ilvl="8" w:tplc="0409001B" w:tentative="1">
      <w:start w:val="1"/>
      <w:numFmt w:val="lowerRoman"/>
      <w:lvlText w:val="%9."/>
      <w:lvlJc w:val="right"/>
      <w:pPr>
        <w:ind w:left="4468" w:hanging="480"/>
      </w:pPr>
    </w:lvl>
  </w:abstractNum>
  <w:abstractNum w:abstractNumId="5" w15:restartNumberingAfterBreak="0">
    <w:nsid w:val="46A72BCA"/>
    <w:multiLevelType w:val="multilevel"/>
    <w:tmpl w:val="5868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957974">
    <w:abstractNumId w:val="0"/>
  </w:num>
  <w:num w:numId="2" w16cid:durableId="612251882">
    <w:abstractNumId w:val="4"/>
  </w:num>
  <w:num w:numId="3" w16cid:durableId="169179492">
    <w:abstractNumId w:val="5"/>
  </w:num>
  <w:num w:numId="4" w16cid:durableId="1171524879">
    <w:abstractNumId w:val="1"/>
  </w:num>
  <w:num w:numId="5" w16cid:durableId="2006130033">
    <w:abstractNumId w:val="3"/>
  </w:num>
  <w:num w:numId="6" w16cid:durableId="302005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8F"/>
    <w:rsid w:val="0006145C"/>
    <w:rsid w:val="000A6EED"/>
    <w:rsid w:val="000D6F69"/>
    <w:rsid w:val="001B306B"/>
    <w:rsid w:val="003A66E7"/>
    <w:rsid w:val="004151F4"/>
    <w:rsid w:val="0041657B"/>
    <w:rsid w:val="00421616"/>
    <w:rsid w:val="004A01F9"/>
    <w:rsid w:val="00563D8E"/>
    <w:rsid w:val="007E6D32"/>
    <w:rsid w:val="008A3CD9"/>
    <w:rsid w:val="008A6B5C"/>
    <w:rsid w:val="009425FA"/>
    <w:rsid w:val="00A07F8F"/>
    <w:rsid w:val="00A20703"/>
    <w:rsid w:val="00A71A3D"/>
    <w:rsid w:val="00B30AD5"/>
    <w:rsid w:val="00B47378"/>
    <w:rsid w:val="00B57853"/>
    <w:rsid w:val="00B712D7"/>
    <w:rsid w:val="00C53539"/>
    <w:rsid w:val="00D73D95"/>
    <w:rsid w:val="00E854F9"/>
    <w:rsid w:val="00F3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805F4"/>
  <w15:chartTrackingRefBased/>
  <w15:docId w15:val="{4501D022-36C7-43CB-A20A-E99D216D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F8F"/>
    <w:pPr>
      <w:widowControl w:val="0"/>
      <w:autoSpaceDE w:val="0"/>
      <w:autoSpaceDN w:val="0"/>
      <w:spacing w:after="0" w:line="240" w:lineRule="auto"/>
    </w:pPr>
    <w:rPr>
      <w:rFonts w:ascii="微軟正黑體 Light" w:eastAsia="微軟正黑體 Light" w:hAnsi="微軟正黑體 Light" w:cs="微軟正黑體 Light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7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F8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F8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F8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F8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F8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F8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07F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07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07F8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07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07F8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07F8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07F8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07F8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07F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F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07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07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07F8F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A07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F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07F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F8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07F8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A07F8F"/>
    <w:rPr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A07F8F"/>
    <w:rPr>
      <w:rFonts w:ascii="微軟正黑體 Light" w:eastAsia="微軟正黑體 Light" w:hAnsi="微軟正黑體 Light" w:cs="微軟正黑體 Light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A07F8F"/>
  </w:style>
  <w:style w:type="paragraph" w:styleId="af0">
    <w:name w:val="header"/>
    <w:basedOn w:val="a"/>
    <w:link w:val="af1"/>
    <w:uiPriority w:val="99"/>
    <w:unhideWhenUsed/>
    <w:rsid w:val="000A6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0A6EED"/>
    <w:rPr>
      <w:rFonts w:ascii="微軟正黑體 Light" w:eastAsia="微軟正黑體 Light" w:hAnsi="微軟正黑體 Light" w:cs="微軟正黑體 Light"/>
      <w:kern w:val="0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0A6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0A6EED"/>
    <w:rPr>
      <w:rFonts w:ascii="微軟正黑體 Light" w:eastAsia="微軟正黑體 Light" w:hAnsi="微軟正黑體 Light" w:cs="微軟正黑體 Light"/>
      <w:kern w:val="0"/>
      <w:sz w:val="20"/>
      <w:szCs w:val="20"/>
      <w14:ligatures w14:val="none"/>
    </w:rPr>
  </w:style>
  <w:style w:type="paragraph" w:customStyle="1" w:styleId="Contents1user">
    <w:name w:val="Contents 1 (user)"/>
    <w:basedOn w:val="a"/>
    <w:autoRedefine/>
    <w:rsid w:val="00A20703"/>
    <w:pPr>
      <w:widowControl/>
      <w:suppressAutoHyphens/>
      <w:autoSpaceDE/>
      <w:textAlignment w:val="baseline"/>
    </w:pPr>
    <w:rPr>
      <w:rFonts w:ascii="Times New Roman" w:eastAsia="新細明體, PMingLiU" w:hAnsi="Times New Roman" w:cs="Times New Roman"/>
      <w:kern w:val="3"/>
      <w:sz w:val="24"/>
      <w:szCs w:val="21"/>
    </w:rPr>
  </w:style>
  <w:style w:type="paragraph" w:customStyle="1" w:styleId="TableContents">
    <w:name w:val="Table Contents"/>
    <w:basedOn w:val="a"/>
    <w:rsid w:val="00A20703"/>
    <w:pPr>
      <w:widowControl/>
      <w:autoSpaceDE/>
      <w:textAlignment w:val="baseline"/>
    </w:pPr>
    <w:rPr>
      <w:rFonts w:ascii="Liberation Serif" w:eastAsia="新細明體" w:hAnsi="Liberation Serif" w:cs="Mangal"/>
      <w:kern w:val="3"/>
      <w:sz w:val="24"/>
      <w:szCs w:val="24"/>
      <w:lang w:bidi="hi-IN"/>
    </w:rPr>
  </w:style>
  <w:style w:type="character" w:styleId="af4">
    <w:name w:val="Strong"/>
    <w:basedOn w:val="a0"/>
    <w:rsid w:val="007E6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B0760-F3EE-4F03-A8AA-A47845D8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kaneshiro Layla</dc:creator>
  <cp:keywords/>
  <dc:description/>
  <cp:lastModifiedBy>kaneshiro Layla</cp:lastModifiedBy>
  <cp:revision>5</cp:revision>
  <dcterms:created xsi:type="dcterms:W3CDTF">2026-05-24T02:46:00Z</dcterms:created>
  <dcterms:modified xsi:type="dcterms:W3CDTF">2026-05-25T07:48:00Z</dcterms:modified>
</cp:coreProperties>
</file>