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85C4" w14:textId="5DE58A60" w:rsidR="00E4583E" w:rsidRPr="00361237" w:rsidRDefault="00A10075">
      <w:pPr>
        <w:pStyle w:val="a3"/>
        <w:spacing w:before="185" w:line="300" w:lineRule="auto"/>
        <w:ind w:left="1033" w:right="1018"/>
        <w:jc w:val="center"/>
        <w:rPr>
          <w:rFonts w:ascii="標楷體" w:eastAsia="標楷體" w:hAnsi="標楷體"/>
          <w:b w:val="0"/>
          <w:bCs w:val="0"/>
        </w:rPr>
      </w:pPr>
      <w:r w:rsidRPr="00361237">
        <w:rPr>
          <w:rFonts w:ascii="標楷體" w:eastAsia="標楷體" w:hAnsi="標楷體"/>
          <w:b w:val="0"/>
          <w:bCs w:val="0"/>
          <w:spacing w:val="-2"/>
        </w:rPr>
        <w:t>多(雙)胞胎幼兒抽籤暨缺額入園切結書</w:t>
      </w:r>
    </w:p>
    <w:p w14:paraId="72A8B26D" w14:textId="4E36C162" w:rsidR="00E4583E" w:rsidRPr="00361237" w:rsidRDefault="00A10075">
      <w:pPr>
        <w:pStyle w:val="a3"/>
        <w:tabs>
          <w:tab w:val="left" w:pos="2088"/>
          <w:tab w:val="left" w:pos="3488"/>
          <w:tab w:val="left" w:pos="6091"/>
          <w:tab w:val="left" w:pos="7693"/>
          <w:tab w:val="left" w:pos="9494"/>
        </w:tabs>
        <w:spacing w:before="570" w:line="235" w:lineRule="auto"/>
        <w:ind w:left="85" w:right="70" w:firstLine="801"/>
        <w:rPr>
          <w:rFonts w:ascii="標楷體" w:eastAsia="標楷體" w:hAnsi="標楷體"/>
          <w:b w:val="0"/>
          <w:bCs w:val="0"/>
        </w:rPr>
      </w:pPr>
      <w:r w:rsidRPr="00361237">
        <w:rPr>
          <w:rFonts w:ascii="標楷體" w:eastAsia="標楷體" w:hAnsi="標楷體"/>
          <w:b w:val="0"/>
          <w:bCs w:val="0"/>
          <w:spacing w:val="-6"/>
        </w:rPr>
        <w:t>本人</w:t>
      </w:r>
      <w:r w:rsidR="00361237" w:rsidRPr="00361237">
        <w:rPr>
          <w:rFonts w:ascii="標楷體" w:eastAsia="標楷體" w:hAnsi="標楷體"/>
          <w:b w:val="0"/>
          <w:bCs w:val="0"/>
          <w:u w:val="thick"/>
        </w:rPr>
        <w:tab/>
      </w:r>
      <w:r w:rsidR="00361237">
        <w:rPr>
          <w:rFonts w:ascii="標楷體" w:eastAsia="標楷體" w:hAnsi="標楷體" w:hint="eastAsia"/>
          <w:b w:val="0"/>
          <w:bCs w:val="0"/>
          <w:u w:val="thick"/>
        </w:rPr>
        <w:t xml:space="preserve">     </w:t>
      </w:r>
      <w:r w:rsidRPr="00361237">
        <w:rPr>
          <w:rFonts w:ascii="標楷體" w:eastAsia="標楷體" w:hAnsi="標楷體"/>
          <w:b w:val="0"/>
          <w:bCs w:val="0"/>
          <w:spacing w:val="-4"/>
        </w:rPr>
        <w:t>為幼生</w:t>
      </w:r>
      <w:r w:rsidRPr="00361237">
        <w:rPr>
          <w:rFonts w:ascii="標楷體" w:eastAsia="標楷體" w:hAnsi="標楷體"/>
          <w:b w:val="0"/>
          <w:bCs w:val="0"/>
          <w:u w:val="thick"/>
        </w:rPr>
        <w:tab/>
      </w:r>
      <w:r w:rsidRPr="00361237">
        <w:rPr>
          <w:rFonts w:ascii="標楷體" w:eastAsia="標楷體" w:hAnsi="標楷體"/>
          <w:b w:val="0"/>
          <w:bCs w:val="0"/>
          <w:spacing w:val="-10"/>
          <w:u w:val="thick"/>
        </w:rPr>
        <w:t>、</w:t>
      </w:r>
      <w:r w:rsidRPr="00361237">
        <w:rPr>
          <w:rFonts w:ascii="標楷體" w:eastAsia="標楷體" w:hAnsi="標楷體"/>
          <w:b w:val="0"/>
          <w:bCs w:val="0"/>
          <w:u w:val="thick"/>
        </w:rPr>
        <w:tab/>
      </w:r>
      <w:r w:rsidRPr="00361237">
        <w:rPr>
          <w:rFonts w:ascii="標楷體" w:eastAsia="標楷體" w:hAnsi="標楷體"/>
          <w:b w:val="0"/>
          <w:bCs w:val="0"/>
          <w:spacing w:val="-10"/>
          <w:u w:val="thick"/>
        </w:rPr>
        <w:t>、</w:t>
      </w:r>
      <w:r w:rsidRPr="00361237">
        <w:rPr>
          <w:rFonts w:ascii="標楷體" w:eastAsia="標楷體" w:hAnsi="標楷體"/>
          <w:b w:val="0"/>
          <w:bCs w:val="0"/>
          <w:u w:val="thick"/>
        </w:rPr>
        <w:tab/>
      </w:r>
      <w:r w:rsidRPr="00361237">
        <w:rPr>
          <w:rFonts w:ascii="標楷體" w:eastAsia="標楷體" w:hAnsi="標楷體"/>
          <w:b w:val="0"/>
          <w:bCs w:val="0"/>
          <w:spacing w:val="80"/>
        </w:rPr>
        <w:t xml:space="preserve"> </w:t>
      </w:r>
      <w:r w:rsidRPr="00361237">
        <w:rPr>
          <w:rFonts w:ascii="標楷體" w:eastAsia="標楷體" w:hAnsi="標楷體"/>
          <w:b w:val="0"/>
          <w:bCs w:val="0"/>
          <w:spacing w:val="-10"/>
        </w:rPr>
        <w:t>之</w:t>
      </w:r>
      <w:r w:rsidR="00361237" w:rsidRPr="00361237">
        <w:rPr>
          <w:rFonts w:ascii="標楷體" w:eastAsia="標楷體" w:hAnsi="標楷體"/>
          <w:b w:val="0"/>
          <w:bCs w:val="0"/>
          <w:u w:val="thick"/>
        </w:rPr>
        <w:tab/>
      </w:r>
      <w:r w:rsidR="00361237" w:rsidRPr="00361237">
        <w:rPr>
          <w:rFonts w:ascii="標楷體" w:eastAsia="標楷體" w:hAnsi="標楷體"/>
          <w:b w:val="0"/>
          <w:bCs w:val="0"/>
        </w:rPr>
        <w:t xml:space="preserve"> </w:t>
      </w:r>
      <w:r w:rsidRPr="00361237">
        <w:rPr>
          <w:rFonts w:ascii="標楷體" w:eastAsia="標楷體" w:hAnsi="標楷體"/>
          <w:b w:val="0"/>
          <w:bCs w:val="0"/>
        </w:rPr>
        <w:t>(關係)，為參加</w:t>
      </w:r>
      <w:r w:rsidRPr="00361237">
        <w:rPr>
          <w:rFonts w:ascii="標楷體" w:eastAsia="標楷體" w:hAnsi="標楷體"/>
          <w:b w:val="0"/>
          <w:bCs w:val="0"/>
          <w:spacing w:val="40"/>
          <w:u w:val="thick"/>
        </w:rPr>
        <w:t xml:space="preserve"> </w:t>
      </w:r>
      <w:r w:rsidR="0004035E">
        <w:rPr>
          <w:rFonts w:ascii="標楷體" w:eastAsia="標楷體" w:hAnsi="標楷體" w:hint="eastAsia"/>
          <w:b w:val="0"/>
          <w:bCs w:val="0"/>
          <w:spacing w:val="40"/>
          <w:u w:val="thick"/>
        </w:rPr>
        <w:t>1</w:t>
      </w:r>
      <w:r w:rsidR="0004035E">
        <w:rPr>
          <w:rFonts w:ascii="標楷體" w:eastAsia="標楷體" w:hAnsi="標楷體"/>
          <w:b w:val="0"/>
          <w:bCs w:val="0"/>
          <w:spacing w:val="40"/>
          <w:u w:val="thick"/>
        </w:rPr>
        <w:t>15</w:t>
      </w:r>
      <w:r w:rsidRPr="00361237">
        <w:rPr>
          <w:rFonts w:ascii="標楷體" w:eastAsia="標楷體" w:hAnsi="標楷體"/>
          <w:b w:val="0"/>
          <w:bCs w:val="0"/>
          <w:spacing w:val="40"/>
          <w:u w:val="thick"/>
        </w:rPr>
        <w:t xml:space="preserve"> </w:t>
      </w:r>
      <w:r w:rsidRPr="00361237">
        <w:rPr>
          <w:rFonts w:ascii="標楷體" w:eastAsia="標楷體" w:hAnsi="標楷體"/>
          <w:b w:val="0"/>
          <w:bCs w:val="0"/>
        </w:rPr>
        <w:t>學年度職場互助教保服務中心招生抽</w:t>
      </w:r>
      <w:r w:rsidRPr="00361237">
        <w:rPr>
          <w:rFonts w:ascii="標楷體" w:eastAsia="標楷體" w:hAnsi="標楷體"/>
          <w:b w:val="0"/>
          <w:bCs w:val="0"/>
          <w:spacing w:val="-52"/>
        </w:rPr>
        <w:t>籤，</w:t>
      </w:r>
      <w:r w:rsidRPr="00361237">
        <w:rPr>
          <w:rFonts w:ascii="標楷體" w:eastAsia="標楷體" w:hAnsi="標楷體"/>
          <w:b w:val="0"/>
          <w:bCs w:val="0"/>
        </w:rPr>
        <w:t>同意以(□併同抽籤</w:t>
      </w:r>
      <w:r w:rsidRPr="00361237">
        <w:rPr>
          <w:rFonts w:ascii="標楷體" w:eastAsia="標楷體" w:hAnsi="標楷體"/>
          <w:b w:val="0"/>
          <w:bCs w:val="0"/>
          <w:spacing w:val="80"/>
        </w:rPr>
        <w:t xml:space="preserve">  </w:t>
      </w:r>
      <w:r w:rsidRPr="00361237">
        <w:rPr>
          <w:rFonts w:ascii="標楷體" w:eastAsia="標楷體" w:hAnsi="標楷體"/>
          <w:b w:val="0"/>
          <w:bCs w:val="0"/>
        </w:rPr>
        <w:t>□分別抽籤)</w:t>
      </w:r>
      <w:r w:rsidRPr="00361237">
        <w:rPr>
          <w:rFonts w:ascii="標楷體" w:eastAsia="標楷體" w:hAnsi="標楷體"/>
          <w:b w:val="0"/>
          <w:bCs w:val="0"/>
          <w:spacing w:val="80"/>
        </w:rPr>
        <w:t xml:space="preserve">  </w:t>
      </w:r>
      <w:r w:rsidRPr="00361237">
        <w:rPr>
          <w:rFonts w:ascii="標楷體" w:eastAsia="標楷體" w:hAnsi="標楷體"/>
          <w:b w:val="0"/>
          <w:bCs w:val="0"/>
        </w:rPr>
        <w:t>方式</w:t>
      </w:r>
      <w:r w:rsidRPr="00361237">
        <w:rPr>
          <w:rFonts w:ascii="標楷體" w:eastAsia="標楷體" w:hAnsi="標楷體"/>
          <w:b w:val="0"/>
          <w:bCs w:val="0"/>
          <w:spacing w:val="-4"/>
        </w:rPr>
        <w:t>辦理，如遇缺額少於多胞胎幼兒數時，由本人自行決定同</w:t>
      </w:r>
      <w:r w:rsidRPr="00361237">
        <w:rPr>
          <w:rFonts w:ascii="標楷體" w:eastAsia="標楷體" w:hAnsi="標楷體"/>
          <w:b w:val="0"/>
          <w:bCs w:val="0"/>
          <w:spacing w:val="-2"/>
        </w:rPr>
        <w:t>缺額數之幼兒入園，特此切結。</w:t>
      </w:r>
    </w:p>
    <w:p w14:paraId="36DC5472" w14:textId="77777777" w:rsidR="00361237" w:rsidRDefault="00361237">
      <w:pPr>
        <w:pStyle w:val="a4"/>
        <w:rPr>
          <w:rFonts w:ascii="標楷體" w:eastAsia="標楷體" w:hAnsi="標楷體"/>
          <w:b w:val="0"/>
          <w:bCs w:val="0"/>
          <w:spacing w:val="-5"/>
        </w:rPr>
      </w:pPr>
    </w:p>
    <w:p w14:paraId="4CD1F41C" w14:textId="610ECA4A" w:rsidR="00E4583E" w:rsidRPr="00361237" w:rsidRDefault="00A10075">
      <w:pPr>
        <w:pStyle w:val="a4"/>
        <w:rPr>
          <w:rFonts w:ascii="標楷體" w:eastAsia="標楷體" w:hAnsi="標楷體"/>
          <w:b w:val="0"/>
          <w:bCs w:val="0"/>
          <w:sz w:val="32"/>
          <w:szCs w:val="32"/>
        </w:rPr>
      </w:pPr>
      <w:r w:rsidRPr="00361237">
        <w:rPr>
          <w:rFonts w:ascii="標楷體" w:eastAsia="標楷體" w:hAnsi="標楷體"/>
          <w:b w:val="0"/>
          <w:bCs w:val="0"/>
          <w:spacing w:val="-5"/>
          <w:sz w:val="32"/>
          <w:szCs w:val="32"/>
        </w:rPr>
        <w:t>此致</w:t>
      </w:r>
    </w:p>
    <w:p w14:paraId="2D8EC165" w14:textId="560AC180" w:rsidR="00E4583E" w:rsidRPr="00361237" w:rsidRDefault="00A10075">
      <w:pPr>
        <w:pStyle w:val="a3"/>
        <w:spacing w:line="711" w:lineRule="exact"/>
        <w:ind w:left="85"/>
        <w:rPr>
          <w:rFonts w:ascii="標楷體" w:eastAsia="標楷體" w:hAnsi="標楷體"/>
          <w:b w:val="0"/>
          <w:bCs w:val="0"/>
          <w:spacing w:val="-5"/>
          <w:sz w:val="32"/>
          <w:szCs w:val="32"/>
        </w:rPr>
      </w:pPr>
      <w:r w:rsidRPr="00361237">
        <w:rPr>
          <w:rFonts w:ascii="標楷體" w:eastAsia="標楷體" w:hAnsi="標楷體"/>
          <w:b w:val="0"/>
          <w:bCs w:val="0"/>
          <w:spacing w:val="-5"/>
          <w:sz w:val="32"/>
          <w:szCs w:val="32"/>
        </w:rPr>
        <w:t>中華郵政公司樹林三多郵局職場互助教保服務中心</w:t>
      </w:r>
    </w:p>
    <w:p w14:paraId="75AE3D2A" w14:textId="386D6327" w:rsidR="00361237" w:rsidRDefault="00361237">
      <w:pPr>
        <w:pStyle w:val="a3"/>
        <w:spacing w:line="711" w:lineRule="exact"/>
        <w:ind w:left="85"/>
        <w:rPr>
          <w:rFonts w:ascii="標楷體" w:eastAsia="標楷體" w:hAnsi="標楷體"/>
          <w:b w:val="0"/>
          <w:bCs w:val="0"/>
        </w:rPr>
      </w:pPr>
    </w:p>
    <w:p w14:paraId="5781A26A" w14:textId="77777777" w:rsidR="00361237" w:rsidRPr="00361237" w:rsidRDefault="00361237">
      <w:pPr>
        <w:pStyle w:val="a3"/>
        <w:spacing w:line="711" w:lineRule="exact"/>
        <w:ind w:left="85"/>
        <w:rPr>
          <w:rFonts w:ascii="標楷體" w:eastAsia="標楷體" w:hAnsi="標楷體"/>
          <w:b w:val="0"/>
          <w:bCs w:val="0"/>
        </w:rPr>
      </w:pPr>
    </w:p>
    <w:p w14:paraId="66947008" w14:textId="5AA7D353" w:rsidR="00361237" w:rsidRP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  <w:r w:rsidRPr="00361237">
        <w:rPr>
          <w:rFonts w:ascii="標楷體" w:eastAsia="標楷體" w:hAnsi="標楷體" w:hint="eastAsia"/>
          <w:b w:val="0"/>
          <w:bCs w:val="0"/>
          <w:szCs w:val="144"/>
        </w:rPr>
        <w:t>家長或監護人：</w:t>
      </w:r>
      <w:r w:rsidRPr="00361237">
        <w:rPr>
          <w:rFonts w:ascii="標楷體" w:eastAsia="標楷體" w:hAnsi="標楷體"/>
          <w:b w:val="0"/>
          <w:bCs w:val="0"/>
          <w:szCs w:val="144"/>
        </w:rPr>
        <w:tab/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</w:t>
      </w:r>
      <w:r w:rsidRPr="00361237">
        <w:rPr>
          <w:rFonts w:ascii="標楷體" w:eastAsia="標楷體" w:hAnsi="標楷體"/>
          <w:b w:val="0"/>
          <w:bCs w:val="0"/>
          <w:szCs w:val="144"/>
        </w:rPr>
        <w:tab/>
      </w:r>
      <w:r w:rsidRPr="00361237">
        <w:rPr>
          <w:rFonts w:ascii="標楷體" w:eastAsia="標楷體" w:hAnsi="標楷體"/>
          <w:b w:val="0"/>
          <w:bCs w:val="0"/>
          <w:szCs w:val="144"/>
        </w:rPr>
        <w:tab/>
        <w:t>(簽章)</w:t>
      </w:r>
    </w:p>
    <w:p w14:paraId="679AD518" w14:textId="3695E881" w:rsidR="00361237" w:rsidRP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  <w:r w:rsidRPr="00361237">
        <w:rPr>
          <w:rFonts w:ascii="標楷體" w:eastAsia="標楷體" w:hAnsi="標楷體" w:hint="eastAsia"/>
          <w:b w:val="0"/>
          <w:bCs w:val="0"/>
          <w:szCs w:val="144"/>
        </w:rPr>
        <w:t>身分證字號：</w:t>
      </w:r>
    </w:p>
    <w:p w14:paraId="39EDF307" w14:textId="7362F675" w:rsidR="00361237" w:rsidRP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  <w:r w:rsidRPr="00361237">
        <w:rPr>
          <w:rFonts w:ascii="標楷體" w:eastAsia="標楷體" w:hAnsi="標楷體" w:hint="eastAsia"/>
          <w:b w:val="0"/>
          <w:bCs w:val="0"/>
          <w:szCs w:val="144"/>
        </w:rPr>
        <w:t>聯絡電話：</w:t>
      </w:r>
    </w:p>
    <w:p w14:paraId="7891304D" w14:textId="18E03191" w:rsid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  <w:r w:rsidRPr="00361237">
        <w:rPr>
          <w:rFonts w:ascii="標楷體" w:eastAsia="標楷體" w:hAnsi="標楷體" w:hint="eastAsia"/>
          <w:b w:val="0"/>
          <w:bCs w:val="0"/>
          <w:szCs w:val="144"/>
        </w:rPr>
        <w:t>地址：</w:t>
      </w:r>
    </w:p>
    <w:p w14:paraId="510A589A" w14:textId="77777777" w:rsidR="00361237" w:rsidRP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</w:p>
    <w:p w14:paraId="4D198063" w14:textId="66D51DAC" w:rsidR="00E4583E" w:rsidRPr="00361237" w:rsidRDefault="00361237" w:rsidP="00361237">
      <w:pPr>
        <w:pStyle w:val="a3"/>
        <w:spacing w:before="181"/>
        <w:rPr>
          <w:rFonts w:ascii="標楷體" w:eastAsia="標楷體" w:hAnsi="標楷體"/>
          <w:b w:val="0"/>
          <w:bCs w:val="0"/>
          <w:szCs w:val="144"/>
        </w:rPr>
      </w:pPr>
      <w:r w:rsidRPr="00361237">
        <w:rPr>
          <w:rFonts w:ascii="標楷體" w:eastAsia="標楷體" w:hAnsi="標楷體" w:hint="eastAsia"/>
          <w:b w:val="0"/>
          <w:bCs w:val="0"/>
          <w:szCs w:val="144"/>
        </w:rPr>
        <w:t>中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</w:t>
      </w:r>
      <w:r w:rsidRPr="00361237">
        <w:rPr>
          <w:rFonts w:ascii="標楷體" w:eastAsia="標楷體" w:hAnsi="標楷體"/>
          <w:b w:val="0"/>
          <w:bCs w:val="0"/>
          <w:szCs w:val="144"/>
        </w:rPr>
        <w:t>華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</w:t>
      </w:r>
      <w:r w:rsidRPr="00361237">
        <w:rPr>
          <w:rFonts w:ascii="標楷體" w:eastAsia="標楷體" w:hAnsi="標楷體"/>
          <w:b w:val="0"/>
          <w:bCs w:val="0"/>
          <w:szCs w:val="144"/>
        </w:rPr>
        <w:t>民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</w:t>
      </w:r>
      <w:r w:rsidRPr="00361237">
        <w:rPr>
          <w:rFonts w:ascii="標楷體" w:eastAsia="標楷體" w:hAnsi="標楷體"/>
          <w:b w:val="0"/>
          <w:bCs w:val="0"/>
          <w:szCs w:val="144"/>
        </w:rPr>
        <w:t>國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         </w:t>
      </w:r>
      <w:r w:rsidRPr="00361237">
        <w:rPr>
          <w:rFonts w:ascii="標楷體" w:eastAsia="標楷體" w:hAnsi="標楷體"/>
          <w:b w:val="0"/>
          <w:bCs w:val="0"/>
          <w:szCs w:val="144"/>
        </w:rPr>
        <w:tab/>
      </w:r>
      <w:r w:rsidRPr="00361237">
        <w:rPr>
          <w:rFonts w:ascii="標楷體" w:eastAsia="標楷體" w:hAnsi="標楷體" w:hint="eastAsia"/>
          <w:b w:val="0"/>
          <w:bCs w:val="0"/>
          <w:szCs w:val="144"/>
        </w:rPr>
        <w:t>年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      </w:t>
      </w:r>
      <w:r w:rsidRPr="00361237">
        <w:rPr>
          <w:rFonts w:ascii="標楷體" w:eastAsia="標楷體" w:hAnsi="標楷體"/>
          <w:b w:val="0"/>
          <w:bCs w:val="0"/>
          <w:szCs w:val="144"/>
        </w:rPr>
        <w:tab/>
      </w:r>
      <w:r w:rsidRPr="00361237">
        <w:rPr>
          <w:rFonts w:ascii="標楷體" w:eastAsia="標楷體" w:hAnsi="標楷體" w:hint="eastAsia"/>
          <w:b w:val="0"/>
          <w:bCs w:val="0"/>
          <w:szCs w:val="144"/>
        </w:rPr>
        <w:t>月</w:t>
      </w:r>
      <w:r>
        <w:rPr>
          <w:rFonts w:ascii="標楷體" w:eastAsia="標楷體" w:hAnsi="標楷體" w:hint="eastAsia"/>
          <w:b w:val="0"/>
          <w:bCs w:val="0"/>
          <w:szCs w:val="144"/>
        </w:rPr>
        <w:t xml:space="preserve">      </w:t>
      </w:r>
      <w:r w:rsidRPr="00361237">
        <w:rPr>
          <w:rFonts w:ascii="標楷體" w:eastAsia="標楷體" w:hAnsi="標楷體"/>
          <w:b w:val="0"/>
          <w:bCs w:val="0"/>
          <w:szCs w:val="144"/>
        </w:rPr>
        <w:tab/>
      </w:r>
      <w:r w:rsidRPr="00361237">
        <w:rPr>
          <w:rFonts w:ascii="標楷體" w:eastAsia="標楷體" w:hAnsi="標楷體" w:hint="eastAsia"/>
          <w:b w:val="0"/>
          <w:bCs w:val="0"/>
          <w:szCs w:val="144"/>
        </w:rPr>
        <w:t>日</w:t>
      </w:r>
    </w:p>
    <w:sectPr w:rsidR="00E4583E" w:rsidRPr="00361237">
      <w:headerReference w:type="default" r:id="rId6"/>
      <w:footerReference w:type="default" r:id="rId7"/>
      <w:type w:val="continuous"/>
      <w:pgSz w:w="11910" w:h="16840"/>
      <w:pgMar w:top="9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03F6" w14:textId="77777777" w:rsidR="001D2CE3" w:rsidRDefault="001D2CE3" w:rsidP="00240FDD">
      <w:r>
        <w:separator/>
      </w:r>
    </w:p>
  </w:endnote>
  <w:endnote w:type="continuationSeparator" w:id="0">
    <w:p w14:paraId="5EA1EE10" w14:textId="77777777" w:rsidR="001D2CE3" w:rsidRDefault="001D2CE3" w:rsidP="0024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048E" w14:textId="4AA2A0C9" w:rsidR="00361237" w:rsidRPr="00361237" w:rsidRDefault="00361237" w:rsidP="00361237">
    <w:pPr>
      <w:spacing w:line="180" w:lineRule="auto"/>
      <w:ind w:left="215" w:right="220" w:hanging="130"/>
      <w:rPr>
        <w:rFonts w:ascii="標楷體" w:eastAsia="標楷體" w:hAnsi="標楷體"/>
        <w:sz w:val="26"/>
      </w:rPr>
    </w:pPr>
    <w:r w:rsidRPr="00361237">
      <w:rPr>
        <w:rFonts w:ascii="標楷體" w:eastAsia="標楷體" w:hAnsi="標楷體"/>
        <w:spacing w:val="-2"/>
        <w:sz w:val="26"/>
      </w:rPr>
      <w:t>§本切結書所蒐集之個人資料，依據個人資料保護法之規定，僅針對本切結目的進行蒐集、處理及利用，不另作其他用途。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3CA6" w14:textId="77777777" w:rsidR="001D2CE3" w:rsidRDefault="001D2CE3" w:rsidP="00240FDD">
      <w:r>
        <w:separator/>
      </w:r>
    </w:p>
  </w:footnote>
  <w:footnote w:type="continuationSeparator" w:id="0">
    <w:p w14:paraId="4FEE1FDC" w14:textId="77777777" w:rsidR="001D2CE3" w:rsidRDefault="001D2CE3" w:rsidP="0024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4DA8" w14:textId="77777777" w:rsidR="00361237" w:rsidRPr="00361237" w:rsidRDefault="00361237" w:rsidP="00361237">
    <w:pPr>
      <w:pStyle w:val="a3"/>
      <w:spacing w:line="608" w:lineRule="exact"/>
      <w:ind w:left="12"/>
      <w:jc w:val="center"/>
      <w:rPr>
        <w:rFonts w:ascii="標楷體" w:eastAsia="標楷體" w:hAnsi="標楷體"/>
        <w:b w:val="0"/>
        <w:bCs w:val="0"/>
      </w:rPr>
    </w:pPr>
    <w:r w:rsidRPr="00361237">
      <w:rPr>
        <w:rFonts w:ascii="標楷體" w:eastAsia="標楷體" w:hAnsi="標楷體"/>
        <w:b w:val="0"/>
        <w:bCs w:val="0"/>
        <w:spacing w:val="-5"/>
      </w:rPr>
      <w:t>中華郵政公司樹林三多郵局職場互助教保服務中心</w:t>
    </w:r>
  </w:p>
  <w:p w14:paraId="530A086B" w14:textId="227E1993" w:rsidR="00361237" w:rsidRPr="00361237" w:rsidRDefault="00361237" w:rsidP="00361237">
    <w:pPr>
      <w:pStyle w:val="a6"/>
      <w:jc w:val="center"/>
      <w:rPr>
        <w:sz w:val="40"/>
        <w:szCs w:val="40"/>
      </w:rPr>
    </w:pPr>
    <w:r w:rsidRPr="00361237">
      <w:rPr>
        <w:rFonts w:ascii="標楷體" w:eastAsia="標楷體" w:hAnsi="標楷體"/>
        <w:spacing w:val="-2"/>
        <w:sz w:val="40"/>
        <w:szCs w:val="40"/>
      </w:rPr>
      <w:t>（委託社團法人臺灣兒童教育發展協會辦理）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83E"/>
    <w:rsid w:val="0004035E"/>
    <w:rsid w:val="001D2CE3"/>
    <w:rsid w:val="00240FDD"/>
    <w:rsid w:val="00361237"/>
    <w:rsid w:val="00A10075"/>
    <w:rsid w:val="00E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16A8"/>
  <w15:docId w15:val="{4714C4D7-FD02-4B17-8D90-0B15B48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Title"/>
    <w:basedOn w:val="a"/>
    <w:uiPriority w:val="10"/>
    <w:qFormat/>
    <w:pPr>
      <w:spacing w:before="569" w:line="785" w:lineRule="exact"/>
      <w:ind w:left="85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0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0FDD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40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0FDD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多胞胎</dc:title>
  <dc:creator>js000</dc:creator>
  <cp:lastModifiedBy>哲瑜 張</cp:lastModifiedBy>
  <cp:revision>5</cp:revision>
  <dcterms:created xsi:type="dcterms:W3CDTF">2026-05-27T02:29:00Z</dcterms:created>
  <dcterms:modified xsi:type="dcterms:W3CDTF">2026-05-27T02:58:00Z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2026-05-27T00:00:00Z</vt:filetime>
  </property>
  <property fmtid="{D5CDD505-2E9C-101B-9397-08002B2CF9AE}" pid="5" name="Producer">
    <vt:lpwstr>Acrobat Distiller 20.0 (Windows)</vt:lpwstr>
  </property>
</Properties>
</file>