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56" w:rsidRDefault="00E80941" w:rsidP="008D4C56">
      <w:pPr>
        <w:widowControl/>
        <w:shd w:val="clear" w:color="auto" w:fill="FFFFFF"/>
        <w:spacing w:before="100" w:beforeAutospacing="1" w:after="100" w:afterAutospacing="1"/>
        <w:jc w:val="center"/>
        <w:outlineLvl w:val="0"/>
        <w:rPr>
          <w:rFonts w:ascii="標楷體" w:eastAsia="標楷體" w:hAnsi="標楷體" w:cs="新細明體"/>
          <w:b/>
          <w:bCs/>
          <w:color w:val="000000"/>
          <w:kern w:val="36"/>
          <w:szCs w:val="24"/>
        </w:rPr>
      </w:pPr>
      <w:r>
        <w:rPr>
          <w:rFonts w:ascii="標楷體" w:eastAsia="標楷體" w:hAnsi="標楷體" w:cs="新細明體" w:hint="eastAsia"/>
          <w:b/>
          <w:bCs/>
          <w:color w:val="000000"/>
          <w:kern w:val="36"/>
          <w:szCs w:val="24"/>
        </w:rPr>
        <w:t>阮綜合</w:t>
      </w:r>
      <w:r w:rsidR="008D4C56">
        <w:rPr>
          <w:rFonts w:ascii="標楷體" w:eastAsia="標楷體" w:hAnsi="標楷體" w:cs="新細明體" w:hint="eastAsia"/>
          <w:b/>
          <w:bCs/>
          <w:color w:val="000000"/>
          <w:kern w:val="36"/>
          <w:szCs w:val="24"/>
        </w:rPr>
        <w:t>醫療社團法人阮綜合</w:t>
      </w:r>
      <w:r>
        <w:rPr>
          <w:rFonts w:ascii="標楷體" w:eastAsia="標楷體" w:hAnsi="標楷體" w:cs="新細明體" w:hint="eastAsia"/>
          <w:b/>
          <w:bCs/>
          <w:color w:val="000000"/>
          <w:kern w:val="36"/>
          <w:szCs w:val="24"/>
        </w:rPr>
        <w:t>醫院</w:t>
      </w:r>
    </w:p>
    <w:p w:rsidR="00423351" w:rsidRPr="00E80941" w:rsidRDefault="00423351" w:rsidP="008D4C56">
      <w:pPr>
        <w:widowControl/>
        <w:shd w:val="clear" w:color="auto" w:fill="FFFFFF"/>
        <w:spacing w:before="100" w:beforeAutospacing="1" w:after="100" w:afterAutospacing="1"/>
        <w:jc w:val="center"/>
        <w:outlineLvl w:val="0"/>
        <w:rPr>
          <w:rFonts w:ascii="標楷體" w:eastAsia="標楷體" w:hAnsi="標楷體" w:cs="新細明體"/>
          <w:b/>
          <w:bCs/>
          <w:color w:val="000000"/>
          <w:kern w:val="36"/>
          <w:szCs w:val="24"/>
        </w:rPr>
      </w:pPr>
      <w:r w:rsidRPr="00423351">
        <w:rPr>
          <w:rFonts w:ascii="標楷體" w:eastAsia="標楷體" w:hAnsi="標楷體" w:cs="新細明體"/>
          <w:b/>
          <w:bCs/>
          <w:color w:val="000000"/>
          <w:kern w:val="36"/>
          <w:szCs w:val="24"/>
        </w:rPr>
        <w:t>115年度失智症照顧服務20小時訓練課程</w:t>
      </w:r>
    </w:p>
    <w:p w:rsidR="00423351" w:rsidRPr="00E739CA" w:rsidRDefault="00423351" w:rsidP="00E80941">
      <w:pPr>
        <w:pStyle w:val="Web"/>
        <w:shd w:val="clear" w:color="auto" w:fill="FFFFFF"/>
        <w:tabs>
          <w:tab w:val="left" w:pos="7030"/>
        </w:tabs>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一、目的：</w:t>
      </w:r>
      <w:r w:rsidR="00E80941">
        <w:rPr>
          <w:rFonts w:ascii="標楷體" w:eastAsia="標楷體" w:hAnsi="標楷體" w:cs="Arial"/>
          <w:color w:val="000000"/>
          <w:spacing w:val="25"/>
        </w:rPr>
        <w:tab/>
      </w:r>
      <w:r w:rsidR="00E80941" w:rsidRPr="00E80941">
        <w:rPr>
          <w:rFonts w:ascii="標楷體" w:eastAsia="標楷體" w:hAnsi="標楷體" w:cs="Arial"/>
          <w:noProof/>
          <w:color w:val="000000"/>
          <w:spacing w:val="25"/>
        </w:rPr>
        <w:drawing>
          <wp:inline distT="0" distB="0" distL="0" distR="0">
            <wp:extent cx="768129" cy="834887"/>
            <wp:effectExtent l="19050" t="0" r="0" b="0"/>
            <wp:docPr id="5" name="圖片 1" descr="https://api.qrserver.com/v1/create-qr-code/?size=350x350&amp;data=https://www.beclass.com/rid=30525eb69cb79bdabf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qrserver.com/v1/create-qr-code/?size=350x350&amp;data=https://www.beclass.com/rid=30525eb69cb79bdabfac"/>
                    <pic:cNvPicPr>
                      <a:picLocks noChangeAspect="1" noChangeArrowheads="1"/>
                    </pic:cNvPicPr>
                  </pic:nvPicPr>
                  <pic:blipFill>
                    <a:blip r:embed="rId7"/>
                    <a:srcRect/>
                    <a:stretch>
                      <a:fillRect/>
                    </a:stretch>
                  </pic:blipFill>
                  <pic:spPr bwMode="auto">
                    <a:xfrm>
                      <a:off x="0" y="0"/>
                      <a:ext cx="770712" cy="837694"/>
                    </a:xfrm>
                    <a:prstGeom prst="rect">
                      <a:avLst/>
                    </a:prstGeom>
                    <a:noFill/>
                    <a:ln w="9525">
                      <a:noFill/>
                      <a:miter lim="800000"/>
                      <a:headEnd/>
                      <a:tailEnd/>
                    </a:ln>
                  </pic:spPr>
                </pic:pic>
              </a:graphicData>
            </a:graphic>
          </wp:inline>
        </w:drawing>
      </w:r>
    </w:p>
    <w:p w:rsidR="00423351" w:rsidRPr="00A05D16" w:rsidRDefault="00423351" w:rsidP="00A05D16">
      <w:r w:rsidRPr="00E739CA">
        <w:rPr>
          <w:rFonts w:ascii="標楷體" w:eastAsia="標楷體" w:hAnsi="標楷體" w:cs="Arial" w:hint="eastAsia"/>
          <w:color w:val="000000"/>
          <w:spacing w:val="25"/>
          <w:szCs w:val="24"/>
        </w:rPr>
        <w:t>因應高齡化來臨，已開啟長照</w:t>
      </w:r>
      <w:r w:rsidR="00A05D16">
        <w:rPr>
          <w:rFonts w:ascii="標楷體" w:eastAsia="標楷體" w:hAnsi="標楷體" w:cs="Arial" w:hint="eastAsia"/>
          <w:color w:val="000000"/>
          <w:spacing w:val="25"/>
        </w:rPr>
        <w:t>3.0</w:t>
      </w:r>
      <w:r w:rsidR="00A05D16">
        <w:rPr>
          <w:rFonts w:ascii="標楷體" w:eastAsia="標楷體" w:hAnsi="標楷體" w:cs="Arial" w:hint="eastAsia"/>
          <w:color w:val="000000"/>
          <w:spacing w:val="25"/>
          <w:szCs w:val="24"/>
        </w:rPr>
        <w:t>福利服務，</w:t>
      </w:r>
      <w:r w:rsidRPr="00E739CA">
        <w:rPr>
          <w:rFonts w:ascii="標楷體" w:eastAsia="標楷體" w:hAnsi="標楷體" w:cs="Arial" w:hint="eastAsia"/>
          <w:color w:val="000000"/>
          <w:spacing w:val="25"/>
          <w:szCs w:val="24"/>
        </w:rPr>
        <w:t>經由課程進行建構專業照顧者專業知能，提昇失智症</w:t>
      </w:r>
      <w:r w:rsidR="00A05D16">
        <w:rPr>
          <w:rFonts w:ascii="標楷體" w:eastAsia="標楷體" w:hAnsi="標楷體" w:cs="Arial" w:hint="eastAsia"/>
          <w:color w:val="000000"/>
          <w:spacing w:val="25"/>
          <w:szCs w:val="24"/>
        </w:rPr>
        <w:t>患</w:t>
      </w:r>
      <w:r w:rsidRPr="00E739CA">
        <w:rPr>
          <w:rFonts w:ascii="標楷體" w:eastAsia="標楷體" w:hAnsi="標楷體" w:cs="Arial" w:hint="eastAsia"/>
          <w:color w:val="000000"/>
          <w:spacing w:val="25"/>
          <w:szCs w:val="24"/>
        </w:rPr>
        <w:t>者的生活品質。</w:t>
      </w:r>
    </w:p>
    <w:p w:rsidR="00423351" w:rsidRPr="00E739CA" w:rsidRDefault="00423351" w:rsidP="00423351">
      <w:pPr>
        <w:pStyle w:val="Web"/>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二、主辦單位：</w:t>
      </w:r>
    </w:p>
    <w:p w:rsidR="00423351" w:rsidRPr="00E739CA" w:rsidRDefault="00860F0C" w:rsidP="00E739CA">
      <w:pPr>
        <w:pStyle w:val="Web"/>
        <w:shd w:val="clear" w:color="auto" w:fill="FFFFFF"/>
        <w:spacing w:line="413" w:lineRule="atLeast"/>
        <w:ind w:firstLineChars="150" w:firstLine="435"/>
        <w:rPr>
          <w:rFonts w:ascii="標楷體" w:eastAsia="標楷體" w:hAnsi="標楷體" w:cs="Arial"/>
          <w:color w:val="000000"/>
          <w:spacing w:val="25"/>
        </w:rPr>
      </w:pPr>
      <w:r>
        <w:rPr>
          <w:rFonts w:ascii="標楷體" w:eastAsia="標楷體" w:hAnsi="標楷體" w:cs="Arial" w:hint="eastAsia"/>
          <w:color w:val="000000"/>
          <w:spacing w:val="25"/>
        </w:rPr>
        <w:t>阮綜合醫療社團法人</w:t>
      </w:r>
      <w:r w:rsidR="00423351" w:rsidRPr="00E739CA">
        <w:rPr>
          <w:rFonts w:ascii="標楷體" w:eastAsia="標楷體" w:hAnsi="標楷體" w:cs="Arial" w:hint="eastAsia"/>
          <w:color w:val="000000"/>
          <w:spacing w:val="25"/>
        </w:rPr>
        <w:t>阮綜合醫院失智共同照護中心。</w:t>
      </w:r>
    </w:p>
    <w:p w:rsidR="00423351" w:rsidRPr="00E739CA" w:rsidRDefault="00423351" w:rsidP="00423351">
      <w:pPr>
        <w:pStyle w:val="Web"/>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三、課程地點：</w:t>
      </w:r>
    </w:p>
    <w:p w:rsidR="00E739CA" w:rsidRDefault="00F9374D" w:rsidP="00E739CA">
      <w:pPr>
        <w:pStyle w:val="Web"/>
        <w:shd w:val="clear" w:color="auto" w:fill="FFFFFF"/>
        <w:spacing w:line="413" w:lineRule="atLeast"/>
        <w:ind w:firstLineChars="150" w:firstLine="435"/>
        <w:rPr>
          <w:rFonts w:ascii="標楷體" w:eastAsia="標楷體" w:hAnsi="標楷體" w:cs="Arial"/>
          <w:color w:val="000000"/>
          <w:spacing w:val="25"/>
        </w:rPr>
      </w:pPr>
      <w:r w:rsidRPr="00E739CA">
        <w:rPr>
          <w:rFonts w:ascii="標楷體" w:eastAsia="標楷體" w:hAnsi="標楷體" w:cs="Arial" w:hint="eastAsia"/>
          <w:color w:val="000000"/>
          <w:spacing w:val="25"/>
        </w:rPr>
        <w:t>高雄市阮綜合</w:t>
      </w:r>
      <w:r w:rsidR="00423351" w:rsidRPr="00E739CA">
        <w:rPr>
          <w:rFonts w:ascii="標楷體" w:eastAsia="標楷體" w:hAnsi="標楷體" w:cs="Arial" w:hint="eastAsia"/>
          <w:color w:val="000000"/>
          <w:spacing w:val="25"/>
        </w:rPr>
        <w:t>醫院</w:t>
      </w:r>
      <w:r w:rsidRPr="00E739CA">
        <w:rPr>
          <w:rFonts w:ascii="標楷體" w:eastAsia="標楷體" w:hAnsi="標楷體" w:cs="Arial" w:hint="eastAsia"/>
          <w:color w:val="000000"/>
          <w:spacing w:val="25"/>
        </w:rPr>
        <w:t>三信成功</w:t>
      </w:r>
      <w:r w:rsidR="00423351" w:rsidRPr="00E739CA">
        <w:rPr>
          <w:rFonts w:ascii="標楷體" w:eastAsia="標楷體" w:hAnsi="標楷體" w:cs="Arial" w:hint="eastAsia"/>
          <w:color w:val="000000"/>
          <w:spacing w:val="25"/>
        </w:rPr>
        <w:t>會議室</w:t>
      </w:r>
    </w:p>
    <w:p w:rsidR="00423351" w:rsidRPr="00E739CA" w:rsidRDefault="00423351" w:rsidP="00E739CA">
      <w:pPr>
        <w:pStyle w:val="Web"/>
        <w:shd w:val="clear" w:color="auto" w:fill="FFFFFF"/>
        <w:spacing w:line="413" w:lineRule="atLeast"/>
        <w:ind w:firstLineChars="150" w:firstLine="435"/>
        <w:rPr>
          <w:rFonts w:ascii="標楷體" w:eastAsia="標楷體" w:hAnsi="標楷體" w:cs="Arial"/>
          <w:color w:val="000000"/>
          <w:spacing w:val="25"/>
        </w:rPr>
      </w:pPr>
      <w:r w:rsidRPr="00E739CA">
        <w:rPr>
          <w:rFonts w:ascii="標楷體" w:eastAsia="標楷體" w:hAnsi="標楷體" w:cs="Arial"/>
          <w:color w:val="000000"/>
          <w:spacing w:val="25"/>
        </w:rPr>
        <w:t>(</w:t>
      </w:r>
      <w:r w:rsidR="006A1997">
        <w:rPr>
          <w:rFonts w:ascii="標楷體" w:eastAsia="標楷體" w:hAnsi="標楷體" w:cs="Arial" w:hint="eastAsia"/>
          <w:color w:val="000000"/>
          <w:spacing w:val="25"/>
        </w:rPr>
        <w:t>高雄市苓雅區成功一</w:t>
      </w:r>
      <w:r w:rsidR="00A41746">
        <w:rPr>
          <w:rFonts w:ascii="標楷體" w:eastAsia="標楷體" w:hAnsi="標楷體" w:cs="Arial" w:hint="eastAsia"/>
          <w:color w:val="000000"/>
          <w:spacing w:val="25"/>
        </w:rPr>
        <w:t>路180巷</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w:t>
      </w:r>
    </w:p>
    <w:p w:rsidR="00423351" w:rsidRPr="00E739CA" w:rsidRDefault="00423351" w:rsidP="00423351">
      <w:pPr>
        <w:pStyle w:val="Web"/>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四、課程時間：</w:t>
      </w:r>
    </w:p>
    <w:p w:rsidR="00423351" w:rsidRPr="00E739CA" w:rsidRDefault="00423351" w:rsidP="00E739CA">
      <w:pPr>
        <w:pStyle w:val="Web"/>
        <w:shd w:val="clear" w:color="auto" w:fill="FFFFFF"/>
        <w:spacing w:line="413" w:lineRule="atLeast"/>
        <w:ind w:firstLineChars="150" w:firstLine="435"/>
        <w:rPr>
          <w:rFonts w:ascii="標楷體" w:eastAsia="標楷體" w:hAnsi="標楷體" w:cs="Arial"/>
          <w:color w:val="000000"/>
          <w:spacing w:val="25"/>
        </w:rPr>
      </w:pPr>
      <w:r w:rsidRPr="00E739CA">
        <w:rPr>
          <w:rFonts w:ascii="標楷體" w:eastAsia="標楷體" w:hAnsi="標楷體" w:cs="Arial"/>
          <w:color w:val="000000"/>
          <w:spacing w:val="25"/>
        </w:rPr>
        <w:t>115</w:t>
      </w:r>
      <w:r w:rsidRPr="00E739CA">
        <w:rPr>
          <w:rFonts w:ascii="標楷體" w:eastAsia="標楷體" w:hAnsi="標楷體" w:cs="Arial" w:hint="eastAsia"/>
          <w:color w:val="000000"/>
          <w:spacing w:val="25"/>
        </w:rPr>
        <w:t>年</w:t>
      </w:r>
      <w:r w:rsidR="000D090A" w:rsidRPr="00E739CA">
        <w:rPr>
          <w:rFonts w:ascii="標楷體" w:eastAsia="標楷體" w:hAnsi="標楷體" w:cs="Arial" w:hint="eastAsia"/>
          <w:color w:val="000000"/>
          <w:spacing w:val="25"/>
        </w:rPr>
        <w:t>06</w:t>
      </w:r>
      <w:r w:rsidRPr="00E739CA">
        <w:rPr>
          <w:rFonts w:ascii="標楷體" w:eastAsia="標楷體" w:hAnsi="標楷體" w:cs="Arial" w:hint="eastAsia"/>
          <w:color w:val="000000"/>
          <w:spacing w:val="25"/>
        </w:rPr>
        <w:t>月</w:t>
      </w:r>
      <w:r w:rsidR="000D090A" w:rsidRPr="00E739CA">
        <w:rPr>
          <w:rFonts w:ascii="標楷體" w:eastAsia="標楷體" w:hAnsi="標楷體" w:cs="Arial" w:hint="eastAsia"/>
          <w:color w:val="000000"/>
          <w:spacing w:val="25"/>
        </w:rPr>
        <w:t>25-26</w:t>
      </w:r>
      <w:r w:rsidRPr="00E739CA">
        <w:rPr>
          <w:rFonts w:ascii="標楷體" w:eastAsia="標楷體" w:hAnsi="標楷體" w:cs="Arial" w:hint="eastAsia"/>
          <w:color w:val="000000"/>
          <w:spacing w:val="25"/>
        </w:rPr>
        <w:t>日</w:t>
      </w:r>
      <w:r w:rsidRPr="00E739CA">
        <w:rPr>
          <w:rFonts w:ascii="標楷體" w:eastAsia="標楷體" w:hAnsi="標楷體" w:cs="Arial"/>
          <w:color w:val="000000"/>
          <w:spacing w:val="25"/>
        </w:rPr>
        <w:t>(</w:t>
      </w:r>
      <w:r w:rsidR="000D090A" w:rsidRPr="00E739CA">
        <w:rPr>
          <w:rFonts w:ascii="標楷體" w:eastAsia="標楷體" w:hAnsi="標楷體" w:cs="Arial" w:hint="eastAsia"/>
          <w:color w:val="000000"/>
          <w:spacing w:val="25"/>
        </w:rPr>
        <w:t>星期四</w:t>
      </w:r>
      <w:r w:rsidRPr="00E739CA">
        <w:rPr>
          <w:rFonts w:ascii="標楷體" w:eastAsia="標楷體" w:hAnsi="標楷體" w:cs="Arial" w:hint="eastAsia"/>
          <w:color w:val="000000"/>
          <w:spacing w:val="25"/>
        </w:rPr>
        <w:t>、</w:t>
      </w:r>
      <w:r w:rsidR="000D090A" w:rsidRPr="00E739CA">
        <w:rPr>
          <w:rFonts w:ascii="標楷體" w:eastAsia="標楷體" w:hAnsi="標楷體" w:cs="Arial" w:hint="eastAsia"/>
          <w:color w:val="000000"/>
          <w:spacing w:val="25"/>
        </w:rPr>
        <w:t>五</w:t>
      </w:r>
      <w:r w:rsidRPr="00E739CA">
        <w:rPr>
          <w:rFonts w:ascii="標楷體" w:eastAsia="標楷體" w:hAnsi="標楷體" w:cs="Arial"/>
          <w:color w:val="000000"/>
          <w:spacing w:val="25"/>
        </w:rPr>
        <w:t>) </w:t>
      </w:r>
      <w:r w:rsidRPr="00E739CA">
        <w:rPr>
          <w:rFonts w:ascii="標楷體" w:eastAsia="標楷體" w:hAnsi="標楷體" w:cs="Arial" w:hint="eastAsia"/>
          <w:color w:val="000000"/>
          <w:spacing w:val="25"/>
        </w:rPr>
        <w:t>早上</w:t>
      </w:r>
      <w:r w:rsidRPr="00E739CA">
        <w:rPr>
          <w:rFonts w:ascii="標楷體" w:eastAsia="標楷體" w:hAnsi="標楷體" w:cs="Arial"/>
          <w:color w:val="000000"/>
          <w:spacing w:val="25"/>
        </w:rPr>
        <w:t>08:00~</w:t>
      </w:r>
      <w:r w:rsidRPr="00E739CA">
        <w:rPr>
          <w:rFonts w:ascii="標楷體" w:eastAsia="標楷體" w:hAnsi="標楷體" w:cs="Arial" w:hint="eastAsia"/>
          <w:color w:val="000000"/>
          <w:spacing w:val="25"/>
        </w:rPr>
        <w:t>下午</w:t>
      </w:r>
      <w:r w:rsidR="00313568">
        <w:rPr>
          <w:rFonts w:ascii="標楷體" w:eastAsia="標楷體" w:hAnsi="標楷體" w:cs="Arial"/>
          <w:color w:val="000000"/>
          <w:spacing w:val="25"/>
        </w:rPr>
        <w:t>05:</w:t>
      </w:r>
      <w:r w:rsidR="00313568">
        <w:rPr>
          <w:rFonts w:ascii="標楷體" w:eastAsia="標楷體" w:hAnsi="標楷體" w:cs="Arial" w:hint="eastAsia"/>
          <w:color w:val="000000"/>
          <w:spacing w:val="25"/>
        </w:rPr>
        <w:t>4</w:t>
      </w:r>
      <w:r w:rsidRPr="00E739CA">
        <w:rPr>
          <w:rFonts w:ascii="標楷體" w:eastAsia="標楷體" w:hAnsi="標楷體" w:cs="Arial"/>
          <w:color w:val="000000"/>
          <w:spacing w:val="25"/>
        </w:rPr>
        <w:t>0</w:t>
      </w:r>
      <w:r w:rsidRPr="00E739CA">
        <w:rPr>
          <w:rFonts w:ascii="標楷體" w:eastAsia="標楷體" w:hAnsi="標楷體" w:cs="Arial" w:hint="eastAsia"/>
          <w:color w:val="000000"/>
          <w:spacing w:val="25"/>
        </w:rPr>
        <w:t>。</w:t>
      </w:r>
    </w:p>
    <w:p w:rsidR="00423351" w:rsidRPr="00E739CA" w:rsidRDefault="00423351" w:rsidP="00E739CA">
      <w:pPr>
        <w:pStyle w:val="Web"/>
        <w:shd w:val="clear" w:color="auto" w:fill="FFFFFF"/>
        <w:spacing w:line="413" w:lineRule="atLeast"/>
        <w:ind w:firstLineChars="150" w:firstLine="435"/>
        <w:rPr>
          <w:rFonts w:ascii="標楷體" w:eastAsia="標楷體" w:hAnsi="標楷體" w:cs="Arial"/>
          <w:color w:val="000000"/>
          <w:spacing w:val="25"/>
        </w:rPr>
      </w:pPr>
      <w:r w:rsidRPr="00E739CA">
        <w:rPr>
          <w:rFonts w:ascii="標楷體" w:eastAsia="標楷體" w:hAnsi="標楷體" w:cs="Arial"/>
          <w:color w:val="000000"/>
          <w:spacing w:val="25"/>
        </w:rPr>
        <w:t>115</w:t>
      </w:r>
      <w:r w:rsidRPr="00E739CA">
        <w:rPr>
          <w:rFonts w:ascii="標楷體" w:eastAsia="標楷體" w:hAnsi="標楷體" w:cs="Arial" w:hint="eastAsia"/>
          <w:color w:val="000000"/>
          <w:spacing w:val="25"/>
        </w:rPr>
        <w:t>年</w:t>
      </w:r>
      <w:r w:rsidR="000D090A" w:rsidRPr="00E739CA">
        <w:rPr>
          <w:rFonts w:ascii="標楷體" w:eastAsia="標楷體" w:hAnsi="標楷體" w:cs="Arial" w:hint="eastAsia"/>
          <w:color w:val="000000"/>
          <w:spacing w:val="25"/>
        </w:rPr>
        <w:t>06</w:t>
      </w:r>
      <w:r w:rsidRPr="00E739CA">
        <w:rPr>
          <w:rFonts w:ascii="標楷體" w:eastAsia="標楷體" w:hAnsi="標楷體" w:cs="Arial" w:hint="eastAsia"/>
          <w:color w:val="000000"/>
          <w:spacing w:val="25"/>
        </w:rPr>
        <w:t>月</w:t>
      </w:r>
      <w:r w:rsidR="000E2A5D">
        <w:rPr>
          <w:rFonts w:ascii="標楷體" w:eastAsia="標楷體" w:hAnsi="標楷體" w:cs="Arial" w:hint="eastAsia"/>
          <w:color w:val="000000"/>
          <w:spacing w:val="25"/>
        </w:rPr>
        <w:t>27</w:t>
      </w:r>
      <w:r w:rsidRPr="00E739CA">
        <w:rPr>
          <w:rFonts w:ascii="標楷體" w:eastAsia="標楷體" w:hAnsi="標楷體" w:cs="Arial" w:hint="eastAsia"/>
          <w:color w:val="000000"/>
          <w:spacing w:val="25"/>
        </w:rPr>
        <w:t>日</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星期</w:t>
      </w:r>
      <w:r w:rsidR="000D090A" w:rsidRPr="00E739CA">
        <w:rPr>
          <w:rFonts w:ascii="標楷體" w:eastAsia="標楷體" w:hAnsi="標楷體" w:cs="Arial" w:hint="eastAsia"/>
          <w:color w:val="000000"/>
          <w:spacing w:val="25"/>
        </w:rPr>
        <w:t>六</w:t>
      </w:r>
      <w:r w:rsidRPr="00E739CA">
        <w:rPr>
          <w:rFonts w:ascii="標楷體" w:eastAsia="標楷體" w:hAnsi="標楷體" w:cs="Arial"/>
          <w:color w:val="000000"/>
          <w:spacing w:val="25"/>
        </w:rPr>
        <w:t>) </w:t>
      </w:r>
      <w:r w:rsidRPr="00E739CA">
        <w:rPr>
          <w:rFonts w:ascii="標楷體" w:eastAsia="標楷體" w:hAnsi="標楷體" w:cs="Arial" w:hint="eastAsia"/>
          <w:color w:val="000000"/>
          <w:spacing w:val="25"/>
        </w:rPr>
        <w:t>早上</w:t>
      </w:r>
      <w:r w:rsidRPr="00E739CA">
        <w:rPr>
          <w:rFonts w:ascii="標楷體" w:eastAsia="標楷體" w:hAnsi="標楷體" w:cs="Arial"/>
          <w:color w:val="000000"/>
          <w:spacing w:val="25"/>
        </w:rPr>
        <w:t>08:00~</w:t>
      </w:r>
      <w:r w:rsidRPr="00E739CA">
        <w:rPr>
          <w:rFonts w:ascii="標楷體" w:eastAsia="標楷體" w:hAnsi="標楷體" w:cs="Arial" w:hint="eastAsia"/>
          <w:color w:val="000000"/>
          <w:spacing w:val="25"/>
        </w:rPr>
        <w:t>中午</w:t>
      </w:r>
      <w:r w:rsidRPr="00E739CA">
        <w:rPr>
          <w:rFonts w:ascii="標楷體" w:eastAsia="標楷體" w:hAnsi="標楷體" w:cs="Arial"/>
          <w:color w:val="000000"/>
          <w:spacing w:val="25"/>
        </w:rPr>
        <w:t>12:40</w:t>
      </w:r>
      <w:r w:rsidRPr="00E739CA">
        <w:rPr>
          <w:rFonts w:ascii="標楷體" w:eastAsia="標楷體" w:hAnsi="標楷體" w:cs="Arial" w:hint="eastAsia"/>
          <w:color w:val="000000"/>
          <w:spacing w:val="25"/>
        </w:rPr>
        <w:t>。</w:t>
      </w:r>
    </w:p>
    <w:p w:rsidR="00E739CA" w:rsidRDefault="00423351" w:rsidP="00423351">
      <w:pPr>
        <w:pStyle w:val="Web"/>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五、招生對象</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兩種</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w:t>
      </w:r>
    </w:p>
    <w:p w:rsidR="00423351" w:rsidRDefault="00423351" w:rsidP="00E739CA">
      <w:pPr>
        <w:pStyle w:val="Web"/>
        <w:numPr>
          <w:ilvl w:val="0"/>
          <w:numId w:val="1"/>
        </w:numPr>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據點</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失智據點、醫事</w:t>
      </w:r>
      <w:r w:rsidRPr="00E739CA">
        <w:rPr>
          <w:rFonts w:ascii="標楷體" w:eastAsia="標楷體" w:hAnsi="標楷體" w:cs="Arial"/>
          <w:color w:val="000000"/>
          <w:spacing w:val="25"/>
        </w:rPr>
        <w:t>C</w:t>
      </w:r>
      <w:r w:rsidRPr="00E739CA">
        <w:rPr>
          <w:rFonts w:ascii="標楷體" w:eastAsia="標楷體" w:hAnsi="標楷體" w:cs="Arial" w:hint="eastAsia"/>
          <w:color w:val="000000"/>
          <w:spacing w:val="25"/>
        </w:rPr>
        <w:t>、社照</w:t>
      </w:r>
      <w:r w:rsidRPr="00E739CA">
        <w:rPr>
          <w:rFonts w:ascii="標楷體" w:eastAsia="標楷體" w:hAnsi="標楷體" w:cs="Arial"/>
          <w:color w:val="000000"/>
          <w:spacing w:val="25"/>
        </w:rPr>
        <w:t>C</w:t>
      </w:r>
      <w:r w:rsidRPr="00E739CA">
        <w:rPr>
          <w:rFonts w:ascii="標楷體" w:eastAsia="標楷體" w:hAnsi="標楷體" w:cs="Arial" w:hint="eastAsia"/>
          <w:color w:val="000000"/>
          <w:spacing w:val="25"/>
        </w:rPr>
        <w:t>、原民文健站</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工作人員</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因據點未屬長照司之積分認定，據點工作人員受訓完成後僅有證書，沒有長照人員積分</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w:t>
      </w:r>
    </w:p>
    <w:p w:rsidR="00423351" w:rsidRPr="00E739CA" w:rsidRDefault="00423351" w:rsidP="00E739CA">
      <w:pPr>
        <w:pStyle w:val="Web"/>
        <w:numPr>
          <w:ilvl w:val="0"/>
          <w:numId w:val="1"/>
        </w:numPr>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現任於社區式、居家式長照機構並進行失智個案服務之照顧服務員</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已領有照顧服務員執照並且執業中之照服員，結訓完之結業證書需由任職之長照機構協助於衛福部照顧服務管理資訊平台上傳結業證明書掃描檔，此專業加級認定才可生效，若因個人未執業而未符合長照積分認定資格，非屬本共照中心開課單位之責。</w:t>
      </w:r>
    </w:p>
    <w:p w:rsidR="00A71E41" w:rsidRDefault="00A71E41" w:rsidP="00423351">
      <w:pPr>
        <w:pStyle w:val="Web"/>
        <w:shd w:val="clear" w:color="auto" w:fill="FFFFFF"/>
        <w:spacing w:line="413" w:lineRule="atLeast"/>
        <w:rPr>
          <w:rFonts w:ascii="標楷體" w:eastAsia="標楷體" w:hAnsi="標楷體" w:cs="Arial"/>
          <w:color w:val="000000"/>
          <w:spacing w:val="25"/>
        </w:rPr>
      </w:pPr>
      <w:r>
        <w:rPr>
          <w:rFonts w:ascii="標楷體" w:eastAsia="標楷體" w:hAnsi="標楷體" w:cs="Arial" w:hint="eastAsia"/>
          <w:color w:val="000000"/>
          <w:spacing w:val="25"/>
        </w:rPr>
        <w:lastRenderedPageBreak/>
        <w:t>六、報名日期:</w:t>
      </w:r>
    </w:p>
    <w:p w:rsidR="00A71E41" w:rsidRDefault="00A71E41" w:rsidP="00A71E41">
      <w:pPr>
        <w:pStyle w:val="Web"/>
        <w:shd w:val="clear" w:color="auto" w:fill="FFFFFF"/>
        <w:spacing w:line="413" w:lineRule="atLeast"/>
        <w:ind w:firstLineChars="200" w:firstLine="580"/>
        <w:rPr>
          <w:rFonts w:ascii="標楷體" w:eastAsia="標楷體" w:hAnsi="標楷體" w:cs="Arial"/>
          <w:color w:val="000000"/>
          <w:spacing w:val="25"/>
        </w:rPr>
      </w:pPr>
      <w:r w:rsidRPr="00E739CA">
        <w:rPr>
          <w:rFonts w:ascii="標楷體" w:eastAsia="標楷體" w:hAnsi="標楷體" w:cs="Arial"/>
          <w:color w:val="000000"/>
          <w:spacing w:val="25"/>
        </w:rPr>
        <w:t>115</w:t>
      </w:r>
      <w:r w:rsidRPr="00E739CA">
        <w:rPr>
          <w:rFonts w:ascii="標楷體" w:eastAsia="標楷體" w:hAnsi="標楷體" w:cs="Arial" w:hint="eastAsia"/>
          <w:color w:val="000000"/>
          <w:spacing w:val="25"/>
        </w:rPr>
        <w:t>年05月</w:t>
      </w:r>
      <w:r w:rsidRPr="00E739CA">
        <w:rPr>
          <w:rFonts w:ascii="標楷體" w:eastAsia="標楷體" w:hAnsi="標楷體" w:cs="Arial"/>
          <w:color w:val="000000"/>
          <w:spacing w:val="25"/>
        </w:rPr>
        <w:t>0</w:t>
      </w:r>
      <w:r w:rsidRPr="00E739CA">
        <w:rPr>
          <w:rFonts w:ascii="標楷體" w:eastAsia="標楷體" w:hAnsi="標楷體" w:cs="Arial" w:hint="eastAsia"/>
          <w:color w:val="000000"/>
          <w:spacing w:val="25"/>
        </w:rPr>
        <w:t>4日早上8點開放報名</w:t>
      </w:r>
      <w:r>
        <w:rPr>
          <w:rFonts w:ascii="標楷體" w:eastAsia="標楷體" w:hAnsi="標楷體" w:cs="Arial" w:hint="eastAsia"/>
          <w:color w:val="000000"/>
          <w:spacing w:val="25"/>
        </w:rPr>
        <w:t>，</w:t>
      </w:r>
      <w:r w:rsidRPr="00E739CA">
        <w:rPr>
          <w:rFonts w:ascii="標楷體" w:eastAsia="標楷體" w:hAnsi="標楷體" w:cs="Arial" w:hint="eastAsia"/>
          <w:color w:val="000000"/>
          <w:spacing w:val="25"/>
        </w:rPr>
        <w:t>共30名額滿為止</w:t>
      </w:r>
    </w:p>
    <w:p w:rsidR="00A71E41" w:rsidRDefault="00A71E41" w:rsidP="00A71E41">
      <w:pPr>
        <w:pStyle w:val="Web"/>
        <w:shd w:val="clear" w:color="auto" w:fill="FFFFFF"/>
        <w:spacing w:line="413" w:lineRule="atLeast"/>
      </w:pPr>
      <w:r>
        <w:rPr>
          <w:rFonts w:ascii="標楷體" w:eastAsia="標楷體" w:hAnsi="標楷體" w:cs="Arial" w:hint="eastAsia"/>
          <w:color w:val="000000"/>
          <w:spacing w:val="25"/>
        </w:rPr>
        <w:t>七</w:t>
      </w:r>
      <w:r w:rsidR="00423351" w:rsidRPr="00E739CA">
        <w:rPr>
          <w:rFonts w:ascii="標楷體" w:eastAsia="標楷體" w:hAnsi="標楷體" w:cs="Arial" w:hint="eastAsia"/>
          <w:color w:val="000000"/>
          <w:spacing w:val="25"/>
        </w:rPr>
        <w:t>、</w:t>
      </w:r>
      <w:r w:rsidRPr="008D4C56">
        <w:rPr>
          <w:rFonts w:ascii="標楷體" w:eastAsia="標楷體" w:hAnsi="標楷體" w:cs="Arial"/>
          <w:color w:val="000000"/>
          <w:spacing w:val="25"/>
        </w:rPr>
        <w:t>報名網址：</w:t>
      </w:r>
      <w:hyperlink r:id="rId8" w:tgtFrame="_blank" w:history="1">
        <w:r>
          <w:rPr>
            <w:rStyle w:val="a7"/>
            <w:rFonts w:ascii="Arial" w:hAnsi="Arial" w:cs="Arial"/>
            <w:color w:val="1155CC"/>
            <w:sz w:val="20"/>
            <w:szCs w:val="20"/>
          </w:rPr>
          <w:t>https://www.beclass.com/rid=30525eb69cb79bdabfac</w:t>
        </w:r>
      </w:hyperlink>
    </w:p>
    <w:p w:rsidR="00423351" w:rsidRPr="00E739CA" w:rsidRDefault="00A71E41" w:rsidP="00A71E41">
      <w:pPr>
        <w:pStyle w:val="Web"/>
        <w:shd w:val="clear" w:color="auto" w:fill="FFFFFF"/>
        <w:spacing w:line="413" w:lineRule="atLeast"/>
        <w:rPr>
          <w:rFonts w:ascii="標楷體" w:eastAsia="標楷體" w:hAnsi="標楷體" w:cs="Arial"/>
          <w:color w:val="000000"/>
          <w:spacing w:val="25"/>
        </w:rPr>
      </w:pPr>
      <w:r>
        <w:rPr>
          <w:rFonts w:ascii="標楷體" w:eastAsia="標楷體" w:hAnsi="標楷體" w:cs="Arial" w:hint="eastAsia"/>
          <w:color w:val="000000"/>
          <w:spacing w:val="25"/>
        </w:rPr>
        <w:t>八</w:t>
      </w:r>
      <w:r w:rsidR="00423351" w:rsidRPr="00E739CA">
        <w:rPr>
          <w:rFonts w:ascii="標楷體" w:eastAsia="標楷體" w:hAnsi="標楷體" w:cs="Arial" w:hint="eastAsia"/>
          <w:color w:val="000000"/>
          <w:spacing w:val="25"/>
        </w:rPr>
        <w:t>、繳交文件：</w:t>
      </w:r>
    </w:p>
    <w:p w:rsidR="00423351" w:rsidRPr="00E739CA" w:rsidRDefault="00423351" w:rsidP="00322B03">
      <w:pPr>
        <w:pStyle w:val="Web"/>
        <w:shd w:val="clear" w:color="auto" w:fill="FFFFFF"/>
        <w:spacing w:line="413" w:lineRule="atLeast"/>
        <w:ind w:firstLineChars="200" w:firstLine="580"/>
        <w:rPr>
          <w:rFonts w:ascii="標楷體" w:eastAsia="標楷體" w:hAnsi="標楷體" w:cs="Arial"/>
          <w:color w:val="000000"/>
          <w:spacing w:val="25"/>
        </w:rPr>
      </w:pPr>
      <w:r w:rsidRPr="00E739CA">
        <w:rPr>
          <w:rFonts w:ascii="標楷體" w:eastAsia="標楷體" w:hAnsi="標楷體" w:cs="Arial" w:hint="eastAsia"/>
          <w:color w:val="000000"/>
          <w:spacing w:val="25"/>
        </w:rPr>
        <w:t>課程第一天</w:t>
      </w:r>
      <w:r w:rsidRPr="00E739CA">
        <w:rPr>
          <w:rFonts w:ascii="標楷體" w:eastAsia="標楷體" w:hAnsi="標楷體" w:cs="Arial"/>
          <w:color w:val="000000"/>
          <w:spacing w:val="25"/>
        </w:rPr>
        <w:t>(115/</w:t>
      </w:r>
      <w:r w:rsidR="00E93008" w:rsidRPr="00E739CA">
        <w:rPr>
          <w:rFonts w:ascii="標楷體" w:eastAsia="標楷體" w:hAnsi="標楷體" w:cs="Arial" w:hint="eastAsia"/>
          <w:color w:val="000000"/>
          <w:spacing w:val="25"/>
        </w:rPr>
        <w:t>06</w:t>
      </w:r>
      <w:r w:rsidRPr="00E739CA">
        <w:rPr>
          <w:rFonts w:ascii="標楷體" w:eastAsia="標楷體" w:hAnsi="標楷體" w:cs="Arial"/>
          <w:color w:val="000000"/>
          <w:spacing w:val="25"/>
        </w:rPr>
        <w:t>/</w:t>
      </w:r>
      <w:r w:rsidR="00E93008" w:rsidRPr="00E739CA">
        <w:rPr>
          <w:rFonts w:ascii="標楷體" w:eastAsia="標楷體" w:hAnsi="標楷體" w:cs="Arial" w:hint="eastAsia"/>
          <w:color w:val="000000"/>
          <w:spacing w:val="25"/>
        </w:rPr>
        <w:t>25</w:t>
      </w:r>
      <w:r w:rsidRPr="00E739CA">
        <w:rPr>
          <w:rFonts w:ascii="標楷體" w:eastAsia="標楷體" w:hAnsi="標楷體" w:cs="Arial" w:hint="eastAsia"/>
          <w:color w:val="000000"/>
          <w:spacing w:val="25"/>
        </w:rPr>
        <w:t>當天</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請繳交下述文件</w:t>
      </w:r>
      <w:r w:rsidRPr="00E739CA">
        <w:rPr>
          <w:rFonts w:ascii="標楷體" w:eastAsia="標楷體" w:hAnsi="標楷體" w:cs="Arial"/>
          <w:color w:val="000000"/>
          <w:spacing w:val="25"/>
        </w:rPr>
        <w:t>:</w:t>
      </w:r>
    </w:p>
    <w:p w:rsidR="00423351" w:rsidRDefault="00E739CA" w:rsidP="00322B03">
      <w:pPr>
        <w:pStyle w:val="Web"/>
        <w:shd w:val="clear" w:color="auto" w:fill="FFFFFF"/>
        <w:spacing w:line="413" w:lineRule="atLeast"/>
        <w:ind w:firstLineChars="250" w:firstLine="725"/>
        <w:rPr>
          <w:rFonts w:ascii="標楷體" w:eastAsia="標楷體" w:hAnsi="標楷體" w:cs="Arial"/>
          <w:color w:val="000000"/>
          <w:spacing w:val="25"/>
        </w:rPr>
      </w:pPr>
      <w:r>
        <w:rPr>
          <w:rFonts w:ascii="標楷體" w:eastAsia="標楷體" w:hAnsi="標楷體" w:cs="Arial" w:hint="eastAsia"/>
          <w:color w:val="000000"/>
          <w:spacing w:val="25"/>
        </w:rPr>
        <w:t>（</w:t>
      </w:r>
      <w:r w:rsidR="00F17B74">
        <w:rPr>
          <w:rFonts w:ascii="標楷體" w:eastAsia="標楷體" w:hAnsi="標楷體" w:cs="Arial" w:hint="eastAsia"/>
          <w:color w:val="000000"/>
          <w:spacing w:val="25"/>
        </w:rPr>
        <w:t>一</w:t>
      </w:r>
      <w:r>
        <w:rPr>
          <w:rFonts w:ascii="標楷體" w:eastAsia="標楷體" w:hAnsi="標楷體" w:cs="Arial" w:hint="eastAsia"/>
          <w:color w:val="000000"/>
          <w:spacing w:val="25"/>
        </w:rPr>
        <w:t>）</w:t>
      </w:r>
      <w:r w:rsidR="00423351" w:rsidRPr="00E739CA">
        <w:rPr>
          <w:rFonts w:ascii="標楷體" w:eastAsia="標楷體" w:hAnsi="標楷體" w:cs="Arial" w:hint="eastAsia"/>
          <w:color w:val="000000"/>
          <w:spacing w:val="25"/>
        </w:rPr>
        <w:t>兩吋照片一張</w:t>
      </w:r>
      <w:r w:rsidR="00423351" w:rsidRPr="00E739CA">
        <w:rPr>
          <w:rFonts w:ascii="標楷體" w:eastAsia="標楷體" w:hAnsi="標楷體" w:cs="Arial"/>
          <w:color w:val="000000"/>
          <w:spacing w:val="25"/>
        </w:rPr>
        <w:t>(</w:t>
      </w:r>
      <w:r w:rsidR="00423351" w:rsidRPr="00E739CA">
        <w:rPr>
          <w:rFonts w:ascii="標楷體" w:eastAsia="標楷體" w:hAnsi="標楷體" w:cs="Arial" w:hint="eastAsia"/>
          <w:color w:val="000000"/>
          <w:spacing w:val="25"/>
        </w:rPr>
        <w:t>背後請註明姓名及身分證號碼</w:t>
      </w:r>
      <w:r w:rsidR="00423351" w:rsidRPr="00E739CA">
        <w:rPr>
          <w:rFonts w:ascii="標楷體" w:eastAsia="標楷體" w:hAnsi="標楷體" w:cs="Arial"/>
          <w:color w:val="000000"/>
          <w:spacing w:val="25"/>
        </w:rPr>
        <w:t>)</w:t>
      </w:r>
    </w:p>
    <w:p w:rsidR="00423351" w:rsidRDefault="00E739CA" w:rsidP="00322B03">
      <w:pPr>
        <w:pStyle w:val="Web"/>
        <w:shd w:val="clear" w:color="auto" w:fill="FFFFFF"/>
        <w:spacing w:line="413" w:lineRule="atLeast"/>
        <w:ind w:firstLineChars="250" w:firstLine="725"/>
        <w:rPr>
          <w:rFonts w:ascii="標楷體" w:eastAsia="標楷體" w:hAnsi="標楷體" w:cs="Arial"/>
          <w:color w:val="000000"/>
          <w:spacing w:val="25"/>
        </w:rPr>
      </w:pPr>
      <w:r>
        <w:rPr>
          <w:rFonts w:ascii="標楷體" w:eastAsia="標楷體" w:hAnsi="標楷體" w:cs="Arial" w:hint="eastAsia"/>
          <w:color w:val="000000"/>
          <w:spacing w:val="25"/>
        </w:rPr>
        <w:t>（</w:t>
      </w:r>
      <w:r w:rsidR="00F17B74">
        <w:rPr>
          <w:rFonts w:ascii="標楷體" w:eastAsia="標楷體" w:hAnsi="標楷體" w:cs="Arial" w:hint="eastAsia"/>
          <w:color w:val="000000"/>
          <w:spacing w:val="25"/>
        </w:rPr>
        <w:t>二</w:t>
      </w:r>
      <w:r>
        <w:rPr>
          <w:rFonts w:ascii="標楷體" w:eastAsia="標楷體" w:hAnsi="標楷體" w:cs="Arial" w:hint="eastAsia"/>
          <w:color w:val="000000"/>
          <w:spacing w:val="25"/>
        </w:rPr>
        <w:t>）</w:t>
      </w:r>
      <w:r w:rsidR="00423351" w:rsidRPr="00E739CA">
        <w:rPr>
          <w:rFonts w:ascii="標楷體" w:eastAsia="標楷體" w:hAnsi="標楷體" w:cs="Arial" w:hint="eastAsia"/>
          <w:color w:val="000000"/>
          <w:spacing w:val="25"/>
        </w:rPr>
        <w:t>身分證正面，反面影本一份</w:t>
      </w:r>
    </w:p>
    <w:p w:rsidR="00423351" w:rsidRPr="00E739CA" w:rsidRDefault="00E739CA" w:rsidP="00322B03">
      <w:pPr>
        <w:pStyle w:val="Web"/>
        <w:shd w:val="clear" w:color="auto" w:fill="FFFFFF"/>
        <w:spacing w:line="413" w:lineRule="atLeast"/>
        <w:ind w:firstLineChars="250" w:firstLine="725"/>
        <w:rPr>
          <w:rFonts w:ascii="標楷體" w:eastAsia="標楷體" w:hAnsi="標楷體" w:cs="Arial"/>
          <w:color w:val="000000"/>
          <w:spacing w:val="25"/>
        </w:rPr>
      </w:pPr>
      <w:r>
        <w:rPr>
          <w:rFonts w:ascii="標楷體" w:eastAsia="標楷體" w:hAnsi="標楷體" w:cs="Arial" w:hint="eastAsia"/>
          <w:color w:val="000000"/>
          <w:spacing w:val="25"/>
        </w:rPr>
        <w:t>（</w:t>
      </w:r>
      <w:r w:rsidR="00F17B74">
        <w:rPr>
          <w:rFonts w:ascii="標楷體" w:eastAsia="標楷體" w:hAnsi="標楷體" w:cs="Arial" w:hint="eastAsia"/>
          <w:color w:val="000000"/>
          <w:spacing w:val="25"/>
        </w:rPr>
        <w:t>三</w:t>
      </w:r>
      <w:r>
        <w:rPr>
          <w:rFonts w:ascii="標楷體" w:eastAsia="標楷體" w:hAnsi="標楷體" w:cs="Arial" w:hint="eastAsia"/>
          <w:color w:val="000000"/>
          <w:spacing w:val="25"/>
        </w:rPr>
        <w:t>）</w:t>
      </w:r>
      <w:r w:rsidR="00423351" w:rsidRPr="00E739CA">
        <w:rPr>
          <w:rFonts w:ascii="標楷體" w:eastAsia="標楷體" w:hAnsi="標楷體" w:cs="Arial" w:hint="eastAsia"/>
          <w:color w:val="000000"/>
          <w:spacing w:val="25"/>
        </w:rPr>
        <w:t>照顧服務員訓練結業證書或單一級證照影本一份</w:t>
      </w:r>
    </w:p>
    <w:p w:rsidR="00423351" w:rsidRPr="00E739CA" w:rsidRDefault="00A71E41" w:rsidP="00423351">
      <w:pPr>
        <w:pStyle w:val="Web"/>
        <w:shd w:val="clear" w:color="auto" w:fill="FFFFFF"/>
        <w:spacing w:line="413" w:lineRule="atLeast"/>
        <w:rPr>
          <w:rFonts w:ascii="標楷體" w:eastAsia="標楷體" w:hAnsi="標楷體" w:cs="Arial"/>
          <w:color w:val="000000"/>
          <w:spacing w:val="25"/>
        </w:rPr>
      </w:pPr>
      <w:r>
        <w:rPr>
          <w:rFonts w:ascii="標楷體" w:eastAsia="標楷體" w:hAnsi="標楷體" w:cs="Arial" w:hint="eastAsia"/>
          <w:color w:val="000000"/>
          <w:spacing w:val="25"/>
        </w:rPr>
        <w:t>九</w:t>
      </w:r>
      <w:r w:rsidR="00423351" w:rsidRPr="00E739CA">
        <w:rPr>
          <w:rFonts w:ascii="標楷體" w:eastAsia="標楷體" w:hAnsi="標楷體" w:cs="Arial" w:hint="eastAsia"/>
          <w:color w:val="000000"/>
          <w:spacing w:val="25"/>
        </w:rPr>
        <w:t>、收費標準：</w:t>
      </w:r>
    </w:p>
    <w:p w:rsidR="00423351" w:rsidRPr="00E739CA" w:rsidRDefault="00423351" w:rsidP="00322B03">
      <w:pPr>
        <w:pStyle w:val="Web"/>
        <w:shd w:val="clear" w:color="auto" w:fill="FFFFFF"/>
        <w:spacing w:line="413" w:lineRule="atLeast"/>
        <w:ind w:firstLineChars="250" w:firstLine="725"/>
        <w:rPr>
          <w:rFonts w:ascii="標楷體" w:eastAsia="標楷體" w:hAnsi="標楷體" w:cs="Arial"/>
          <w:color w:val="000000"/>
          <w:spacing w:val="25"/>
        </w:rPr>
      </w:pPr>
      <w:r w:rsidRPr="00E739CA">
        <w:rPr>
          <w:rFonts w:ascii="標楷體" w:eastAsia="標楷體" w:hAnsi="標楷體" w:cs="Arial" w:hint="eastAsia"/>
          <w:color w:val="000000"/>
          <w:spacing w:val="25"/>
        </w:rPr>
        <w:t>免費。</w:t>
      </w:r>
    </w:p>
    <w:p w:rsidR="00423351" w:rsidRPr="00E739CA" w:rsidRDefault="00A71E41" w:rsidP="00423351">
      <w:pPr>
        <w:pStyle w:val="Web"/>
        <w:shd w:val="clear" w:color="auto" w:fill="FFFFFF"/>
        <w:spacing w:line="413" w:lineRule="atLeast"/>
        <w:rPr>
          <w:rFonts w:ascii="標楷體" w:eastAsia="標楷體" w:hAnsi="標楷體" w:cs="Arial"/>
          <w:color w:val="000000"/>
          <w:spacing w:val="25"/>
        </w:rPr>
      </w:pPr>
      <w:r>
        <w:rPr>
          <w:rFonts w:ascii="標楷體" w:eastAsia="標楷體" w:hAnsi="標楷體" w:cs="Arial" w:hint="eastAsia"/>
          <w:color w:val="000000"/>
          <w:spacing w:val="25"/>
        </w:rPr>
        <w:t>十</w:t>
      </w:r>
      <w:r w:rsidR="00423351" w:rsidRPr="00E739CA">
        <w:rPr>
          <w:rFonts w:ascii="標楷體" w:eastAsia="標楷體" w:hAnsi="標楷體" w:cs="Arial" w:hint="eastAsia"/>
          <w:color w:val="000000"/>
          <w:spacing w:val="25"/>
        </w:rPr>
        <w:t>、申請積分：</w:t>
      </w:r>
    </w:p>
    <w:p w:rsidR="00423351" w:rsidRPr="00E739CA" w:rsidRDefault="00423351" w:rsidP="00E739CA">
      <w:pPr>
        <w:pStyle w:val="Web"/>
        <w:shd w:val="clear" w:color="auto" w:fill="FFFFFF"/>
        <w:spacing w:line="413" w:lineRule="atLeast"/>
        <w:ind w:leftChars="360" w:left="864"/>
        <w:rPr>
          <w:rFonts w:ascii="標楷體" w:eastAsia="標楷體" w:hAnsi="標楷體" w:cs="Arial"/>
          <w:color w:val="000000"/>
          <w:spacing w:val="25"/>
        </w:rPr>
      </w:pPr>
      <w:r w:rsidRPr="00E739CA">
        <w:rPr>
          <w:rFonts w:ascii="標楷體" w:eastAsia="標楷體" w:hAnsi="標楷體" w:cs="Arial" w:hint="eastAsia"/>
          <w:color w:val="000000"/>
          <w:spacing w:val="25"/>
        </w:rPr>
        <w:t>長照人員積分申請中</w:t>
      </w:r>
      <w:r w:rsidRPr="00E739CA">
        <w:rPr>
          <w:rFonts w:ascii="標楷體" w:eastAsia="標楷體" w:hAnsi="標楷體" w:cs="Arial"/>
          <w:color w:val="000000"/>
          <w:spacing w:val="25"/>
        </w:rPr>
        <w:t>(</w:t>
      </w:r>
      <w:r w:rsidRPr="00E739CA">
        <w:rPr>
          <w:rFonts w:ascii="標楷體" w:eastAsia="標楷體" w:hAnsi="標楷體" w:cs="Arial" w:hint="eastAsia"/>
          <w:color w:val="000000"/>
          <w:spacing w:val="25"/>
        </w:rPr>
        <w:t>相關長照積分總時數由審核單位核發，非本開課單位裁定</w:t>
      </w:r>
      <w:r w:rsidRPr="00E739CA">
        <w:rPr>
          <w:rFonts w:ascii="標楷體" w:eastAsia="標楷體" w:hAnsi="標楷體" w:cs="Arial"/>
          <w:color w:val="000000"/>
          <w:spacing w:val="25"/>
        </w:rPr>
        <w:t>)</w:t>
      </w:r>
    </w:p>
    <w:p w:rsidR="00423351" w:rsidRPr="00E739CA" w:rsidRDefault="00423351" w:rsidP="00423351">
      <w:pPr>
        <w:pStyle w:val="Web"/>
        <w:shd w:val="clear" w:color="auto" w:fill="FFFFFF"/>
        <w:spacing w:line="413" w:lineRule="atLeast"/>
        <w:rPr>
          <w:rFonts w:ascii="標楷體" w:eastAsia="標楷體" w:hAnsi="標楷體" w:cs="Arial"/>
          <w:color w:val="000000"/>
          <w:spacing w:val="25"/>
        </w:rPr>
      </w:pPr>
      <w:r w:rsidRPr="00E739CA">
        <w:rPr>
          <w:rFonts w:ascii="標楷體" w:eastAsia="標楷體" w:hAnsi="標楷體" w:cs="Arial" w:hint="eastAsia"/>
          <w:color w:val="000000"/>
          <w:spacing w:val="25"/>
        </w:rPr>
        <w:t>十</w:t>
      </w:r>
      <w:r w:rsidR="00A71E41">
        <w:rPr>
          <w:rFonts w:ascii="標楷體" w:eastAsia="標楷體" w:hAnsi="標楷體" w:cs="Arial" w:hint="eastAsia"/>
          <w:color w:val="000000"/>
          <w:spacing w:val="25"/>
        </w:rPr>
        <w:t>一</w:t>
      </w:r>
      <w:r w:rsidRPr="00E739CA">
        <w:rPr>
          <w:rFonts w:ascii="標楷體" w:eastAsia="標楷體" w:hAnsi="標楷體" w:cs="Arial" w:hint="eastAsia"/>
          <w:color w:val="000000"/>
          <w:spacing w:val="25"/>
        </w:rPr>
        <w:t>、注意事項：</w:t>
      </w:r>
    </w:p>
    <w:p w:rsidR="00F17B74" w:rsidRDefault="00F17B74" w:rsidP="00F17B74">
      <w:pPr>
        <w:pStyle w:val="Web"/>
        <w:shd w:val="clear" w:color="auto" w:fill="FFFFFF"/>
        <w:spacing w:line="413" w:lineRule="atLeast"/>
        <w:ind w:firstLineChars="300" w:firstLine="870"/>
        <w:rPr>
          <w:rFonts w:ascii="標楷體" w:eastAsia="標楷體" w:hAnsi="標楷體" w:cs="Arial"/>
          <w:color w:val="000000"/>
          <w:spacing w:val="25"/>
        </w:rPr>
      </w:pPr>
      <w:r>
        <w:rPr>
          <w:rFonts w:ascii="標楷體" w:eastAsia="標楷體" w:hAnsi="標楷體" w:cs="Arial" w:hint="eastAsia"/>
          <w:color w:val="000000"/>
          <w:spacing w:val="25"/>
        </w:rPr>
        <w:t xml:space="preserve">(一) </w:t>
      </w:r>
      <w:r w:rsidR="00423351" w:rsidRPr="00E739CA">
        <w:rPr>
          <w:rFonts w:ascii="標楷體" w:eastAsia="標楷體" w:hAnsi="標楷體" w:cs="Arial" w:hint="eastAsia"/>
          <w:color w:val="000000"/>
          <w:spacing w:val="25"/>
        </w:rPr>
        <w:t>課程提供</w:t>
      </w:r>
      <w:r w:rsidR="00E93008" w:rsidRPr="00E739CA">
        <w:rPr>
          <w:rFonts w:ascii="標楷體" w:eastAsia="標楷體" w:hAnsi="標楷體" w:cs="Arial" w:hint="eastAsia"/>
          <w:color w:val="000000"/>
          <w:spacing w:val="25"/>
        </w:rPr>
        <w:t>茶水</w:t>
      </w:r>
      <w:r w:rsidR="00423351" w:rsidRPr="00E739CA">
        <w:rPr>
          <w:rFonts w:ascii="標楷體" w:eastAsia="標楷體" w:hAnsi="標楷體" w:cs="Arial"/>
          <w:color w:val="000000"/>
          <w:spacing w:val="25"/>
        </w:rPr>
        <w:t>，請自備環保杯。</w:t>
      </w:r>
    </w:p>
    <w:p w:rsidR="00423351" w:rsidRDefault="00F17B74" w:rsidP="00F17B74">
      <w:pPr>
        <w:pStyle w:val="Web"/>
        <w:shd w:val="clear" w:color="auto" w:fill="FFFFFF"/>
        <w:spacing w:line="413" w:lineRule="atLeast"/>
        <w:ind w:leftChars="300" w:left="1590" w:hangingChars="300" w:hanging="870"/>
        <w:rPr>
          <w:rFonts w:ascii="標楷體" w:eastAsia="標楷體" w:hAnsi="標楷體" w:cs="Arial"/>
          <w:spacing w:val="25"/>
        </w:rPr>
      </w:pPr>
      <w:r>
        <w:rPr>
          <w:rFonts w:ascii="標楷體" w:eastAsia="標楷體" w:hAnsi="標楷體" w:cs="Arial" w:hint="eastAsia"/>
          <w:color w:val="000000"/>
          <w:spacing w:val="25"/>
        </w:rPr>
        <w:t>（二）</w:t>
      </w:r>
      <w:r w:rsidR="00423351" w:rsidRPr="00F17B74">
        <w:rPr>
          <w:rFonts w:ascii="標楷體" w:eastAsia="標楷體" w:hAnsi="標楷體" w:cs="Arial" w:hint="eastAsia"/>
          <w:color w:val="000000"/>
          <w:spacing w:val="25"/>
        </w:rPr>
        <w:t>本課程申請有長期照顧人員繼續教育積分，若無完成三天全部課程規範之簽到退，則不協助申請長期照顧人員繼續教育積分，亦不發予證書，課程結束後受訓證明若因個人因素</w:t>
      </w:r>
      <w:r w:rsidR="00423351" w:rsidRPr="00F17B74">
        <w:rPr>
          <w:rFonts w:ascii="標楷體" w:eastAsia="標楷體" w:hAnsi="標楷體" w:cs="Arial"/>
          <w:color w:val="000000"/>
          <w:spacing w:val="25"/>
        </w:rPr>
        <w:t>(</w:t>
      </w:r>
      <w:r w:rsidR="00423351" w:rsidRPr="00F17B74">
        <w:rPr>
          <w:rFonts w:ascii="標楷體" w:eastAsia="標楷體" w:hAnsi="標楷體" w:cs="Arial" w:hint="eastAsia"/>
          <w:color w:val="000000"/>
          <w:spacing w:val="25"/>
        </w:rPr>
        <w:t>如</w:t>
      </w:r>
      <w:r w:rsidR="00423351" w:rsidRPr="00F17B74">
        <w:rPr>
          <w:rFonts w:ascii="標楷體" w:eastAsia="標楷體" w:hAnsi="標楷體" w:cs="Arial"/>
          <w:color w:val="000000"/>
          <w:spacing w:val="25"/>
        </w:rPr>
        <w:t>:</w:t>
      </w:r>
      <w:r w:rsidR="00423351" w:rsidRPr="00F17B74">
        <w:rPr>
          <w:rFonts w:ascii="標楷體" w:eastAsia="標楷體" w:hAnsi="標楷體" w:cs="Arial" w:hint="eastAsia"/>
          <w:color w:val="000000"/>
          <w:spacing w:val="25"/>
        </w:rPr>
        <w:t>遺失，汙漬或個資錯誤</w:t>
      </w:r>
      <w:r w:rsidR="00423351" w:rsidRPr="00F17B74">
        <w:rPr>
          <w:rFonts w:ascii="標楷體" w:eastAsia="標楷體" w:hAnsi="標楷體" w:cs="Arial"/>
          <w:color w:val="000000"/>
          <w:spacing w:val="25"/>
        </w:rPr>
        <w:t>)</w:t>
      </w:r>
      <w:r w:rsidR="00423351" w:rsidRPr="00F17B74">
        <w:rPr>
          <w:rFonts w:ascii="標楷體" w:eastAsia="標楷體" w:hAnsi="標楷體" w:cs="Arial" w:hint="eastAsia"/>
          <w:color w:val="000000"/>
          <w:spacing w:val="25"/>
        </w:rPr>
        <w:t>，恕不</w:t>
      </w:r>
      <w:r w:rsidR="00423351" w:rsidRPr="00E739CA">
        <w:rPr>
          <w:rFonts w:ascii="標楷體" w:eastAsia="標楷體" w:hAnsi="標楷體" w:cs="Arial" w:hint="eastAsia"/>
          <w:spacing w:val="25"/>
        </w:rPr>
        <w:t>補發或修正。</w:t>
      </w:r>
    </w:p>
    <w:p w:rsidR="00E93008" w:rsidRDefault="00F17B74" w:rsidP="00F17B74">
      <w:pPr>
        <w:pStyle w:val="Web"/>
        <w:shd w:val="clear" w:color="auto" w:fill="FFFFFF"/>
        <w:spacing w:line="413" w:lineRule="atLeast"/>
        <w:ind w:left="1595" w:hangingChars="550" w:hanging="1595"/>
        <w:rPr>
          <w:rFonts w:ascii="標楷體" w:eastAsia="標楷體" w:hAnsi="標楷體" w:cs="Arial"/>
          <w:spacing w:val="25"/>
        </w:rPr>
      </w:pPr>
      <w:r>
        <w:rPr>
          <w:rFonts w:ascii="標楷體" w:eastAsia="標楷體" w:hAnsi="標楷體" w:cs="Arial" w:hint="eastAsia"/>
          <w:color w:val="000000"/>
          <w:spacing w:val="25"/>
        </w:rPr>
        <w:t xml:space="preserve">    （三）</w:t>
      </w:r>
      <w:r w:rsidR="00E93008" w:rsidRPr="00E739CA">
        <w:rPr>
          <w:rFonts w:ascii="標楷體" w:eastAsia="標楷體" w:hAnsi="標楷體" w:cs="Arial" w:hint="eastAsia"/>
          <w:spacing w:val="25"/>
        </w:rPr>
        <w:t>課程報名成功者，如無法上課，請於開課前7天告知主辦單位。</w:t>
      </w:r>
    </w:p>
    <w:p w:rsidR="00E739CA" w:rsidRDefault="00F17B74" w:rsidP="00F17B74">
      <w:pPr>
        <w:pStyle w:val="Web"/>
        <w:shd w:val="clear" w:color="auto" w:fill="FFFFFF"/>
        <w:spacing w:line="413" w:lineRule="atLeast"/>
        <w:ind w:left="1595" w:hangingChars="550" w:hanging="1595"/>
        <w:rPr>
          <w:rFonts w:ascii="標楷體" w:eastAsia="標楷體" w:hAnsi="標楷體"/>
        </w:rPr>
      </w:pPr>
      <w:r>
        <w:rPr>
          <w:rFonts w:ascii="標楷體" w:eastAsia="標楷體" w:hAnsi="標楷體" w:cs="Arial" w:hint="eastAsia"/>
          <w:color w:val="000000"/>
          <w:spacing w:val="25"/>
        </w:rPr>
        <w:lastRenderedPageBreak/>
        <w:t xml:space="preserve">    （四）</w:t>
      </w:r>
      <w:r w:rsidR="00E739CA" w:rsidRPr="00E739CA">
        <w:rPr>
          <w:rFonts w:ascii="標楷體" w:eastAsia="標楷體" w:hAnsi="標楷體"/>
        </w:rPr>
        <w:t>座位有限，避免影響他人上課品質及尊重講師，僅限報名者參加課程，請勿攜無參加報名者參與課程</w:t>
      </w:r>
    </w:p>
    <w:p w:rsidR="00423351" w:rsidRPr="00E739CA" w:rsidRDefault="00F17B74" w:rsidP="00F17B74">
      <w:pPr>
        <w:pStyle w:val="Web"/>
        <w:shd w:val="clear" w:color="auto" w:fill="FFFFFF"/>
        <w:spacing w:line="413" w:lineRule="atLeast"/>
        <w:ind w:left="1595" w:hangingChars="550" w:hanging="1595"/>
        <w:rPr>
          <w:rFonts w:ascii="標楷體" w:eastAsia="標楷體" w:hAnsi="標楷體" w:cs="Arial"/>
          <w:color w:val="000000"/>
          <w:spacing w:val="25"/>
        </w:rPr>
      </w:pPr>
      <w:r>
        <w:rPr>
          <w:rFonts w:ascii="標楷體" w:eastAsia="標楷體" w:hAnsi="標楷體" w:cs="Arial" w:hint="eastAsia"/>
          <w:color w:val="000000"/>
          <w:spacing w:val="25"/>
        </w:rPr>
        <w:t xml:space="preserve">    （</w:t>
      </w:r>
      <w:r w:rsidR="008D4C56">
        <w:rPr>
          <w:rFonts w:ascii="標楷體" w:eastAsia="標楷體" w:hAnsi="標楷體" w:cs="Arial" w:hint="eastAsia"/>
          <w:color w:val="000000"/>
          <w:spacing w:val="25"/>
        </w:rPr>
        <w:t>五</w:t>
      </w:r>
      <w:r>
        <w:rPr>
          <w:rFonts w:ascii="標楷體" w:eastAsia="標楷體" w:hAnsi="標楷體" w:cs="Arial" w:hint="eastAsia"/>
          <w:color w:val="000000"/>
          <w:spacing w:val="25"/>
        </w:rPr>
        <w:t>）</w:t>
      </w:r>
      <w:r w:rsidR="00423351" w:rsidRPr="00E739CA">
        <w:rPr>
          <w:rFonts w:ascii="標楷體" w:eastAsia="標楷體" w:hAnsi="標楷體" w:cs="Arial" w:hint="eastAsia"/>
          <w:color w:val="000000"/>
          <w:spacing w:val="25"/>
        </w:rPr>
        <w:t>如對本課程相關問題詢問請於週一至週五</w:t>
      </w:r>
      <w:r w:rsidR="00423351" w:rsidRPr="00E739CA">
        <w:rPr>
          <w:rFonts w:ascii="標楷體" w:eastAsia="標楷體" w:hAnsi="標楷體" w:cs="Arial"/>
          <w:color w:val="000000"/>
          <w:spacing w:val="25"/>
        </w:rPr>
        <w:t>08</w:t>
      </w:r>
      <w:r w:rsidR="00423351" w:rsidRPr="00E739CA">
        <w:rPr>
          <w:rFonts w:ascii="標楷體" w:eastAsia="標楷體" w:hAnsi="標楷體" w:cs="Arial" w:hint="eastAsia"/>
          <w:color w:val="000000"/>
          <w:spacing w:val="25"/>
        </w:rPr>
        <w:t>：</w:t>
      </w:r>
      <w:r w:rsidR="00423351" w:rsidRPr="00E739CA">
        <w:rPr>
          <w:rFonts w:ascii="標楷體" w:eastAsia="標楷體" w:hAnsi="標楷體" w:cs="Arial"/>
          <w:color w:val="000000"/>
          <w:spacing w:val="25"/>
        </w:rPr>
        <w:t>00</w:t>
      </w:r>
      <w:r w:rsidR="00423351" w:rsidRPr="00E739CA">
        <w:rPr>
          <w:rFonts w:ascii="標楷體" w:eastAsia="標楷體" w:hAnsi="標楷體" w:cs="Arial" w:hint="eastAsia"/>
          <w:color w:val="000000"/>
          <w:spacing w:val="25"/>
        </w:rPr>
        <w:t>～</w:t>
      </w:r>
      <w:r w:rsidR="00423351" w:rsidRPr="00E739CA">
        <w:rPr>
          <w:rFonts w:ascii="標楷體" w:eastAsia="標楷體" w:hAnsi="標楷體" w:cs="Arial"/>
          <w:color w:val="000000"/>
          <w:spacing w:val="25"/>
        </w:rPr>
        <w:t>12:00</w:t>
      </w:r>
      <w:r w:rsidR="00423351" w:rsidRPr="00E739CA">
        <w:rPr>
          <w:rFonts w:ascii="標楷體" w:eastAsia="標楷體" w:hAnsi="標楷體" w:cs="Arial" w:hint="eastAsia"/>
          <w:color w:val="000000"/>
          <w:spacing w:val="25"/>
        </w:rPr>
        <w:t>，</w:t>
      </w:r>
      <w:r w:rsidR="00423351" w:rsidRPr="00E739CA">
        <w:rPr>
          <w:rFonts w:ascii="標楷體" w:eastAsia="標楷體" w:hAnsi="標楷體" w:cs="Arial"/>
          <w:color w:val="000000"/>
          <w:spacing w:val="25"/>
        </w:rPr>
        <w:t>13:30</w:t>
      </w:r>
      <w:r w:rsidR="00423351" w:rsidRPr="00E739CA">
        <w:rPr>
          <w:rFonts w:ascii="標楷體" w:eastAsia="標楷體" w:hAnsi="標楷體" w:cs="Arial" w:hint="eastAsia"/>
          <w:color w:val="000000"/>
          <w:spacing w:val="25"/>
        </w:rPr>
        <w:t>～</w:t>
      </w:r>
      <w:r w:rsidR="00423351" w:rsidRPr="00E739CA">
        <w:rPr>
          <w:rFonts w:ascii="標楷體" w:eastAsia="標楷體" w:hAnsi="標楷體" w:cs="Arial"/>
          <w:color w:val="000000"/>
          <w:spacing w:val="25"/>
        </w:rPr>
        <w:t>1700</w:t>
      </w:r>
      <w:r w:rsidR="00423351" w:rsidRPr="00E739CA">
        <w:rPr>
          <w:rFonts w:ascii="標楷體" w:eastAsia="標楷體" w:hAnsi="標楷體" w:cs="Arial" w:hint="eastAsia"/>
          <w:color w:val="000000"/>
          <w:spacing w:val="25"/>
        </w:rPr>
        <w:t>電洽</w:t>
      </w:r>
      <w:r w:rsidR="000D090A" w:rsidRPr="00E739CA">
        <w:rPr>
          <w:rFonts w:ascii="標楷體" w:eastAsia="標楷體" w:hAnsi="標楷體" w:cs="Arial" w:hint="eastAsia"/>
          <w:color w:val="000000"/>
          <w:spacing w:val="25"/>
        </w:rPr>
        <w:t>護理部</w:t>
      </w:r>
      <w:r w:rsidR="00423351" w:rsidRPr="00E739CA">
        <w:rPr>
          <w:rFonts w:ascii="標楷體" w:eastAsia="標楷體" w:hAnsi="標楷體" w:cs="Arial"/>
          <w:color w:val="000000"/>
          <w:spacing w:val="25"/>
        </w:rPr>
        <w:t>(07)</w:t>
      </w:r>
      <w:r w:rsidR="000D090A" w:rsidRPr="00E739CA">
        <w:rPr>
          <w:rFonts w:ascii="標楷體" w:eastAsia="標楷體" w:hAnsi="標楷體" w:cs="Arial" w:hint="eastAsia"/>
          <w:color w:val="000000"/>
          <w:spacing w:val="25"/>
        </w:rPr>
        <w:t>3326084</w:t>
      </w:r>
      <w:r w:rsidR="00423351" w:rsidRPr="00E739CA">
        <w:rPr>
          <w:rFonts w:ascii="標楷體" w:eastAsia="標楷體" w:hAnsi="標楷體" w:cs="Arial" w:hint="eastAsia"/>
          <w:color w:val="000000"/>
          <w:spacing w:val="25"/>
        </w:rPr>
        <w:t>分機</w:t>
      </w:r>
      <w:r w:rsidR="006E651D">
        <w:rPr>
          <w:rFonts w:ascii="標楷體" w:eastAsia="標楷體" w:hAnsi="標楷體" w:cs="Arial" w:hint="eastAsia"/>
          <w:color w:val="000000"/>
          <w:spacing w:val="25"/>
        </w:rPr>
        <w:t>2313</w:t>
      </w:r>
      <w:r w:rsidR="000D090A" w:rsidRPr="00E739CA">
        <w:rPr>
          <w:rFonts w:ascii="標楷體" w:eastAsia="標楷體" w:hAnsi="標楷體" w:cs="Arial" w:hint="eastAsia"/>
          <w:color w:val="000000"/>
          <w:spacing w:val="25"/>
        </w:rPr>
        <w:t>李</w:t>
      </w:r>
      <w:r w:rsidR="00423351" w:rsidRPr="00E739CA">
        <w:rPr>
          <w:rFonts w:ascii="標楷體" w:eastAsia="標楷體" w:hAnsi="標楷體" w:cs="Arial" w:hint="eastAsia"/>
          <w:color w:val="000000"/>
          <w:spacing w:val="25"/>
        </w:rPr>
        <w:t>小姐。</w:t>
      </w:r>
    </w:p>
    <w:p w:rsidR="005B7E63" w:rsidRPr="00423351" w:rsidRDefault="005B7E63"/>
    <w:sectPr w:rsidR="005B7E63" w:rsidRPr="00423351" w:rsidSect="005B7E6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615" w:rsidRDefault="007C1615" w:rsidP="00A71E41">
      <w:r>
        <w:separator/>
      </w:r>
    </w:p>
  </w:endnote>
  <w:endnote w:type="continuationSeparator" w:id="1">
    <w:p w:rsidR="007C1615" w:rsidRDefault="007C1615" w:rsidP="00A71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615" w:rsidRDefault="007C1615" w:rsidP="00A71E41">
      <w:r>
        <w:separator/>
      </w:r>
    </w:p>
  </w:footnote>
  <w:footnote w:type="continuationSeparator" w:id="1">
    <w:p w:rsidR="007C1615" w:rsidRDefault="007C1615" w:rsidP="00A71E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4FC0"/>
    <w:multiLevelType w:val="hybridMultilevel"/>
    <w:tmpl w:val="7734A3DA"/>
    <w:lvl w:ilvl="0" w:tplc="8FD2E7C2">
      <w:start w:val="1"/>
      <w:numFmt w:val="decimal"/>
      <w:lvlText w:val="（%1）"/>
      <w:lvlJc w:val="left"/>
      <w:pPr>
        <w:ind w:left="2095" w:hanging="1080"/>
      </w:pPr>
      <w:rPr>
        <w:rFonts w:hint="default"/>
        <w:lang w:val="en-US"/>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1">
    <w:nsid w:val="7641782D"/>
    <w:multiLevelType w:val="hybridMultilevel"/>
    <w:tmpl w:val="C5666EDA"/>
    <w:lvl w:ilvl="0" w:tplc="19DECC78">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3351"/>
    <w:rsid w:val="000D090A"/>
    <w:rsid w:val="000E2A5D"/>
    <w:rsid w:val="001C7AAC"/>
    <w:rsid w:val="002160F1"/>
    <w:rsid w:val="00232EF0"/>
    <w:rsid w:val="00313568"/>
    <w:rsid w:val="00322B03"/>
    <w:rsid w:val="00395A56"/>
    <w:rsid w:val="004151B7"/>
    <w:rsid w:val="00423351"/>
    <w:rsid w:val="00442794"/>
    <w:rsid w:val="005B7E63"/>
    <w:rsid w:val="006A1997"/>
    <w:rsid w:val="006C6587"/>
    <w:rsid w:val="006E651D"/>
    <w:rsid w:val="007C1615"/>
    <w:rsid w:val="007F1370"/>
    <w:rsid w:val="00860F0C"/>
    <w:rsid w:val="008D4C56"/>
    <w:rsid w:val="00911968"/>
    <w:rsid w:val="0099567F"/>
    <w:rsid w:val="009F5D05"/>
    <w:rsid w:val="00A05D16"/>
    <w:rsid w:val="00A3323B"/>
    <w:rsid w:val="00A41746"/>
    <w:rsid w:val="00A71E41"/>
    <w:rsid w:val="00CA47FD"/>
    <w:rsid w:val="00E739CA"/>
    <w:rsid w:val="00E80941"/>
    <w:rsid w:val="00E93008"/>
    <w:rsid w:val="00F17B74"/>
    <w:rsid w:val="00F30614"/>
    <w:rsid w:val="00F9374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E63"/>
    <w:pPr>
      <w:widowControl w:val="0"/>
    </w:pPr>
  </w:style>
  <w:style w:type="paragraph" w:styleId="1">
    <w:name w:val="heading 1"/>
    <w:basedOn w:val="a"/>
    <w:link w:val="10"/>
    <w:uiPriority w:val="9"/>
    <w:qFormat/>
    <w:rsid w:val="00423351"/>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42335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23351"/>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423351"/>
    <w:rPr>
      <w:rFonts w:ascii="新細明體" w:eastAsia="新細明體" w:hAnsi="新細明體" w:cs="新細明體"/>
      <w:b/>
      <w:bCs/>
      <w:kern w:val="36"/>
      <w:sz w:val="48"/>
      <w:szCs w:val="48"/>
    </w:rPr>
  </w:style>
  <w:style w:type="character" w:customStyle="1" w:styleId="20">
    <w:name w:val="標題 2 字元"/>
    <w:basedOn w:val="a0"/>
    <w:link w:val="2"/>
    <w:uiPriority w:val="9"/>
    <w:rsid w:val="00423351"/>
    <w:rPr>
      <w:rFonts w:ascii="新細明體" w:eastAsia="新細明體" w:hAnsi="新細明體" w:cs="新細明體"/>
      <w:b/>
      <w:bCs/>
      <w:kern w:val="0"/>
      <w:sz w:val="36"/>
      <w:szCs w:val="36"/>
    </w:rPr>
  </w:style>
  <w:style w:type="paragraph" w:styleId="a3">
    <w:name w:val="header"/>
    <w:basedOn w:val="a"/>
    <w:link w:val="a4"/>
    <w:uiPriority w:val="99"/>
    <w:semiHidden/>
    <w:unhideWhenUsed/>
    <w:rsid w:val="00A71E41"/>
    <w:pPr>
      <w:tabs>
        <w:tab w:val="center" w:pos="4153"/>
        <w:tab w:val="right" w:pos="8306"/>
      </w:tabs>
      <w:snapToGrid w:val="0"/>
    </w:pPr>
    <w:rPr>
      <w:sz w:val="20"/>
      <w:szCs w:val="20"/>
    </w:rPr>
  </w:style>
  <w:style w:type="character" w:customStyle="1" w:styleId="a4">
    <w:name w:val="頁首 字元"/>
    <w:basedOn w:val="a0"/>
    <w:link w:val="a3"/>
    <w:uiPriority w:val="99"/>
    <w:semiHidden/>
    <w:rsid w:val="00A71E41"/>
    <w:rPr>
      <w:sz w:val="20"/>
      <w:szCs w:val="20"/>
    </w:rPr>
  </w:style>
  <w:style w:type="paragraph" w:styleId="a5">
    <w:name w:val="footer"/>
    <w:basedOn w:val="a"/>
    <w:link w:val="a6"/>
    <w:uiPriority w:val="99"/>
    <w:semiHidden/>
    <w:unhideWhenUsed/>
    <w:rsid w:val="00A71E41"/>
    <w:pPr>
      <w:tabs>
        <w:tab w:val="center" w:pos="4153"/>
        <w:tab w:val="right" w:pos="8306"/>
      </w:tabs>
      <w:snapToGrid w:val="0"/>
    </w:pPr>
    <w:rPr>
      <w:sz w:val="20"/>
      <w:szCs w:val="20"/>
    </w:rPr>
  </w:style>
  <w:style w:type="character" w:customStyle="1" w:styleId="a6">
    <w:name w:val="頁尾 字元"/>
    <w:basedOn w:val="a0"/>
    <w:link w:val="a5"/>
    <w:uiPriority w:val="99"/>
    <w:semiHidden/>
    <w:rsid w:val="00A71E41"/>
    <w:rPr>
      <w:sz w:val="20"/>
      <w:szCs w:val="20"/>
    </w:rPr>
  </w:style>
  <w:style w:type="character" w:styleId="a7">
    <w:name w:val="Hyperlink"/>
    <w:basedOn w:val="a0"/>
    <w:uiPriority w:val="99"/>
    <w:semiHidden/>
    <w:unhideWhenUsed/>
    <w:rsid w:val="00A71E41"/>
    <w:rPr>
      <w:color w:val="0000FF"/>
      <w:u w:val="single"/>
    </w:rPr>
  </w:style>
  <w:style w:type="paragraph" w:styleId="a8">
    <w:name w:val="Balloon Text"/>
    <w:basedOn w:val="a"/>
    <w:link w:val="a9"/>
    <w:uiPriority w:val="99"/>
    <w:semiHidden/>
    <w:unhideWhenUsed/>
    <w:rsid w:val="00E8094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8094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470391726">
      <w:bodyDiv w:val="1"/>
      <w:marLeft w:val="0"/>
      <w:marRight w:val="0"/>
      <w:marTop w:val="0"/>
      <w:marBottom w:val="0"/>
      <w:divBdr>
        <w:top w:val="none" w:sz="0" w:space="0" w:color="auto"/>
        <w:left w:val="none" w:sz="0" w:space="0" w:color="auto"/>
        <w:bottom w:val="none" w:sz="0" w:space="0" w:color="auto"/>
        <w:right w:val="none" w:sz="0" w:space="0" w:color="auto"/>
      </w:divBdr>
    </w:div>
    <w:div w:id="17686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class.com/rid=30525eb69cb79bdabfa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2026-03-31T05:55:00Z</dcterms:created>
  <dcterms:modified xsi:type="dcterms:W3CDTF">2026-04-02T08:53:00Z</dcterms:modified>
</cp:coreProperties>
</file>