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AC87" w14:textId="216BFBD0" w:rsidR="00180971" w:rsidRDefault="00180971" w:rsidP="00180971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202</w:t>
      </w:r>
      <w:r w:rsidR="00922297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922297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屆花蓮太平洋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</w:p>
    <w:p w14:paraId="5B8E898A" w14:textId="77777777" w:rsidR="00180971" w:rsidRPr="00DF780F" w:rsidRDefault="00180971" w:rsidP="00180971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>
        <w:rPr>
          <w:rFonts w:ascii="標楷體" w:eastAsia="標楷體" w:hAnsi="標楷體" w:hint="eastAsia"/>
          <w:sz w:val="52"/>
          <w:szCs w:val="52"/>
          <w:u w:val="single"/>
        </w:rPr>
        <w:t>少年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063F4C74" w14:textId="77777777" w:rsidR="00180971" w:rsidRPr="0028491E" w:rsidRDefault="00180971" w:rsidP="00180971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>
        <w:rPr>
          <w:rFonts w:ascii="標楷體" w:eastAsia="標楷體" w:hAnsi="標楷體" w:hint="eastAsia"/>
          <w:sz w:val="52"/>
          <w:szCs w:val="52"/>
          <w:lang w:val="zh-TW"/>
        </w:rPr>
        <w:t>國小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14:paraId="45649F0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035EC2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6FB1130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734716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31EF3F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42579B8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35F77A3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2196653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3777B2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3</w:t>
      </w:r>
    </w:p>
    <w:p w14:paraId="29BBA04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3</w:t>
      </w:r>
    </w:p>
    <w:p w14:paraId="1E01280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3</w:t>
      </w:r>
    </w:p>
    <w:p w14:paraId="2D6952A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C7.罰則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 4</w:t>
      </w:r>
    </w:p>
    <w:p w14:paraId="3C94E72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3773864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65F3087D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D1.賽事技術委員之職責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379994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19D66A5A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51BAB6AA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02FE8BE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7A49BED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7A2BE2A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00A209D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 6</w:t>
      </w:r>
    </w:p>
    <w:p w14:paraId="63603E5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7E457E01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4AFFDA3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6</w:t>
      </w:r>
    </w:p>
    <w:p w14:paraId="546308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7</w:t>
      </w:r>
    </w:p>
    <w:p w14:paraId="763DC03F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7</w:t>
      </w:r>
    </w:p>
    <w:p w14:paraId="3A05348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7</w:t>
      </w:r>
    </w:p>
    <w:p w14:paraId="74BD4B2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E5.加速比賽特別規定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9</w:t>
      </w:r>
    </w:p>
    <w:p w14:paraId="1CF8F9C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1692FC4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9</w:t>
      </w:r>
    </w:p>
    <w:p w14:paraId="1FE4A6A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9</w:t>
      </w:r>
    </w:p>
    <w:p w14:paraId="21DA285D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H.其他事項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9</w:t>
      </w:r>
    </w:p>
    <w:p w14:paraId="494B4D81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  <w:sectPr w:rsidR="00180971" w:rsidSect="00950779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68E91FE8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527A0383" w14:textId="77777777" w:rsidR="00180971" w:rsidRPr="00A9504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2DE59893" w14:textId="77777777" w:rsidR="00180971" w:rsidRPr="00A9504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C1B0D07" w14:textId="77777777" w:rsidR="00180971" w:rsidRDefault="00180971" w:rsidP="0018097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14CFA647" w14:textId="77777777" w:rsidR="00180971" w:rsidRPr="00A9504B" w:rsidRDefault="00180971" w:rsidP="0018097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7D2AB85F" w14:textId="77777777" w:rsidR="00180971" w:rsidRPr="00704856" w:rsidRDefault="00180971" w:rsidP="0018097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6AF018C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17F2BB3F" w14:textId="77777777" w:rsidR="00180971" w:rsidRPr="0001146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5606219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4443CFE3" w14:textId="24DB23B2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885240">
        <w:rPr>
          <w:rFonts w:ascii="標楷體" w:eastAsia="標楷體" w:hAnsi="標楷體" w:hint="eastAsia"/>
          <w:sz w:val="27"/>
          <w:szCs w:val="27"/>
        </w:rPr>
        <w:t>運動部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</w:p>
    <w:p w14:paraId="788B011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07B6CAF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0A9460E3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花蓮縣立體育場、花蓮縣立平和國中</w:t>
      </w:r>
    </w:p>
    <w:p w14:paraId="7955961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636AED7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8246EE8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C1.1.球隊：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48BF861C" w14:textId="38B3A15B" w:rsidR="00180971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C1.1.2.接受報名之球隊上限以24隊為限，其中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>
        <w:rPr>
          <w:rFonts w:ascii="標楷體" w:eastAsia="標楷體" w:hAnsi="標楷體" w:hint="eastAsia"/>
          <w:color w:val="FF0000"/>
          <w:sz w:val="27"/>
          <w:szCs w:val="27"/>
        </w:rPr>
        <w:t>學年度國小硬式組前8強、軟式組前</w:t>
      </w:r>
    </w:p>
    <w:p w14:paraId="7688B31D" w14:textId="77777777" w:rsidR="00180971" w:rsidRPr="009751E7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4強及連續4年參加本賽事之球隊將優先受理報名。報名額滿系統將自動關閉。</w:t>
      </w:r>
    </w:p>
    <w:p w14:paraId="754C62A8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0E71C271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</w:t>
      </w:r>
      <w:r>
        <w:rPr>
          <w:rFonts w:ascii="標楷體" w:eastAsia="標楷體" w:hAnsi="標楷體" w:hint="eastAsia"/>
          <w:color w:val="000000"/>
          <w:sz w:val="27"/>
          <w:szCs w:val="27"/>
        </w:rPr>
        <w:t>正</w:t>
      </w:r>
    </w:p>
    <w:p w14:paraId="3D3D22D2" w14:textId="77777777" w:rsidR="00180971" w:rsidRPr="009751E7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6D6DADD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C1.3.球員：</w:t>
      </w:r>
    </w:p>
    <w:p w14:paraId="23B35CB0" w14:textId="47181739" w:rsidR="00180971" w:rsidRPr="0028491E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1.</w:t>
      </w:r>
      <w:r w:rsidRPr="006C4271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825C33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09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1日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以後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14:paraId="32F79358" w14:textId="3997C626" w:rsidR="00180971" w:rsidRDefault="00180971" w:rsidP="00180971">
      <w:pPr>
        <w:adjustRightInd w:val="0"/>
        <w:snapToGrid w:val="0"/>
        <w:spacing w:line="276" w:lineRule="auto"/>
        <w:jc w:val="both"/>
        <w:rPr>
          <w:rFonts w:eastAsia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D42F98">
        <w:rPr>
          <w:rFonts w:ascii="標楷體" w:eastAsia="標楷體" w:hAnsi="標楷體" w:hint="eastAsia"/>
          <w:sz w:val="27"/>
          <w:szCs w:val="27"/>
        </w:rPr>
        <w:t>2.</w:t>
      </w: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學籍：具有就讀學校學籍之國民小學在學學生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2F94CF5C" w14:textId="65838972" w:rsidR="00922297" w:rsidRPr="00D5421E" w:rsidRDefault="00922297" w:rsidP="0092229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C1.4.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本賽事球員資格採「組隊單位自主審查制」。報名時請各隊領隊及教練確實核對球員</w:t>
      </w:r>
    </w:p>
    <w:p w14:paraId="7AE3B8E3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身分，確保符合競賽規程之規範。</w:t>
      </w:r>
      <w:r w:rsidRPr="00D5421E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大會於賽前不逐一審查球員資格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；惟若於比賽當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D38CCB6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中經檢舉並查證屬實（含冒名頂替、資格不符等），將取消該隊該場比賽資格及已得</w:t>
      </w:r>
    </w:p>
    <w:p w14:paraId="0E99711B" w14:textId="422EB230" w:rsidR="00922297" w:rsidRP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之成績，並報請相關單位備查。</w:t>
      </w:r>
    </w:p>
    <w:p w14:paraId="5EDC74C7" w14:textId="712BED22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</w:t>
      </w:r>
      <w:r w:rsidR="00922297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A78E00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報</w:t>
      </w:r>
      <w:r>
        <w:rPr>
          <w:rFonts w:ascii="標楷體" w:eastAsia="標楷體" w:hAnsi="標楷體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1A36DE9C" w14:textId="38B30BC4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</w:t>
      </w:r>
      <w:r w:rsidR="00922297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4606C264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>
        <w:rPr>
          <w:rFonts w:ascii="標楷體" w:eastAsia="標楷體" w:hAnsi="標楷體" w:cs="Times New Roman"/>
          <w:sz w:val="27"/>
          <w:szCs w:val="27"/>
        </w:rPr>
        <w:t>，</w:t>
      </w:r>
      <w:r>
        <w:rPr>
          <w:rFonts w:ascii="標楷體" w:eastAsia="標楷體" w:hAnsi="標楷體" w:cs="Times New Roman" w:hint="eastAsia"/>
          <w:sz w:val="27"/>
          <w:szCs w:val="27"/>
        </w:rPr>
        <w:t>並將結果呈送中華民國</w:t>
      </w:r>
    </w:p>
    <w:p w14:paraId="0C5C4741" w14:textId="469E67B4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棒球協會及該隊所屬教育主管機關議處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897CEA4" w14:textId="2EF0A3CB" w:rsidR="00922297" w:rsidRDefault="00922297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C1.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</w:t>
      </w:r>
      <w:r>
        <w:rPr>
          <w:rFonts w:ascii="標楷體" w:eastAsia="標楷體" w:hAnsi="標楷體" w:hint="eastAsia"/>
          <w:color w:val="FF0000"/>
          <w:sz w:val="27"/>
          <w:szCs w:val="27"/>
        </w:rPr>
        <w:t>或學生證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為唯一身分證明文件，不得要求以其他身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5FD46EC" w14:textId="1654DD0E" w:rsidR="00922297" w:rsidRPr="00922297" w:rsidRDefault="00922297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分證明文件替代。</w:t>
      </w:r>
    </w:p>
    <w:p w14:paraId="4B2642AF" w14:textId="77777777" w:rsidR="00180971" w:rsidRPr="003D3C98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15D904A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Pr="00E2575C">
        <w:rPr>
          <w:rFonts w:ascii="標楷體" w:eastAsia="標楷體" w:hAnsi="標楷體" w:cs="Times New Roman"/>
          <w:sz w:val="27"/>
          <w:szCs w:val="27"/>
        </w:rPr>
        <w:t>領隊、總教練各1名、教練2名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41941C5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14:paraId="6A0EF1E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5A62A6F2" w14:textId="740692A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115年06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26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="00922297"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</w:p>
    <w:p w14:paraId="15AB7A11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</w:t>
      </w:r>
      <w:r>
        <w:rPr>
          <w:rFonts w:ascii="標楷體" w:eastAsia="標楷體" w:hAnsi="標楷體" w:hint="eastAsia"/>
          <w:sz w:val="27"/>
          <w:szCs w:val="27"/>
        </w:rPr>
        <w:t>，逾期恕不受理</w:t>
      </w:r>
    </w:p>
    <w:p w14:paraId="6E76A415" w14:textId="4B0116E4" w:rsidR="00180971" w:rsidRPr="008A021D" w:rsidRDefault="00180971" w:rsidP="00180971">
      <w:pPr>
        <w:pStyle w:val="HTML"/>
      </w:pPr>
      <w:r>
        <w:rPr>
          <w:rFonts w:ascii="標楷體" w:eastAsia="標楷體" w:hAnsi="標楷體" w:hint="eastAsia"/>
          <w:sz w:val="27"/>
          <w:szCs w:val="27"/>
        </w:rPr>
        <w:t xml:space="preserve">           報名連結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hyperlink r:id="rId8" w:tgtFrame="_blank" w:history="1">
        <w:r w:rsidR="006B7335" w:rsidRPr="006B7335">
          <w:rPr>
            <w:rStyle w:val="a9"/>
            <w:rFonts w:ascii="標楷體" w:eastAsia="標楷體" w:hAnsi="標楷體" w:cs="Helvetica"/>
            <w:color w:val="0000FF"/>
            <w:shd w:val="clear" w:color="auto" w:fill="EFEFEF"/>
          </w:rPr>
          <w:t>https://reurl.cc/ZlYpWA</w:t>
        </w:r>
      </w:hyperlink>
    </w:p>
    <w:p w14:paraId="5881A586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總幹事 林秋菊  0911360250  </w:t>
      </w:r>
      <w:r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00B7F51A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lastRenderedPageBreak/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江育旻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2C429DBE" w14:textId="77777777" w:rsidR="00180971" w:rsidRPr="007213E2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12AA5DD1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2CDDC71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532BD3B3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4.繳費證明。</w:t>
      </w:r>
    </w:p>
    <w:p w14:paraId="53655268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5.報名完成請加LINE告知。</w:t>
      </w:r>
    </w:p>
    <w:p w14:paraId="4999E86F" w14:textId="77777777" w:rsidR="00922297" w:rsidRDefault="00180971" w:rsidP="0092229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C3.3.</w:t>
      </w:r>
      <w:r w:rsidR="00922297" w:rsidRPr="00922297">
        <w:rPr>
          <w:rFonts w:ascii="標楷體" w:eastAsia="標楷體" w:hAnsi="標楷體" w:hint="eastAsia"/>
          <w:sz w:val="27"/>
          <w:szCs w:val="27"/>
        </w:rPr>
        <w:t xml:space="preserve"> </w:t>
      </w:r>
      <w:r w:rsidR="00922297" w:rsidRPr="004E572A">
        <w:rPr>
          <w:rFonts w:ascii="標楷體" w:eastAsia="標楷體" w:hAnsi="標楷體" w:hint="eastAsia"/>
          <w:sz w:val="27"/>
          <w:szCs w:val="27"/>
        </w:rPr>
        <w:t>費用：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本次賽事須繳交報名資料處理費</w:t>
      </w:r>
      <w:r w:rsidR="00922297">
        <w:rPr>
          <w:rFonts w:ascii="標楷體" w:eastAsia="標楷體" w:hAnsi="標楷體" w:hint="eastAsia"/>
          <w:color w:val="000000"/>
          <w:sz w:val="27"/>
          <w:szCs w:val="27"/>
        </w:rPr>
        <w:t>1000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元</w:t>
      </w:r>
      <w:r w:rsidR="00922297" w:rsidRPr="004E572A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資料處理費不退還</w:t>
      </w:r>
      <w:r w:rsidR="00922297">
        <w:rPr>
          <w:rFonts w:ascii="標楷體" w:eastAsia="標楷體" w:hAnsi="標楷體" w:hint="eastAsia"/>
          <w:sz w:val="27"/>
          <w:szCs w:val="27"/>
        </w:rPr>
        <w:t>。</w:t>
      </w:r>
    </w:p>
    <w:p w14:paraId="5BFEFFDF" w14:textId="77777777" w:rsidR="00D405B1" w:rsidRDefault="00180971" w:rsidP="00D405B1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 w:rsidRPr="00E64BA5">
        <w:rPr>
          <w:rFonts w:ascii="標楷體" w:eastAsia="標楷體" w:hAnsi="標楷體" w:hint="eastAsia"/>
          <w:color w:val="FF0000"/>
          <w:sz w:val="27"/>
          <w:szCs w:val="27"/>
        </w:rPr>
        <w:t>資料處理費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922297" w:rsidRPr="0092229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應於報名時一併繳交</w:t>
      </w:r>
      <w:r w:rsidR="00922297"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，未繳交者，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視同未</w:t>
      </w:r>
      <w:r w:rsidR="00D405B1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2A0BEBB" w14:textId="16C9E999" w:rsidR="00922297" w:rsidRDefault="00D405B1" w:rsidP="00D405B1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完成報名</w:t>
      </w:r>
      <w:r w:rsidR="00922297" w:rsidRPr="00D04584">
        <w:rPr>
          <w:rFonts w:ascii="標楷體" w:eastAsia="標楷體" w:hAnsi="標楷體" w:hint="eastAsia"/>
          <w:color w:val="FF0000"/>
          <w:sz w:val="27"/>
          <w:szCs w:val="27"/>
        </w:rPr>
        <w:t>，將不列入賽程。</w:t>
      </w:r>
    </w:p>
    <w:p w14:paraId="1E3CE47B" w14:textId="2BC1E95F" w:rsidR="00180971" w:rsidRDefault="00180971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C3.3.2 費用匯款帳號：花蓮第二信用合作社(銀行代碼216)帳號：110-001-0001886-8</w:t>
      </w:r>
    </w:p>
    <w:p w14:paraId="21160F90" w14:textId="77777777" w:rsidR="00180971" w:rsidRPr="00D04584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665FC8B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14:paraId="03A45101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51C44723" w14:textId="3BA6F198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年0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一)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1E9F742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C4.1.2.地點：</w:t>
      </w:r>
      <w:r w:rsidRPr="00B37750">
        <w:rPr>
          <w:rFonts w:ascii="標楷體" w:eastAsia="標楷體" w:hAnsi="標楷體" w:hint="eastAsia"/>
          <w:sz w:val="27"/>
          <w:szCs w:val="27"/>
        </w:rPr>
        <w:t>採線上會議方式進行(會議室代碼於完成報名後公告)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37BF8E3F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4AC0D6AF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62F8E292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0118E391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4.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本次比賽預賽分組由</w:t>
      </w:r>
      <w:r w:rsidRPr="00CA064C">
        <w:rPr>
          <w:rFonts w:ascii="標楷體" w:eastAsia="標楷體" w:hAnsi="標楷體" w:hint="eastAsia"/>
          <w:color w:val="000000"/>
          <w:kern w:val="0"/>
          <w:sz w:val="27"/>
          <w:szCs w:val="27"/>
        </w:rPr>
        <w:t>花蓮地主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隊採種子籤，分散至各組。</w:t>
      </w:r>
    </w:p>
    <w:p w14:paraId="32DEF410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5.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14:paraId="2E45E11B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20FA0461" w14:textId="38B412CC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C4.2.技術會議</w:t>
      </w:r>
    </w:p>
    <w:p w14:paraId="3286D0DC" w14:textId="7B91E0C8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日(星期五)下午16時</w:t>
      </w:r>
      <w:r w:rsidR="00BF150D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90756AB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C4.2.2.地點：花蓮富野度假酒店 (地址：花蓮市中華路302號B1會議廳)</w:t>
      </w:r>
    </w:p>
    <w:p w14:paraId="2994DAA7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C4.3.</w:t>
      </w:r>
      <w:r>
        <w:rPr>
          <w:rFonts w:ascii="標楷體" w:eastAsia="標楷體" w:hAnsi="標楷體" w:hint="eastAsia"/>
          <w:sz w:val="27"/>
          <w:szCs w:val="27"/>
        </w:rPr>
        <w:t>裁判</w:t>
      </w:r>
      <w:r w:rsidRPr="00E2575C">
        <w:rPr>
          <w:rFonts w:ascii="標楷體" w:eastAsia="標楷體" w:hAnsi="標楷體"/>
          <w:sz w:val="27"/>
          <w:szCs w:val="27"/>
        </w:rPr>
        <w:t>會議</w:t>
      </w:r>
    </w:p>
    <w:p w14:paraId="4E950E4F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4752DE24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C4.3.2.地點：花蓮富野度假酒店 (地址：花蓮市中華路302號B1會議廳)</w:t>
      </w:r>
    </w:p>
    <w:p w14:paraId="5120E511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/>
          <w:sz w:val="27"/>
          <w:szCs w:val="27"/>
        </w:rPr>
        <w:t xml:space="preserve"> C4.4.開幕典禮</w:t>
      </w:r>
      <w:r w:rsidRPr="00E2575C">
        <w:rPr>
          <w:rFonts w:ascii="標楷體" w:eastAsia="標楷體" w:hAnsi="標楷體" w:hint="eastAsia"/>
          <w:sz w:val="27"/>
          <w:szCs w:val="27"/>
        </w:rPr>
        <w:t>：</w:t>
      </w:r>
    </w:p>
    <w:p w14:paraId="76009CC8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)下午16時00分。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08B9C2C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C4.4.2.地點：花蓮縣立棒球場 (地址：花蓮市達固湖灣大路1號)</w:t>
      </w:r>
    </w:p>
    <w:p w14:paraId="56F2ECAB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C4.5.比賽時間：</w:t>
      </w:r>
    </w:p>
    <w:p w14:paraId="406E4E2A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)至07月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星期二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)。</w:t>
      </w:r>
    </w:p>
    <w:p w14:paraId="62B96644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C4.5.2.比賽地點：花蓮縣立棒球場、花蓮縣國福棒壘球場</w:t>
      </w:r>
      <w:r>
        <w:rPr>
          <w:rFonts w:ascii="標楷體" w:eastAsia="標楷體" w:hAnsi="標楷體" w:hint="eastAsia"/>
          <w:sz w:val="27"/>
          <w:szCs w:val="27"/>
        </w:rPr>
        <w:t>、平和國中棒球場</w:t>
      </w:r>
    </w:p>
    <w:p w14:paraId="4D3D31AC" w14:textId="7B92AD31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3FA7632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B469E3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>
        <w:rPr>
          <w:rFonts w:ascii="標楷體" w:eastAsia="標楷體" w:hAnsi="標楷體" w:hint="eastAsia"/>
          <w:sz w:val="27"/>
          <w:szCs w:val="27"/>
        </w:rPr>
        <w:t>)。</w:t>
      </w:r>
    </w:p>
    <w:p w14:paraId="1392EC6A" w14:textId="77777777" w:rsidR="00180971" w:rsidRPr="0028491E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068468EA" w14:textId="623FFF9D" w:rsidR="00180971" w:rsidRPr="00DF2E62" w:rsidRDefault="00DF2E62" w:rsidP="00DF2E6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DF2E62">
        <w:rPr>
          <w:rFonts w:ascii="標楷體" w:eastAsia="標楷體" w:hAnsi="標楷體" w:hint="eastAsia"/>
          <w:sz w:val="27"/>
          <w:szCs w:val="27"/>
        </w:rPr>
        <w:t>1.</w:t>
      </w:r>
      <w:r w:rsidR="00180971" w:rsidRPr="00DF2E62">
        <w:rPr>
          <w:rFonts w:ascii="標楷體" w:eastAsia="標楷體" w:hAnsi="標楷體" w:hint="eastAsia"/>
          <w:sz w:val="27"/>
          <w:szCs w:val="27"/>
        </w:rPr>
        <w:t>打擊獎：1名</w:t>
      </w:r>
      <w:r w:rsidR="00180971" w:rsidRPr="00DF2E62">
        <w:rPr>
          <w:rFonts w:ascii="標楷體" w:eastAsia="標楷體" w:hAnsi="標楷體" w:cs="Times New Roman"/>
          <w:sz w:val="27"/>
          <w:szCs w:val="27"/>
        </w:rPr>
        <w:t>(打擊率相同時，以1.長打率較高者2.</w:t>
      </w:r>
      <w:r w:rsidR="00180971" w:rsidRPr="00DF2E62">
        <w:rPr>
          <w:rFonts w:ascii="標楷體" w:eastAsia="標楷體" w:hAnsi="標楷體" w:cs="Times New Roman" w:hint="eastAsia"/>
          <w:sz w:val="27"/>
          <w:szCs w:val="27"/>
        </w:rPr>
        <w:t>打點較多者</w:t>
      </w:r>
      <w:r w:rsidR="00180971" w:rsidRPr="00DF2E62">
        <w:rPr>
          <w:rFonts w:ascii="標楷體" w:eastAsia="標楷體" w:hAnsi="標楷體" w:cs="Times New Roman"/>
          <w:sz w:val="27"/>
          <w:szCs w:val="27"/>
        </w:rPr>
        <w:t>依序決定之。)</w:t>
      </w:r>
    </w:p>
    <w:p w14:paraId="0B6E8A48" w14:textId="6C1D5973" w:rsidR="00180971" w:rsidRPr="0028491E" w:rsidRDefault="00180971" w:rsidP="00DF2E6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</w:t>
      </w:r>
      <w:r w:rsidR="00DF2E62" w:rsidRPr="00DF2E62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2ABB9392" w14:textId="19E4294B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3.最有價值球員獎:1名</w:t>
      </w:r>
    </w:p>
    <w:p w14:paraId="79191057" w14:textId="74FE6F25" w:rsidR="00180971" w:rsidRPr="00C138E8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14:paraId="5194E4AC" w14:textId="77777777" w:rsidR="00180971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凡獲邀請參賽之隊伍，皆由大會贈送參賽隊職員每人</w:t>
      </w:r>
      <w:r>
        <w:rPr>
          <w:rFonts w:ascii="標楷體" w:eastAsia="標楷體" w:hAnsi="標楷體" w:hint="eastAsia"/>
          <w:color w:val="FF0000"/>
          <w:sz w:val="27"/>
          <w:szCs w:val="27"/>
        </w:rPr>
        <w:t>花蓮東大門夜市劵100元及紀</w:t>
      </w:r>
    </w:p>
    <w:p w14:paraId="5815791E" w14:textId="77777777" w:rsidR="00180971" w:rsidRPr="000D3F9E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念T恤</w:t>
      </w:r>
      <w:r>
        <w:rPr>
          <w:rFonts w:ascii="標楷體" w:eastAsia="標楷體" w:hAnsi="標楷體" w:hint="eastAsia"/>
          <w:color w:val="FF0000"/>
          <w:sz w:val="27"/>
          <w:szCs w:val="27"/>
        </w:rPr>
        <w:t>乙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件。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(衣服尺寸由大會平均分配)</w:t>
      </w:r>
    </w:p>
    <w:p w14:paraId="4AD45D8C" w14:textId="77777777" w:rsidR="00180971" w:rsidRPr="00C138E8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5015A20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68F66632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違反比賽規定將處以停權。當球隊、球員在比賽期間被該場賽事技術委</w:t>
      </w:r>
      <w:r w:rsidRPr="00082D59">
        <w:rPr>
          <w:rFonts w:ascii="標楷體" w:eastAsia="標楷體" w:hAnsi="標楷體" w:hint="eastAsia"/>
          <w:sz w:val="27"/>
          <w:szCs w:val="27"/>
        </w:rPr>
        <w:t>員通知有停權</w:t>
      </w:r>
    </w:p>
    <w:p w14:paraId="4FBB8313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之事實時，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違規者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(球隊)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將無法再參加下一個本會舉辦的賽事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67A053DB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C6.2.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為維護球員清新、健康之學生本質，嚴禁球員、教練或家長(監護人)私自與國內、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CBDDE3D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外職業、業餘棒球團體或經紀公司等單位或人員，簽訂任何契約行為(含商業、金錢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6B03904A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交易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或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委託接洽等)，若有違反經查屬實者，不得參加本會及其他單位所舉辦之棒球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</w:p>
    <w:p w14:paraId="02C367B0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比賽外，並提報有關單位議處。</w:t>
      </w:r>
    </w:p>
    <w:p w14:paraId="1D6D87B5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C6.3.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若總教練、教練或球員被驅逐出場或遭到禁賽，則必須立即離場，不得留在場內或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DFBEA26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坐於看台上，亦不得於下一場比賽出賽，被禁賽之隊職員均不得到球場，若違反規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452718C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定經查違規屬實(錄影、照相、人證)，將再提報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大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會技術暨紀律委員會加重議處。</w:t>
      </w:r>
    </w:p>
    <w:p w14:paraId="39DAD51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C6.4</w:t>
      </w:r>
      <w:r>
        <w:rPr>
          <w:rFonts w:ascii="標楷體" w:eastAsia="標楷體" w:hAnsi="標楷體" w:hint="eastAsia"/>
          <w:color w:val="000000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441"/>
        <w:gridCol w:w="2922"/>
      </w:tblGrid>
      <w:tr w:rsidR="00180971" w:rsidRPr="004E572A" w14:paraId="6B2840D7" w14:textId="77777777" w:rsidTr="00CB6AC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76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BC9" w14:textId="77777777" w:rsidR="00180971" w:rsidRPr="004E572A" w:rsidRDefault="00180971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A08" w14:textId="77777777" w:rsidR="00180971" w:rsidRPr="004E572A" w:rsidRDefault="00180971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180971" w:rsidRPr="004E572A" w14:paraId="02F2DAC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37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8ED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2C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180971" w:rsidRPr="004E572A" w14:paraId="41B84FCE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9E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865" w14:textId="77777777" w:rsidR="00180971" w:rsidRPr="004E572A" w:rsidRDefault="00180971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4121F8FC" w14:textId="77777777" w:rsidR="00180971" w:rsidRPr="004E572A" w:rsidRDefault="00180971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3C6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180971" w:rsidRPr="004E572A" w14:paraId="6D99C3B1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99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57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05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180971" w:rsidRPr="004E572A" w14:paraId="643F732F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C9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CD6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98B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180971" w:rsidRPr="004E572A" w14:paraId="5CAC9F6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AD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7F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9E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180971" w:rsidRPr="004E572A" w14:paraId="56BB2C4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30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73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834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180971" w:rsidRPr="004E572A" w14:paraId="133E0428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46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F5B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5209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該員停賽2場</w:t>
            </w:r>
          </w:p>
        </w:tc>
      </w:tr>
      <w:tr w:rsidR="00180971" w:rsidRPr="004E572A" w14:paraId="07554B3F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0B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595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035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180971" w:rsidRPr="004E572A" w14:paraId="2A71D3FA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92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E7F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138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0527044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9C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7FE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休息區球員衝入場內的行為（非肢體暴力）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FD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180971" w:rsidRPr="004E572A" w14:paraId="2224F16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54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EF9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導致休息區球員全部衝入球場的行為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828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180971" w:rsidRPr="004E572A" w14:paraId="41BC224C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D43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32C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從休息區丟擲裝備或物品至場上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DF6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567D365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83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B7A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4AC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4CBD3D22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B1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366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547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180971" w:rsidRPr="004E572A" w14:paraId="3BB6CB9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11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E4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0B6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5AFAC44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ED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2F9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C4E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3FD096FA" w14:textId="77777777" w:rsidTr="00CB6AC5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A1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71F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FDE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6778C673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06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3A3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D57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1931C84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0D6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52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99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321DB84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A08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307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6E9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2BED8FC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F24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B1B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4C7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41E8F01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69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13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1E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455CB919" w14:textId="77777777" w:rsidTr="00CB6AC5">
        <w:trPr>
          <w:trHeight w:val="9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21F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DC5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047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1135BDB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55BCC45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45C51EC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lastRenderedPageBreak/>
        <w:t xml:space="preserve"> D1.1.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363AF56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082D59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0EE5A8A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082D59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1B8474B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082D59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437DC2E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082D59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4AABFE6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D1.6.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434A818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1C577A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62F8AB4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8D0BDE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7B13313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082D59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2A532DF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082D59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5418599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4531DA69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082D59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2494BED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082D59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796A2FF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D4.球僮：</w:t>
      </w:r>
      <w:r w:rsidRPr="00082D59">
        <w:rPr>
          <w:rFonts w:ascii="標楷體" w:eastAsia="標楷體" w:hAnsi="標楷體" w:cs="Times New Roman"/>
          <w:sz w:val="27"/>
          <w:szCs w:val="27"/>
        </w:rPr>
        <w:t>比賽之球僮均由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082D59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79C027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5BA7CA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082D59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4F1E345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082D59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54CB907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082D59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2072771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082D59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6250180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082D59">
        <w:rPr>
          <w:rFonts w:ascii="標楷體" w:eastAsia="標楷體" w:hAnsi="標楷體" w:cs="Times New Roman"/>
          <w:sz w:val="27"/>
          <w:szCs w:val="27"/>
        </w:rPr>
        <w:t>台幣5仟元整一併呈送給該場賽事技術委員立即予以處理裁決。若抗議是發生在</w:t>
      </w:r>
    </w:p>
    <w:p w14:paraId="35B6C0D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082D59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3F112BC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082D59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10C9878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082D59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1E6100C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0A68087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082D59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5418C6B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082D59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558B66D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5FF622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082D59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0085FB1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082D59">
        <w:rPr>
          <w:rFonts w:ascii="標楷體" w:eastAsia="標楷體" w:hAnsi="標楷體" w:cs="Times New Roman"/>
          <w:sz w:val="27"/>
          <w:szCs w:val="27"/>
        </w:rPr>
        <w:t>元，摘要應敘述申訴人認為被違犯或未被採用之規則。只有賽事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082D59">
        <w:rPr>
          <w:rFonts w:ascii="標楷體" w:eastAsia="標楷體" w:hAnsi="標楷體" w:hint="eastAsia"/>
          <w:sz w:val="27"/>
          <w:szCs w:val="27"/>
        </w:rPr>
        <w:t>非</w:t>
      </w:r>
      <w:r w:rsidRPr="00082D59">
        <w:rPr>
          <w:rFonts w:ascii="標楷體" w:eastAsia="標楷體" w:hAnsi="標楷體" w:cs="Times New Roman"/>
          <w:sz w:val="27"/>
          <w:szCs w:val="27"/>
        </w:rPr>
        <w:t>關</w:t>
      </w:r>
    </w:p>
    <w:p w14:paraId="2EFD453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比賽規則所作成之裁決，才可成為申訴對象，而向賽事技術委員會提出。賽事</w:t>
      </w:r>
      <w:r w:rsidRPr="00082D59">
        <w:rPr>
          <w:rFonts w:ascii="標楷體" w:eastAsia="標楷體" w:hAnsi="標楷體" w:hint="eastAsia"/>
          <w:sz w:val="27"/>
          <w:szCs w:val="27"/>
        </w:rPr>
        <w:t>技</w:t>
      </w:r>
      <w:r w:rsidRPr="00082D59">
        <w:rPr>
          <w:rFonts w:ascii="標楷體" w:eastAsia="標楷體" w:hAnsi="標楷體" w:cs="Times New Roman"/>
          <w:sz w:val="27"/>
          <w:szCs w:val="27"/>
        </w:rPr>
        <w:t>術</w:t>
      </w:r>
    </w:p>
    <w:p w14:paraId="455535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委員會針對比賽規則之裁決為最終裁決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710006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082D59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2917D8D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082D59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12E6A96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35FE244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082D59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71C23F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D7.比賽規則：採用中華民國棒球規則及</w:t>
      </w:r>
      <w:r>
        <w:rPr>
          <w:rFonts w:ascii="標楷體" w:eastAsia="標楷體" w:hAnsi="標楷體" w:hint="eastAsia"/>
          <w:sz w:val="27"/>
          <w:szCs w:val="27"/>
        </w:rPr>
        <w:t>中華民國學生棒球運動聯盟規則</w:t>
      </w:r>
      <w:r w:rsidRPr="00082D59">
        <w:rPr>
          <w:rFonts w:ascii="標楷體" w:eastAsia="標楷體" w:hAnsi="標楷體" w:hint="eastAsia"/>
          <w:sz w:val="27"/>
          <w:szCs w:val="27"/>
        </w:rPr>
        <w:t>。</w:t>
      </w:r>
    </w:p>
    <w:p w14:paraId="441C927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D8.比賽方式；：</w:t>
      </w:r>
    </w:p>
    <w:p w14:paraId="172CA240" w14:textId="77777777" w:rsidR="00180971" w:rsidRPr="00082D59" w:rsidRDefault="00180971" w:rsidP="00180971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D8.1.預賽：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0" w:name="_Hlk160635040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0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Pr="00082D59">
        <w:rPr>
          <w:rFonts w:ascii="標楷體" w:eastAsia="標楷體" w:hAnsi="標楷體"/>
          <w:sz w:val="27"/>
          <w:szCs w:val="27"/>
        </w:rPr>
        <w:t>每場均賽至勝負，並採突破僵</w:t>
      </w:r>
      <w:r>
        <w:rPr>
          <w:rFonts w:ascii="標楷體" w:eastAsia="標楷體" w:hAnsi="標楷體" w:hint="eastAsia"/>
          <w:sz w:val="27"/>
          <w:szCs w:val="27"/>
        </w:rPr>
        <w:t>局</w:t>
      </w:r>
      <w:r w:rsidRPr="00082D59">
        <w:rPr>
          <w:rFonts w:ascii="標楷體" w:eastAsia="標楷體" w:hAnsi="標楷體" w:hint="eastAsia"/>
          <w:sz w:val="27"/>
          <w:szCs w:val="27"/>
        </w:rPr>
        <w:t>制</w:t>
      </w:r>
    </w:p>
    <w:p w14:paraId="265926C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D8.2.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有關循環賽球隊晉級之計分方式：</w:t>
      </w:r>
    </w:p>
    <w:p w14:paraId="453061C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(一)</w:t>
      </w:r>
      <w:r>
        <w:rPr>
          <w:rFonts w:ascii="標楷體" w:eastAsia="標楷體" w:hAnsi="標楷體" w:hint="eastAsia"/>
          <w:color w:val="FF0000"/>
          <w:sz w:val="27"/>
          <w:szCs w:val="27"/>
        </w:rPr>
        <w:t>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各場勝隊得三分，和局得一分、敗隊得零分，戰績多者為勝。</w:t>
      </w:r>
    </w:p>
    <w:p w14:paraId="6C22DFF5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(二)</w:t>
      </w:r>
      <w:r>
        <w:rPr>
          <w:rFonts w:ascii="標楷體" w:eastAsia="標楷體" w:hAnsi="標楷體" w:hint="eastAsia"/>
          <w:color w:val="FF0000"/>
          <w:sz w:val="27"/>
          <w:szCs w:val="27"/>
        </w:rPr>
        <w:t>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戰積相同球隊名次決定之優先順序：</w:t>
      </w:r>
    </w:p>
    <w:p w14:paraId="10F6B8B6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lastRenderedPageBreak/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A.兩隊戰績相同，勝隊為先。如若和局則比分組循環賽所有對戰組合總失分，總失</w:t>
      </w:r>
    </w:p>
    <w:p w14:paraId="6418D796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分低者為勝，若總失分相同則比總得分，總得分多者為勝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8137B8C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B.三隊以上戰績相同球隊先比較相關隊伍之失分，失分少者為勝，如若失分相同則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E776C79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比得分，得分多者為勝；若失分與得分皆相同時，</w:t>
      </w:r>
      <w:bookmarkStart w:id="1" w:name="_Hlk160541942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則比分組循環賽所有對戰組合</w:t>
      </w:r>
    </w:p>
    <w:p w14:paraId="168923CB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總失分，總失分低者為勝，若總失分相同則比總得分，總得分多者為勝</w:t>
      </w:r>
      <w:bookmarkEnd w:id="1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62EE15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C.擲銅板。</w:t>
      </w:r>
    </w:p>
    <w:p w14:paraId="6F86873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D8.3.決賽：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賽制，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由預賽中取各組</w:t>
      </w:r>
      <w:r w:rsidRPr="00082D59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前2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16FF0C7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518D50CC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082D59">
        <w:rPr>
          <w:rFonts w:ascii="標楷體" w:eastAsia="標楷體" w:hAnsi="標楷體" w:cs="Times New Roman"/>
          <w:sz w:val="27"/>
          <w:szCs w:val="27"/>
        </w:rPr>
        <w:t>在正規局數（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或時間到</w:t>
      </w:r>
      <w:r w:rsidRPr="00082D59">
        <w:rPr>
          <w:rFonts w:ascii="標楷體" w:eastAsia="標楷體" w:hAnsi="標楷體" w:cs="Times New Roman"/>
          <w:sz w:val="27"/>
          <w:szCs w:val="27"/>
        </w:rPr>
        <w:t>）結束後仍無法分出勝負時，進入延長賽（第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局）起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356184B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082D59">
        <w:rPr>
          <w:rFonts w:ascii="標楷體" w:eastAsia="標楷體" w:hAnsi="標楷體" w:cs="Times New Roman"/>
          <w:sz w:val="27"/>
          <w:szCs w:val="27"/>
        </w:rPr>
        <w:t>採用。</w:t>
      </w:r>
    </w:p>
    <w:p w14:paraId="792D3BD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082D59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575CAAE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082D59">
        <w:rPr>
          <w:rFonts w:ascii="標楷體" w:eastAsia="標楷體" w:hAnsi="標楷體" w:cs="Times New Roman"/>
          <w:sz w:val="27"/>
          <w:szCs w:val="27"/>
        </w:rPr>
        <w:t>將繼續沿用第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191427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3531730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第8局延續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451590C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D8.4.4.</w:t>
      </w:r>
      <w:r w:rsidRPr="00082D59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6761057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</w:t>
      </w:r>
      <w:r w:rsidRPr="00082D59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101B0C1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D8.5.1.</w:t>
      </w:r>
      <w:r w:rsidRPr="00082D59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78AB4C6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D8.5.2.</w:t>
      </w:r>
      <w:r w:rsidRPr="00082D59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5E9F1642" w14:textId="77777777" w:rsidR="00180971" w:rsidRPr="005C0390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D8.6.</w:t>
      </w:r>
      <w:r w:rsidRPr="00082D59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1825D22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7DFBAC0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3B04946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E1.1.比賽場地：國福棒壘球場C、D、E場地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(依照實際現有場地為主)</w:t>
      </w:r>
    </w:p>
    <w:p w14:paraId="39BD8B2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投捕距離：1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37914F2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5C969D8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二壘至本壘距離：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19252DE4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6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公尺(2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 、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(或</w:t>
      </w:r>
    </w:p>
    <w:p w14:paraId="425E3701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14:paraId="3370FD87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082D59">
        <w:rPr>
          <w:rFonts w:ascii="標楷體" w:eastAsia="標楷體" w:hAnsi="標楷體" w:hint="eastAsia"/>
          <w:color w:val="000000" w:themeColor="text1"/>
          <w:sz w:val="27"/>
          <w:szCs w:val="27"/>
        </w:rPr>
        <w:t>E1.2.因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10BAE78E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時，則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6D51FF4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7DBC79E6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E1.4.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429D64A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2B2BAE3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E2.1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14:paraId="45C65EE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082D59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66327F61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（1～20號），胸前須有</w:t>
      </w:r>
    </w:p>
    <w:p w14:paraId="3A4D9B6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4E50BA1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14:paraId="09FF796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082D59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28E1C3C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E2.4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082D59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7820953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082D59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082D59">
        <w:rPr>
          <w:rFonts w:ascii="標楷體" w:eastAsia="標楷體" w:hAnsi="標楷體" w:cs="Times New Roman"/>
          <w:sz w:val="27"/>
          <w:szCs w:val="27"/>
        </w:rPr>
        <w:t>應</w:t>
      </w:r>
    </w:p>
    <w:p w14:paraId="150841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082D59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78D34C4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5D22BC00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E3.1.</w:t>
      </w:r>
      <w:r w:rsidRPr="00082D59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主隊使用三壘側之選手席，客隊使用一壘側之選手席。並請教練指導球員撿拾界外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1893356D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球，</w:t>
      </w:r>
      <w:r w:rsidRPr="00082D59">
        <w:rPr>
          <w:rFonts w:ascii="標楷體" w:eastAsia="標楷體" w:hAnsi="標楷體" w:cs="Times New Roman"/>
          <w:sz w:val="27"/>
          <w:szCs w:val="27"/>
        </w:rPr>
        <w:t>一壘邊由一壘選手席負責，三壘邊由三壘選手席負責，本壘後方由雙方球隊負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62755FE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責撿拾。</w:t>
      </w:r>
    </w:p>
    <w:p w14:paraId="4BEC06F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38D31AF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15BEB0F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報名表內之隊職員須穿著球衣(領隊除外)才可進入選手席，違者將總教</w:t>
      </w:r>
      <w:r w:rsidRPr="00082D59">
        <w:rPr>
          <w:rFonts w:ascii="標楷體" w:eastAsia="標楷體" w:hAnsi="標楷體" w:cs="Times New Roman"/>
          <w:sz w:val="27"/>
          <w:szCs w:val="27"/>
        </w:rPr>
        <w:t>練驅逐</w:t>
      </w:r>
      <w:r>
        <w:rPr>
          <w:rFonts w:ascii="標楷體" w:eastAsia="標楷體" w:hAnsi="標楷體" w:cs="Times New Roman" w:hint="eastAsia"/>
          <w:sz w:val="27"/>
          <w:szCs w:val="27"/>
        </w:rPr>
        <w:t>出</w:t>
      </w:r>
      <w:r>
        <w:rPr>
          <w:rFonts w:ascii="標楷體" w:eastAsia="標楷體" w:hAnsi="標楷體" w:cs="Times New Roman"/>
          <w:sz w:val="27"/>
          <w:szCs w:val="27"/>
        </w:rPr>
        <w:t>場</w:t>
      </w:r>
    </w:p>
    <w:p w14:paraId="4F983D96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082D59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1E7F8A5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082D59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082D59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1DEC210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06BCAE9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082D59">
        <w:rPr>
          <w:rFonts w:ascii="標楷體" w:eastAsia="標楷體" w:hAnsi="標楷體" w:cs="Times New Roman"/>
          <w:sz w:val="27"/>
          <w:szCs w:val="27"/>
        </w:rPr>
        <w:t>指定打擊：本賽事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082D59">
        <w:rPr>
          <w:rFonts w:ascii="標楷體" w:eastAsia="標楷體" w:hAnsi="標楷體" w:cs="Times New Roman"/>
          <w:sz w:val="27"/>
          <w:szCs w:val="27"/>
        </w:rPr>
        <w:t>使用DH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0F82998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082D59">
        <w:rPr>
          <w:rFonts w:ascii="標楷體" w:eastAsia="標楷體" w:hAnsi="標楷體"/>
          <w:sz w:val="27"/>
          <w:szCs w:val="27"/>
        </w:rPr>
        <w:t>採用</w:t>
      </w:r>
      <w:r w:rsidRPr="00082D59">
        <w:rPr>
          <w:rFonts w:ascii="標楷體" w:eastAsia="標楷體" w:hAnsi="標楷體" w:hint="eastAsia"/>
          <w:sz w:val="27"/>
          <w:szCs w:val="27"/>
        </w:rPr>
        <w:t>大會指定</w:t>
      </w:r>
      <w:r w:rsidRPr="00082D59">
        <w:rPr>
          <w:rFonts w:ascii="標楷體" w:eastAsia="標楷體" w:hAnsi="標楷體"/>
          <w:sz w:val="27"/>
          <w:szCs w:val="27"/>
        </w:rPr>
        <w:t>硬式棒球</w:t>
      </w:r>
      <w:r w:rsidRPr="00082D59">
        <w:rPr>
          <w:rFonts w:ascii="標楷體" w:eastAsia="標楷體" w:hAnsi="標楷體" w:hint="eastAsia"/>
          <w:sz w:val="27"/>
          <w:szCs w:val="27"/>
        </w:rPr>
        <w:t>。</w:t>
      </w:r>
    </w:p>
    <w:p w14:paraId="2049364D" w14:textId="77777777" w:rsidR="00180971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</w:t>
      </w:r>
      <w:r w:rsidRPr="00080476">
        <w:rPr>
          <w:rFonts w:ascii="標楷體" w:eastAsia="標楷體" w:hAnsi="標楷體" w:hint="eastAsia"/>
          <w:color w:val="FF0000"/>
          <w:sz w:val="27"/>
          <w:szCs w:val="27"/>
        </w:rPr>
        <w:t>E4.3.</w:t>
      </w:r>
      <w:r>
        <w:rPr>
          <w:rFonts w:ascii="標楷體" w:eastAsia="標楷體" w:hAnsi="標楷體" w:hint="eastAsia"/>
          <w:color w:val="FF0000"/>
          <w:sz w:val="27"/>
          <w:szCs w:val="27"/>
        </w:rPr>
        <w:t>比賽</w:t>
      </w:r>
      <w:r w:rsidRPr="00080476">
        <w:rPr>
          <w:rFonts w:ascii="標楷體" w:eastAsia="標楷體" w:hAnsi="標楷體" w:cs="Times New Roman"/>
          <w:color w:val="FF0000"/>
          <w:sz w:val="27"/>
          <w:szCs w:val="27"/>
        </w:rPr>
        <w:t>球棒：</w:t>
      </w:r>
    </w:p>
    <w:p w14:paraId="33B4E26B" w14:textId="77777777" w:rsidR="00180971" w:rsidRPr="00080476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1.</w:t>
      </w:r>
      <w:r w:rsidRPr="00080476">
        <w:rPr>
          <w:rFonts w:ascii="標楷體" w:eastAsia="標楷體" w:hAnsi="標楷體" w:cs="Times New Roman" w:hint="eastAsia"/>
          <w:color w:val="FF0000"/>
          <w:sz w:val="27"/>
          <w:szCs w:val="27"/>
        </w:rPr>
        <w:t>依照中華民國學生棒球運動聯盟之球棒規定。</w:t>
      </w:r>
    </w:p>
    <w:p w14:paraId="3D5EF06C" w14:textId="77777777" w:rsidR="00180971" w:rsidRDefault="00180971" w:rsidP="00180971">
      <w:pPr>
        <w:pStyle w:val="af2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          2.</w:t>
      </w:r>
      <w:r w:rsidRPr="00080476">
        <w:rPr>
          <w:rFonts w:ascii="標楷體" w:hAnsi="標楷體" w:hint="eastAsia"/>
          <w:color w:val="FF0000"/>
          <w:sz w:val="27"/>
          <w:szCs w:val="27"/>
        </w:rPr>
        <w:t>依據世界棒壘球總會或中華民國棒球協會認定公佈之製造公司、廠牌之</w:t>
      </w:r>
      <w:r>
        <w:rPr>
          <w:rFonts w:ascii="標楷體" w:hAnsi="標楷體" w:hint="eastAsia"/>
          <w:color w:val="FF0000"/>
          <w:sz w:val="27"/>
          <w:szCs w:val="27"/>
        </w:rPr>
        <w:t xml:space="preserve"> </w:t>
      </w:r>
    </w:p>
    <w:p w14:paraId="7E3A38FF" w14:textId="77777777" w:rsidR="00180971" w:rsidRPr="00080476" w:rsidRDefault="00180971" w:rsidP="00180971">
      <w:pPr>
        <w:pStyle w:val="af2"/>
        <w:rPr>
          <w:rFonts w:ascii="標楷體" w:hAnsi="標楷體" w:cs="Helvetica"/>
          <w:color w:val="FF0000"/>
          <w:sz w:val="27"/>
          <w:szCs w:val="27"/>
          <w:u w:val="single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            </w:t>
      </w:r>
      <w:r w:rsidRPr="00080476">
        <w:rPr>
          <w:rFonts w:ascii="標楷體" w:hAnsi="標楷體" w:hint="eastAsia"/>
          <w:color w:val="FF0000"/>
          <w:sz w:val="27"/>
          <w:szCs w:val="27"/>
        </w:rPr>
        <w:t>金屬球棒。合成棒(</w:t>
      </w:r>
      <w:r w:rsidRPr="00080476">
        <w:rPr>
          <w:rFonts w:ascii="標楷體" w:hAnsi="標楷體"/>
          <w:color w:val="FF0000"/>
          <w:sz w:val="27"/>
          <w:szCs w:val="27"/>
        </w:rPr>
        <w:t>COMPOSITE</w:t>
      </w:r>
      <w:r w:rsidRPr="00080476">
        <w:rPr>
          <w:rFonts w:ascii="標楷體" w:hAnsi="標楷體" w:hint="eastAsia"/>
          <w:color w:val="FF0000"/>
          <w:sz w:val="27"/>
          <w:szCs w:val="27"/>
        </w:rPr>
        <w:t>)一律禁止使用。</w:t>
      </w:r>
    </w:p>
    <w:p w14:paraId="1AA97FB5" w14:textId="77777777" w:rsidR="00180971" w:rsidRPr="00DA0333" w:rsidRDefault="00180971" w:rsidP="00180971">
      <w:pPr>
        <w:kinsoku w:val="0"/>
        <w:adjustRightInd w:val="0"/>
        <w:snapToGrid w:val="0"/>
        <w:rPr>
          <w:rFonts w:ascii="標楷體" w:eastAsia="標楷體" w:hAnsi="標楷體" w:cs="Helvetica"/>
          <w:color w:val="FF0000"/>
          <w:sz w:val="27"/>
          <w:szCs w:val="27"/>
        </w:rPr>
      </w:pPr>
      <w:r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          </w:t>
      </w:r>
      <w:r w:rsidRPr="00DA0333">
        <w:rPr>
          <w:rFonts w:ascii="標楷體" w:eastAsia="標楷體" w:hAnsi="標楷體" w:cs="Helvetica" w:hint="eastAsia"/>
          <w:color w:val="FF0000"/>
          <w:sz w:val="27"/>
          <w:szCs w:val="27"/>
        </w:rPr>
        <w:t>3.</w:t>
      </w: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鋁棒規定：長度不得超過32吋，直徑不超過2 5/8吋，且必須是光滑</w:t>
      </w:r>
    </w:p>
    <w:p w14:paraId="7394F9F9" w14:textId="77777777" w:rsidR="00180971" w:rsidRPr="00DA0333" w:rsidRDefault="00180971" w:rsidP="00180971">
      <w:pPr>
        <w:pStyle w:val="aa"/>
        <w:kinsoku w:val="0"/>
        <w:adjustRightInd w:val="0"/>
        <w:snapToGrid w:val="0"/>
        <w:ind w:leftChars="0" w:left="2250"/>
        <w:rPr>
          <w:rFonts w:ascii="標楷體" w:eastAsia="標楷體" w:hAnsi="標楷體" w:cs="Helvetica"/>
          <w:color w:val="FF0000"/>
          <w:sz w:val="27"/>
          <w:szCs w:val="27"/>
        </w:rPr>
      </w:pP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、圓形、堅硬的</w:t>
      </w:r>
      <w:r w:rsidRPr="00DA0333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</w:t>
      </w: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鋁棒，</w:t>
      </w:r>
      <w:r w:rsidRPr="00DA0333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</w:t>
      </w:r>
    </w:p>
    <w:p w14:paraId="3546C0A4" w14:textId="77777777" w:rsidR="00180971" w:rsidRPr="00082D59" w:rsidRDefault="00180971" w:rsidP="00180971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       4.</w:t>
      </w:r>
      <w:r w:rsidRPr="00082D59">
        <w:rPr>
          <w:rFonts w:ascii="標楷體" w:eastAsia="標楷體" w:hAnsi="標楷體" w:cs="Times New Roman"/>
          <w:sz w:val="27"/>
          <w:szCs w:val="27"/>
        </w:rPr>
        <w:t>教練會議中不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再</w:t>
      </w:r>
      <w:r w:rsidRPr="00082D59">
        <w:rPr>
          <w:rFonts w:ascii="標楷體" w:eastAsia="標楷體" w:hAnsi="標楷體" w:cs="Times New Roman"/>
          <w:sz w:val="27"/>
          <w:szCs w:val="27"/>
        </w:rPr>
        <w:t>討論比賽球棒之使用規格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76591EBA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082D59">
        <w:rPr>
          <w:rFonts w:ascii="標楷體" w:eastAsia="標楷體" w:hAnsi="標楷體" w:hint="eastAsia"/>
          <w:sz w:val="27"/>
          <w:szCs w:val="27"/>
        </w:rPr>
        <w:t>E4.4.裝備及</w:t>
      </w:r>
      <w:r w:rsidRPr="00082D59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護具：捕手護具須自備，並合乎標準(罩雙耳頭盔、面罩、懸垂式護喉、護胸</w:t>
      </w:r>
    </w:p>
    <w:p w14:paraId="53FCCCE4" w14:textId="77777777" w:rsidR="00180971" w:rsidRPr="00082D59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082D59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、護襠及護腿)，牛棚預備捕手亦應配戴頭盔及面罩，</w:t>
      </w: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14:paraId="244D227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082D59">
        <w:rPr>
          <w:rFonts w:ascii="標楷體" w:eastAsia="標楷體" w:hAnsi="標楷體" w:cs="Times New Roman"/>
          <w:sz w:val="27"/>
          <w:szCs w:val="27"/>
        </w:rPr>
        <w:t>；擊球員、跑壘員及壘指導員均須戴安全帽(安</w:t>
      </w:r>
    </w:p>
    <w:p w14:paraId="3E300EB1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 全帽</w:t>
      </w:r>
      <w:r w:rsidRPr="00082D59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14:paraId="54B05F83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0D4CFBCF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082D59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14:paraId="5D64F82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E4.6.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05910D12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(教練1人、投手2~3人、捕手1~2人及1位保護員)，但應禮讓正在進行比賽之球隊。</w:t>
      </w:r>
    </w:p>
    <w:p w14:paraId="28AF2CA7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E4.7.</w:t>
      </w:r>
      <w:r w:rsidRPr="00082D59">
        <w:rPr>
          <w:rFonts w:ascii="標楷體" w:eastAsia="標楷體" w:hAnsi="標楷體" w:cs="Times New Roman"/>
          <w:sz w:val="27"/>
          <w:szCs w:val="27"/>
        </w:rPr>
        <w:t>各隊應於開賽前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0分鐘前向大會提交攻守名單（1份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082D59">
        <w:rPr>
          <w:rFonts w:ascii="標楷體" w:eastAsia="標楷體" w:hAnsi="標楷體" w:cs="Times New Roman"/>
          <w:sz w:val="27"/>
          <w:szCs w:val="27"/>
        </w:rPr>
        <w:t>張），此份名單為正式攻守名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6350D696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單，在開打前因</w:t>
      </w:r>
      <w:r w:rsidRPr="00082D59">
        <w:rPr>
          <w:rFonts w:ascii="標楷體" w:eastAsia="標楷體" w:hAnsi="標楷體" w:hint="eastAsia"/>
          <w:sz w:val="27"/>
          <w:szCs w:val="27"/>
        </w:rPr>
        <w:t>任</w:t>
      </w:r>
      <w:r w:rsidRPr="00082D59">
        <w:rPr>
          <w:rFonts w:ascii="標楷體" w:eastAsia="標楷體" w:hAnsi="標楷體" w:cs="Times New Roman"/>
          <w:sz w:val="27"/>
          <w:szCs w:val="27"/>
        </w:rPr>
        <w:t>何原因而變動先發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先發球員時(不</w:t>
      </w:r>
      <w:r w:rsidRPr="00082D59">
        <w:rPr>
          <w:rFonts w:ascii="標楷體" w:eastAsia="標楷體" w:hAnsi="標楷體" w:cs="Times New Roman"/>
          <w:sz w:val="27"/>
          <w:szCs w:val="27"/>
        </w:rPr>
        <w:t>得變動打擊棒次），於本場次比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2F45231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賽或保留補賽，視同</w:t>
      </w:r>
      <w:r w:rsidRPr="00082D59">
        <w:rPr>
          <w:rFonts w:ascii="標楷體" w:eastAsia="標楷體" w:hAnsi="標楷體" w:hint="eastAsia"/>
          <w:sz w:val="27"/>
          <w:szCs w:val="27"/>
        </w:rPr>
        <w:t>已</w:t>
      </w:r>
      <w:r w:rsidRPr="00082D59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0A60FB9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E4.8.</w:t>
      </w:r>
      <w:r w:rsidRPr="00082D59">
        <w:rPr>
          <w:rFonts w:ascii="標楷體" w:eastAsia="標楷體" w:hAnsi="標楷體" w:cs="Times New Roman"/>
          <w:sz w:val="27"/>
          <w:szCs w:val="27"/>
        </w:rPr>
        <w:t>當擊球員擊出全壘打，不允許隊職員在回本壘前去碰觸球員（跑壘指導員除外），未</w:t>
      </w:r>
    </w:p>
    <w:p w14:paraId="45A05A1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33AE2CA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E4.10.</w:t>
      </w:r>
      <w:r w:rsidRPr="00082D59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3BF4EBB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082D59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3E04E4B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082D59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5CC8052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082D59">
        <w:rPr>
          <w:rFonts w:ascii="標楷體" w:eastAsia="標楷體" w:hAnsi="標楷體"/>
          <w:sz w:val="27"/>
          <w:szCs w:val="27"/>
        </w:rPr>
        <w:t>員退回已佔有之壘。</w:t>
      </w:r>
    </w:p>
    <w:p w14:paraId="007A382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E4.11.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比賽中可盜壘、離壘、牽制，但順位進壘之跑壘員，嚴禁使用前撲式（頭、手、胸</w:t>
      </w:r>
    </w:p>
    <w:p w14:paraId="6BC9169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向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前式）滑壘，違者被判出局。</w:t>
      </w:r>
    </w:p>
    <w:p w14:paraId="1C74AAAD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E4.12.</w:t>
      </w:r>
      <w:r w:rsidRPr="00082D59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Pr="00082D59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Pr="00082D59">
        <w:rPr>
          <w:rFonts w:ascii="標楷體" w:eastAsia="標楷體" w:hAnsi="標楷體" w:cs="Times New Roman"/>
          <w:sz w:val="27"/>
          <w:szCs w:val="27"/>
        </w:rPr>
        <w:t>)規定。</w:t>
      </w:r>
    </w:p>
    <w:p w14:paraId="42C46B9D" w14:textId="77777777" w:rsidR="00180971" w:rsidRDefault="00180971" w:rsidP="00180971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E4.13.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投手被更換為野手時，得隨時再回來擔任投手，新任投手必須對攻隊完成一打席 </w:t>
      </w:r>
    </w:p>
    <w:p w14:paraId="04614BCB" w14:textId="77777777" w:rsidR="00180971" w:rsidRDefault="00180971" w:rsidP="00180971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或投至攻守交換。</w:t>
      </w:r>
    </w:p>
    <w:p w14:paraId="23A5517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E4.14.</w:t>
      </w:r>
      <w:r w:rsidRPr="00082D59">
        <w:rPr>
          <w:rFonts w:ascii="標楷體" w:eastAsia="標楷體" w:hAnsi="標楷體" w:cs="Times New Roman"/>
          <w:sz w:val="27"/>
          <w:szCs w:val="27"/>
        </w:rPr>
        <w:t xml:space="preserve"> 投手必須遵守下列規定：</w:t>
      </w:r>
      <w:r w:rsidRPr="00082D59">
        <w:rPr>
          <w:rFonts w:ascii="標楷體" w:eastAsia="標楷體" w:hAnsi="標楷體"/>
          <w:sz w:val="27"/>
          <w:szCs w:val="27"/>
        </w:rPr>
        <w:t xml:space="preserve"> </w:t>
      </w:r>
    </w:p>
    <w:p w14:paraId="1833D85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082D59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6局。</w:t>
      </w:r>
    </w:p>
    <w:p w14:paraId="18004B38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場比賽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數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場限制</w:t>
      </w:r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5E52583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投手若該場次已投超過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局(含)以上，則該場次不得再擔任捕手。</w:t>
      </w:r>
    </w:p>
    <w:p w14:paraId="18102582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>先發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3E7B9DA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082D59">
        <w:rPr>
          <w:rFonts w:ascii="標楷體" w:eastAsia="標楷體" w:hAnsi="標楷體" w:cs="Times New Roman"/>
          <w:sz w:val="27"/>
          <w:szCs w:val="27"/>
        </w:rPr>
        <w:t>數。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082D59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275CF18E" w14:textId="3CFD8870" w:rsidR="00180971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65680DAC" w14:textId="78B5A4F5" w:rsidR="00DF2E62" w:rsidRPr="00DE1940" w:rsidRDefault="00DF2E62" w:rsidP="00DF2E62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在一天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(一場)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比賽中，投手當</w:t>
      </w:r>
      <w:r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日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投球數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不得超過</w:t>
      </w:r>
      <w:r w:rsidR="00625BAD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8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5球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，</w:t>
      </w:r>
      <w:r w:rsidR="00DE1940"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當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日</w:t>
      </w:r>
      <w:r w:rsidR="00DE1940"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投球數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達8</w:t>
      </w:r>
      <w:r w:rsidR="00DE1940"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5球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時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，則</w:t>
      </w:r>
      <w:r w:rsidRPr="00DE1940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強制</w:t>
      </w:r>
      <w:r w:rsidR="00F3726B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脫</w:t>
      </w:r>
      <w:r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離投手</w:t>
      </w:r>
      <w:r w:rsidR="00DE1940" w:rsidRPr="00DE1940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職務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，受</w:t>
      </w:r>
      <w:r w:rsidR="00BF213F">
        <w:rPr>
          <w:rFonts w:ascii="標楷體" w:eastAsia="標楷體" w:hAnsi="標楷體" w:cs="Times New Roman" w:hint="eastAsia"/>
          <w:color w:val="FF0000"/>
          <w:sz w:val="27"/>
          <w:szCs w:val="27"/>
        </w:rPr>
        <w:t>隔</w:t>
      </w:r>
      <w:r w:rsidR="00DE1940" w:rsidRPr="00DE1940">
        <w:rPr>
          <w:rFonts w:ascii="標楷體" w:eastAsia="標楷體" w:hAnsi="標楷體" w:cs="Times New Roman" w:hint="eastAsia"/>
          <w:color w:val="FF0000"/>
          <w:sz w:val="27"/>
          <w:szCs w:val="27"/>
        </w:rPr>
        <w:t>1場限制</w:t>
      </w:r>
      <w:r w:rsidRPr="00DE1940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</w:p>
    <w:p w14:paraId="33ABAA28" w14:textId="77777777" w:rsidR="00180971" w:rsidRPr="00E2779F" w:rsidRDefault="00180971" w:rsidP="00180971">
      <w:pPr>
        <w:pStyle w:val="ab"/>
        <w:suppressAutoHyphens/>
        <w:spacing w:after="0"/>
        <w:ind w:leftChars="0"/>
        <w:jc w:val="both"/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5BAB84A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082D59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5E0C65B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E5.1.兩隊</w:t>
      </w:r>
      <w:r w:rsidRPr="00082D59">
        <w:rPr>
          <w:rFonts w:ascii="標楷體" w:eastAsia="標楷體" w:hAnsi="標楷體" w:cs="Times New Roman"/>
          <w:sz w:val="27"/>
          <w:szCs w:val="27"/>
        </w:rPr>
        <w:t>比數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3局相差15分，4</w:t>
      </w:r>
      <w:r w:rsidRPr="00082D59">
        <w:rPr>
          <w:rFonts w:ascii="標楷體" w:eastAsia="標楷體" w:hAnsi="標楷體" w:cs="Times New Roman"/>
          <w:sz w:val="27"/>
          <w:szCs w:val="27"/>
        </w:rPr>
        <w:t>局相差1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082D59">
        <w:rPr>
          <w:rFonts w:ascii="標楷體" w:eastAsia="標楷體" w:hAnsi="標楷體" w:cs="Times New Roman"/>
          <w:sz w:val="27"/>
          <w:szCs w:val="27"/>
        </w:rPr>
        <w:t>分，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5局相差7分，</w:t>
      </w:r>
      <w:r w:rsidRPr="00082D59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1CA5F02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E5.2.</w:t>
      </w:r>
      <w:r w:rsidRPr="00082D59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4FB9CA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63B5963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082D59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4851D816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E5.3.</w:t>
      </w:r>
      <w:r w:rsidRPr="00082D59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06DB9EBC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停，</w:t>
      </w:r>
      <w:r w:rsidRPr="00082D59">
        <w:rPr>
          <w:rFonts w:ascii="標楷體" w:eastAsia="標楷體" w:hAnsi="標楷體" w:hint="eastAsia"/>
          <w:sz w:val="27"/>
          <w:szCs w:val="27"/>
        </w:rPr>
        <w:t>時</w:t>
      </w:r>
      <w:r w:rsidRPr="00082D59">
        <w:rPr>
          <w:rFonts w:ascii="標楷體" w:eastAsia="標楷體" w:hAnsi="標楷體" w:cs="Times New Roman"/>
          <w:sz w:val="27"/>
          <w:szCs w:val="27"/>
        </w:rPr>
        <w:t>間以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082D59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082D59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3265448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第4</w:t>
      </w:r>
      <w:r w:rsidRPr="00082D59">
        <w:rPr>
          <w:rFonts w:ascii="標楷體" w:eastAsia="標楷體" w:hAnsi="標楷體" w:hint="eastAsia"/>
          <w:sz w:val="27"/>
          <w:szCs w:val="27"/>
        </w:rPr>
        <w:t>次</w:t>
      </w:r>
      <w:r w:rsidRPr="00082D59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7201B0CC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停。</w:t>
      </w:r>
      <w:r w:rsidRPr="00082D59">
        <w:rPr>
          <w:rFonts w:ascii="標楷體" w:eastAsia="標楷體" w:hAnsi="標楷體" w:hint="eastAsia"/>
          <w:sz w:val="27"/>
          <w:szCs w:val="27"/>
        </w:rPr>
        <w:t>攻擊時</w:t>
      </w:r>
      <w:r w:rsidRPr="00082D59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082D59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45E87B32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技術</w:t>
      </w:r>
      <w:r w:rsidRPr="00082D59">
        <w:rPr>
          <w:rFonts w:ascii="標楷體" w:eastAsia="標楷體" w:hAnsi="標楷體" w:hint="eastAsia"/>
          <w:sz w:val="27"/>
          <w:szCs w:val="27"/>
        </w:rPr>
        <w:t>暫停1</w:t>
      </w:r>
      <w:r w:rsidRPr="00082D59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02CAF50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長賽時則每3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082D59">
        <w:rPr>
          <w:rFonts w:ascii="標楷體" w:eastAsia="標楷體" w:hAnsi="標楷體" w:cs="Times New Roman"/>
          <w:sz w:val="27"/>
          <w:szCs w:val="27"/>
        </w:rPr>
        <w:t>限1次。</w:t>
      </w:r>
    </w:p>
    <w:p w14:paraId="3F26A21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E5.4.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482483E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3BE50CF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E5.5.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5D2EFD40" w14:textId="77777777" w:rsidR="00180971" w:rsidRPr="005C0390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E5.6.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計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</w:p>
    <w:p w14:paraId="6EB66FD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F、</w:t>
      </w:r>
      <w:r w:rsidRPr="00082D59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67EC908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082D59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797138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0786D0D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082D59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5A0715A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的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5CD5CAE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082D59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082D59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10D605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G、保險</w:t>
      </w:r>
    </w:p>
    <w:p w14:paraId="7D8D2E65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2C39D500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41AD21A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第1</w:t>
      </w:r>
      <w:r w:rsidRPr="00082D59">
        <w:rPr>
          <w:rFonts w:ascii="標楷體" w:eastAsia="標楷體" w:hAnsi="標楷體" w:hint="eastAsia"/>
          <w:sz w:val="27"/>
          <w:szCs w:val="27"/>
        </w:rPr>
        <w:t>場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29F1473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H、</w:t>
      </w:r>
      <w:r w:rsidRPr="00082D59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28467F6C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339315AC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總教練交換打擊順序表。</w:t>
      </w:r>
    </w:p>
    <w:p w14:paraId="2CB32D3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082D59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70DB817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方</w:t>
      </w:r>
      <w:r w:rsidRPr="00082D59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30034358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083B63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Pr="00082D59">
        <w:rPr>
          <w:rFonts w:ascii="標楷體" w:eastAsia="標楷體" w:hAnsi="標楷體" w:hint="eastAsia"/>
          <w:sz w:val="27"/>
          <w:szCs w:val="27"/>
        </w:rPr>
        <w:t>賽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976717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082D59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14:paraId="7FEAC1C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082D59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6C1A0028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3C84F658" w14:textId="77777777" w:rsidR="00180971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119B6E22" w14:textId="09408051" w:rsidR="00833C4D" w:rsidRPr="00994A6F" w:rsidRDefault="0005211C" w:rsidP="00625BAD">
      <w:pPr>
        <w:jc w:val="center"/>
        <w:rPr>
          <w:rFonts w:ascii="標楷體" w:eastAsia="標楷體" w:hAnsi="標楷體"/>
          <w:sz w:val="37"/>
          <w:szCs w:val="37"/>
          <w:u w:val="single"/>
        </w:rPr>
      </w:pPr>
      <w:bookmarkStart w:id="2" w:name="_Hlk160634657"/>
      <w:r w:rsidRPr="00994A6F">
        <w:rPr>
          <w:rFonts w:ascii="標楷體" w:eastAsia="標楷體" w:hAnsi="標楷體" w:hint="eastAsia"/>
          <w:sz w:val="37"/>
          <w:szCs w:val="37"/>
        </w:rPr>
        <w:t>202</w:t>
      </w:r>
      <w:r w:rsidR="00625BAD">
        <w:rPr>
          <w:rFonts w:ascii="標楷體" w:eastAsia="標楷體" w:hAnsi="標楷體" w:hint="eastAsia"/>
          <w:sz w:val="37"/>
          <w:szCs w:val="37"/>
        </w:rPr>
        <w:t>6</w:t>
      </w:r>
      <w:r w:rsidRPr="00994A6F">
        <w:rPr>
          <w:rFonts w:ascii="標楷體" w:eastAsia="標楷體" w:hAnsi="標楷體" w:hint="eastAsia"/>
          <w:sz w:val="37"/>
          <w:szCs w:val="37"/>
        </w:rPr>
        <w:t>第</w:t>
      </w:r>
      <w:r w:rsidR="00625BAD">
        <w:rPr>
          <w:rFonts w:ascii="標楷體" w:eastAsia="標楷體" w:hAnsi="標楷體" w:hint="eastAsia"/>
          <w:sz w:val="37"/>
          <w:szCs w:val="37"/>
        </w:rPr>
        <w:t>十</w:t>
      </w:r>
      <w:r w:rsidRPr="00994A6F">
        <w:rPr>
          <w:rFonts w:ascii="標楷體" w:eastAsia="標楷體" w:hAnsi="標楷體" w:hint="eastAsia"/>
          <w:sz w:val="37"/>
          <w:szCs w:val="37"/>
        </w:rPr>
        <w:t>屆</w:t>
      </w:r>
      <w:r w:rsidR="00105A69" w:rsidRPr="00994A6F">
        <w:rPr>
          <w:rFonts w:ascii="標楷體" w:eastAsia="標楷體" w:hAnsi="標楷體" w:hint="eastAsia"/>
          <w:sz w:val="37"/>
          <w:szCs w:val="37"/>
        </w:rPr>
        <w:t>花蓮太平洋能高棒球節暨全國少年棒球錦標賽</w:t>
      </w:r>
      <w:r w:rsidRPr="00994A6F">
        <w:rPr>
          <w:rFonts w:ascii="標楷體" w:eastAsia="標楷體" w:hAnsi="標楷體" w:hint="eastAsia"/>
          <w:sz w:val="37"/>
          <w:szCs w:val="37"/>
          <w:lang w:val="zh-TW"/>
        </w:rPr>
        <w:t xml:space="preserve"> </w:t>
      </w:r>
      <w:r w:rsidR="00F80B1C" w:rsidRPr="00994A6F">
        <w:rPr>
          <w:rFonts w:ascii="標楷體" w:eastAsia="標楷體" w:hAnsi="標楷體" w:hint="eastAsia"/>
          <w:sz w:val="37"/>
          <w:szCs w:val="37"/>
          <w:lang w:val="zh-TW"/>
        </w:rPr>
        <w:t>報名表</w:t>
      </w:r>
      <w:bookmarkEnd w:id="2"/>
    </w:p>
    <w:tbl>
      <w:tblPr>
        <w:tblW w:w="107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29"/>
        <w:gridCol w:w="1484"/>
        <w:gridCol w:w="1752"/>
        <w:gridCol w:w="1406"/>
        <w:gridCol w:w="2990"/>
      </w:tblGrid>
      <w:tr w:rsidR="00186F4A" w:rsidRPr="00E93BC1" w14:paraId="43504EE1" w14:textId="77777777" w:rsidTr="00186F4A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F197A1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球隊隊名</w:t>
            </w:r>
          </w:p>
        </w:tc>
        <w:tc>
          <w:tcPr>
            <w:tcW w:w="906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2D208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4F39A3E3" w14:textId="77777777" w:rsidTr="00186F4A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CA2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D52" w14:textId="77777777" w:rsidR="00186F4A" w:rsidRPr="00186F4A" w:rsidRDefault="00186F4A" w:rsidP="00211296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A4400B" w14:textId="77777777" w:rsidR="00186F4A" w:rsidRPr="00186F4A" w:rsidRDefault="00186F4A" w:rsidP="0021129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單 位 用 印</w:t>
            </w:r>
          </w:p>
        </w:tc>
      </w:tr>
      <w:tr w:rsidR="00186F4A" w:rsidRPr="00E93BC1" w14:paraId="3146AA88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16A6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0AE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4F26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9C6" w14:textId="77777777" w:rsidR="00186F4A" w:rsidRPr="00186F4A" w:rsidRDefault="00186F4A" w:rsidP="00186F4A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283A05" w14:textId="77777777" w:rsidR="00186F4A" w:rsidRPr="00186F4A" w:rsidRDefault="00186F4A" w:rsidP="00211296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45DBA9D1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FFA4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76C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22FE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C0F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727B8" w14:textId="77777777" w:rsidR="00186F4A" w:rsidRPr="00186F4A" w:rsidRDefault="00186F4A" w:rsidP="00211296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2C141727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0E86F4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5BF1D2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58BB17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0E24DD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A92560" w14:textId="397D7802" w:rsidR="00186F4A" w:rsidRPr="00186F4A" w:rsidRDefault="0001146B" w:rsidP="0001146B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F02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LINE-ID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BADB8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237"/>
        <w:gridCol w:w="1740"/>
        <w:gridCol w:w="708"/>
        <w:gridCol w:w="1134"/>
        <w:gridCol w:w="1694"/>
      </w:tblGrid>
      <w:tr w:rsidR="00186F4A" w:rsidRPr="00D701E1" w14:paraId="472FE42E" w14:textId="77777777" w:rsidTr="00186F4A">
        <w:trPr>
          <w:trHeight w:val="453"/>
        </w:trPr>
        <w:tc>
          <w:tcPr>
            <w:tcW w:w="10761" w:type="dxa"/>
            <w:gridSpan w:val="9"/>
          </w:tcPr>
          <w:p w14:paraId="133A85E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186F4A" w:rsidRPr="00D701E1" w14:paraId="576608A7" w14:textId="77777777" w:rsidTr="00186F4A">
        <w:trPr>
          <w:trHeight w:val="376"/>
        </w:trPr>
        <w:tc>
          <w:tcPr>
            <w:tcW w:w="704" w:type="dxa"/>
          </w:tcPr>
          <w:p w14:paraId="13519CD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3CF9CB2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55F4619A" w14:textId="3643B5F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DE1940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9" w:type="dxa"/>
          </w:tcPr>
          <w:p w14:paraId="1B512C2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37" w:type="dxa"/>
          </w:tcPr>
          <w:p w14:paraId="1416F05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0" w:type="dxa"/>
          </w:tcPr>
          <w:p w14:paraId="4F0FFBB9" w14:textId="626577D6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DE1940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8" w:type="dxa"/>
          </w:tcPr>
          <w:p w14:paraId="3338BD2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22BE407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77BAE166" w14:textId="01037A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DE1940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</w:tr>
      <w:tr w:rsidR="00186F4A" w:rsidRPr="00D701E1" w14:paraId="324E2B38" w14:textId="77777777" w:rsidTr="00186F4A">
        <w:trPr>
          <w:trHeight w:val="376"/>
        </w:trPr>
        <w:tc>
          <w:tcPr>
            <w:tcW w:w="704" w:type="dxa"/>
          </w:tcPr>
          <w:p w14:paraId="0066DF9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059C4D12" w14:textId="1D38981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8455B45" w14:textId="3D677246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7CB42F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237" w:type="dxa"/>
          </w:tcPr>
          <w:p w14:paraId="4BD4C9B5" w14:textId="074D8510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3D4B05C9" w14:textId="17C9B851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229D27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197C5FB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5371080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2B27BDA5" w14:textId="77777777" w:rsidTr="00186F4A">
        <w:trPr>
          <w:trHeight w:val="376"/>
        </w:trPr>
        <w:tc>
          <w:tcPr>
            <w:tcW w:w="704" w:type="dxa"/>
          </w:tcPr>
          <w:p w14:paraId="7BDCD70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6232705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40CFEB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19594E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37" w:type="dxa"/>
          </w:tcPr>
          <w:p w14:paraId="227DCED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4F73CF3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28E0452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3ECA6F9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726EB8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55557CA3" w14:textId="77777777" w:rsidTr="00186F4A">
        <w:trPr>
          <w:trHeight w:val="376"/>
        </w:trPr>
        <w:tc>
          <w:tcPr>
            <w:tcW w:w="704" w:type="dxa"/>
          </w:tcPr>
          <w:p w14:paraId="2EA31D9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42B3CC2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6AADB6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3AF572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37" w:type="dxa"/>
          </w:tcPr>
          <w:p w14:paraId="58AF6C7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5CE1611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D56378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7F9CE1C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08F524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3ED2F659" w14:textId="77777777" w:rsidTr="00186F4A">
        <w:trPr>
          <w:trHeight w:val="376"/>
        </w:trPr>
        <w:tc>
          <w:tcPr>
            <w:tcW w:w="704" w:type="dxa"/>
          </w:tcPr>
          <w:p w14:paraId="4B9B4E2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20133A2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CAB35F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F426DB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237" w:type="dxa"/>
          </w:tcPr>
          <w:p w14:paraId="6277102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CB3243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F807A5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0EE13B5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1AE17C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158F6BF2" w14:textId="77777777" w:rsidTr="00186F4A">
        <w:trPr>
          <w:trHeight w:val="376"/>
        </w:trPr>
        <w:tc>
          <w:tcPr>
            <w:tcW w:w="704" w:type="dxa"/>
          </w:tcPr>
          <w:p w14:paraId="3E41921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748D78E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2652BB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E4BAD1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237" w:type="dxa"/>
          </w:tcPr>
          <w:p w14:paraId="283BB3C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156BC4A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62636CA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1B4CB29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86C15D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72A09F0B" w14:textId="77777777" w:rsidTr="00186F4A">
        <w:trPr>
          <w:trHeight w:val="376"/>
        </w:trPr>
        <w:tc>
          <w:tcPr>
            <w:tcW w:w="704" w:type="dxa"/>
          </w:tcPr>
          <w:p w14:paraId="3A2CE048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66A4FAE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23B4EF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222" w:type="dxa"/>
            <w:gridSpan w:val="6"/>
            <w:tcBorders>
              <w:bottom w:val="nil"/>
              <w:right w:val="nil"/>
            </w:tcBorders>
          </w:tcPr>
          <w:p w14:paraId="1850E652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99E9798" w14:textId="77777777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42A7337" w14:textId="77777777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衣服尺寸  </w:t>
      </w:r>
      <w:r>
        <w:rPr>
          <w:rFonts w:ascii="標楷體" w:eastAsia="標楷體" w:hAnsi="標楷體" w:cs="Times New Roman"/>
          <w:sz w:val="27"/>
          <w:szCs w:val="27"/>
        </w:rPr>
        <w:t>S:     M:     L:     XL:     2XL:     3XL:     5XL:</w:t>
      </w:r>
    </w:p>
    <w:p w14:paraId="1B92EC62" w14:textId="118C976B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衣服尺寸最終由大會分配為準(最多20件)</w:t>
      </w:r>
    </w:p>
    <w:p w14:paraId="6E83388D" w14:textId="77777777" w:rsidR="00625BAD" w:rsidRPr="00B9740B" w:rsidRDefault="00625BAD" w:rsidP="00625BAD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p w14:paraId="0F400A44" w14:textId="26D6850F" w:rsidR="00833C4D" w:rsidRPr="00625BA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EBB4653" w14:textId="4185A8A2" w:rsidR="00833C4D" w:rsidRPr="00625BA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FC609FE" w14:textId="6B7A407E" w:rsidR="00833C4D" w:rsidRDefault="00833C4D" w:rsidP="00DE1940">
      <w:pPr>
        <w:rPr>
          <w:rFonts w:ascii="標楷體" w:eastAsia="標楷體" w:hAnsi="標楷體" w:cs="Times New Roman"/>
          <w:sz w:val="27"/>
          <w:szCs w:val="27"/>
        </w:rPr>
      </w:pPr>
    </w:p>
    <w:p w14:paraId="4C091F47" w14:textId="1501CA3A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0B7C7F9" w14:textId="257F5813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2162A8B9" w14:textId="60EF7BB0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E68F327" w14:textId="7B450A03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229E160B" w14:textId="25C06EB4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263A689" w14:textId="23F8C9FC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A6997D3" w14:textId="5FF233DF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9BCD105" w14:textId="0BAB92F2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031177E" w14:textId="065F24DA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B157E23" w14:textId="5294CE5E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1BDDB32" w14:textId="5B8EC7FB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F9AD894" w14:textId="42736AED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0D9D2AC" w14:textId="1F7402C1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09A59AA" w14:textId="7C6EA765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B107B75" w14:textId="08FC2AE5" w:rsidR="00833C4D" w:rsidRPr="000D1E3A" w:rsidRDefault="00833C4D" w:rsidP="00833C4D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(</w:t>
      </w:r>
      <w:r w:rsidRPr="00625BAD">
        <w:rPr>
          <w:rFonts w:ascii="標楷體" w:eastAsia="標楷體" w:hAnsi="標楷體" w:hint="eastAsia"/>
          <w:color w:val="FF0000"/>
          <w:sz w:val="36"/>
          <w:szCs w:val="36"/>
        </w:rPr>
        <w:t>球</w:t>
      </w:r>
      <w:r w:rsidR="00625BAD" w:rsidRPr="00625BAD">
        <w:rPr>
          <w:rFonts w:ascii="標楷體" w:eastAsia="標楷體" w:hAnsi="標楷體" w:hint="eastAsia"/>
          <w:color w:val="FF0000"/>
          <w:sz w:val="36"/>
          <w:szCs w:val="36"/>
        </w:rPr>
        <w:t>隊</w:t>
      </w:r>
      <w:r w:rsidRPr="00625BAD">
        <w:rPr>
          <w:rFonts w:ascii="標楷體" w:eastAsia="標楷體" w:hAnsi="標楷體" w:hint="eastAsia"/>
          <w:color w:val="FF0000"/>
          <w:sz w:val="36"/>
          <w:szCs w:val="36"/>
        </w:rPr>
        <w:t>各自學校單位全銜</w:t>
      </w:r>
      <w:r>
        <w:rPr>
          <w:rFonts w:ascii="標楷體" w:eastAsia="標楷體" w:hAnsi="標楷體" w:hint="eastAsia"/>
          <w:sz w:val="36"/>
          <w:szCs w:val="36"/>
        </w:rPr>
        <w:t>)</w:t>
      </w:r>
      <w:r w:rsidRPr="00347D94">
        <w:rPr>
          <w:rFonts w:ascii="標楷體" w:eastAsia="標楷體" w:hAnsi="標楷體" w:hint="eastAsia"/>
          <w:sz w:val="36"/>
          <w:szCs w:val="36"/>
        </w:rPr>
        <w:t xml:space="preserve"> </w:t>
      </w:r>
      <w:r w:rsidRPr="000D1E3A">
        <w:rPr>
          <w:rFonts w:ascii="標楷體" w:eastAsia="標楷體" w:hAnsi="標楷體" w:hint="eastAsia"/>
          <w:sz w:val="36"/>
          <w:szCs w:val="36"/>
        </w:rPr>
        <w:t>參加</w:t>
      </w:r>
    </w:p>
    <w:tbl>
      <w:tblPr>
        <w:tblpPr w:leftFromText="180" w:rightFromText="180" w:vertAnchor="text" w:horzAnchor="margin" w:tblpX="-176" w:tblpY="58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535"/>
        <w:gridCol w:w="1536"/>
        <w:gridCol w:w="1536"/>
        <w:gridCol w:w="1535"/>
        <w:gridCol w:w="1536"/>
        <w:gridCol w:w="1536"/>
      </w:tblGrid>
      <w:tr w:rsidR="00833C4D" w:rsidRPr="008C0FFC" w14:paraId="6DB00AB6" w14:textId="77777777" w:rsidTr="00BB4DBE">
        <w:tc>
          <w:tcPr>
            <w:tcW w:w="1702" w:type="dxa"/>
            <w:vAlign w:val="center"/>
          </w:tcPr>
          <w:p w14:paraId="625CF000" w14:textId="6948BAA4" w:rsidR="00833C4D" w:rsidRPr="008C0FFC" w:rsidRDefault="00AC338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2270083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6" w:type="dxa"/>
            <w:vAlign w:val="center"/>
          </w:tcPr>
          <w:p w14:paraId="3EF7119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  <w:vAlign w:val="center"/>
          </w:tcPr>
          <w:p w14:paraId="276BE81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5" w:type="dxa"/>
            <w:vAlign w:val="center"/>
          </w:tcPr>
          <w:p w14:paraId="71B3805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E4F561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4A7352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833C4D" w:rsidRPr="008C0FFC" w14:paraId="0AC6A2DF" w14:textId="77777777" w:rsidTr="00BB4DBE">
        <w:trPr>
          <w:trHeight w:val="1745"/>
        </w:trPr>
        <w:tc>
          <w:tcPr>
            <w:tcW w:w="1702" w:type="dxa"/>
            <w:vAlign w:val="center"/>
          </w:tcPr>
          <w:p w14:paraId="1597E2A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7EDDED5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2E7EF7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6D96FD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EA4178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8280F2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3DB2FD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22C1970C" w14:textId="77777777" w:rsidTr="00BB4DBE">
        <w:tc>
          <w:tcPr>
            <w:tcW w:w="1702" w:type="dxa"/>
            <w:vAlign w:val="center"/>
          </w:tcPr>
          <w:p w14:paraId="01630A1A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4F8726B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0EE42454" w14:textId="77777777" w:rsidR="00833C4D" w:rsidRPr="00D13974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152692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3198F7A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462810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1FC2FC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0146A807" w14:textId="77777777" w:rsidTr="00BB4DBE">
        <w:tc>
          <w:tcPr>
            <w:tcW w:w="1702" w:type="dxa"/>
            <w:vAlign w:val="center"/>
          </w:tcPr>
          <w:p w14:paraId="77CC723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79466D1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DD2EAF0" w14:textId="77777777" w:rsidR="00833C4D" w:rsidRPr="00D13974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</w:tcPr>
          <w:p w14:paraId="3F8BB0DC" w14:textId="77777777" w:rsidR="00833C4D" w:rsidRDefault="00833C4D" w:rsidP="00BB4DBE">
            <w:pPr>
              <w:jc w:val="center"/>
            </w:pPr>
          </w:p>
        </w:tc>
        <w:tc>
          <w:tcPr>
            <w:tcW w:w="1535" w:type="dxa"/>
          </w:tcPr>
          <w:p w14:paraId="6D0CC02F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D35CA3B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339BF65A" w14:textId="77777777" w:rsidR="00833C4D" w:rsidRDefault="00833C4D" w:rsidP="00BB4DBE">
            <w:pPr>
              <w:jc w:val="center"/>
            </w:pPr>
          </w:p>
        </w:tc>
      </w:tr>
      <w:tr w:rsidR="00833C4D" w:rsidRPr="008C0FFC" w14:paraId="4D1F5F8A" w14:textId="77777777" w:rsidTr="00BB4DBE">
        <w:tc>
          <w:tcPr>
            <w:tcW w:w="1702" w:type="dxa"/>
            <w:vAlign w:val="center"/>
          </w:tcPr>
          <w:p w14:paraId="0EA8B30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78E95DB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BBC83EB" w14:textId="77777777" w:rsidR="00833C4D" w:rsidRPr="00D13974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A1D8F2E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B0ADC7C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AB955CA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31D10EE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461366AD" w14:textId="77777777" w:rsidTr="00BB4DBE">
        <w:tc>
          <w:tcPr>
            <w:tcW w:w="1702" w:type="dxa"/>
            <w:vAlign w:val="center"/>
          </w:tcPr>
          <w:p w14:paraId="47A10C3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85FA1E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7D40785" w14:textId="77777777" w:rsidR="00833C4D" w:rsidRPr="00D13974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C314DE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0A86C04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E8A6AEE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F352D3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268AB984" w14:textId="77777777" w:rsidTr="00BB4DBE">
        <w:tc>
          <w:tcPr>
            <w:tcW w:w="1702" w:type="dxa"/>
            <w:vAlign w:val="center"/>
          </w:tcPr>
          <w:p w14:paraId="7156C553" w14:textId="77777777" w:rsidR="00833C4D" w:rsidRPr="00574B37" w:rsidRDefault="00833C4D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28DCF01F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EF4AF8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BFF895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2544B5A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7F8D85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08FC52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6ADAE46D" w14:textId="77777777" w:rsidTr="00BB4DBE">
        <w:tc>
          <w:tcPr>
            <w:tcW w:w="1702" w:type="dxa"/>
            <w:vAlign w:val="center"/>
          </w:tcPr>
          <w:p w14:paraId="32FBC2B7" w14:textId="587B0218" w:rsidR="00833C4D" w:rsidRPr="008C0FFC" w:rsidRDefault="00AC338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7F69A99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36" w:type="dxa"/>
            <w:vAlign w:val="center"/>
          </w:tcPr>
          <w:p w14:paraId="139B72B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36" w:type="dxa"/>
            <w:vAlign w:val="center"/>
          </w:tcPr>
          <w:p w14:paraId="4D8C8D8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35" w:type="dxa"/>
            <w:vAlign w:val="center"/>
          </w:tcPr>
          <w:p w14:paraId="241F477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F0599F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4F15F1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33C4D" w:rsidRPr="008C0FFC" w14:paraId="4CD67E6F" w14:textId="77777777" w:rsidTr="00BB4DBE">
        <w:trPr>
          <w:trHeight w:val="1588"/>
        </w:trPr>
        <w:tc>
          <w:tcPr>
            <w:tcW w:w="1702" w:type="dxa"/>
            <w:vAlign w:val="center"/>
          </w:tcPr>
          <w:p w14:paraId="6A7A246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6AD3788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DC3CF9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BFF100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3176770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3E80DD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867453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01A0401B" w14:textId="77777777" w:rsidTr="00BB4DBE">
        <w:tc>
          <w:tcPr>
            <w:tcW w:w="1702" w:type="dxa"/>
            <w:vAlign w:val="center"/>
          </w:tcPr>
          <w:p w14:paraId="5BBD380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051C086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F7AAA9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3FF00B0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</w:tcPr>
          <w:p w14:paraId="76E4A62B" w14:textId="77777777" w:rsidR="00833C4D" w:rsidRPr="005174E5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3CC7C58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6F1499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748CB9FC" w14:textId="77777777" w:rsidTr="00BB4DBE">
        <w:tc>
          <w:tcPr>
            <w:tcW w:w="1702" w:type="dxa"/>
            <w:vAlign w:val="center"/>
          </w:tcPr>
          <w:p w14:paraId="7BC80C0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44820F3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C8E3F2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8192E9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14:paraId="491CD030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16B94E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73C6F7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1E30B72D" w14:textId="77777777" w:rsidTr="00BB4DBE">
        <w:tc>
          <w:tcPr>
            <w:tcW w:w="1702" w:type="dxa"/>
            <w:vAlign w:val="center"/>
          </w:tcPr>
          <w:p w14:paraId="55C7FA9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73E68C30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E9CF2E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61EEC92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5" w:type="dxa"/>
          </w:tcPr>
          <w:p w14:paraId="3B666B7D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3367B11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C1C2127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33C4D" w:rsidRPr="008C0FFC" w14:paraId="73925CA5" w14:textId="77777777" w:rsidTr="00BB4DBE">
        <w:tc>
          <w:tcPr>
            <w:tcW w:w="1702" w:type="dxa"/>
            <w:vAlign w:val="center"/>
          </w:tcPr>
          <w:p w14:paraId="4DF0034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BBB858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3FE5CBE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038B08D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9D9EEA8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18A59048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29CC731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3C4D" w:rsidRPr="008C0FFC" w14:paraId="5008FAFD" w14:textId="77777777" w:rsidTr="00BB4DBE">
        <w:tc>
          <w:tcPr>
            <w:tcW w:w="1702" w:type="dxa"/>
            <w:vAlign w:val="center"/>
          </w:tcPr>
          <w:p w14:paraId="50F90879" w14:textId="77777777" w:rsidR="00833C4D" w:rsidRPr="00574B37" w:rsidRDefault="00833C4D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CC6DE6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744EE41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1913C1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0BBA3FCE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32E7D5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98AE1E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4DBE" w:rsidRPr="008C0FFC" w14:paraId="051B3BE8" w14:textId="77777777" w:rsidTr="00BB4DBE">
        <w:tc>
          <w:tcPr>
            <w:tcW w:w="1702" w:type="dxa"/>
            <w:vAlign w:val="center"/>
          </w:tcPr>
          <w:p w14:paraId="0391A2DE" w14:textId="4FA2859B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0521C1C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8C0FF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7B14437D" w14:textId="77777777" w:rsidR="00BB4DBE" w:rsidRPr="008C0FFC" w:rsidRDefault="00BB4DBE" w:rsidP="00BB4DBE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36" w:type="dxa"/>
            <w:vAlign w:val="center"/>
          </w:tcPr>
          <w:p w14:paraId="536DFBD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35" w:type="dxa"/>
            <w:vAlign w:val="center"/>
          </w:tcPr>
          <w:p w14:paraId="3D630A19" w14:textId="77777777" w:rsidR="00BB4DBE" w:rsidRPr="008C0FFC" w:rsidRDefault="00BB4DBE" w:rsidP="00BB4DBE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72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2CEC6CE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4E65EA55" w14:textId="77777777" w:rsidTr="00BB4DBE">
        <w:trPr>
          <w:trHeight w:val="1609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00D5E02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28057D8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75AD8ED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1E4CC70D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027CF4CD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9416FAC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7AC61BE1" w14:textId="77777777" w:rsidTr="00BB4DBE">
        <w:tc>
          <w:tcPr>
            <w:tcW w:w="1702" w:type="dxa"/>
            <w:vAlign w:val="center"/>
          </w:tcPr>
          <w:p w14:paraId="36DB985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21703D2A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9E73BE3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6F1662E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55E9D012" w14:textId="77777777" w:rsidR="00BB4DBE" w:rsidRPr="008C0FFC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038AB17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128C38F4" w14:textId="77777777" w:rsidTr="00BB4DBE">
        <w:tc>
          <w:tcPr>
            <w:tcW w:w="1702" w:type="dxa"/>
            <w:vAlign w:val="center"/>
          </w:tcPr>
          <w:p w14:paraId="1D28932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38A2284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FF09904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C2B0B2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A57320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08A3E4C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572BFFF6" w14:textId="77777777" w:rsidTr="00BB4DBE">
        <w:tc>
          <w:tcPr>
            <w:tcW w:w="1702" w:type="dxa"/>
            <w:vAlign w:val="center"/>
          </w:tcPr>
          <w:p w14:paraId="2871A4E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2ACF4D71" w14:textId="77777777" w:rsidR="00BB4DBE" w:rsidRPr="00D13974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DDAABA2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8F75FE8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5274370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01EC303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20AD4E26" w14:textId="77777777" w:rsidTr="00BB4DBE">
        <w:tc>
          <w:tcPr>
            <w:tcW w:w="1702" w:type="dxa"/>
            <w:vAlign w:val="center"/>
          </w:tcPr>
          <w:p w14:paraId="4E07713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E8EED3A" w14:textId="77777777" w:rsidR="00BB4DBE" w:rsidRPr="00D13974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C2F7DEC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4FE94E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15A28D4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74156D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589B34C3" w14:textId="77777777" w:rsidTr="00BB4DBE">
        <w:tc>
          <w:tcPr>
            <w:tcW w:w="1702" w:type="dxa"/>
            <w:vAlign w:val="center"/>
          </w:tcPr>
          <w:p w14:paraId="339BCBC4" w14:textId="77777777" w:rsidR="00BB4DBE" w:rsidRPr="00574B37" w:rsidRDefault="00BB4DBE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AE4EE6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B99C05A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47510B1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A0E2187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33BC447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5440B22" w14:textId="416C3B74" w:rsidR="00833C4D" w:rsidRPr="00994A6F" w:rsidRDefault="0005211C" w:rsidP="00833C4D">
      <w:pPr>
        <w:adjustRightInd w:val="0"/>
        <w:snapToGrid w:val="0"/>
        <w:jc w:val="center"/>
        <w:rPr>
          <w:rFonts w:ascii="標楷體" w:eastAsia="標楷體" w:hAnsi="標楷體"/>
          <w:sz w:val="33"/>
          <w:szCs w:val="33"/>
        </w:rPr>
      </w:pPr>
      <w:r w:rsidRPr="00994A6F">
        <w:rPr>
          <w:rFonts w:ascii="標楷體" w:eastAsia="標楷體" w:hAnsi="標楷體" w:hint="eastAsia"/>
          <w:sz w:val="33"/>
          <w:szCs w:val="33"/>
        </w:rPr>
        <w:t>202</w:t>
      </w:r>
      <w:r w:rsidR="00625BAD">
        <w:rPr>
          <w:rFonts w:ascii="標楷體" w:eastAsia="標楷體" w:hAnsi="標楷體" w:hint="eastAsia"/>
          <w:sz w:val="33"/>
          <w:szCs w:val="33"/>
        </w:rPr>
        <w:t>6</w:t>
      </w:r>
      <w:r w:rsidRPr="00994A6F">
        <w:rPr>
          <w:rFonts w:ascii="標楷體" w:eastAsia="標楷體" w:hAnsi="標楷體" w:hint="eastAsia"/>
          <w:sz w:val="33"/>
          <w:szCs w:val="33"/>
        </w:rPr>
        <w:t>第</w:t>
      </w:r>
      <w:r w:rsidR="00625BAD">
        <w:rPr>
          <w:rFonts w:ascii="標楷體" w:eastAsia="標楷體" w:hAnsi="標楷體" w:hint="eastAsia"/>
          <w:sz w:val="33"/>
          <w:szCs w:val="33"/>
        </w:rPr>
        <w:t>十</w:t>
      </w:r>
      <w:r w:rsidRPr="00994A6F">
        <w:rPr>
          <w:rFonts w:ascii="標楷體" w:eastAsia="標楷體" w:hAnsi="標楷體" w:hint="eastAsia"/>
          <w:sz w:val="33"/>
          <w:szCs w:val="33"/>
        </w:rPr>
        <w:t>屆</w:t>
      </w:r>
      <w:r w:rsidR="00833C4D" w:rsidRPr="00994A6F">
        <w:rPr>
          <w:rFonts w:ascii="標楷體" w:eastAsia="標楷體" w:hAnsi="標楷體" w:hint="eastAsia"/>
          <w:sz w:val="33"/>
          <w:szCs w:val="33"/>
        </w:rPr>
        <w:t>花蓮太平洋能高棒球節暨全國少年棒球錦標賽選手學籍證明書</w:t>
      </w:r>
    </w:p>
    <w:p w14:paraId="2E6BFF94" w14:textId="77777777" w:rsidR="00833C4D" w:rsidRPr="002C6485" w:rsidRDefault="00833C4D" w:rsidP="00833C4D">
      <w:pPr>
        <w:adjustRightInd w:val="0"/>
        <w:snapToGrid w:val="0"/>
        <w:jc w:val="right"/>
        <w:rPr>
          <w:rFonts w:ascii="標楷體" w:eastAsia="標楷體" w:hAnsi="標楷體"/>
          <w:sz w:val="16"/>
          <w:szCs w:val="16"/>
        </w:rPr>
      </w:pPr>
    </w:p>
    <w:p w14:paraId="00389DA5" w14:textId="77777777" w:rsidR="00833C4D" w:rsidRPr="002C6485" w:rsidRDefault="00833C4D" w:rsidP="00833C4D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C6485">
        <w:rPr>
          <w:rFonts w:ascii="標楷體" w:eastAsia="標楷體" w:hAnsi="標楷體" w:hint="eastAsia"/>
          <w:szCs w:val="24"/>
        </w:rPr>
        <w:t>校對者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教</w:t>
      </w:r>
      <w:r w:rsidRPr="002C6485">
        <w:rPr>
          <w:rFonts w:ascii="標楷體" w:eastAsia="標楷體" w:hAnsi="標楷體" w:hint="eastAsia"/>
          <w:szCs w:val="24"/>
          <w:bdr w:val="single" w:sz="4" w:space="0" w:color="auto"/>
        </w:rPr>
        <w:t>務處註冊組職章</w:t>
      </w:r>
    </w:p>
    <w:p w14:paraId="1704845B" w14:textId="77777777" w:rsidR="00833C4D" w:rsidRPr="002C6485" w:rsidRDefault="00833C4D" w:rsidP="00833C4D">
      <w:pPr>
        <w:adjustRightInd w:val="0"/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14:paraId="2356607E" w14:textId="440F23D5" w:rsidR="00833C4D" w:rsidRPr="002C6485" w:rsidRDefault="00833C4D" w:rsidP="00833C4D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9CB16" wp14:editId="50EA3564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1911985" cy="1520190"/>
                <wp:effectExtent l="6350" t="9525" r="571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0E07C" w14:textId="77777777" w:rsidR="00211296" w:rsidRDefault="00211296" w:rsidP="00833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9CB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75pt;width:150.55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PZPwIAAFUEAAAOAAAAZHJzL2Uyb0RvYy54bWysVF2O0zAQfkfiDpbfaZqqhTZqulq6FCEt&#10;P9LCARzHSSwcj7HdJuUCSHuA5ZkDcAAOtHsOxk63VAu8IPJgeTrjb2a+b6bLs75VZCesk6Bzmo7G&#10;lAjNoZS6zumH95snc0qcZ7pkCrTI6V44erZ6/GjZmUxMoAFVCksQRLusMzltvDdZkjjeiJa5ERih&#10;0VmBbZlH09ZJaVmH6K1KJuPx06QDWxoLXDiHv14MTrqK+FUluH9bVU54onKKtfl42ngW4UxWS5bV&#10;lplG8kMZ7B+qaJnUmPQIdcE8I1srf4NqJbfgoPIjDm0CVSW5iD1gN+n4QTdXDTMi9oLkOHOkyf0/&#10;WP5m984SWeZ0QolmLUp0d/Pl9vvXu5sft9+uySQw1BmXYeCVwVDfP4celY7dOnMJ/KMjGtYN07U4&#10;txa6RrASK0zDy+Tk6YDjAkjRvYYSU7GthwjUV7YN9CEhBNFRqf1RHdF7wkPKRZou5jNKOPrSGfK1&#10;iPolLLt/bqzzLwW0JFxyalH+CM92l86Hclh2HxKyOVCy3EilomHrYq0s2TEclU38YgcPwpQmXU4X&#10;s8lsYOCvEOP4/QmilR5nXsk2p/NjEMsCby90GSfSM6mGO5as9IHIwN3Aou+L/iBMAeUeKbUwzDbu&#10;Il4asJ8p6XCuc+o+bZkVlKhXGmVZpNNpWIRoTGfPJmjYU09x6mGaI1ROPSXDde2H5dkaK+sGMw2D&#10;oOEcpaxkJDloPlR1qBtnN3J/2LOwHKd2jPr1b7D6CQAA//8DAFBLAwQUAAYACAAAACEAq1M7rd0A&#10;AAAGAQAADwAAAGRycy9kb3ducmV2LnhtbEyPwU7DMBBE70j8g7VIXBC105bShjgVQgLBDdoKrm6y&#10;TSLsdbDdNPw9ywmOOzOaeVusR2fFgCF2njRkEwUCqfJ1R42G3fbxegkiJkO1sZ5QwzdGWJfnZ4XJ&#10;a3+iNxw2qRFcQjE3GtqU+lzKWLXoTJz4Hom9gw/OJD5DI+tgTlzurJwqtZDOdMQLrenxocXqc3N0&#10;Gpbz5+Ejvsxe36vFwa7S1e3w9BW0vrwY7+9AJBzTXxh+8RkdSmba+yPVUVgN/Ehi9QYEmzOVZSD2&#10;GqZztQJZFvI/fvkDAAD//wMAUEsBAi0AFAAGAAgAAAAhALaDOJL+AAAA4QEAABMAAAAAAAAAAAAA&#10;AAAAAAAAAFtDb250ZW50X1R5cGVzXS54bWxQSwECLQAUAAYACAAAACEAOP0h/9YAAACUAQAACwAA&#10;AAAAAAAAAAAAAAAvAQAAX3JlbHMvLnJlbHNQSwECLQAUAAYACAAAACEAkprz2T8CAABVBAAADgAA&#10;AAAAAAAAAAAAAAAuAgAAZHJzL2Uyb0RvYy54bWxQSwECLQAUAAYACAAAACEAq1M7rd0AAAAGAQAA&#10;DwAAAAAAAAAAAAAAAACZBAAAZHJzL2Rvd25yZXYueG1sUEsFBgAAAAAEAAQA8wAAAKMFAAAAAA==&#10;">
                <v:textbox>
                  <w:txbxContent>
                    <w:p w14:paraId="66A0E07C" w14:textId="77777777" w:rsidR="00211296" w:rsidRDefault="00211296" w:rsidP="00833C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 w:rsidRPr="002C6485">
        <w:rPr>
          <w:rFonts w:ascii="標楷體" w:eastAsia="標楷體" w:hAnsi="標楷體" w:hint="eastAsia"/>
          <w:sz w:val="36"/>
          <w:szCs w:val="36"/>
        </w:rPr>
        <w:t>校長  簽名章</w:t>
      </w:r>
    </w:p>
    <w:p w14:paraId="43C083EB" w14:textId="77777777" w:rsidR="00833C4D" w:rsidRDefault="00833C4D" w:rsidP="00833C4D">
      <w:pPr>
        <w:jc w:val="center"/>
      </w:pPr>
    </w:p>
    <w:p w14:paraId="4B9198A0" w14:textId="77777777" w:rsidR="00833C4D" w:rsidRDefault="00833C4D" w:rsidP="00833C4D">
      <w:pPr>
        <w:jc w:val="center"/>
      </w:pPr>
    </w:p>
    <w:p w14:paraId="2B990C31" w14:textId="541FCCBD" w:rsidR="00833C4D" w:rsidRDefault="00833C4D" w:rsidP="00833C4D">
      <w:pPr>
        <w:kinsoku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DD1F0C">
        <w:rPr>
          <w:rFonts w:ascii="標楷體" w:eastAsia="標楷體" w:hAnsi="標楷體" w:hint="eastAsia"/>
          <w:sz w:val="32"/>
          <w:szCs w:val="32"/>
        </w:rPr>
        <w:t>中華民國一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="00625BAD">
        <w:rPr>
          <w:rFonts w:ascii="標楷體" w:eastAsia="標楷體" w:hAnsi="標楷體" w:hint="eastAsia"/>
          <w:sz w:val="32"/>
          <w:szCs w:val="32"/>
        </w:rPr>
        <w:t>五</w:t>
      </w:r>
      <w:r w:rsidRPr="00DD1F0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日</w:t>
      </w:r>
    </w:p>
    <w:p w14:paraId="3C18C953" w14:textId="77777777" w:rsidR="00833C4D" w:rsidRPr="00833C4D" w:rsidRDefault="00833C4D" w:rsidP="00DE1940">
      <w:pPr>
        <w:rPr>
          <w:rFonts w:ascii="標楷體" w:eastAsia="標楷體" w:hAnsi="標楷體" w:cs="Times New Roman"/>
          <w:sz w:val="27"/>
          <w:szCs w:val="27"/>
        </w:rPr>
      </w:pPr>
    </w:p>
    <w:sectPr w:rsidR="00833C4D" w:rsidRPr="00833C4D" w:rsidSect="009507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B219" w14:textId="77777777" w:rsidR="0052343F" w:rsidRDefault="0052343F" w:rsidP="00B60963">
      <w:r>
        <w:separator/>
      </w:r>
    </w:p>
  </w:endnote>
  <w:endnote w:type="continuationSeparator" w:id="0">
    <w:p w14:paraId="68BAD457" w14:textId="77777777" w:rsidR="0052343F" w:rsidRDefault="0052343F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Malgun Gothic Semilight"/>
    <w:charset w:val="88"/>
    <w:family w:val="swiss"/>
    <w:pitch w:val="variable"/>
    <w:sig w:usb0="8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47F0" w14:textId="77777777" w:rsidR="0052343F" w:rsidRDefault="0052343F" w:rsidP="00B60963">
      <w:r>
        <w:separator/>
      </w:r>
    </w:p>
  </w:footnote>
  <w:footnote w:type="continuationSeparator" w:id="0">
    <w:p w14:paraId="48943A44" w14:textId="77777777" w:rsidR="0052343F" w:rsidRDefault="0052343F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 w:hint="default"/>
      </w:rPr>
    </w:lvl>
    <w:lvl w:ilvl="2" w:tplc="338A9CCC">
      <w:start w:val="1"/>
      <w:numFmt w:val="upperLetter"/>
      <w:lvlText w:val="%3."/>
      <w:lvlJc w:val="left"/>
      <w:pPr>
        <w:ind w:left="21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1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2190CD7"/>
    <w:multiLevelType w:val="hybridMultilevel"/>
    <w:tmpl w:val="2C08A0F6"/>
    <w:lvl w:ilvl="0" w:tplc="2C8434A6">
      <w:start w:val="1"/>
      <w:numFmt w:val="taiwaneseCountingThousand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5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6" w15:restartNumberingAfterBreak="0">
    <w:nsid w:val="4E322007"/>
    <w:multiLevelType w:val="hybridMultilevel"/>
    <w:tmpl w:val="FB3E15D0"/>
    <w:lvl w:ilvl="0" w:tplc="1FB85BA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7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8" w15:restartNumberingAfterBreak="0">
    <w:nsid w:val="50505629"/>
    <w:multiLevelType w:val="hybridMultilevel"/>
    <w:tmpl w:val="810C1BEA"/>
    <w:lvl w:ilvl="0" w:tplc="2D60420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9" w15:restartNumberingAfterBreak="0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0" w15:restartNumberingAfterBreak="0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8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05788"/>
    <w:rsid w:val="0001146B"/>
    <w:rsid w:val="00012F9C"/>
    <w:rsid w:val="0001512C"/>
    <w:rsid w:val="00015436"/>
    <w:rsid w:val="0001610F"/>
    <w:rsid w:val="000256BF"/>
    <w:rsid w:val="00025D30"/>
    <w:rsid w:val="00026C5A"/>
    <w:rsid w:val="00037384"/>
    <w:rsid w:val="000378B8"/>
    <w:rsid w:val="00037AF2"/>
    <w:rsid w:val="00043BC8"/>
    <w:rsid w:val="0005211C"/>
    <w:rsid w:val="000556FE"/>
    <w:rsid w:val="000613CE"/>
    <w:rsid w:val="00063527"/>
    <w:rsid w:val="00066F74"/>
    <w:rsid w:val="000758FD"/>
    <w:rsid w:val="00075CB3"/>
    <w:rsid w:val="00077DFB"/>
    <w:rsid w:val="00080476"/>
    <w:rsid w:val="00082D59"/>
    <w:rsid w:val="00084138"/>
    <w:rsid w:val="000852E5"/>
    <w:rsid w:val="000866D4"/>
    <w:rsid w:val="000870F1"/>
    <w:rsid w:val="000929D0"/>
    <w:rsid w:val="0009386F"/>
    <w:rsid w:val="00095C15"/>
    <w:rsid w:val="00096AAC"/>
    <w:rsid w:val="000A26E9"/>
    <w:rsid w:val="000B4A29"/>
    <w:rsid w:val="000B632A"/>
    <w:rsid w:val="000D254B"/>
    <w:rsid w:val="000D26A6"/>
    <w:rsid w:val="000D2F07"/>
    <w:rsid w:val="000D3F9E"/>
    <w:rsid w:val="000E203F"/>
    <w:rsid w:val="000E5B41"/>
    <w:rsid w:val="000F15BC"/>
    <w:rsid w:val="000F1ECC"/>
    <w:rsid w:val="000F4E8E"/>
    <w:rsid w:val="000F4EC0"/>
    <w:rsid w:val="000F76E6"/>
    <w:rsid w:val="00105A69"/>
    <w:rsid w:val="00107795"/>
    <w:rsid w:val="00107ABD"/>
    <w:rsid w:val="00112B09"/>
    <w:rsid w:val="001216A7"/>
    <w:rsid w:val="0013049E"/>
    <w:rsid w:val="0013054D"/>
    <w:rsid w:val="0013067C"/>
    <w:rsid w:val="00134BB1"/>
    <w:rsid w:val="00144B99"/>
    <w:rsid w:val="00144F44"/>
    <w:rsid w:val="00145899"/>
    <w:rsid w:val="00147FE4"/>
    <w:rsid w:val="00150686"/>
    <w:rsid w:val="001546C5"/>
    <w:rsid w:val="00154D27"/>
    <w:rsid w:val="00156DE7"/>
    <w:rsid w:val="00157DCF"/>
    <w:rsid w:val="001609D3"/>
    <w:rsid w:val="00160F6D"/>
    <w:rsid w:val="00164DBD"/>
    <w:rsid w:val="0016531E"/>
    <w:rsid w:val="00172B8B"/>
    <w:rsid w:val="00172EED"/>
    <w:rsid w:val="00173EE1"/>
    <w:rsid w:val="00180971"/>
    <w:rsid w:val="00181EE8"/>
    <w:rsid w:val="00186645"/>
    <w:rsid w:val="00186F4A"/>
    <w:rsid w:val="00196365"/>
    <w:rsid w:val="001A5FB3"/>
    <w:rsid w:val="001B5AEB"/>
    <w:rsid w:val="001B7046"/>
    <w:rsid w:val="001D1454"/>
    <w:rsid w:val="001D20BF"/>
    <w:rsid w:val="001D3406"/>
    <w:rsid w:val="001E3639"/>
    <w:rsid w:val="001E3DBC"/>
    <w:rsid w:val="001E4462"/>
    <w:rsid w:val="001E7669"/>
    <w:rsid w:val="001E77EE"/>
    <w:rsid w:val="001F20A0"/>
    <w:rsid w:val="001F35D4"/>
    <w:rsid w:val="001F63F3"/>
    <w:rsid w:val="001F6EF9"/>
    <w:rsid w:val="00201A45"/>
    <w:rsid w:val="00203501"/>
    <w:rsid w:val="00205347"/>
    <w:rsid w:val="0020727C"/>
    <w:rsid w:val="00210EB8"/>
    <w:rsid w:val="00211296"/>
    <w:rsid w:val="00223F79"/>
    <w:rsid w:val="002332AC"/>
    <w:rsid w:val="00240724"/>
    <w:rsid w:val="002411CE"/>
    <w:rsid w:val="00243E8B"/>
    <w:rsid w:val="00245510"/>
    <w:rsid w:val="002466E6"/>
    <w:rsid w:val="0024756D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1D22"/>
    <w:rsid w:val="0029353B"/>
    <w:rsid w:val="00295C2A"/>
    <w:rsid w:val="002A3D15"/>
    <w:rsid w:val="002A4ACC"/>
    <w:rsid w:val="002A4F61"/>
    <w:rsid w:val="002A7F40"/>
    <w:rsid w:val="002B6914"/>
    <w:rsid w:val="002B7258"/>
    <w:rsid w:val="002C797D"/>
    <w:rsid w:val="002D0183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25E0B"/>
    <w:rsid w:val="00332CC6"/>
    <w:rsid w:val="00342E75"/>
    <w:rsid w:val="003430C2"/>
    <w:rsid w:val="00344930"/>
    <w:rsid w:val="003504BE"/>
    <w:rsid w:val="00352250"/>
    <w:rsid w:val="00352A25"/>
    <w:rsid w:val="003543BB"/>
    <w:rsid w:val="00356FFD"/>
    <w:rsid w:val="00374C81"/>
    <w:rsid w:val="003775C9"/>
    <w:rsid w:val="003805C4"/>
    <w:rsid w:val="00386322"/>
    <w:rsid w:val="00391376"/>
    <w:rsid w:val="003A1026"/>
    <w:rsid w:val="003C29E2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A0C12"/>
    <w:rsid w:val="004A373E"/>
    <w:rsid w:val="004A465D"/>
    <w:rsid w:val="004A4BB4"/>
    <w:rsid w:val="004B1DE0"/>
    <w:rsid w:val="004B320D"/>
    <w:rsid w:val="004B4D89"/>
    <w:rsid w:val="004B7A34"/>
    <w:rsid w:val="004B7D91"/>
    <w:rsid w:val="004C0E66"/>
    <w:rsid w:val="004C194D"/>
    <w:rsid w:val="004C1FAC"/>
    <w:rsid w:val="004C3B38"/>
    <w:rsid w:val="004D3AB6"/>
    <w:rsid w:val="004D4739"/>
    <w:rsid w:val="004D4800"/>
    <w:rsid w:val="004D5848"/>
    <w:rsid w:val="004D7285"/>
    <w:rsid w:val="004E6F89"/>
    <w:rsid w:val="004F6664"/>
    <w:rsid w:val="00501707"/>
    <w:rsid w:val="00501C62"/>
    <w:rsid w:val="0050748E"/>
    <w:rsid w:val="005076A9"/>
    <w:rsid w:val="005076EA"/>
    <w:rsid w:val="00515AF6"/>
    <w:rsid w:val="0052343F"/>
    <w:rsid w:val="0052525F"/>
    <w:rsid w:val="00527CD6"/>
    <w:rsid w:val="00533485"/>
    <w:rsid w:val="00535B1D"/>
    <w:rsid w:val="0053624A"/>
    <w:rsid w:val="00537E8C"/>
    <w:rsid w:val="00545BAC"/>
    <w:rsid w:val="0055195E"/>
    <w:rsid w:val="00552AE9"/>
    <w:rsid w:val="005550A1"/>
    <w:rsid w:val="00563103"/>
    <w:rsid w:val="00563FF6"/>
    <w:rsid w:val="00564059"/>
    <w:rsid w:val="0056556A"/>
    <w:rsid w:val="0057310F"/>
    <w:rsid w:val="00573482"/>
    <w:rsid w:val="0057600F"/>
    <w:rsid w:val="00581635"/>
    <w:rsid w:val="00583EA5"/>
    <w:rsid w:val="0058529E"/>
    <w:rsid w:val="00591CC8"/>
    <w:rsid w:val="00593774"/>
    <w:rsid w:val="00593817"/>
    <w:rsid w:val="00594FD2"/>
    <w:rsid w:val="005B04CC"/>
    <w:rsid w:val="005B1252"/>
    <w:rsid w:val="005C0390"/>
    <w:rsid w:val="005C302B"/>
    <w:rsid w:val="005C3D6C"/>
    <w:rsid w:val="005E144D"/>
    <w:rsid w:val="005E73B5"/>
    <w:rsid w:val="005F1F2A"/>
    <w:rsid w:val="005F5495"/>
    <w:rsid w:val="005F6890"/>
    <w:rsid w:val="005F68CD"/>
    <w:rsid w:val="00600E0E"/>
    <w:rsid w:val="00604C99"/>
    <w:rsid w:val="0062492B"/>
    <w:rsid w:val="00625BAD"/>
    <w:rsid w:val="00630EBC"/>
    <w:rsid w:val="006327A9"/>
    <w:rsid w:val="006349A9"/>
    <w:rsid w:val="00634ECE"/>
    <w:rsid w:val="006436BD"/>
    <w:rsid w:val="00651650"/>
    <w:rsid w:val="00652370"/>
    <w:rsid w:val="00652E76"/>
    <w:rsid w:val="00653E7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B7335"/>
    <w:rsid w:val="006C088F"/>
    <w:rsid w:val="006C4271"/>
    <w:rsid w:val="006D6AC4"/>
    <w:rsid w:val="006E41BC"/>
    <w:rsid w:val="006E62F5"/>
    <w:rsid w:val="006E7F24"/>
    <w:rsid w:val="006F1005"/>
    <w:rsid w:val="006F25FD"/>
    <w:rsid w:val="006F2A36"/>
    <w:rsid w:val="006F5ADF"/>
    <w:rsid w:val="00704856"/>
    <w:rsid w:val="00714D70"/>
    <w:rsid w:val="00723ED5"/>
    <w:rsid w:val="00725103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3523"/>
    <w:rsid w:val="00785763"/>
    <w:rsid w:val="007913E2"/>
    <w:rsid w:val="00792FEC"/>
    <w:rsid w:val="007955EF"/>
    <w:rsid w:val="007A3168"/>
    <w:rsid w:val="007B4192"/>
    <w:rsid w:val="007C54D7"/>
    <w:rsid w:val="007C6E47"/>
    <w:rsid w:val="007E4B15"/>
    <w:rsid w:val="007E631B"/>
    <w:rsid w:val="007F1F3C"/>
    <w:rsid w:val="007F4C65"/>
    <w:rsid w:val="007F4F28"/>
    <w:rsid w:val="007F5363"/>
    <w:rsid w:val="00800F1E"/>
    <w:rsid w:val="00801437"/>
    <w:rsid w:val="00803167"/>
    <w:rsid w:val="00804BE9"/>
    <w:rsid w:val="00825C33"/>
    <w:rsid w:val="00825CE9"/>
    <w:rsid w:val="00827530"/>
    <w:rsid w:val="00830FF4"/>
    <w:rsid w:val="00833C4D"/>
    <w:rsid w:val="0083472C"/>
    <w:rsid w:val="00835684"/>
    <w:rsid w:val="00840946"/>
    <w:rsid w:val="008516EA"/>
    <w:rsid w:val="0085568C"/>
    <w:rsid w:val="00862A9F"/>
    <w:rsid w:val="00867444"/>
    <w:rsid w:val="00877FE4"/>
    <w:rsid w:val="00881BEF"/>
    <w:rsid w:val="00885240"/>
    <w:rsid w:val="00886800"/>
    <w:rsid w:val="008874B8"/>
    <w:rsid w:val="0089497D"/>
    <w:rsid w:val="008A021D"/>
    <w:rsid w:val="008A2C2F"/>
    <w:rsid w:val="008A5143"/>
    <w:rsid w:val="008A6214"/>
    <w:rsid w:val="008A69E1"/>
    <w:rsid w:val="008B1250"/>
    <w:rsid w:val="008C10EA"/>
    <w:rsid w:val="008C1419"/>
    <w:rsid w:val="008C3DE9"/>
    <w:rsid w:val="008D0C05"/>
    <w:rsid w:val="008D53F0"/>
    <w:rsid w:val="008D7205"/>
    <w:rsid w:val="008E28AE"/>
    <w:rsid w:val="008E31A2"/>
    <w:rsid w:val="008E549F"/>
    <w:rsid w:val="008F1E18"/>
    <w:rsid w:val="009056B0"/>
    <w:rsid w:val="00913713"/>
    <w:rsid w:val="009150EF"/>
    <w:rsid w:val="00916E68"/>
    <w:rsid w:val="009204A5"/>
    <w:rsid w:val="00921562"/>
    <w:rsid w:val="00922297"/>
    <w:rsid w:val="00923E4C"/>
    <w:rsid w:val="00924A97"/>
    <w:rsid w:val="00930803"/>
    <w:rsid w:val="00934FBD"/>
    <w:rsid w:val="00950779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4A6F"/>
    <w:rsid w:val="009970EF"/>
    <w:rsid w:val="00997170"/>
    <w:rsid w:val="00997254"/>
    <w:rsid w:val="00997968"/>
    <w:rsid w:val="00997CEE"/>
    <w:rsid w:val="009A0883"/>
    <w:rsid w:val="009A67E7"/>
    <w:rsid w:val="009B1C59"/>
    <w:rsid w:val="009B1EEC"/>
    <w:rsid w:val="009D30FE"/>
    <w:rsid w:val="009D4FE4"/>
    <w:rsid w:val="009E03A3"/>
    <w:rsid w:val="009E07E1"/>
    <w:rsid w:val="009E2CEB"/>
    <w:rsid w:val="009F010C"/>
    <w:rsid w:val="009F11B7"/>
    <w:rsid w:val="009F33BA"/>
    <w:rsid w:val="009F7222"/>
    <w:rsid w:val="00A035E3"/>
    <w:rsid w:val="00A07B73"/>
    <w:rsid w:val="00A122C3"/>
    <w:rsid w:val="00A14471"/>
    <w:rsid w:val="00A2020F"/>
    <w:rsid w:val="00A27857"/>
    <w:rsid w:val="00A3554A"/>
    <w:rsid w:val="00A374E7"/>
    <w:rsid w:val="00A37B8D"/>
    <w:rsid w:val="00A4096F"/>
    <w:rsid w:val="00A4131C"/>
    <w:rsid w:val="00A54B9F"/>
    <w:rsid w:val="00A557CA"/>
    <w:rsid w:val="00A56957"/>
    <w:rsid w:val="00A62C27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A03BD"/>
    <w:rsid w:val="00AA1419"/>
    <w:rsid w:val="00AA3327"/>
    <w:rsid w:val="00AB12FB"/>
    <w:rsid w:val="00AB2118"/>
    <w:rsid w:val="00AB2F1F"/>
    <w:rsid w:val="00AB73C1"/>
    <w:rsid w:val="00AC0B47"/>
    <w:rsid w:val="00AC236C"/>
    <w:rsid w:val="00AC338D"/>
    <w:rsid w:val="00AD2F2A"/>
    <w:rsid w:val="00AE7D3A"/>
    <w:rsid w:val="00AF6472"/>
    <w:rsid w:val="00AF7043"/>
    <w:rsid w:val="00AF739B"/>
    <w:rsid w:val="00B0512F"/>
    <w:rsid w:val="00B05778"/>
    <w:rsid w:val="00B1272C"/>
    <w:rsid w:val="00B16078"/>
    <w:rsid w:val="00B21B25"/>
    <w:rsid w:val="00B263BF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4684"/>
    <w:rsid w:val="00B74C71"/>
    <w:rsid w:val="00B81CB6"/>
    <w:rsid w:val="00B847B0"/>
    <w:rsid w:val="00B85FE4"/>
    <w:rsid w:val="00B860CF"/>
    <w:rsid w:val="00B95A70"/>
    <w:rsid w:val="00B95E8C"/>
    <w:rsid w:val="00BA1274"/>
    <w:rsid w:val="00BB0920"/>
    <w:rsid w:val="00BB1518"/>
    <w:rsid w:val="00BB1A91"/>
    <w:rsid w:val="00BB443C"/>
    <w:rsid w:val="00BB447D"/>
    <w:rsid w:val="00BB4DBE"/>
    <w:rsid w:val="00BC1B2F"/>
    <w:rsid w:val="00BC37E9"/>
    <w:rsid w:val="00BD04D2"/>
    <w:rsid w:val="00BD251C"/>
    <w:rsid w:val="00BD5160"/>
    <w:rsid w:val="00BE0258"/>
    <w:rsid w:val="00BE30B7"/>
    <w:rsid w:val="00BE4843"/>
    <w:rsid w:val="00BF150D"/>
    <w:rsid w:val="00BF213F"/>
    <w:rsid w:val="00BF2ED2"/>
    <w:rsid w:val="00BF424B"/>
    <w:rsid w:val="00BF6D48"/>
    <w:rsid w:val="00C017A7"/>
    <w:rsid w:val="00C03024"/>
    <w:rsid w:val="00C03246"/>
    <w:rsid w:val="00C05136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46D70"/>
    <w:rsid w:val="00C478BE"/>
    <w:rsid w:val="00C624EF"/>
    <w:rsid w:val="00C679B0"/>
    <w:rsid w:val="00C758E5"/>
    <w:rsid w:val="00C81700"/>
    <w:rsid w:val="00C82E89"/>
    <w:rsid w:val="00C86C02"/>
    <w:rsid w:val="00C935DA"/>
    <w:rsid w:val="00CA03D1"/>
    <w:rsid w:val="00CA0CB3"/>
    <w:rsid w:val="00CA6982"/>
    <w:rsid w:val="00CA7206"/>
    <w:rsid w:val="00CA7946"/>
    <w:rsid w:val="00CA79E7"/>
    <w:rsid w:val="00CB62B4"/>
    <w:rsid w:val="00CC4E55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32E0"/>
    <w:rsid w:val="00D35EE5"/>
    <w:rsid w:val="00D37936"/>
    <w:rsid w:val="00D405B1"/>
    <w:rsid w:val="00D4141F"/>
    <w:rsid w:val="00D42F98"/>
    <w:rsid w:val="00D52320"/>
    <w:rsid w:val="00D568AC"/>
    <w:rsid w:val="00D57105"/>
    <w:rsid w:val="00D57EE9"/>
    <w:rsid w:val="00D62988"/>
    <w:rsid w:val="00D6567F"/>
    <w:rsid w:val="00D67387"/>
    <w:rsid w:val="00D701E1"/>
    <w:rsid w:val="00D72672"/>
    <w:rsid w:val="00D7510B"/>
    <w:rsid w:val="00D77290"/>
    <w:rsid w:val="00D81E36"/>
    <w:rsid w:val="00D9264C"/>
    <w:rsid w:val="00D95131"/>
    <w:rsid w:val="00DA0333"/>
    <w:rsid w:val="00DA08F1"/>
    <w:rsid w:val="00DA216D"/>
    <w:rsid w:val="00DA26B2"/>
    <w:rsid w:val="00DA43CD"/>
    <w:rsid w:val="00DA5BA8"/>
    <w:rsid w:val="00DA6661"/>
    <w:rsid w:val="00DB1485"/>
    <w:rsid w:val="00DB47BB"/>
    <w:rsid w:val="00DC1406"/>
    <w:rsid w:val="00DC20FC"/>
    <w:rsid w:val="00DC4EAA"/>
    <w:rsid w:val="00DC6A6D"/>
    <w:rsid w:val="00DC7390"/>
    <w:rsid w:val="00DD2367"/>
    <w:rsid w:val="00DE0729"/>
    <w:rsid w:val="00DE1516"/>
    <w:rsid w:val="00DE1940"/>
    <w:rsid w:val="00DE1E79"/>
    <w:rsid w:val="00DE23BC"/>
    <w:rsid w:val="00DE2AC5"/>
    <w:rsid w:val="00DE7056"/>
    <w:rsid w:val="00DF2E62"/>
    <w:rsid w:val="00DF3EE6"/>
    <w:rsid w:val="00DF780F"/>
    <w:rsid w:val="00E01694"/>
    <w:rsid w:val="00E11044"/>
    <w:rsid w:val="00E2779F"/>
    <w:rsid w:val="00E35229"/>
    <w:rsid w:val="00E366C8"/>
    <w:rsid w:val="00E36C85"/>
    <w:rsid w:val="00E470B4"/>
    <w:rsid w:val="00E51790"/>
    <w:rsid w:val="00E54D40"/>
    <w:rsid w:val="00E55A1A"/>
    <w:rsid w:val="00E612B0"/>
    <w:rsid w:val="00E627A7"/>
    <w:rsid w:val="00E64BA5"/>
    <w:rsid w:val="00E6616E"/>
    <w:rsid w:val="00E7105A"/>
    <w:rsid w:val="00E73B6B"/>
    <w:rsid w:val="00E7497F"/>
    <w:rsid w:val="00E81072"/>
    <w:rsid w:val="00E85885"/>
    <w:rsid w:val="00E90046"/>
    <w:rsid w:val="00E9218A"/>
    <w:rsid w:val="00E9466B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D024F"/>
    <w:rsid w:val="00ED0EA1"/>
    <w:rsid w:val="00EE143F"/>
    <w:rsid w:val="00EE65AB"/>
    <w:rsid w:val="00EF0538"/>
    <w:rsid w:val="00EF2131"/>
    <w:rsid w:val="00EF6557"/>
    <w:rsid w:val="00EF6584"/>
    <w:rsid w:val="00EF7630"/>
    <w:rsid w:val="00F055F1"/>
    <w:rsid w:val="00F10028"/>
    <w:rsid w:val="00F146BE"/>
    <w:rsid w:val="00F23C1B"/>
    <w:rsid w:val="00F27028"/>
    <w:rsid w:val="00F27D7F"/>
    <w:rsid w:val="00F32275"/>
    <w:rsid w:val="00F32702"/>
    <w:rsid w:val="00F331FC"/>
    <w:rsid w:val="00F36BA3"/>
    <w:rsid w:val="00F3726B"/>
    <w:rsid w:val="00F37D5A"/>
    <w:rsid w:val="00F40652"/>
    <w:rsid w:val="00F4297C"/>
    <w:rsid w:val="00F47AB0"/>
    <w:rsid w:val="00F51C9B"/>
    <w:rsid w:val="00F555AE"/>
    <w:rsid w:val="00F62877"/>
    <w:rsid w:val="00F80B1C"/>
    <w:rsid w:val="00F85D5F"/>
    <w:rsid w:val="00F8679D"/>
    <w:rsid w:val="00F86BDE"/>
    <w:rsid w:val="00F95BB9"/>
    <w:rsid w:val="00F96D7C"/>
    <w:rsid w:val="00FA5562"/>
    <w:rsid w:val="00FA71DC"/>
    <w:rsid w:val="00FB01AD"/>
    <w:rsid w:val="00FB0C33"/>
    <w:rsid w:val="00FB1FAB"/>
    <w:rsid w:val="00FC06BB"/>
    <w:rsid w:val="00FC0A50"/>
    <w:rsid w:val="00FC38FE"/>
    <w:rsid w:val="00FC7BE8"/>
    <w:rsid w:val="00FD0B71"/>
    <w:rsid w:val="00FD3F62"/>
    <w:rsid w:val="00FE1AE3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C03024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rsid w:val="00080476"/>
    <w:pPr>
      <w:spacing w:after="120"/>
    </w:pPr>
    <w:rPr>
      <w:rFonts w:ascii="Arial" w:eastAsia="標楷體" w:hAnsi="Arial" w:cs="Times New Roman"/>
      <w:sz w:val="28"/>
      <w:szCs w:val="20"/>
    </w:rPr>
  </w:style>
  <w:style w:type="character" w:customStyle="1" w:styleId="af3">
    <w:name w:val="本文 字元"/>
    <w:basedOn w:val="a0"/>
    <w:link w:val="af2"/>
    <w:uiPriority w:val="99"/>
    <w:rsid w:val="00080476"/>
    <w:rPr>
      <w:rFonts w:ascii="Arial" w:eastAsia="標楷體" w:hAnsi="Arial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8A0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A021D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1809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0971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character" w:styleId="af4">
    <w:name w:val="Placeholder Text"/>
    <w:basedOn w:val="a0"/>
    <w:uiPriority w:val="99"/>
    <w:semiHidden/>
    <w:rsid w:val="00180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ZlYp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BC127-3F0B-46D4-B222-AD1AC330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1746</Words>
  <Characters>9955</Characters>
  <Application>Microsoft Office Word</Application>
  <DocSecurity>0</DocSecurity>
  <Lines>82</Lines>
  <Paragraphs>23</Paragraphs>
  <ScaleCrop>false</ScaleCrop>
  <Company>C.M.T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13</cp:revision>
  <cp:lastPrinted>2020-02-03T03:39:00Z</cp:lastPrinted>
  <dcterms:created xsi:type="dcterms:W3CDTF">2026-02-25T16:27:00Z</dcterms:created>
  <dcterms:modified xsi:type="dcterms:W3CDTF">2026-04-16T09:43:00Z</dcterms:modified>
</cp:coreProperties>
</file>