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204C55B3" w:rsidR="00343956" w:rsidRDefault="006D5882" w:rsidP="006D5882">
      <w:pPr>
        <w:jc w:val="center"/>
      </w:pPr>
      <w:r w:rsidRPr="00BF6BBC">
        <w:rPr>
          <w:rFonts w:ascii="微軟正黑體" w:eastAsia="微軟正黑體" w:hAnsi="微軟正黑體" w:hint="eastAsia"/>
          <w:b/>
          <w:sz w:val="36"/>
          <w:szCs w:val="36"/>
        </w:rPr>
        <w:t>高空</w:t>
      </w: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A0929">
        <w:trPr>
          <w:trHeight w:val="546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A0929">
        <w:trPr>
          <w:trHeight w:val="877"/>
        </w:trPr>
        <w:tc>
          <w:tcPr>
            <w:tcW w:w="10828" w:type="dxa"/>
            <w:gridSpan w:val="2"/>
            <w:vAlign w:val="center"/>
          </w:tcPr>
          <w:p w14:paraId="64B3337C" w14:textId="6443C3DD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我身體狀況適合山訓運動，沒有醫生所禁止運動的先天或後天之疾病和症狀    有□ 無□</w:t>
            </w:r>
          </w:p>
        </w:tc>
      </w:tr>
      <w:tr w:rsidR="006D5882" w14:paraId="3D5025F1" w14:textId="77777777" w:rsidTr="00CA0929">
        <w:trPr>
          <w:trHeight w:val="3217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A0929">
            <w:pPr>
              <w:spacing w:line="360" w:lineRule="auto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A0929">
            <w:pPr>
              <w:spacing w:line="360" w:lineRule="auto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A0929">
            <w:pPr>
              <w:spacing w:line="360" w:lineRule="auto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A0929">
            <w:pPr>
              <w:spacing w:line="360" w:lineRule="auto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A0929">
            <w:pPr>
              <w:spacing w:line="360" w:lineRule="auto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CA0929">
        <w:trPr>
          <w:trHeight w:val="1123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A0929">
        <w:trPr>
          <w:trHeight w:val="524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CA0929">
        <w:trPr>
          <w:trHeight w:val="5615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24D367B8" w:rsidR="006D5882" w:rsidRDefault="006D5882" w:rsidP="00CA092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活動的原理，以及存在的潛在風險，可能造成個人身體及心理的傷害、癱瘓或死亡，甚至造成他人身體及財產上的傷害和損失。這些風險可能是個人身心狀態不適合山訓活動、不純熟或不適當的技術、不合適或不熟練的裝備和器材、不熟悉或不符合能力的場地等所引起的。為保障本人及他人身心安全，本人同意確實遵守。如因本人疏忽、過失或故意，違反山訓活動安全守則造成自身及他人身體與財物損害者，本人應自行負擔所有責任。</w:t>
            </w:r>
            <w:r w:rsidR="00C801A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D3ED356" w14:textId="77777777" w:rsidR="00CA0929" w:rsidRPr="00C801A8" w:rsidRDefault="00CA0929" w:rsidP="00CA0929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  <w:p w14:paraId="5EDC5882" w14:textId="4271DA74" w:rsidR="001E474A" w:rsidRDefault="00BA6FF4" w:rsidP="00C801A8">
            <w:pPr>
              <w:ind w:left="420" w:hangingChars="150" w:hanging="420"/>
              <w:jc w:val="center"/>
              <w:rPr>
                <w:rFonts w:ascii="標楷體" w:eastAsia="標楷體" w:hAnsi="標楷體"/>
                <w:szCs w:val="24"/>
              </w:rPr>
            </w:pP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</w:t>
            </w:r>
            <w:r w:rsid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歲學員監護人簽章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D5882"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24D67028" w14:textId="77777777" w:rsidR="00CA0929" w:rsidRDefault="00CA0929" w:rsidP="00C801A8">
            <w:pPr>
              <w:ind w:left="360" w:hangingChars="150" w:hanging="36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b/>
                <w:szCs w:val="24"/>
              </w:rPr>
              <w:t>註：健康諮詢表內容因涉及個人隱私，本會將依個資法相關規定妥善保管。</w:t>
            </w:r>
          </w:p>
        </w:tc>
      </w:tr>
    </w:tbl>
    <w:p w14:paraId="531E95EB" w14:textId="79D3832F" w:rsidR="004B196B" w:rsidRPr="00C801A8" w:rsidRDefault="004B196B" w:rsidP="00CA0929">
      <w:pPr>
        <w:spacing w:line="800" w:lineRule="exact"/>
        <w:rPr>
          <w:rFonts w:ascii="標楷體" w:eastAsia="標楷體" w:hAnsi="標楷體" w:hint="eastAsia"/>
          <w:b/>
          <w:sz w:val="36"/>
        </w:rPr>
      </w:pP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1D24EF"/>
    <w:rsid w:val="001E474A"/>
    <w:rsid w:val="00343956"/>
    <w:rsid w:val="004B196B"/>
    <w:rsid w:val="00556A8A"/>
    <w:rsid w:val="006D5882"/>
    <w:rsid w:val="0088346F"/>
    <w:rsid w:val="008B290F"/>
    <w:rsid w:val="00927F69"/>
    <w:rsid w:val="00B943C3"/>
    <w:rsid w:val="00BA6FF4"/>
    <w:rsid w:val="00C801A8"/>
    <w:rsid w:val="00CA0929"/>
    <w:rsid w:val="00D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14</cp:revision>
  <dcterms:created xsi:type="dcterms:W3CDTF">2023-12-27T10:08:00Z</dcterms:created>
  <dcterms:modified xsi:type="dcterms:W3CDTF">2025-12-30T09:32:00Z</dcterms:modified>
</cp:coreProperties>
</file>