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FFE38" w14:textId="4781D644" w:rsidR="00CE1363" w:rsidRPr="00B25B87" w:rsidRDefault="00061892" w:rsidP="00CE1363">
      <w:pPr>
        <w:spacing w:line="0" w:lineRule="atLeast"/>
        <w:ind w:leftChars="18" w:left="2282" w:hangingChars="699" w:hanging="2239"/>
        <w:jc w:val="center"/>
        <w:rPr>
          <w:rFonts w:ascii="標楷體" w:eastAsia="標楷體"/>
          <w:b/>
          <w:bCs/>
          <w:sz w:val="32"/>
          <w:szCs w:val="32"/>
        </w:rPr>
      </w:pPr>
      <w:proofErr w:type="gramStart"/>
      <w:r w:rsidRPr="00061892">
        <w:rPr>
          <w:rFonts w:ascii="標楷體" w:eastAsia="標楷體" w:hAnsi="標楷體" w:hint="eastAsia"/>
          <w:b/>
          <w:bCs/>
          <w:sz w:val="32"/>
          <w:szCs w:val="32"/>
        </w:rPr>
        <w:t>114</w:t>
      </w:r>
      <w:proofErr w:type="gramEnd"/>
      <w:r w:rsidRPr="00061892">
        <w:rPr>
          <w:rFonts w:ascii="標楷體" w:eastAsia="標楷體" w:hAnsi="標楷體" w:hint="eastAsia"/>
          <w:b/>
          <w:bCs/>
          <w:sz w:val="32"/>
          <w:szCs w:val="32"/>
        </w:rPr>
        <w:t>年度「移動式起重機旋轉盤螺栓扭矩與旋轉傾斜檢測觀摩會」</w:t>
      </w:r>
      <w:r w:rsidR="00553678" w:rsidRPr="00E35669">
        <w:rPr>
          <w:rFonts w:ascii="標楷體" w:eastAsia="標楷體" w:hAnsi="標楷體" w:hint="eastAsia"/>
          <w:b/>
          <w:bCs/>
          <w:sz w:val="32"/>
          <w:szCs w:val="32"/>
        </w:rPr>
        <w:t>報名表</w:t>
      </w:r>
    </w:p>
    <w:p w14:paraId="75F86D7A" w14:textId="069DDD2C" w:rsidR="00126BB5" w:rsidRPr="00126BB5" w:rsidRDefault="00126BB5" w:rsidP="00126BB5">
      <w:pPr>
        <w:spacing w:beforeLines="50" w:before="180" w:line="0" w:lineRule="atLeast"/>
        <w:ind w:left="1976" w:hangingChars="705" w:hanging="1976"/>
        <w:rPr>
          <w:rFonts w:ascii="標楷體" w:eastAsia="標楷體" w:hAnsi="標楷體"/>
          <w:b/>
          <w:sz w:val="28"/>
          <w:szCs w:val="28"/>
        </w:rPr>
      </w:pPr>
      <w:r w:rsidRPr="00F83FF2">
        <w:rPr>
          <w:rFonts w:ascii="標楷體" w:eastAsia="標楷體" w:hAnsi="標楷體" w:hint="eastAsia"/>
          <w:b/>
          <w:sz w:val="28"/>
          <w:szCs w:val="28"/>
        </w:rPr>
        <w:t xml:space="preserve">壹、依    </w:t>
      </w:r>
      <w:r>
        <w:rPr>
          <w:rFonts w:ascii="標楷體" w:eastAsia="標楷體" w:hAnsi="標楷體" w:hint="eastAsia"/>
          <w:b/>
          <w:sz w:val="28"/>
          <w:szCs w:val="28"/>
        </w:rPr>
        <w:t xml:space="preserve"> </w:t>
      </w:r>
      <w:r w:rsidRPr="00F83FF2">
        <w:rPr>
          <w:rFonts w:ascii="標楷體" w:eastAsia="標楷體" w:hAnsi="標楷體" w:hint="eastAsia"/>
          <w:b/>
          <w:sz w:val="28"/>
          <w:szCs w:val="28"/>
        </w:rPr>
        <w:t>據：</w:t>
      </w:r>
      <w:r w:rsidR="00C502FA" w:rsidRPr="00C502FA">
        <w:rPr>
          <w:rFonts w:ascii="標楷體" w:eastAsia="標楷體" w:hAnsi="標楷體" w:hint="eastAsia"/>
          <w:bCs/>
          <w:sz w:val="28"/>
          <w:szCs w:val="28"/>
        </w:rPr>
        <w:t>「危險性機械及設備代行檢查業務行政委託契約書」第3條第1項辦理。</w:t>
      </w:r>
    </w:p>
    <w:p w14:paraId="1102B769" w14:textId="77777777" w:rsidR="00061892" w:rsidRPr="00061892" w:rsidRDefault="00126BB5" w:rsidP="00061892">
      <w:pPr>
        <w:adjustRightInd w:val="0"/>
        <w:snapToGrid w:val="0"/>
        <w:spacing w:line="400" w:lineRule="exact"/>
        <w:ind w:left="1990" w:hangingChars="710" w:hanging="1990"/>
        <w:rPr>
          <w:rFonts w:ascii="標楷體" w:eastAsia="標楷體" w:hAnsi="標楷體" w:cs="新細明體"/>
          <w:kern w:val="0"/>
          <w:sz w:val="28"/>
          <w:szCs w:val="28"/>
          <w:lang w:val="zh-TW"/>
        </w:rPr>
      </w:pPr>
      <w:r>
        <w:rPr>
          <w:rFonts w:ascii="標楷體" w:eastAsia="標楷體" w:hAnsi="標楷體" w:hint="eastAsia"/>
          <w:b/>
          <w:sz w:val="28"/>
          <w:szCs w:val="28"/>
        </w:rPr>
        <w:t>貳</w:t>
      </w:r>
      <w:r w:rsidR="007620F5" w:rsidRPr="00F83FF2">
        <w:rPr>
          <w:rFonts w:ascii="標楷體" w:eastAsia="標楷體" w:hAnsi="標楷體" w:hint="eastAsia"/>
          <w:b/>
          <w:sz w:val="28"/>
          <w:szCs w:val="28"/>
        </w:rPr>
        <w:t>、目　  的：</w:t>
      </w:r>
      <w:r w:rsidR="00061892" w:rsidRPr="00061892">
        <w:rPr>
          <w:rFonts w:ascii="標楷體" w:eastAsia="標楷體" w:hAnsi="標楷體" w:cs="新細明體" w:hint="eastAsia"/>
          <w:kern w:val="0"/>
          <w:sz w:val="28"/>
          <w:szCs w:val="28"/>
          <w:lang w:val="zh-TW"/>
        </w:rPr>
        <w:t>為配合政府政策宣導製造日期達25年以上之移動式起重機應主動定期送至專業檢修廠進行關鍵項目檢修，以確保機械運轉安全，</w:t>
      </w:r>
      <w:proofErr w:type="gramStart"/>
      <w:r w:rsidR="00061892" w:rsidRPr="00061892">
        <w:rPr>
          <w:rFonts w:ascii="標楷體" w:eastAsia="標楷體" w:hAnsi="標楷體" w:cs="新細明體" w:hint="eastAsia"/>
          <w:kern w:val="0"/>
          <w:sz w:val="28"/>
          <w:szCs w:val="28"/>
          <w:lang w:val="zh-TW"/>
        </w:rPr>
        <w:t>爰</w:t>
      </w:r>
      <w:proofErr w:type="gramEnd"/>
      <w:r w:rsidR="00061892" w:rsidRPr="00061892">
        <w:rPr>
          <w:rFonts w:ascii="標楷體" w:eastAsia="標楷體" w:hAnsi="標楷體" w:cs="新細明體" w:hint="eastAsia"/>
          <w:kern w:val="0"/>
          <w:sz w:val="28"/>
          <w:szCs w:val="28"/>
          <w:lang w:val="zh-TW"/>
        </w:rPr>
        <w:t>辦理本次觀摩會。</w:t>
      </w:r>
    </w:p>
    <w:p w14:paraId="568CD7EE" w14:textId="3042F7CF" w:rsidR="007620F5" w:rsidRDefault="00061892" w:rsidP="00061892">
      <w:pPr>
        <w:adjustRightInd w:val="0"/>
        <w:snapToGrid w:val="0"/>
        <w:spacing w:line="400" w:lineRule="exact"/>
        <w:ind w:left="1988" w:hangingChars="710" w:hanging="1988"/>
        <w:rPr>
          <w:rFonts w:ascii="標楷體" w:eastAsia="標楷體" w:hAnsi="標楷體"/>
          <w:sz w:val="28"/>
          <w:szCs w:val="28"/>
        </w:rPr>
      </w:pPr>
      <w:r w:rsidRPr="00061892">
        <w:rPr>
          <w:rFonts w:ascii="標楷體" w:eastAsia="標楷體" w:hAnsi="標楷體" w:cs="新細明體" w:hint="eastAsia"/>
          <w:kern w:val="0"/>
          <w:sz w:val="28"/>
          <w:szCs w:val="28"/>
          <w:lang w:val="zh-TW"/>
        </w:rPr>
        <w:t xml:space="preserve">              本次觀摩會透過專家解說與現場實地示範，協助業者與專業檢修廠了解檢測方法，齊</w:t>
      </w:r>
      <w:proofErr w:type="gramStart"/>
      <w:r w:rsidRPr="00061892">
        <w:rPr>
          <w:rFonts w:ascii="標楷體" w:eastAsia="標楷體" w:hAnsi="標楷體" w:cs="新細明體" w:hint="eastAsia"/>
          <w:kern w:val="0"/>
          <w:sz w:val="28"/>
          <w:szCs w:val="28"/>
          <w:lang w:val="zh-TW"/>
        </w:rPr>
        <w:t>一</w:t>
      </w:r>
      <w:proofErr w:type="gramEnd"/>
      <w:r w:rsidRPr="00061892">
        <w:rPr>
          <w:rFonts w:ascii="標楷體" w:eastAsia="標楷體" w:hAnsi="標楷體" w:cs="新細明體" w:hint="eastAsia"/>
          <w:kern w:val="0"/>
          <w:sz w:val="28"/>
          <w:szCs w:val="28"/>
          <w:lang w:val="zh-TW"/>
        </w:rPr>
        <w:t>檢測標準，共同提升移動式起重機之作業安全。</w:t>
      </w:r>
    </w:p>
    <w:p w14:paraId="7444B3FA" w14:textId="77777777" w:rsidR="00272A41" w:rsidRPr="00CC4AFC" w:rsidRDefault="00126BB5" w:rsidP="00CC4AFC">
      <w:pPr>
        <w:adjustRightInd w:val="0"/>
        <w:snapToGrid w:val="0"/>
        <w:spacing w:line="400" w:lineRule="exact"/>
        <w:rPr>
          <w:rFonts w:ascii="標楷體" w:eastAsia="標楷體" w:hAnsi="標楷體"/>
          <w:b/>
          <w:sz w:val="28"/>
          <w:szCs w:val="28"/>
        </w:rPr>
      </w:pPr>
      <w:r w:rsidRPr="00CC4AFC">
        <w:rPr>
          <w:rFonts w:ascii="標楷體" w:eastAsia="標楷體" w:hAnsi="標楷體" w:hint="eastAsia"/>
          <w:b/>
          <w:sz w:val="28"/>
          <w:szCs w:val="28"/>
        </w:rPr>
        <w:t>叄</w:t>
      </w:r>
      <w:r w:rsidR="00272A41" w:rsidRPr="00CC4AFC">
        <w:rPr>
          <w:rFonts w:ascii="標楷體" w:eastAsia="標楷體" w:hAnsi="標楷體" w:hint="eastAsia"/>
          <w:b/>
          <w:sz w:val="28"/>
          <w:szCs w:val="28"/>
        </w:rPr>
        <w:t>、指導單位：</w:t>
      </w:r>
      <w:r w:rsidR="00FA0250" w:rsidRPr="00CC4AFC">
        <w:rPr>
          <w:rFonts w:ascii="標楷體" w:eastAsia="標楷體" w:hAnsi="標楷體" w:hint="eastAsia"/>
          <w:sz w:val="28"/>
          <w:szCs w:val="28"/>
        </w:rPr>
        <w:t>勞動部職業安全衛生署</w:t>
      </w:r>
    </w:p>
    <w:p w14:paraId="228F360E" w14:textId="77777777" w:rsidR="00061892" w:rsidRPr="00061892" w:rsidRDefault="00126BB5" w:rsidP="00061892">
      <w:pPr>
        <w:adjustRightInd w:val="0"/>
        <w:snapToGrid w:val="0"/>
        <w:spacing w:line="400" w:lineRule="exact"/>
        <w:ind w:left="1990" w:hangingChars="710" w:hanging="1990"/>
        <w:rPr>
          <w:rFonts w:ascii="標楷體" w:eastAsia="標楷體" w:hAnsi="標楷體"/>
          <w:sz w:val="28"/>
          <w:szCs w:val="28"/>
        </w:rPr>
      </w:pPr>
      <w:r w:rsidRPr="00CC4AFC">
        <w:rPr>
          <w:rFonts w:ascii="標楷體" w:eastAsia="標楷體" w:hAnsi="標楷體" w:hint="eastAsia"/>
          <w:b/>
          <w:sz w:val="28"/>
          <w:szCs w:val="28"/>
        </w:rPr>
        <w:t>肆</w:t>
      </w:r>
      <w:r w:rsidR="00A56EFE" w:rsidRPr="00CC4AFC">
        <w:rPr>
          <w:rFonts w:ascii="標楷體" w:eastAsia="標楷體" w:hAnsi="標楷體" w:hint="eastAsia"/>
          <w:b/>
          <w:sz w:val="28"/>
          <w:szCs w:val="28"/>
        </w:rPr>
        <w:t>、辦理單位：</w:t>
      </w:r>
      <w:r w:rsidR="00061892" w:rsidRPr="00061892">
        <w:rPr>
          <w:rFonts w:ascii="標楷體" w:eastAsia="標楷體" w:hAnsi="標楷體" w:hint="eastAsia"/>
          <w:sz w:val="28"/>
          <w:szCs w:val="28"/>
        </w:rPr>
        <w:t>中華鍋爐協會</w:t>
      </w:r>
    </w:p>
    <w:p w14:paraId="6B198994" w14:textId="77777777" w:rsidR="00061892" w:rsidRPr="00061892" w:rsidRDefault="00061892" w:rsidP="00061892">
      <w:pPr>
        <w:adjustRightInd w:val="0"/>
        <w:snapToGrid w:val="0"/>
        <w:spacing w:line="400" w:lineRule="exact"/>
        <w:ind w:left="1988" w:hangingChars="710" w:hanging="1988"/>
        <w:rPr>
          <w:rFonts w:ascii="標楷體" w:eastAsia="標楷體" w:hAnsi="標楷體"/>
          <w:sz w:val="28"/>
          <w:szCs w:val="28"/>
        </w:rPr>
      </w:pPr>
      <w:r w:rsidRPr="00061892">
        <w:rPr>
          <w:rFonts w:ascii="標楷體" w:eastAsia="標楷體" w:hAnsi="標楷體" w:hint="eastAsia"/>
          <w:sz w:val="28"/>
          <w:szCs w:val="28"/>
        </w:rPr>
        <w:t xml:space="preserve">              社團法人中華產業機械設備協會</w:t>
      </w:r>
    </w:p>
    <w:p w14:paraId="08AEA34F" w14:textId="4DBFF271" w:rsidR="00A56EFE" w:rsidRPr="00CC4AFC" w:rsidRDefault="00061892" w:rsidP="00061892">
      <w:pPr>
        <w:adjustRightInd w:val="0"/>
        <w:snapToGrid w:val="0"/>
        <w:spacing w:line="400" w:lineRule="exact"/>
        <w:ind w:left="1988" w:hangingChars="710" w:hanging="1988"/>
        <w:rPr>
          <w:rFonts w:ascii="標楷體" w:eastAsia="標楷體" w:hAnsi="標楷體"/>
          <w:sz w:val="28"/>
          <w:szCs w:val="28"/>
        </w:rPr>
      </w:pPr>
      <w:r w:rsidRPr="00061892">
        <w:rPr>
          <w:rFonts w:ascii="標楷體" w:eastAsia="標楷體" w:hAnsi="標楷體" w:hint="eastAsia"/>
          <w:sz w:val="28"/>
          <w:szCs w:val="28"/>
        </w:rPr>
        <w:t xml:space="preserve">              中華民國工業安全衛生協會</w:t>
      </w:r>
    </w:p>
    <w:p w14:paraId="72875D2F" w14:textId="181FBA1E" w:rsidR="00B062C6" w:rsidRDefault="00126BB5" w:rsidP="00061892">
      <w:pPr>
        <w:adjustRightInd w:val="0"/>
        <w:snapToGrid w:val="0"/>
        <w:spacing w:line="400" w:lineRule="exact"/>
        <w:ind w:left="1892" w:hangingChars="675" w:hanging="1892"/>
        <w:rPr>
          <w:rFonts w:ascii="標楷體" w:eastAsia="標楷體" w:hAnsi="標楷體"/>
          <w:sz w:val="28"/>
          <w:szCs w:val="28"/>
        </w:rPr>
      </w:pPr>
      <w:r w:rsidRPr="00CC4AFC">
        <w:rPr>
          <w:rFonts w:ascii="標楷體" w:eastAsia="標楷體" w:hAnsi="標楷體" w:cs="Arial" w:hint="eastAsia"/>
          <w:b/>
          <w:kern w:val="0"/>
          <w:sz w:val="28"/>
          <w:szCs w:val="28"/>
        </w:rPr>
        <w:t>伍</w:t>
      </w:r>
      <w:r w:rsidR="007620F5" w:rsidRPr="00CC4AFC">
        <w:rPr>
          <w:rFonts w:ascii="標楷體" w:eastAsia="標楷體" w:hAnsi="標楷體" w:cs="Arial" w:hint="eastAsia"/>
          <w:b/>
          <w:kern w:val="0"/>
          <w:sz w:val="28"/>
          <w:szCs w:val="28"/>
        </w:rPr>
        <w:t>、</w:t>
      </w:r>
      <w:r w:rsidR="000D6A53" w:rsidRPr="00CC4AFC">
        <w:rPr>
          <w:rFonts w:ascii="標楷體" w:eastAsia="標楷體" w:hAnsi="標楷體" w:hint="eastAsia"/>
          <w:b/>
          <w:kern w:val="0"/>
          <w:sz w:val="28"/>
          <w:szCs w:val="28"/>
        </w:rPr>
        <w:t>參加人員：</w:t>
      </w:r>
      <w:r w:rsidR="00061892" w:rsidRPr="00061892">
        <w:rPr>
          <w:rFonts w:ascii="標楷體" w:eastAsia="標楷體" w:hAnsi="標楷體" w:hint="eastAsia"/>
          <w:sz w:val="28"/>
          <w:szCs w:val="28"/>
        </w:rPr>
        <w:t>檢查機構勞動檢查員、代檢機構</w:t>
      </w:r>
      <w:proofErr w:type="gramStart"/>
      <w:r w:rsidR="00061892" w:rsidRPr="00061892">
        <w:rPr>
          <w:rFonts w:ascii="標楷體" w:eastAsia="標楷體" w:hAnsi="標楷體" w:hint="eastAsia"/>
          <w:sz w:val="28"/>
          <w:szCs w:val="28"/>
        </w:rPr>
        <w:t>代檢員</w:t>
      </w:r>
      <w:proofErr w:type="gramEnd"/>
      <w:r w:rsidR="00061892" w:rsidRPr="00061892">
        <w:rPr>
          <w:rFonts w:ascii="標楷體" w:eastAsia="標楷體" w:hAnsi="標楷體" w:hint="eastAsia"/>
          <w:sz w:val="28"/>
          <w:szCs w:val="28"/>
        </w:rPr>
        <w:t>、專業檢修廠及危老移動式起重機業者，每場次預計50人。</w:t>
      </w:r>
      <w:r w:rsidR="00CF7321">
        <w:rPr>
          <w:rFonts w:ascii="標楷體" w:eastAsia="標楷體" w:hAnsi="標楷體" w:hint="eastAsia"/>
          <w:sz w:val="28"/>
          <w:szCs w:val="28"/>
        </w:rPr>
        <w:t>分北</w:t>
      </w:r>
      <w:r w:rsidR="00CF7321">
        <w:rPr>
          <w:rFonts w:ascii="微軟正黑體" w:eastAsia="微軟正黑體" w:hAnsi="微軟正黑體" w:hint="eastAsia"/>
          <w:sz w:val="28"/>
          <w:szCs w:val="28"/>
        </w:rPr>
        <w:t>、</w:t>
      </w:r>
      <w:r w:rsidR="00CF7321">
        <w:rPr>
          <w:rFonts w:ascii="標楷體" w:eastAsia="標楷體" w:hAnsi="標楷體" w:hint="eastAsia"/>
          <w:sz w:val="28"/>
          <w:szCs w:val="28"/>
        </w:rPr>
        <w:t>中</w:t>
      </w:r>
      <w:r w:rsidR="00CF7321">
        <w:rPr>
          <w:rFonts w:ascii="微軟正黑體" w:eastAsia="微軟正黑體" w:hAnsi="微軟正黑體" w:hint="eastAsia"/>
          <w:sz w:val="28"/>
          <w:szCs w:val="28"/>
        </w:rPr>
        <w:t>、</w:t>
      </w:r>
      <w:r w:rsidR="00CF7321">
        <w:rPr>
          <w:rFonts w:ascii="標楷體" w:eastAsia="標楷體" w:hAnsi="標楷體" w:hint="eastAsia"/>
          <w:sz w:val="28"/>
          <w:szCs w:val="28"/>
        </w:rPr>
        <w:t>南部三區共3場次</w:t>
      </w:r>
      <w:r w:rsidR="00CF7321">
        <w:rPr>
          <w:rFonts w:ascii="微軟正黑體" w:eastAsia="微軟正黑體" w:hAnsi="微軟正黑體" w:hint="eastAsia"/>
          <w:sz w:val="28"/>
          <w:szCs w:val="28"/>
        </w:rPr>
        <w:t>，</w:t>
      </w:r>
      <w:r w:rsidR="00CF7321">
        <w:rPr>
          <w:rFonts w:ascii="標楷體" w:eastAsia="標楷體" w:hAnsi="標楷體" w:hint="eastAsia"/>
          <w:sz w:val="28"/>
          <w:szCs w:val="28"/>
        </w:rPr>
        <w:t>合計150人</w:t>
      </w:r>
      <w:r w:rsidR="00CF7321">
        <w:rPr>
          <w:rFonts w:ascii="微軟正黑體" w:eastAsia="微軟正黑體" w:hAnsi="微軟正黑體" w:hint="eastAsia"/>
          <w:sz w:val="28"/>
          <w:szCs w:val="28"/>
        </w:rPr>
        <w:t>。</w:t>
      </w:r>
    </w:p>
    <w:p w14:paraId="4E0EBDDF" w14:textId="37D14487" w:rsidR="00AE0A29" w:rsidRDefault="00126BB5" w:rsidP="00F905FF">
      <w:pPr>
        <w:adjustRightInd w:val="0"/>
        <w:snapToGrid w:val="0"/>
        <w:spacing w:line="400" w:lineRule="exact"/>
        <w:rPr>
          <w:rFonts w:eastAsia="標楷體"/>
          <w:sz w:val="28"/>
          <w:szCs w:val="28"/>
        </w:rPr>
      </w:pPr>
      <w:r>
        <w:rPr>
          <w:rFonts w:ascii="標楷體" w:eastAsia="標楷體" w:hint="eastAsia"/>
          <w:b/>
          <w:sz w:val="28"/>
          <w:szCs w:val="28"/>
        </w:rPr>
        <w:t>陸</w:t>
      </w:r>
      <w:r w:rsidR="00E35669" w:rsidRPr="00077A32">
        <w:rPr>
          <w:rFonts w:ascii="標楷體" w:eastAsia="標楷體" w:hint="eastAsia"/>
          <w:b/>
          <w:sz w:val="28"/>
          <w:szCs w:val="28"/>
        </w:rPr>
        <w:t>、費    用：</w:t>
      </w:r>
      <w:r w:rsidR="00E35669" w:rsidRPr="00C41ED3">
        <w:rPr>
          <w:rFonts w:eastAsia="標楷體"/>
          <w:bCs/>
          <w:sz w:val="28"/>
          <w:szCs w:val="28"/>
        </w:rPr>
        <w:t>免費</w:t>
      </w:r>
      <w:r w:rsidRPr="00126BB5">
        <w:rPr>
          <w:rFonts w:eastAsia="標楷體" w:hint="eastAsia"/>
          <w:bCs/>
          <w:sz w:val="28"/>
          <w:szCs w:val="28"/>
        </w:rPr>
        <w:t>（提供講義、午餐）</w:t>
      </w:r>
      <w:r w:rsidR="00BC5F68">
        <w:rPr>
          <w:rFonts w:eastAsia="標楷體" w:hint="eastAsia"/>
          <w:bCs/>
          <w:sz w:val="28"/>
          <w:szCs w:val="28"/>
        </w:rPr>
        <w:t>。</w:t>
      </w:r>
    </w:p>
    <w:p w14:paraId="09ECF651" w14:textId="48399F86" w:rsidR="003A7676" w:rsidRDefault="00A61EA2" w:rsidP="00F905FF">
      <w:pPr>
        <w:adjustRightInd w:val="0"/>
        <w:snapToGrid w:val="0"/>
        <w:spacing w:line="400" w:lineRule="exact"/>
        <w:rPr>
          <w:rFonts w:eastAsia="標楷體"/>
          <w:sz w:val="28"/>
          <w:szCs w:val="28"/>
        </w:rPr>
      </w:pPr>
      <w:proofErr w:type="gramStart"/>
      <w:r>
        <w:rPr>
          <w:rFonts w:eastAsia="標楷體" w:hint="eastAsia"/>
          <w:b/>
          <w:bCs/>
          <w:sz w:val="28"/>
          <w:szCs w:val="28"/>
        </w:rPr>
        <w:t>柒</w:t>
      </w:r>
      <w:proofErr w:type="gramEnd"/>
      <w:r w:rsidR="00AE0A29" w:rsidRPr="000D6807">
        <w:rPr>
          <w:rFonts w:eastAsia="標楷體" w:hint="eastAsia"/>
          <w:b/>
          <w:bCs/>
          <w:sz w:val="28"/>
          <w:szCs w:val="28"/>
        </w:rPr>
        <w:t>、報名方式：</w:t>
      </w:r>
      <w:proofErr w:type="gramStart"/>
      <w:r w:rsidR="00E62A2F">
        <w:rPr>
          <w:rFonts w:eastAsia="標楷體" w:hint="eastAsia"/>
          <w:sz w:val="28"/>
          <w:szCs w:val="28"/>
        </w:rPr>
        <w:t>採線上</w:t>
      </w:r>
      <w:proofErr w:type="gramEnd"/>
      <w:r w:rsidR="00E62A2F">
        <w:rPr>
          <w:rFonts w:eastAsia="標楷體" w:hint="eastAsia"/>
          <w:sz w:val="28"/>
          <w:szCs w:val="28"/>
        </w:rPr>
        <w:t>報名</w:t>
      </w:r>
      <w:r w:rsidR="00E62A2F">
        <w:rPr>
          <w:rFonts w:eastAsia="標楷體" w:hint="eastAsia"/>
          <w:sz w:val="28"/>
          <w:szCs w:val="28"/>
        </w:rPr>
        <w:t>(</w:t>
      </w:r>
      <w:r w:rsidR="00F92CC9">
        <w:rPr>
          <w:rFonts w:eastAsia="標楷體" w:hint="eastAsia"/>
          <w:sz w:val="28"/>
          <w:szCs w:val="28"/>
        </w:rPr>
        <w:t>掃</w:t>
      </w:r>
      <w:r w:rsidR="00E62A2F">
        <w:rPr>
          <w:rFonts w:eastAsia="標楷體" w:hint="eastAsia"/>
          <w:sz w:val="28"/>
          <w:szCs w:val="28"/>
        </w:rPr>
        <w:t xml:space="preserve">QR code </w:t>
      </w:r>
      <w:r w:rsidR="00E62A2F">
        <w:rPr>
          <w:rFonts w:eastAsia="標楷體" w:hint="eastAsia"/>
          <w:sz w:val="28"/>
          <w:szCs w:val="28"/>
        </w:rPr>
        <w:t>連結報名</w:t>
      </w:r>
      <w:r w:rsidR="00E62A2F">
        <w:rPr>
          <w:rFonts w:eastAsia="標楷體" w:hint="eastAsia"/>
          <w:sz w:val="28"/>
          <w:szCs w:val="28"/>
        </w:rPr>
        <w:t xml:space="preserve">)        </w:t>
      </w:r>
    </w:p>
    <w:p w14:paraId="62B22C5C" w14:textId="17919F65" w:rsidR="00E35669" w:rsidRPr="00274D71" w:rsidRDefault="00A61EA2" w:rsidP="00F905FF">
      <w:pPr>
        <w:adjustRightInd w:val="0"/>
        <w:snapToGrid w:val="0"/>
        <w:spacing w:line="400" w:lineRule="exact"/>
        <w:rPr>
          <w:rFonts w:eastAsia="標楷體"/>
          <w:sz w:val="28"/>
          <w:szCs w:val="28"/>
        </w:rPr>
      </w:pPr>
      <w:r>
        <w:rPr>
          <w:rFonts w:eastAsia="標楷體" w:hint="eastAsia"/>
          <w:b/>
          <w:bCs/>
          <w:sz w:val="28"/>
          <w:szCs w:val="28"/>
        </w:rPr>
        <w:t>捌</w:t>
      </w:r>
      <w:r w:rsidR="000D6807" w:rsidRPr="000D6807">
        <w:rPr>
          <w:rFonts w:eastAsia="標楷體" w:hint="eastAsia"/>
          <w:b/>
          <w:bCs/>
          <w:sz w:val="28"/>
          <w:szCs w:val="28"/>
        </w:rPr>
        <w:t>、報名日期：</w:t>
      </w:r>
      <w:r w:rsidR="003A7676" w:rsidRPr="003A7676">
        <w:rPr>
          <w:rFonts w:eastAsia="標楷體" w:hint="eastAsia"/>
          <w:sz w:val="28"/>
          <w:szCs w:val="28"/>
        </w:rPr>
        <w:t>即日起</w:t>
      </w:r>
      <w:r w:rsidR="00061892">
        <w:rPr>
          <w:rFonts w:eastAsia="標楷體" w:hint="eastAsia"/>
          <w:sz w:val="28"/>
          <w:szCs w:val="28"/>
        </w:rPr>
        <w:t>額滿為</w:t>
      </w:r>
      <w:r w:rsidR="003A7676" w:rsidRPr="003A7676">
        <w:rPr>
          <w:rFonts w:eastAsia="標楷體" w:hint="eastAsia"/>
          <w:sz w:val="28"/>
          <w:szCs w:val="28"/>
        </w:rPr>
        <w:t>止</w:t>
      </w:r>
      <w:r w:rsidR="000D6807" w:rsidRPr="000D6807">
        <w:rPr>
          <w:rFonts w:eastAsia="標楷體" w:hint="eastAsia"/>
          <w:sz w:val="28"/>
          <w:szCs w:val="28"/>
        </w:rPr>
        <w:t>。</w:t>
      </w:r>
    </w:p>
    <w:p w14:paraId="569283A6" w14:textId="4FA07C9F" w:rsidR="00061892" w:rsidRPr="000D6A53" w:rsidRDefault="00A61EA2" w:rsidP="00021C51">
      <w:pPr>
        <w:adjustRightInd w:val="0"/>
        <w:spacing w:afterLines="50" w:after="180" w:line="400" w:lineRule="exact"/>
        <w:ind w:left="1990" w:hangingChars="710" w:hanging="1990"/>
        <w:rPr>
          <w:rFonts w:ascii="標楷體" w:eastAsia="標楷體" w:hAnsi="標楷體"/>
          <w:b/>
          <w:sz w:val="28"/>
          <w:szCs w:val="28"/>
        </w:rPr>
      </w:pPr>
      <w:r>
        <w:rPr>
          <w:rFonts w:eastAsia="標楷體" w:hint="eastAsia"/>
          <w:b/>
          <w:sz w:val="28"/>
          <w:szCs w:val="28"/>
        </w:rPr>
        <w:t>玖</w:t>
      </w:r>
      <w:r w:rsidR="007620F5" w:rsidRPr="00274D71">
        <w:rPr>
          <w:rFonts w:eastAsia="標楷體"/>
          <w:b/>
          <w:sz w:val="28"/>
          <w:szCs w:val="28"/>
        </w:rPr>
        <w:t>、</w:t>
      </w:r>
      <w:r w:rsidR="00061892" w:rsidRPr="00F83FF2">
        <w:rPr>
          <w:rFonts w:ascii="標楷體" w:eastAsia="標楷體" w:hAnsi="標楷體" w:hint="eastAsia"/>
          <w:b/>
          <w:sz w:val="28"/>
          <w:szCs w:val="28"/>
        </w:rPr>
        <w:t>課程表：</w:t>
      </w:r>
      <w:r w:rsidR="00061892" w:rsidRPr="000D6A53">
        <w:rPr>
          <w:rFonts w:ascii="標楷體" w:eastAsia="標楷體" w:hAnsi="標楷體" w:hint="eastAsia"/>
          <w:b/>
          <w:sz w:val="28"/>
          <w:szCs w:val="28"/>
        </w:rPr>
        <w:t xml:space="preserve"> </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0"/>
        <w:gridCol w:w="4436"/>
        <w:gridCol w:w="39"/>
        <w:gridCol w:w="3450"/>
      </w:tblGrid>
      <w:tr w:rsidR="00061892" w:rsidRPr="00F83FF2" w14:paraId="1DAB527D" w14:textId="77777777" w:rsidTr="006D0CD4">
        <w:trPr>
          <w:trHeight w:val="315"/>
          <w:jc w:val="center"/>
        </w:trPr>
        <w:tc>
          <w:tcPr>
            <w:tcW w:w="1940" w:type="dxa"/>
            <w:tcBorders>
              <w:top w:val="double" w:sz="12" w:space="0" w:color="auto"/>
              <w:left w:val="double" w:sz="12" w:space="0" w:color="auto"/>
              <w:bottom w:val="double" w:sz="12" w:space="0" w:color="auto"/>
            </w:tcBorders>
            <w:vAlign w:val="center"/>
          </w:tcPr>
          <w:p w14:paraId="4DD1605B" w14:textId="77777777" w:rsidR="00061892" w:rsidRPr="00F83FF2" w:rsidRDefault="00061892" w:rsidP="006D0CD4">
            <w:pPr>
              <w:snapToGrid w:val="0"/>
              <w:spacing w:line="0" w:lineRule="atLeast"/>
              <w:jc w:val="center"/>
              <w:rPr>
                <w:rFonts w:ascii="標楷體" w:eastAsia="標楷體" w:hAnsi="標楷體"/>
                <w:sz w:val="28"/>
                <w:szCs w:val="28"/>
              </w:rPr>
            </w:pPr>
            <w:r w:rsidRPr="00F83FF2">
              <w:rPr>
                <w:rFonts w:ascii="標楷體" w:eastAsia="標楷體" w:hAnsi="標楷體" w:hint="eastAsia"/>
                <w:sz w:val="28"/>
                <w:szCs w:val="28"/>
              </w:rPr>
              <w:t>時  間</w:t>
            </w:r>
          </w:p>
        </w:tc>
        <w:tc>
          <w:tcPr>
            <w:tcW w:w="4436" w:type="dxa"/>
            <w:tcBorders>
              <w:top w:val="double" w:sz="12" w:space="0" w:color="auto"/>
              <w:bottom w:val="double" w:sz="12" w:space="0" w:color="auto"/>
            </w:tcBorders>
            <w:vAlign w:val="center"/>
          </w:tcPr>
          <w:p w14:paraId="746A4FDB" w14:textId="77777777" w:rsidR="00061892" w:rsidRPr="00F83FF2" w:rsidRDefault="00061892" w:rsidP="006D0CD4">
            <w:pPr>
              <w:snapToGrid w:val="0"/>
              <w:spacing w:line="0" w:lineRule="atLeast"/>
              <w:jc w:val="center"/>
              <w:rPr>
                <w:rFonts w:ascii="標楷體" w:eastAsia="標楷體" w:hAnsi="標楷體"/>
                <w:sz w:val="28"/>
                <w:szCs w:val="28"/>
              </w:rPr>
            </w:pPr>
            <w:r w:rsidRPr="00F83FF2">
              <w:rPr>
                <w:rFonts w:ascii="標楷體" w:eastAsia="標楷體" w:hAnsi="標楷體" w:hint="eastAsia"/>
                <w:sz w:val="28"/>
                <w:szCs w:val="28"/>
              </w:rPr>
              <w:t>課  程  名  稱</w:t>
            </w:r>
          </w:p>
        </w:tc>
        <w:tc>
          <w:tcPr>
            <w:tcW w:w="3489" w:type="dxa"/>
            <w:gridSpan w:val="2"/>
            <w:tcBorders>
              <w:top w:val="double" w:sz="12" w:space="0" w:color="auto"/>
              <w:bottom w:val="double" w:sz="12" w:space="0" w:color="auto"/>
              <w:right w:val="double" w:sz="12" w:space="0" w:color="auto"/>
            </w:tcBorders>
            <w:vAlign w:val="center"/>
          </w:tcPr>
          <w:p w14:paraId="2D868BBB" w14:textId="77777777" w:rsidR="00061892" w:rsidRPr="00F83FF2" w:rsidRDefault="00061892" w:rsidP="006D0CD4">
            <w:pPr>
              <w:snapToGrid w:val="0"/>
              <w:spacing w:line="0" w:lineRule="atLeast"/>
              <w:jc w:val="center"/>
              <w:rPr>
                <w:rFonts w:ascii="標楷體" w:eastAsia="標楷體" w:hAnsi="標楷體"/>
                <w:sz w:val="28"/>
                <w:szCs w:val="28"/>
              </w:rPr>
            </w:pPr>
            <w:r w:rsidRPr="00F83FF2">
              <w:rPr>
                <w:rFonts w:ascii="標楷體" w:eastAsia="標楷體" w:hAnsi="標楷體" w:hint="eastAsia"/>
                <w:sz w:val="28"/>
                <w:szCs w:val="28"/>
              </w:rPr>
              <w:t>主講人</w:t>
            </w:r>
          </w:p>
        </w:tc>
      </w:tr>
      <w:tr w:rsidR="00061892" w:rsidRPr="00F83FF2" w14:paraId="14DF6437" w14:textId="77777777" w:rsidTr="006D0CD4">
        <w:trPr>
          <w:trHeight w:val="343"/>
          <w:jc w:val="center"/>
        </w:trPr>
        <w:tc>
          <w:tcPr>
            <w:tcW w:w="1940" w:type="dxa"/>
            <w:tcBorders>
              <w:top w:val="double" w:sz="12" w:space="0" w:color="auto"/>
              <w:left w:val="double" w:sz="12" w:space="0" w:color="auto"/>
            </w:tcBorders>
            <w:vAlign w:val="center"/>
          </w:tcPr>
          <w:p w14:paraId="508838CF" w14:textId="77777777" w:rsidR="00061892" w:rsidRPr="00927157" w:rsidRDefault="00061892" w:rsidP="006D0CD4">
            <w:pPr>
              <w:snapToGrid w:val="0"/>
              <w:spacing w:line="0" w:lineRule="atLeast"/>
              <w:jc w:val="center"/>
              <w:rPr>
                <w:rFonts w:ascii="標楷體" w:eastAsia="標楷體" w:hAnsi="標楷體"/>
                <w:sz w:val="26"/>
                <w:szCs w:val="26"/>
              </w:rPr>
            </w:pPr>
            <w:r w:rsidRPr="00927157">
              <w:rPr>
                <w:rFonts w:ascii="標楷體" w:eastAsia="標楷體" w:hAnsi="標楷體" w:hint="eastAsia"/>
                <w:sz w:val="26"/>
                <w:szCs w:val="26"/>
              </w:rPr>
              <w:t>08：30～0</w:t>
            </w:r>
            <w:r>
              <w:rPr>
                <w:rFonts w:ascii="標楷體" w:eastAsia="標楷體" w:hAnsi="標楷體" w:hint="eastAsia"/>
                <w:sz w:val="26"/>
                <w:szCs w:val="26"/>
              </w:rPr>
              <w:t>9</w:t>
            </w:r>
            <w:r w:rsidRPr="00927157">
              <w:rPr>
                <w:rFonts w:ascii="標楷體" w:eastAsia="標楷體" w:hAnsi="標楷體" w:hint="eastAsia"/>
                <w:sz w:val="26"/>
                <w:szCs w:val="26"/>
              </w:rPr>
              <w:t>：</w:t>
            </w:r>
            <w:r>
              <w:rPr>
                <w:rFonts w:ascii="標楷體" w:eastAsia="標楷體" w:hAnsi="標楷體" w:hint="eastAsia"/>
                <w:sz w:val="26"/>
                <w:szCs w:val="26"/>
              </w:rPr>
              <w:t>0</w:t>
            </w:r>
            <w:r w:rsidRPr="00927157">
              <w:rPr>
                <w:rFonts w:ascii="標楷體" w:eastAsia="標楷體" w:hAnsi="標楷體" w:hint="eastAsia"/>
                <w:sz w:val="26"/>
                <w:szCs w:val="26"/>
              </w:rPr>
              <w:t>0</w:t>
            </w:r>
          </w:p>
        </w:tc>
        <w:tc>
          <w:tcPr>
            <w:tcW w:w="7925" w:type="dxa"/>
            <w:gridSpan w:val="3"/>
            <w:tcBorders>
              <w:top w:val="double" w:sz="12" w:space="0" w:color="auto"/>
              <w:right w:val="double" w:sz="12" w:space="0" w:color="auto"/>
            </w:tcBorders>
            <w:vAlign w:val="center"/>
          </w:tcPr>
          <w:p w14:paraId="14F84E45" w14:textId="77777777" w:rsidR="00061892" w:rsidRPr="00927157" w:rsidRDefault="00061892" w:rsidP="006D0CD4">
            <w:pPr>
              <w:snapToGrid w:val="0"/>
              <w:spacing w:line="0" w:lineRule="atLeast"/>
              <w:ind w:firstLineChars="800" w:firstLine="2080"/>
              <w:rPr>
                <w:rFonts w:ascii="標楷體" w:eastAsia="標楷體" w:hAnsi="標楷體"/>
                <w:sz w:val="26"/>
                <w:szCs w:val="26"/>
              </w:rPr>
            </w:pPr>
            <w:r w:rsidRPr="00927157">
              <w:rPr>
                <w:rFonts w:ascii="標楷體" w:eastAsia="標楷體" w:hAnsi="標楷體" w:hint="eastAsia"/>
                <w:sz w:val="26"/>
                <w:szCs w:val="26"/>
              </w:rPr>
              <w:t>報到</w:t>
            </w:r>
          </w:p>
        </w:tc>
      </w:tr>
      <w:tr w:rsidR="00061892" w:rsidRPr="00F83FF2" w14:paraId="1D8D7727" w14:textId="77777777" w:rsidTr="00061892">
        <w:trPr>
          <w:cantSplit/>
          <w:trHeight w:val="845"/>
          <w:jc w:val="center"/>
        </w:trPr>
        <w:tc>
          <w:tcPr>
            <w:tcW w:w="1940" w:type="dxa"/>
            <w:tcBorders>
              <w:top w:val="single" w:sz="4" w:space="0" w:color="auto"/>
              <w:left w:val="double" w:sz="12" w:space="0" w:color="auto"/>
            </w:tcBorders>
            <w:vAlign w:val="center"/>
          </w:tcPr>
          <w:p w14:paraId="59145FD4" w14:textId="77777777" w:rsidR="00061892" w:rsidRPr="00927157" w:rsidRDefault="00061892" w:rsidP="006D0CD4">
            <w:pPr>
              <w:spacing w:line="0" w:lineRule="atLeast"/>
              <w:jc w:val="center"/>
              <w:rPr>
                <w:rFonts w:ascii="標楷體" w:eastAsia="標楷體" w:hAnsi="標楷體"/>
                <w:sz w:val="26"/>
                <w:szCs w:val="26"/>
              </w:rPr>
            </w:pPr>
            <w:r w:rsidRPr="00927157">
              <w:rPr>
                <w:rFonts w:ascii="標楷體" w:eastAsia="標楷體" w:hAnsi="標楷體" w:hint="eastAsia"/>
                <w:sz w:val="26"/>
                <w:szCs w:val="26"/>
              </w:rPr>
              <w:t>0</w:t>
            </w:r>
            <w:r>
              <w:rPr>
                <w:rFonts w:ascii="標楷體" w:eastAsia="標楷體" w:hAnsi="標楷體" w:hint="eastAsia"/>
                <w:sz w:val="26"/>
                <w:szCs w:val="26"/>
              </w:rPr>
              <w:t>9</w:t>
            </w:r>
            <w:r w:rsidRPr="00927157">
              <w:rPr>
                <w:rFonts w:ascii="標楷體" w:eastAsia="標楷體" w:hAnsi="標楷體" w:hint="eastAsia"/>
                <w:sz w:val="26"/>
                <w:szCs w:val="26"/>
              </w:rPr>
              <w:t>：</w:t>
            </w:r>
            <w:r>
              <w:rPr>
                <w:rFonts w:ascii="標楷體" w:eastAsia="標楷體" w:hAnsi="標楷體" w:hint="eastAsia"/>
                <w:sz w:val="26"/>
                <w:szCs w:val="26"/>
              </w:rPr>
              <w:t>0</w:t>
            </w:r>
            <w:r w:rsidRPr="00927157">
              <w:rPr>
                <w:rFonts w:ascii="標楷體" w:eastAsia="標楷體" w:hAnsi="標楷體" w:hint="eastAsia"/>
                <w:sz w:val="26"/>
                <w:szCs w:val="26"/>
              </w:rPr>
              <w:t>0～1</w:t>
            </w:r>
            <w:r>
              <w:rPr>
                <w:rFonts w:ascii="標楷體" w:eastAsia="標楷體" w:hAnsi="標楷體" w:hint="eastAsia"/>
                <w:sz w:val="26"/>
                <w:szCs w:val="26"/>
              </w:rPr>
              <w:t>0</w:t>
            </w:r>
            <w:r w:rsidRPr="00927157">
              <w:rPr>
                <w:rFonts w:ascii="標楷體" w:eastAsia="標楷體" w:hAnsi="標楷體" w:hint="eastAsia"/>
                <w:sz w:val="26"/>
                <w:szCs w:val="26"/>
              </w:rPr>
              <w:t>：</w:t>
            </w:r>
            <w:r>
              <w:rPr>
                <w:rFonts w:ascii="標楷體" w:eastAsia="標楷體" w:hAnsi="標楷體" w:hint="eastAsia"/>
                <w:sz w:val="26"/>
                <w:szCs w:val="26"/>
              </w:rPr>
              <w:t>30</w:t>
            </w:r>
          </w:p>
        </w:tc>
        <w:tc>
          <w:tcPr>
            <w:tcW w:w="4475" w:type="dxa"/>
            <w:gridSpan w:val="2"/>
            <w:tcBorders>
              <w:top w:val="single" w:sz="4" w:space="0" w:color="auto"/>
              <w:right w:val="single" w:sz="4" w:space="0" w:color="auto"/>
            </w:tcBorders>
            <w:vAlign w:val="center"/>
          </w:tcPr>
          <w:p w14:paraId="7DAD3DA6" w14:textId="77777777" w:rsidR="00061892" w:rsidRPr="009C1226" w:rsidRDefault="00061892" w:rsidP="006D0CD4">
            <w:pPr>
              <w:spacing w:line="0" w:lineRule="atLeast"/>
              <w:jc w:val="center"/>
              <w:rPr>
                <w:rFonts w:ascii="標楷體" w:eastAsia="標楷體" w:hAnsi="標楷體"/>
                <w:spacing w:val="-20"/>
                <w:sz w:val="26"/>
                <w:szCs w:val="26"/>
              </w:rPr>
            </w:pPr>
            <w:r w:rsidRPr="00B95AF6">
              <w:rPr>
                <w:rFonts w:ascii="標楷體" w:eastAsia="標楷體" w:hAnsi="標楷體" w:hint="eastAsia"/>
                <w:sz w:val="26"/>
                <w:szCs w:val="26"/>
              </w:rPr>
              <w:t>起重機旋</w:t>
            </w:r>
            <w:proofErr w:type="gramStart"/>
            <w:r w:rsidRPr="00B95AF6">
              <w:rPr>
                <w:rFonts w:ascii="標楷體" w:eastAsia="標楷體" w:hAnsi="標楷體" w:hint="eastAsia"/>
                <w:sz w:val="26"/>
                <w:szCs w:val="26"/>
              </w:rPr>
              <w:t>迴</w:t>
            </w:r>
            <w:proofErr w:type="gramEnd"/>
            <w:r w:rsidRPr="00B95AF6">
              <w:rPr>
                <w:rFonts w:ascii="標楷體" w:eastAsia="標楷體" w:hAnsi="標楷體" w:hint="eastAsia"/>
                <w:sz w:val="26"/>
                <w:szCs w:val="26"/>
              </w:rPr>
              <w:t>下台內、外環螺栓扭矩檢測與傾斜</w:t>
            </w:r>
            <w:r>
              <w:rPr>
                <w:rFonts w:ascii="標楷體" w:eastAsia="標楷體" w:hAnsi="標楷體" w:hint="eastAsia"/>
                <w:sz w:val="26"/>
                <w:szCs w:val="26"/>
              </w:rPr>
              <w:t>位移</w:t>
            </w:r>
            <w:r w:rsidRPr="00B95AF6">
              <w:rPr>
                <w:rFonts w:ascii="標楷體" w:eastAsia="標楷體" w:hAnsi="標楷體" w:hint="eastAsia"/>
                <w:sz w:val="26"/>
                <w:szCs w:val="26"/>
              </w:rPr>
              <w:t>檢測</w:t>
            </w:r>
            <w:r>
              <w:rPr>
                <w:rFonts w:ascii="標楷體" w:eastAsia="標楷體" w:hAnsi="標楷體" w:hint="eastAsia"/>
                <w:sz w:val="26"/>
                <w:szCs w:val="26"/>
              </w:rPr>
              <w:t>方法</w:t>
            </w:r>
          </w:p>
        </w:tc>
        <w:tc>
          <w:tcPr>
            <w:tcW w:w="3450" w:type="dxa"/>
            <w:tcBorders>
              <w:top w:val="single" w:sz="4" w:space="0" w:color="auto"/>
              <w:left w:val="single" w:sz="4" w:space="0" w:color="auto"/>
              <w:right w:val="double" w:sz="12" w:space="0" w:color="auto"/>
            </w:tcBorders>
            <w:vAlign w:val="center"/>
          </w:tcPr>
          <w:p w14:paraId="7A23103F" w14:textId="77777777" w:rsidR="00061892" w:rsidRPr="00327A62" w:rsidRDefault="00061892" w:rsidP="006D0CD4">
            <w:pPr>
              <w:spacing w:line="320" w:lineRule="exact"/>
              <w:jc w:val="center"/>
              <w:rPr>
                <w:rFonts w:ascii="標楷體" w:eastAsia="標楷體" w:hAnsi="標楷體"/>
                <w:spacing w:val="-20"/>
                <w:sz w:val="26"/>
                <w:szCs w:val="26"/>
              </w:rPr>
            </w:pPr>
            <w:r w:rsidRPr="00327A62">
              <w:rPr>
                <w:rFonts w:ascii="標楷體" w:eastAsia="標楷體" w:hAnsi="標楷體" w:hint="eastAsia"/>
                <w:spacing w:val="-20"/>
                <w:sz w:val="26"/>
                <w:szCs w:val="26"/>
              </w:rPr>
              <w:t>講師：邱仕堂</w:t>
            </w:r>
            <w:r>
              <w:rPr>
                <w:rFonts w:ascii="標楷體" w:eastAsia="標楷體" w:hAnsi="標楷體" w:hint="eastAsia"/>
                <w:spacing w:val="-20"/>
                <w:sz w:val="26"/>
                <w:szCs w:val="26"/>
              </w:rPr>
              <w:t xml:space="preserve"> </w:t>
            </w:r>
            <w:r w:rsidRPr="00327A62">
              <w:rPr>
                <w:rFonts w:ascii="標楷體" w:eastAsia="標楷體" w:hAnsi="標楷體" w:hint="eastAsia"/>
                <w:spacing w:val="-20"/>
                <w:sz w:val="26"/>
                <w:szCs w:val="26"/>
              </w:rPr>
              <w:t>博士</w:t>
            </w:r>
          </w:p>
          <w:p w14:paraId="2E334656" w14:textId="77777777" w:rsidR="00061892" w:rsidRPr="00327A62" w:rsidRDefault="00061892" w:rsidP="006D0CD4">
            <w:pPr>
              <w:spacing w:line="320" w:lineRule="exact"/>
              <w:jc w:val="center"/>
              <w:rPr>
                <w:rFonts w:ascii="標楷體" w:eastAsia="標楷體" w:hAnsi="標楷體"/>
                <w:spacing w:val="-20"/>
                <w:sz w:val="26"/>
                <w:szCs w:val="26"/>
              </w:rPr>
            </w:pPr>
            <w:r>
              <w:rPr>
                <w:rFonts w:ascii="標楷體" w:eastAsia="標楷體" w:hAnsi="標楷體" w:hint="eastAsia"/>
                <w:spacing w:val="-20"/>
                <w:sz w:val="26"/>
                <w:szCs w:val="26"/>
              </w:rPr>
              <w:t>現職：</w:t>
            </w:r>
            <w:r w:rsidRPr="00327A62">
              <w:rPr>
                <w:rFonts w:ascii="標楷體" w:eastAsia="標楷體" w:hAnsi="標楷體" w:hint="eastAsia"/>
                <w:spacing w:val="-20"/>
                <w:sz w:val="26"/>
                <w:szCs w:val="26"/>
              </w:rPr>
              <w:t>聯合大學機械系副教授</w:t>
            </w:r>
          </w:p>
          <w:p w14:paraId="001E180E" w14:textId="77777777" w:rsidR="00061892" w:rsidRPr="009C1226" w:rsidRDefault="00061892" w:rsidP="006D0CD4">
            <w:pPr>
              <w:spacing w:line="320" w:lineRule="exact"/>
              <w:jc w:val="center"/>
              <w:rPr>
                <w:rFonts w:ascii="標楷體" w:eastAsia="標楷體" w:hAnsi="標楷體"/>
                <w:spacing w:val="-20"/>
                <w:sz w:val="26"/>
                <w:szCs w:val="26"/>
              </w:rPr>
            </w:pPr>
            <w:r w:rsidRPr="00327A62">
              <w:rPr>
                <w:rFonts w:ascii="標楷體" w:eastAsia="標楷體" w:hAnsi="標楷體" w:hint="eastAsia"/>
                <w:spacing w:val="-20"/>
                <w:sz w:val="26"/>
                <w:szCs w:val="26"/>
              </w:rPr>
              <w:t>行政院公共工程會委員審查委員</w:t>
            </w:r>
          </w:p>
        </w:tc>
      </w:tr>
      <w:tr w:rsidR="00061892" w:rsidRPr="00F83FF2" w14:paraId="2FFD254A" w14:textId="77777777" w:rsidTr="006D0CD4">
        <w:trPr>
          <w:cantSplit/>
          <w:trHeight w:val="419"/>
          <w:jc w:val="center"/>
        </w:trPr>
        <w:tc>
          <w:tcPr>
            <w:tcW w:w="1940" w:type="dxa"/>
            <w:tcBorders>
              <w:top w:val="single" w:sz="4" w:space="0" w:color="auto"/>
              <w:left w:val="double" w:sz="12" w:space="0" w:color="auto"/>
            </w:tcBorders>
            <w:vAlign w:val="center"/>
          </w:tcPr>
          <w:p w14:paraId="5720D122" w14:textId="77777777" w:rsidR="00061892" w:rsidRPr="00927157" w:rsidRDefault="00061892" w:rsidP="006D0CD4">
            <w:pPr>
              <w:spacing w:line="0" w:lineRule="atLeast"/>
              <w:jc w:val="center"/>
              <w:rPr>
                <w:rFonts w:ascii="標楷體" w:eastAsia="標楷體" w:hAnsi="標楷體"/>
                <w:sz w:val="26"/>
                <w:szCs w:val="26"/>
              </w:rPr>
            </w:pPr>
            <w:r>
              <w:rPr>
                <w:rFonts w:ascii="標楷體" w:eastAsia="標楷體" w:hAnsi="標楷體" w:hint="eastAsia"/>
                <w:sz w:val="26"/>
                <w:szCs w:val="26"/>
              </w:rPr>
              <w:t>10</w:t>
            </w:r>
            <w:r w:rsidRPr="00E77AC3">
              <w:rPr>
                <w:rFonts w:ascii="標楷體" w:eastAsia="標楷體" w:hAnsi="標楷體" w:hint="eastAsia"/>
                <w:sz w:val="26"/>
                <w:szCs w:val="26"/>
              </w:rPr>
              <w:t>：</w:t>
            </w:r>
            <w:r>
              <w:rPr>
                <w:rFonts w:ascii="標楷體" w:eastAsia="標楷體" w:hAnsi="標楷體" w:hint="eastAsia"/>
                <w:sz w:val="26"/>
                <w:szCs w:val="26"/>
              </w:rPr>
              <w:t>3</w:t>
            </w:r>
            <w:r w:rsidRPr="00E77AC3">
              <w:rPr>
                <w:rFonts w:ascii="標楷體" w:eastAsia="標楷體" w:hAnsi="標楷體" w:hint="eastAsia"/>
                <w:sz w:val="26"/>
                <w:szCs w:val="26"/>
              </w:rPr>
              <w:t>0</w:t>
            </w:r>
            <w:r w:rsidRPr="00927157">
              <w:rPr>
                <w:rFonts w:ascii="標楷體" w:eastAsia="標楷體" w:hAnsi="標楷體" w:hint="eastAsia"/>
                <w:sz w:val="26"/>
                <w:szCs w:val="26"/>
              </w:rPr>
              <w:t>～</w:t>
            </w:r>
            <w:r>
              <w:rPr>
                <w:rFonts w:ascii="標楷體" w:eastAsia="標楷體" w:hAnsi="標楷體" w:hint="eastAsia"/>
                <w:sz w:val="26"/>
                <w:szCs w:val="26"/>
              </w:rPr>
              <w:t>10</w:t>
            </w:r>
            <w:r w:rsidRPr="00927157">
              <w:rPr>
                <w:rFonts w:ascii="標楷體" w:eastAsia="標楷體" w:hAnsi="標楷體" w:hint="eastAsia"/>
                <w:sz w:val="26"/>
                <w:szCs w:val="26"/>
              </w:rPr>
              <w:t>：</w:t>
            </w:r>
            <w:r>
              <w:rPr>
                <w:rFonts w:ascii="標楷體" w:eastAsia="標楷體" w:hAnsi="標楷體" w:hint="eastAsia"/>
                <w:sz w:val="26"/>
                <w:szCs w:val="26"/>
              </w:rPr>
              <w:t>5</w:t>
            </w:r>
            <w:r w:rsidRPr="00927157">
              <w:rPr>
                <w:rFonts w:ascii="標楷體" w:eastAsia="標楷體" w:hAnsi="標楷體" w:hint="eastAsia"/>
                <w:sz w:val="26"/>
                <w:szCs w:val="26"/>
              </w:rPr>
              <w:t>0</w:t>
            </w:r>
          </w:p>
        </w:tc>
        <w:tc>
          <w:tcPr>
            <w:tcW w:w="7925" w:type="dxa"/>
            <w:gridSpan w:val="3"/>
            <w:tcBorders>
              <w:top w:val="single" w:sz="4" w:space="0" w:color="auto"/>
              <w:right w:val="double" w:sz="12" w:space="0" w:color="auto"/>
            </w:tcBorders>
            <w:vAlign w:val="center"/>
          </w:tcPr>
          <w:p w14:paraId="2103F5E5" w14:textId="77777777" w:rsidR="00061892" w:rsidRPr="00927157" w:rsidRDefault="00061892" w:rsidP="006D0CD4">
            <w:pPr>
              <w:spacing w:line="0" w:lineRule="atLeast"/>
              <w:ind w:firstLineChars="782" w:firstLine="2033"/>
              <w:rPr>
                <w:rFonts w:ascii="標楷體" w:eastAsia="標楷體" w:hAnsi="標楷體"/>
                <w:sz w:val="26"/>
                <w:szCs w:val="26"/>
              </w:rPr>
            </w:pPr>
            <w:r w:rsidRPr="00927157">
              <w:rPr>
                <w:rFonts w:ascii="標楷體" w:eastAsia="標楷體" w:hAnsi="標楷體" w:hint="eastAsia"/>
                <w:bCs/>
                <w:sz w:val="26"/>
                <w:szCs w:val="26"/>
              </w:rPr>
              <w:t>休息</w:t>
            </w:r>
          </w:p>
        </w:tc>
      </w:tr>
      <w:tr w:rsidR="00061892" w:rsidRPr="00F83FF2" w14:paraId="389012D5" w14:textId="77777777" w:rsidTr="00061892">
        <w:trPr>
          <w:cantSplit/>
          <w:trHeight w:val="582"/>
          <w:jc w:val="center"/>
        </w:trPr>
        <w:tc>
          <w:tcPr>
            <w:tcW w:w="1940" w:type="dxa"/>
            <w:tcBorders>
              <w:top w:val="single" w:sz="4" w:space="0" w:color="auto"/>
              <w:left w:val="double" w:sz="12" w:space="0" w:color="auto"/>
              <w:bottom w:val="single" w:sz="4" w:space="0" w:color="auto"/>
            </w:tcBorders>
            <w:vAlign w:val="center"/>
          </w:tcPr>
          <w:p w14:paraId="1D8C4C38" w14:textId="77777777" w:rsidR="00061892" w:rsidRPr="00927157" w:rsidRDefault="00061892" w:rsidP="006D0CD4">
            <w:pPr>
              <w:spacing w:line="0" w:lineRule="atLeast"/>
              <w:jc w:val="center"/>
              <w:rPr>
                <w:rFonts w:ascii="標楷體" w:eastAsia="標楷體" w:hAnsi="標楷體"/>
                <w:sz w:val="26"/>
                <w:szCs w:val="26"/>
              </w:rPr>
            </w:pPr>
            <w:r w:rsidRPr="00927157">
              <w:rPr>
                <w:rFonts w:ascii="標楷體" w:eastAsia="標楷體" w:hAnsi="標楷體" w:hint="eastAsia"/>
                <w:sz w:val="26"/>
                <w:szCs w:val="26"/>
              </w:rPr>
              <w:t>1</w:t>
            </w:r>
            <w:r>
              <w:rPr>
                <w:rFonts w:ascii="標楷體" w:eastAsia="標楷體" w:hAnsi="標楷體" w:hint="eastAsia"/>
                <w:sz w:val="26"/>
                <w:szCs w:val="26"/>
              </w:rPr>
              <w:t>0</w:t>
            </w:r>
            <w:r w:rsidRPr="00927157">
              <w:rPr>
                <w:rFonts w:ascii="標楷體" w:eastAsia="標楷體" w:hAnsi="標楷體" w:hint="eastAsia"/>
                <w:sz w:val="26"/>
                <w:szCs w:val="26"/>
              </w:rPr>
              <w:t>：</w:t>
            </w:r>
            <w:r>
              <w:rPr>
                <w:rFonts w:ascii="標楷體" w:eastAsia="標楷體" w:hAnsi="標楷體" w:hint="eastAsia"/>
                <w:sz w:val="26"/>
                <w:szCs w:val="26"/>
              </w:rPr>
              <w:t>5</w:t>
            </w:r>
            <w:r w:rsidRPr="00927157">
              <w:rPr>
                <w:rFonts w:ascii="標楷體" w:eastAsia="標楷體" w:hAnsi="標楷體" w:hint="eastAsia"/>
                <w:sz w:val="26"/>
                <w:szCs w:val="26"/>
              </w:rPr>
              <w:t>0～12：</w:t>
            </w:r>
            <w:r>
              <w:rPr>
                <w:rFonts w:ascii="標楷體" w:eastAsia="標楷體" w:hAnsi="標楷體" w:hint="eastAsia"/>
                <w:sz w:val="26"/>
                <w:szCs w:val="26"/>
              </w:rPr>
              <w:t>2</w:t>
            </w:r>
            <w:r w:rsidRPr="00927157">
              <w:rPr>
                <w:rFonts w:ascii="標楷體" w:eastAsia="標楷體" w:hAnsi="標楷體" w:hint="eastAsia"/>
                <w:sz w:val="26"/>
                <w:szCs w:val="26"/>
              </w:rPr>
              <w:t>0</w:t>
            </w:r>
          </w:p>
        </w:tc>
        <w:tc>
          <w:tcPr>
            <w:tcW w:w="4436" w:type="dxa"/>
            <w:tcBorders>
              <w:top w:val="single" w:sz="4" w:space="0" w:color="auto"/>
              <w:bottom w:val="single" w:sz="4" w:space="0" w:color="auto"/>
            </w:tcBorders>
            <w:vAlign w:val="center"/>
          </w:tcPr>
          <w:p w14:paraId="2A54CCFF" w14:textId="77777777" w:rsidR="00061892" w:rsidRPr="00DB3604" w:rsidRDefault="00061892" w:rsidP="006D0CD4">
            <w:pPr>
              <w:spacing w:line="0" w:lineRule="atLeast"/>
              <w:jc w:val="center"/>
              <w:rPr>
                <w:rFonts w:ascii="標楷體" w:eastAsia="標楷體" w:hAnsi="標楷體"/>
                <w:sz w:val="26"/>
                <w:szCs w:val="26"/>
              </w:rPr>
            </w:pPr>
            <w:r w:rsidRPr="005514A7">
              <w:rPr>
                <w:rFonts w:ascii="標楷體" w:eastAsia="標楷體" w:hAnsi="標楷體" w:hint="eastAsia"/>
                <w:sz w:val="26"/>
                <w:szCs w:val="26"/>
              </w:rPr>
              <w:t>內、外環</w:t>
            </w:r>
            <w:r w:rsidRPr="00B95AF6">
              <w:rPr>
                <w:rFonts w:ascii="標楷體" w:eastAsia="標楷體" w:hAnsi="標楷體" w:hint="eastAsia"/>
                <w:sz w:val="26"/>
                <w:szCs w:val="26"/>
              </w:rPr>
              <w:t>螺栓扭矩檢測與傾斜</w:t>
            </w:r>
            <w:r w:rsidRPr="005B478C">
              <w:rPr>
                <w:rFonts w:ascii="標楷體" w:eastAsia="標楷體" w:hAnsi="標楷體" w:hint="eastAsia"/>
                <w:sz w:val="26"/>
                <w:szCs w:val="26"/>
              </w:rPr>
              <w:t>位移</w:t>
            </w:r>
            <w:r w:rsidRPr="00B95AF6">
              <w:rPr>
                <w:rFonts w:ascii="標楷體" w:eastAsia="標楷體" w:hAnsi="標楷體" w:hint="eastAsia"/>
                <w:sz w:val="26"/>
                <w:szCs w:val="26"/>
              </w:rPr>
              <w:t>檢測方法</w:t>
            </w:r>
            <w:r>
              <w:rPr>
                <w:rFonts w:ascii="標楷體" w:eastAsia="標楷體" w:hAnsi="標楷體" w:hint="eastAsia"/>
                <w:sz w:val="26"/>
                <w:szCs w:val="26"/>
              </w:rPr>
              <w:t>現場示範觀摩</w:t>
            </w:r>
          </w:p>
        </w:tc>
        <w:tc>
          <w:tcPr>
            <w:tcW w:w="3489" w:type="dxa"/>
            <w:gridSpan w:val="2"/>
            <w:tcBorders>
              <w:top w:val="single" w:sz="4" w:space="0" w:color="auto"/>
              <w:bottom w:val="single" w:sz="4" w:space="0" w:color="auto"/>
              <w:right w:val="double" w:sz="12" w:space="0" w:color="auto"/>
            </w:tcBorders>
            <w:vAlign w:val="center"/>
          </w:tcPr>
          <w:p w14:paraId="12492583" w14:textId="77777777" w:rsidR="00061892" w:rsidRPr="00547E1B" w:rsidRDefault="00061892" w:rsidP="006D0CD4">
            <w:pPr>
              <w:spacing w:line="320" w:lineRule="exact"/>
              <w:jc w:val="center"/>
              <w:rPr>
                <w:rFonts w:ascii="標楷體" w:eastAsia="標楷體" w:hAnsi="標楷體"/>
                <w:sz w:val="26"/>
                <w:szCs w:val="26"/>
              </w:rPr>
            </w:pPr>
            <w:r w:rsidRPr="00547E1B">
              <w:rPr>
                <w:rFonts w:ascii="標楷體" w:eastAsia="標楷體" w:hAnsi="標楷體" w:hint="eastAsia"/>
                <w:sz w:val="26"/>
                <w:szCs w:val="26"/>
              </w:rPr>
              <w:t>講師：</w:t>
            </w:r>
            <w:proofErr w:type="gramStart"/>
            <w:r w:rsidRPr="00327A62">
              <w:rPr>
                <w:rFonts w:ascii="標楷體" w:eastAsia="標楷體" w:hAnsi="標楷體" w:hint="eastAsia"/>
                <w:sz w:val="26"/>
                <w:szCs w:val="26"/>
              </w:rPr>
              <w:t>范沛琦</w:t>
            </w:r>
            <w:proofErr w:type="gramEnd"/>
            <w:r>
              <w:rPr>
                <w:rFonts w:ascii="標楷體" w:eastAsia="標楷體" w:hAnsi="標楷體" w:hint="eastAsia"/>
                <w:sz w:val="26"/>
                <w:szCs w:val="26"/>
              </w:rPr>
              <w:t xml:space="preserve"> </w:t>
            </w:r>
            <w:r w:rsidRPr="00327A62">
              <w:rPr>
                <w:rFonts w:ascii="標楷體" w:eastAsia="標楷體" w:hAnsi="標楷體" w:hint="eastAsia"/>
                <w:sz w:val="26"/>
                <w:szCs w:val="26"/>
              </w:rPr>
              <w:t>機械技師</w:t>
            </w:r>
          </w:p>
          <w:p w14:paraId="1B30C206" w14:textId="77777777" w:rsidR="00061892" w:rsidRPr="00547E1B" w:rsidRDefault="00061892" w:rsidP="006D0CD4">
            <w:pPr>
              <w:spacing w:line="320" w:lineRule="exact"/>
              <w:jc w:val="center"/>
              <w:rPr>
                <w:rFonts w:ascii="標楷體" w:eastAsia="標楷體" w:hAnsi="標楷體"/>
                <w:spacing w:val="-20"/>
                <w:sz w:val="26"/>
                <w:szCs w:val="26"/>
              </w:rPr>
            </w:pPr>
            <w:r w:rsidRPr="00327A62">
              <w:rPr>
                <w:rFonts w:ascii="標楷體" w:eastAsia="標楷體" w:hAnsi="標楷體" w:hint="eastAsia"/>
                <w:sz w:val="26"/>
                <w:szCs w:val="26"/>
              </w:rPr>
              <w:t>現職：</w:t>
            </w:r>
            <w:proofErr w:type="gramStart"/>
            <w:r w:rsidRPr="00327A62">
              <w:rPr>
                <w:rFonts w:ascii="標楷體" w:eastAsia="標楷體" w:hAnsi="標楷體" w:hint="eastAsia"/>
                <w:sz w:val="26"/>
                <w:szCs w:val="26"/>
              </w:rPr>
              <w:t>承功機械</w:t>
            </w:r>
            <w:proofErr w:type="gramEnd"/>
            <w:r w:rsidRPr="00327A62">
              <w:rPr>
                <w:rFonts w:ascii="標楷體" w:eastAsia="標楷體" w:hAnsi="標楷體" w:hint="eastAsia"/>
                <w:sz w:val="26"/>
                <w:szCs w:val="26"/>
              </w:rPr>
              <w:t>技師事務所</w:t>
            </w:r>
          </w:p>
        </w:tc>
      </w:tr>
      <w:tr w:rsidR="00061892" w:rsidRPr="00F83FF2" w14:paraId="05F3B1CD" w14:textId="77777777" w:rsidTr="00061892">
        <w:trPr>
          <w:cantSplit/>
          <w:trHeight w:val="311"/>
          <w:jc w:val="center"/>
        </w:trPr>
        <w:tc>
          <w:tcPr>
            <w:tcW w:w="1940" w:type="dxa"/>
            <w:tcBorders>
              <w:top w:val="single" w:sz="4" w:space="0" w:color="auto"/>
              <w:left w:val="double" w:sz="12" w:space="0" w:color="auto"/>
              <w:bottom w:val="double" w:sz="12" w:space="0" w:color="auto"/>
            </w:tcBorders>
            <w:vAlign w:val="center"/>
          </w:tcPr>
          <w:p w14:paraId="0A2F4721" w14:textId="77777777" w:rsidR="00061892" w:rsidRPr="00927157" w:rsidRDefault="00061892" w:rsidP="006D0CD4">
            <w:pPr>
              <w:spacing w:line="0" w:lineRule="atLeast"/>
              <w:jc w:val="center"/>
              <w:rPr>
                <w:rFonts w:ascii="標楷體" w:eastAsia="標楷體" w:hAnsi="標楷體"/>
                <w:sz w:val="26"/>
                <w:szCs w:val="26"/>
              </w:rPr>
            </w:pPr>
            <w:r w:rsidRPr="00DB3604">
              <w:rPr>
                <w:rFonts w:ascii="標楷體" w:eastAsia="標楷體" w:hAnsi="標楷體" w:hint="eastAsia"/>
                <w:sz w:val="26"/>
                <w:szCs w:val="26"/>
              </w:rPr>
              <w:t>12：</w:t>
            </w:r>
            <w:r>
              <w:rPr>
                <w:rFonts w:ascii="標楷體" w:eastAsia="標楷體" w:hAnsi="標楷體" w:hint="eastAsia"/>
                <w:sz w:val="26"/>
                <w:szCs w:val="26"/>
              </w:rPr>
              <w:t>20</w:t>
            </w:r>
            <w:r w:rsidRPr="00DB3604">
              <w:rPr>
                <w:rFonts w:ascii="標楷體" w:eastAsia="標楷體" w:hAnsi="標楷體" w:hint="eastAsia"/>
                <w:sz w:val="26"/>
                <w:szCs w:val="26"/>
              </w:rPr>
              <w:t>～</w:t>
            </w:r>
          </w:p>
        </w:tc>
        <w:tc>
          <w:tcPr>
            <w:tcW w:w="4436" w:type="dxa"/>
            <w:tcBorders>
              <w:top w:val="single" w:sz="4" w:space="0" w:color="auto"/>
              <w:bottom w:val="double" w:sz="12" w:space="0" w:color="auto"/>
            </w:tcBorders>
            <w:vAlign w:val="center"/>
          </w:tcPr>
          <w:p w14:paraId="52C876FB" w14:textId="77777777" w:rsidR="00061892" w:rsidRPr="00DB3604" w:rsidRDefault="00061892" w:rsidP="006D0CD4">
            <w:pPr>
              <w:spacing w:line="0" w:lineRule="atLeast"/>
              <w:jc w:val="center"/>
              <w:rPr>
                <w:rFonts w:ascii="標楷體" w:eastAsia="標楷體" w:hAnsi="標楷體"/>
                <w:sz w:val="26"/>
                <w:szCs w:val="26"/>
              </w:rPr>
            </w:pPr>
            <w:r w:rsidRPr="00DB3604">
              <w:rPr>
                <w:rFonts w:ascii="標楷體" w:eastAsia="標楷體" w:hAnsi="標楷體" w:hint="eastAsia"/>
                <w:sz w:val="26"/>
                <w:szCs w:val="26"/>
              </w:rPr>
              <w:t>綜合討論</w:t>
            </w:r>
          </w:p>
        </w:tc>
        <w:tc>
          <w:tcPr>
            <w:tcW w:w="3489" w:type="dxa"/>
            <w:gridSpan w:val="2"/>
            <w:tcBorders>
              <w:top w:val="single" w:sz="4" w:space="0" w:color="auto"/>
              <w:bottom w:val="double" w:sz="12" w:space="0" w:color="auto"/>
              <w:right w:val="double" w:sz="12" w:space="0" w:color="auto"/>
            </w:tcBorders>
            <w:vAlign w:val="center"/>
          </w:tcPr>
          <w:p w14:paraId="6F896BA6" w14:textId="77777777" w:rsidR="00061892" w:rsidRPr="00927157" w:rsidRDefault="00061892" w:rsidP="006D0CD4">
            <w:pPr>
              <w:spacing w:line="0" w:lineRule="atLeast"/>
              <w:jc w:val="center"/>
              <w:rPr>
                <w:rFonts w:ascii="標楷體" w:eastAsia="標楷體" w:hAnsi="標楷體"/>
                <w:sz w:val="26"/>
                <w:szCs w:val="26"/>
              </w:rPr>
            </w:pPr>
            <w:r w:rsidRPr="00DB3604">
              <w:rPr>
                <w:rFonts w:ascii="標楷體" w:eastAsia="標楷體" w:hAnsi="標楷體" w:hint="eastAsia"/>
                <w:sz w:val="26"/>
                <w:szCs w:val="26"/>
              </w:rPr>
              <w:t>勞動檢查機構</w:t>
            </w:r>
            <w:r w:rsidRPr="00DB3604">
              <w:rPr>
                <w:rFonts w:ascii="標楷體" w:eastAsia="標楷體" w:hAnsi="標楷體"/>
                <w:sz w:val="26"/>
                <w:szCs w:val="26"/>
              </w:rPr>
              <w:t>/</w:t>
            </w:r>
            <w:r w:rsidRPr="00DB3604">
              <w:rPr>
                <w:rFonts w:ascii="標楷體" w:eastAsia="標楷體" w:hAnsi="標楷體" w:hint="eastAsia"/>
                <w:sz w:val="26"/>
                <w:szCs w:val="26"/>
              </w:rPr>
              <w:t>代檢機構</w:t>
            </w:r>
          </w:p>
        </w:tc>
      </w:tr>
    </w:tbl>
    <w:p w14:paraId="70F8A790" w14:textId="77C0F4E8" w:rsidR="00061892" w:rsidRDefault="00061892" w:rsidP="00021C51">
      <w:pPr>
        <w:spacing w:beforeLines="50" w:before="180" w:line="0" w:lineRule="atLeast"/>
        <w:rPr>
          <w:rFonts w:ascii="標楷體" w:eastAsia="標楷體" w:hAnsi="標楷體"/>
          <w:b/>
          <w:sz w:val="28"/>
          <w:szCs w:val="28"/>
        </w:rPr>
      </w:pPr>
      <w:r>
        <w:rPr>
          <w:rFonts w:ascii="標楷體" w:eastAsia="標楷體" w:hAnsi="標楷體" w:hint="eastAsia"/>
          <w:b/>
          <w:sz w:val="28"/>
          <w:szCs w:val="28"/>
        </w:rPr>
        <w:t>拾</w:t>
      </w:r>
      <w:r w:rsidRPr="00B52D20">
        <w:rPr>
          <w:rFonts w:ascii="標楷體" w:eastAsia="標楷體" w:hAnsi="標楷體" w:hint="eastAsia"/>
          <w:b/>
          <w:sz w:val="28"/>
          <w:szCs w:val="28"/>
        </w:rPr>
        <w:t>、</w:t>
      </w:r>
      <w:r>
        <w:rPr>
          <w:rFonts w:ascii="標楷體" w:eastAsia="標楷體" w:hAnsi="標楷體" w:hint="eastAsia"/>
          <w:b/>
          <w:sz w:val="28"/>
          <w:szCs w:val="28"/>
        </w:rPr>
        <w:t>場次</w:t>
      </w:r>
      <w:r>
        <w:rPr>
          <w:rFonts w:ascii="微軟正黑體" w:eastAsia="微軟正黑體" w:hAnsi="微軟正黑體" w:hint="eastAsia"/>
          <w:b/>
          <w:sz w:val="28"/>
          <w:szCs w:val="28"/>
        </w:rPr>
        <w:t>、</w:t>
      </w:r>
      <w:r>
        <w:rPr>
          <w:rFonts w:ascii="標楷體" w:eastAsia="標楷體" w:hAnsi="標楷體" w:hint="eastAsia"/>
          <w:b/>
          <w:sz w:val="28"/>
          <w:szCs w:val="28"/>
        </w:rPr>
        <w:t>日期及地點</w:t>
      </w:r>
      <w:r w:rsidRPr="00EB3E42">
        <w:rPr>
          <w:rFonts w:ascii="標楷體" w:eastAsia="標楷體" w:hAnsi="標楷體" w:hint="eastAsia"/>
          <w:b/>
          <w:sz w:val="28"/>
          <w:szCs w:val="28"/>
        </w:rPr>
        <w:t>：</w:t>
      </w:r>
    </w:p>
    <w:tbl>
      <w:tblPr>
        <w:tblW w:w="99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2"/>
        <w:gridCol w:w="1620"/>
        <w:gridCol w:w="4320"/>
        <w:gridCol w:w="3060"/>
      </w:tblGrid>
      <w:tr w:rsidR="00061892" w:rsidRPr="005E797B" w14:paraId="6D8D5FD2" w14:textId="77777777" w:rsidTr="006D0CD4">
        <w:trPr>
          <w:trHeight w:val="335"/>
        </w:trPr>
        <w:tc>
          <w:tcPr>
            <w:tcW w:w="982" w:type="dxa"/>
            <w:tcBorders>
              <w:top w:val="double" w:sz="12" w:space="0" w:color="auto"/>
              <w:left w:val="double" w:sz="12" w:space="0" w:color="auto"/>
              <w:bottom w:val="double" w:sz="12" w:space="0" w:color="auto"/>
            </w:tcBorders>
            <w:vAlign w:val="center"/>
          </w:tcPr>
          <w:p w14:paraId="0E4131F5" w14:textId="77777777" w:rsidR="00061892" w:rsidRPr="005E797B" w:rsidRDefault="00061892" w:rsidP="006D0CD4">
            <w:pPr>
              <w:snapToGrid w:val="0"/>
              <w:spacing w:line="0" w:lineRule="atLeast"/>
              <w:jc w:val="center"/>
              <w:rPr>
                <w:rFonts w:eastAsia="標楷體"/>
                <w:sz w:val="28"/>
                <w:szCs w:val="28"/>
              </w:rPr>
            </w:pPr>
            <w:r w:rsidRPr="005E797B">
              <w:rPr>
                <w:rFonts w:eastAsia="標楷體"/>
                <w:sz w:val="28"/>
                <w:szCs w:val="28"/>
              </w:rPr>
              <w:t>場次</w:t>
            </w:r>
          </w:p>
        </w:tc>
        <w:tc>
          <w:tcPr>
            <w:tcW w:w="1620" w:type="dxa"/>
            <w:tcBorders>
              <w:top w:val="double" w:sz="12" w:space="0" w:color="auto"/>
              <w:bottom w:val="double" w:sz="12" w:space="0" w:color="auto"/>
            </w:tcBorders>
            <w:vAlign w:val="center"/>
          </w:tcPr>
          <w:p w14:paraId="7626342E" w14:textId="77777777" w:rsidR="00061892" w:rsidRPr="005E797B" w:rsidRDefault="00061892" w:rsidP="006D0CD4">
            <w:pPr>
              <w:snapToGrid w:val="0"/>
              <w:spacing w:line="0" w:lineRule="atLeast"/>
              <w:jc w:val="center"/>
              <w:rPr>
                <w:rFonts w:eastAsia="標楷體"/>
                <w:sz w:val="28"/>
                <w:szCs w:val="28"/>
              </w:rPr>
            </w:pPr>
            <w:r w:rsidRPr="005E797B">
              <w:rPr>
                <w:rFonts w:eastAsia="標楷體"/>
                <w:sz w:val="28"/>
                <w:szCs w:val="28"/>
              </w:rPr>
              <w:t>日期</w:t>
            </w:r>
          </w:p>
        </w:tc>
        <w:tc>
          <w:tcPr>
            <w:tcW w:w="4320" w:type="dxa"/>
            <w:tcBorders>
              <w:top w:val="double" w:sz="12" w:space="0" w:color="auto"/>
              <w:bottom w:val="double" w:sz="12" w:space="0" w:color="auto"/>
              <w:right w:val="single" w:sz="4" w:space="0" w:color="auto"/>
            </w:tcBorders>
          </w:tcPr>
          <w:p w14:paraId="32ACC10C" w14:textId="791A1908" w:rsidR="00061892" w:rsidRPr="005E797B" w:rsidRDefault="00061892" w:rsidP="006D0CD4">
            <w:pPr>
              <w:snapToGrid w:val="0"/>
              <w:spacing w:line="0" w:lineRule="atLeast"/>
              <w:jc w:val="center"/>
              <w:rPr>
                <w:rFonts w:eastAsia="標楷體"/>
                <w:sz w:val="28"/>
                <w:szCs w:val="28"/>
              </w:rPr>
            </w:pPr>
            <w:r w:rsidRPr="005E797B">
              <w:rPr>
                <w:rFonts w:eastAsia="標楷體"/>
                <w:sz w:val="28"/>
                <w:szCs w:val="28"/>
              </w:rPr>
              <w:t>地</w:t>
            </w:r>
            <w:r w:rsidR="00DE7C5D">
              <w:rPr>
                <w:rFonts w:eastAsia="標楷體"/>
                <w:sz w:val="28"/>
                <w:szCs w:val="28"/>
              </w:rPr>
              <w:t xml:space="preserve"> </w:t>
            </w:r>
            <w:r w:rsidRPr="005E797B">
              <w:rPr>
                <w:rFonts w:eastAsia="標楷體"/>
                <w:sz w:val="28"/>
                <w:szCs w:val="28"/>
              </w:rPr>
              <w:t>點</w:t>
            </w:r>
          </w:p>
        </w:tc>
        <w:tc>
          <w:tcPr>
            <w:tcW w:w="3060" w:type="dxa"/>
            <w:tcBorders>
              <w:top w:val="double" w:sz="12" w:space="0" w:color="auto"/>
              <w:left w:val="single" w:sz="4" w:space="0" w:color="auto"/>
              <w:bottom w:val="double" w:sz="12" w:space="0" w:color="auto"/>
              <w:right w:val="double" w:sz="12" w:space="0" w:color="auto"/>
            </w:tcBorders>
          </w:tcPr>
          <w:p w14:paraId="2876B869" w14:textId="77777777" w:rsidR="00061892" w:rsidRPr="005E797B" w:rsidRDefault="00061892" w:rsidP="006D0CD4">
            <w:pPr>
              <w:snapToGrid w:val="0"/>
              <w:spacing w:line="0" w:lineRule="atLeast"/>
              <w:jc w:val="center"/>
              <w:rPr>
                <w:rFonts w:eastAsia="標楷體"/>
                <w:sz w:val="28"/>
                <w:szCs w:val="28"/>
              </w:rPr>
            </w:pPr>
            <w:r w:rsidRPr="005E797B">
              <w:rPr>
                <w:rFonts w:eastAsia="標楷體"/>
                <w:sz w:val="28"/>
                <w:szCs w:val="28"/>
              </w:rPr>
              <w:t>辦理單位</w:t>
            </w:r>
          </w:p>
        </w:tc>
      </w:tr>
      <w:tr w:rsidR="00061892" w:rsidRPr="005C34E6" w14:paraId="2194F98F" w14:textId="77777777" w:rsidTr="004D6EBD">
        <w:trPr>
          <w:trHeight w:val="555"/>
        </w:trPr>
        <w:tc>
          <w:tcPr>
            <w:tcW w:w="982" w:type="dxa"/>
            <w:tcBorders>
              <w:top w:val="double" w:sz="12" w:space="0" w:color="auto"/>
              <w:left w:val="double" w:sz="12" w:space="0" w:color="auto"/>
            </w:tcBorders>
            <w:vAlign w:val="center"/>
          </w:tcPr>
          <w:p w14:paraId="63A1E6A9" w14:textId="77777777" w:rsidR="00061892" w:rsidRPr="005C34E6" w:rsidRDefault="00061892" w:rsidP="006D0CD4">
            <w:pPr>
              <w:snapToGrid w:val="0"/>
              <w:spacing w:line="0" w:lineRule="atLeast"/>
              <w:jc w:val="center"/>
              <w:rPr>
                <w:rFonts w:eastAsia="標楷體"/>
                <w:color w:val="000000"/>
                <w:szCs w:val="24"/>
              </w:rPr>
            </w:pPr>
            <w:proofErr w:type="gramStart"/>
            <w:r w:rsidRPr="005C34E6">
              <w:rPr>
                <w:rFonts w:eastAsia="標楷體"/>
                <w:color w:val="000000"/>
                <w:szCs w:val="24"/>
              </w:rPr>
              <w:t>一</w:t>
            </w:r>
            <w:proofErr w:type="gramEnd"/>
          </w:p>
        </w:tc>
        <w:tc>
          <w:tcPr>
            <w:tcW w:w="1620" w:type="dxa"/>
            <w:tcBorders>
              <w:top w:val="double" w:sz="12" w:space="0" w:color="auto"/>
              <w:bottom w:val="single" w:sz="4" w:space="0" w:color="auto"/>
            </w:tcBorders>
            <w:vAlign w:val="center"/>
          </w:tcPr>
          <w:p w14:paraId="551AC679" w14:textId="63B4D8A4" w:rsidR="00061892" w:rsidRDefault="00061892" w:rsidP="006D0CD4">
            <w:pPr>
              <w:snapToGrid w:val="0"/>
              <w:spacing w:line="0" w:lineRule="atLeast"/>
              <w:jc w:val="center"/>
              <w:rPr>
                <w:rFonts w:eastAsia="標楷體"/>
                <w:color w:val="000000"/>
                <w:spacing w:val="-6"/>
                <w:szCs w:val="24"/>
              </w:rPr>
            </w:pPr>
            <w:r>
              <w:rPr>
                <w:rFonts w:eastAsia="標楷體" w:hint="eastAsia"/>
                <w:color w:val="000000"/>
                <w:spacing w:val="-6"/>
                <w:szCs w:val="24"/>
              </w:rPr>
              <w:t>114/12/</w:t>
            </w:r>
            <w:r w:rsidR="00FD0A93">
              <w:rPr>
                <w:rFonts w:eastAsia="標楷體" w:hint="eastAsia"/>
                <w:color w:val="000000"/>
                <w:spacing w:val="-6"/>
                <w:szCs w:val="24"/>
              </w:rPr>
              <w:t>12</w:t>
            </w:r>
          </w:p>
          <w:p w14:paraId="7F3CEB11" w14:textId="77777777" w:rsidR="00061892" w:rsidRPr="00666850" w:rsidRDefault="00061892" w:rsidP="006D0CD4">
            <w:pPr>
              <w:snapToGrid w:val="0"/>
              <w:spacing w:line="0" w:lineRule="atLeast"/>
              <w:jc w:val="center"/>
              <w:rPr>
                <w:rFonts w:eastAsia="標楷體"/>
                <w:color w:val="000000"/>
                <w:spacing w:val="-6"/>
                <w:szCs w:val="24"/>
              </w:rPr>
            </w:pPr>
            <w:r>
              <w:rPr>
                <w:rFonts w:eastAsia="標楷體" w:hint="eastAsia"/>
                <w:color w:val="000000"/>
                <w:spacing w:val="-6"/>
                <w:szCs w:val="24"/>
              </w:rPr>
              <w:t>(</w:t>
            </w:r>
            <w:r>
              <w:rPr>
                <w:rFonts w:eastAsia="標楷體" w:hint="eastAsia"/>
                <w:color w:val="000000"/>
                <w:spacing w:val="-6"/>
                <w:szCs w:val="24"/>
              </w:rPr>
              <w:t>星期五</w:t>
            </w:r>
            <w:r>
              <w:rPr>
                <w:rFonts w:eastAsia="標楷體" w:hint="eastAsia"/>
                <w:color w:val="000000"/>
                <w:spacing w:val="-6"/>
                <w:szCs w:val="24"/>
              </w:rPr>
              <w:t>)</w:t>
            </w:r>
          </w:p>
        </w:tc>
        <w:tc>
          <w:tcPr>
            <w:tcW w:w="4320" w:type="dxa"/>
            <w:tcBorders>
              <w:top w:val="double" w:sz="12" w:space="0" w:color="auto"/>
              <w:bottom w:val="single" w:sz="4" w:space="0" w:color="auto"/>
              <w:right w:val="single" w:sz="4" w:space="0" w:color="auto"/>
            </w:tcBorders>
            <w:vAlign w:val="center"/>
          </w:tcPr>
          <w:p w14:paraId="30A6E73F" w14:textId="77777777" w:rsidR="00FD0A93" w:rsidRPr="00FD0A93" w:rsidRDefault="00FD0A93" w:rsidP="00FD0A93">
            <w:pPr>
              <w:spacing w:line="0" w:lineRule="atLeast"/>
              <w:jc w:val="both"/>
              <w:rPr>
                <w:rFonts w:eastAsia="標楷體" w:hint="eastAsia"/>
                <w:spacing w:val="-18"/>
                <w:sz w:val="26"/>
                <w:szCs w:val="26"/>
              </w:rPr>
            </w:pPr>
            <w:r w:rsidRPr="00FD0A93">
              <w:rPr>
                <w:rFonts w:eastAsia="標楷體" w:hint="eastAsia"/>
                <w:spacing w:val="-18"/>
                <w:sz w:val="26"/>
                <w:szCs w:val="26"/>
              </w:rPr>
              <w:t>台中市烏日區環中路七段</w:t>
            </w:r>
            <w:r w:rsidRPr="00FD0A93">
              <w:rPr>
                <w:rFonts w:eastAsia="標楷體" w:hint="eastAsia"/>
                <w:spacing w:val="-18"/>
                <w:sz w:val="26"/>
                <w:szCs w:val="26"/>
              </w:rPr>
              <w:t>468</w:t>
            </w:r>
            <w:r w:rsidRPr="00FD0A93">
              <w:rPr>
                <w:rFonts w:eastAsia="標楷體" w:hint="eastAsia"/>
                <w:spacing w:val="-18"/>
                <w:sz w:val="26"/>
                <w:szCs w:val="26"/>
              </w:rPr>
              <w:t>號</w:t>
            </w:r>
          </w:p>
          <w:p w14:paraId="7324C242" w14:textId="6263D022" w:rsidR="00FD0A93" w:rsidRPr="003B18D7" w:rsidRDefault="00FD0A93" w:rsidP="00FD0A93">
            <w:pPr>
              <w:spacing w:line="0" w:lineRule="atLeast"/>
              <w:jc w:val="both"/>
              <w:rPr>
                <w:rFonts w:eastAsia="標楷體"/>
                <w:color w:val="FF00FF"/>
                <w:spacing w:val="-18"/>
                <w:sz w:val="26"/>
                <w:szCs w:val="26"/>
              </w:rPr>
            </w:pPr>
            <w:r w:rsidRPr="00FD0A93">
              <w:rPr>
                <w:rFonts w:eastAsia="標楷體" w:hint="eastAsia"/>
                <w:spacing w:val="-18"/>
                <w:sz w:val="26"/>
                <w:szCs w:val="26"/>
              </w:rPr>
              <w:t>(</w:t>
            </w:r>
            <w:proofErr w:type="gramStart"/>
            <w:r w:rsidRPr="00FD0A93">
              <w:rPr>
                <w:rFonts w:eastAsia="標楷體" w:hint="eastAsia"/>
                <w:spacing w:val="-18"/>
                <w:sz w:val="26"/>
                <w:szCs w:val="26"/>
              </w:rPr>
              <w:t>必捷吊車</w:t>
            </w:r>
            <w:proofErr w:type="gramEnd"/>
            <w:r w:rsidRPr="00FD0A93">
              <w:rPr>
                <w:rFonts w:eastAsia="標楷體" w:hint="eastAsia"/>
                <w:spacing w:val="-18"/>
                <w:sz w:val="26"/>
                <w:szCs w:val="26"/>
              </w:rPr>
              <w:t>有限公司</w:t>
            </w:r>
            <w:r w:rsidRPr="00FD0A93">
              <w:rPr>
                <w:rFonts w:eastAsia="標楷體" w:hint="eastAsia"/>
                <w:spacing w:val="-18"/>
                <w:sz w:val="26"/>
                <w:szCs w:val="26"/>
              </w:rPr>
              <w:t>)</w:t>
            </w:r>
          </w:p>
        </w:tc>
        <w:tc>
          <w:tcPr>
            <w:tcW w:w="3060" w:type="dxa"/>
            <w:tcBorders>
              <w:top w:val="double" w:sz="12" w:space="0" w:color="auto"/>
              <w:left w:val="single" w:sz="4" w:space="0" w:color="auto"/>
              <w:bottom w:val="single" w:sz="4" w:space="0" w:color="auto"/>
              <w:right w:val="double" w:sz="12" w:space="0" w:color="auto"/>
            </w:tcBorders>
            <w:vAlign w:val="center"/>
          </w:tcPr>
          <w:p w14:paraId="643D5FE6" w14:textId="051A70BE" w:rsidR="00061892" w:rsidRPr="00A566F9" w:rsidRDefault="00FD0A93" w:rsidP="006D0CD4">
            <w:pPr>
              <w:spacing w:line="0" w:lineRule="atLeast"/>
              <w:jc w:val="both"/>
              <w:rPr>
                <w:rFonts w:eastAsia="標楷體"/>
                <w:spacing w:val="-16"/>
                <w:szCs w:val="24"/>
              </w:rPr>
            </w:pPr>
            <w:r w:rsidRPr="00FD0A93">
              <w:rPr>
                <w:rFonts w:eastAsia="標楷體" w:hint="eastAsia"/>
                <w:spacing w:val="-16"/>
                <w:szCs w:val="24"/>
              </w:rPr>
              <w:t>社團法人中華產業機械設備協會</w:t>
            </w:r>
          </w:p>
        </w:tc>
      </w:tr>
      <w:tr w:rsidR="00061892" w:rsidRPr="005C34E6" w14:paraId="5D3385DD" w14:textId="77777777" w:rsidTr="009544D0">
        <w:trPr>
          <w:cantSplit/>
          <w:trHeight w:val="548"/>
        </w:trPr>
        <w:tc>
          <w:tcPr>
            <w:tcW w:w="982" w:type="dxa"/>
            <w:tcBorders>
              <w:left w:val="double" w:sz="12" w:space="0" w:color="auto"/>
            </w:tcBorders>
            <w:vAlign w:val="center"/>
          </w:tcPr>
          <w:p w14:paraId="6B36B837" w14:textId="77777777" w:rsidR="00061892" w:rsidRPr="005C34E6" w:rsidRDefault="00061892" w:rsidP="006D0CD4">
            <w:pPr>
              <w:spacing w:line="0" w:lineRule="atLeast"/>
              <w:jc w:val="center"/>
              <w:rPr>
                <w:rFonts w:eastAsia="標楷體"/>
                <w:color w:val="000000"/>
                <w:szCs w:val="24"/>
              </w:rPr>
            </w:pPr>
            <w:r>
              <w:rPr>
                <w:rFonts w:eastAsia="標楷體" w:hint="eastAsia"/>
                <w:color w:val="000000"/>
                <w:szCs w:val="24"/>
              </w:rPr>
              <w:t>二</w:t>
            </w:r>
          </w:p>
        </w:tc>
        <w:tc>
          <w:tcPr>
            <w:tcW w:w="1620" w:type="dxa"/>
            <w:vAlign w:val="center"/>
          </w:tcPr>
          <w:p w14:paraId="2D460AF2" w14:textId="24DBB743" w:rsidR="00061892" w:rsidRPr="00DC7A85" w:rsidRDefault="00061892" w:rsidP="006D0CD4">
            <w:pPr>
              <w:spacing w:line="0" w:lineRule="atLeast"/>
              <w:jc w:val="center"/>
              <w:rPr>
                <w:rFonts w:eastAsia="標楷體"/>
                <w:color w:val="000000"/>
                <w:szCs w:val="24"/>
              </w:rPr>
            </w:pPr>
            <w:r w:rsidRPr="00DC7A85">
              <w:rPr>
                <w:rFonts w:eastAsia="標楷體"/>
                <w:color w:val="000000"/>
                <w:szCs w:val="24"/>
              </w:rPr>
              <w:t>114/1</w:t>
            </w:r>
            <w:r>
              <w:rPr>
                <w:rFonts w:eastAsia="標楷體" w:hint="eastAsia"/>
                <w:color w:val="000000"/>
                <w:szCs w:val="24"/>
              </w:rPr>
              <w:t>2</w:t>
            </w:r>
            <w:r w:rsidRPr="00DC7A85">
              <w:rPr>
                <w:rFonts w:eastAsia="標楷體"/>
                <w:color w:val="000000"/>
                <w:szCs w:val="24"/>
              </w:rPr>
              <w:t>/</w:t>
            </w:r>
            <w:r w:rsidR="00FD0A93">
              <w:rPr>
                <w:rFonts w:eastAsia="標楷體" w:hint="eastAsia"/>
                <w:color w:val="000000"/>
                <w:szCs w:val="24"/>
              </w:rPr>
              <w:t>15</w:t>
            </w:r>
          </w:p>
          <w:p w14:paraId="731EAE38" w14:textId="5C1CAD93" w:rsidR="00061892" w:rsidRPr="00E16042" w:rsidRDefault="00061892" w:rsidP="006D0CD4">
            <w:pPr>
              <w:spacing w:line="0" w:lineRule="atLeast"/>
              <w:jc w:val="center"/>
              <w:rPr>
                <w:rFonts w:eastAsia="標楷體"/>
                <w:color w:val="000000"/>
                <w:szCs w:val="24"/>
              </w:rPr>
            </w:pPr>
            <w:r w:rsidRPr="00DC7A85">
              <w:rPr>
                <w:rFonts w:eastAsia="標楷體" w:hint="eastAsia"/>
                <w:color w:val="000000"/>
                <w:szCs w:val="24"/>
              </w:rPr>
              <w:t>(</w:t>
            </w:r>
            <w:r w:rsidR="00FD0A93" w:rsidRPr="00FD0A93">
              <w:rPr>
                <w:rFonts w:eastAsia="標楷體" w:hint="eastAsia"/>
                <w:color w:val="000000"/>
                <w:szCs w:val="24"/>
              </w:rPr>
              <w:t>星期一</w:t>
            </w:r>
            <w:r w:rsidRPr="00DC7A85">
              <w:rPr>
                <w:rFonts w:eastAsia="標楷體" w:hint="eastAsia"/>
                <w:color w:val="000000"/>
                <w:szCs w:val="24"/>
              </w:rPr>
              <w:t>)</w:t>
            </w:r>
          </w:p>
        </w:tc>
        <w:tc>
          <w:tcPr>
            <w:tcW w:w="4320" w:type="dxa"/>
            <w:tcBorders>
              <w:right w:val="single" w:sz="4" w:space="0" w:color="auto"/>
            </w:tcBorders>
            <w:vAlign w:val="center"/>
          </w:tcPr>
          <w:p w14:paraId="762CCDFE" w14:textId="7D82CE2C" w:rsidR="00061892" w:rsidRPr="003B18D7" w:rsidRDefault="00FD0A93" w:rsidP="006D0CD4">
            <w:pPr>
              <w:spacing w:line="0" w:lineRule="atLeast"/>
              <w:jc w:val="both"/>
              <w:rPr>
                <w:rFonts w:eastAsia="標楷體"/>
                <w:color w:val="000000"/>
                <w:sz w:val="26"/>
                <w:szCs w:val="26"/>
              </w:rPr>
            </w:pPr>
            <w:r w:rsidRPr="00FD0A93">
              <w:rPr>
                <w:rFonts w:eastAsia="標楷體" w:hint="eastAsia"/>
                <w:color w:val="000000"/>
                <w:sz w:val="26"/>
                <w:szCs w:val="26"/>
              </w:rPr>
              <w:t>高雄市小港區高坪十一路大型停車場</w:t>
            </w:r>
          </w:p>
        </w:tc>
        <w:tc>
          <w:tcPr>
            <w:tcW w:w="3060" w:type="dxa"/>
            <w:tcBorders>
              <w:left w:val="single" w:sz="4" w:space="0" w:color="auto"/>
              <w:right w:val="double" w:sz="12" w:space="0" w:color="auto"/>
            </w:tcBorders>
            <w:vAlign w:val="center"/>
          </w:tcPr>
          <w:p w14:paraId="2FE77300" w14:textId="00CCBF84" w:rsidR="00061892" w:rsidRPr="00E16042" w:rsidRDefault="00FD0A93" w:rsidP="006D0CD4">
            <w:pPr>
              <w:spacing w:line="0" w:lineRule="atLeast"/>
              <w:jc w:val="both"/>
              <w:rPr>
                <w:rFonts w:eastAsia="標楷體"/>
                <w:color w:val="000000"/>
                <w:szCs w:val="24"/>
              </w:rPr>
            </w:pPr>
            <w:r w:rsidRPr="00FD0A93">
              <w:rPr>
                <w:rFonts w:eastAsia="標楷體" w:hint="eastAsia"/>
                <w:color w:val="000000"/>
                <w:szCs w:val="24"/>
              </w:rPr>
              <w:t>中華民國工業安全衛生協會</w:t>
            </w:r>
          </w:p>
        </w:tc>
      </w:tr>
      <w:tr w:rsidR="00061892" w:rsidRPr="005C34E6" w14:paraId="07141583" w14:textId="77777777" w:rsidTr="00021C51">
        <w:trPr>
          <w:cantSplit/>
          <w:trHeight w:val="349"/>
        </w:trPr>
        <w:tc>
          <w:tcPr>
            <w:tcW w:w="982" w:type="dxa"/>
            <w:tcBorders>
              <w:left w:val="double" w:sz="12" w:space="0" w:color="auto"/>
              <w:bottom w:val="double" w:sz="12" w:space="0" w:color="auto"/>
            </w:tcBorders>
            <w:vAlign w:val="center"/>
          </w:tcPr>
          <w:p w14:paraId="1CA35856" w14:textId="77777777" w:rsidR="00061892" w:rsidRDefault="00061892" w:rsidP="006D0CD4">
            <w:pPr>
              <w:spacing w:line="0" w:lineRule="atLeast"/>
              <w:jc w:val="center"/>
              <w:rPr>
                <w:rFonts w:eastAsia="標楷體"/>
                <w:color w:val="000000"/>
                <w:szCs w:val="24"/>
              </w:rPr>
            </w:pPr>
            <w:r>
              <w:rPr>
                <w:rFonts w:eastAsia="標楷體" w:hint="eastAsia"/>
                <w:color w:val="000000"/>
                <w:szCs w:val="24"/>
              </w:rPr>
              <w:t>三</w:t>
            </w:r>
          </w:p>
        </w:tc>
        <w:tc>
          <w:tcPr>
            <w:tcW w:w="1620" w:type="dxa"/>
            <w:tcBorders>
              <w:bottom w:val="double" w:sz="12" w:space="0" w:color="auto"/>
            </w:tcBorders>
            <w:vAlign w:val="center"/>
          </w:tcPr>
          <w:p w14:paraId="4180A80B" w14:textId="13AEAB1A" w:rsidR="00061892" w:rsidRPr="00DC7A85" w:rsidRDefault="00061892" w:rsidP="006D0CD4">
            <w:pPr>
              <w:spacing w:line="0" w:lineRule="atLeast"/>
              <w:jc w:val="center"/>
              <w:rPr>
                <w:rFonts w:eastAsia="標楷體"/>
                <w:color w:val="000000"/>
                <w:szCs w:val="24"/>
              </w:rPr>
            </w:pPr>
            <w:r w:rsidRPr="00DC7A85">
              <w:rPr>
                <w:rFonts w:eastAsia="標楷體"/>
                <w:color w:val="000000"/>
                <w:szCs w:val="24"/>
              </w:rPr>
              <w:t>114/1</w:t>
            </w:r>
            <w:r>
              <w:rPr>
                <w:rFonts w:eastAsia="標楷體" w:hint="eastAsia"/>
                <w:color w:val="000000"/>
                <w:szCs w:val="24"/>
              </w:rPr>
              <w:t>2</w:t>
            </w:r>
            <w:r w:rsidRPr="00DC7A85">
              <w:rPr>
                <w:rFonts w:eastAsia="標楷體"/>
                <w:color w:val="000000"/>
                <w:szCs w:val="24"/>
              </w:rPr>
              <w:t>/</w:t>
            </w:r>
            <w:r>
              <w:rPr>
                <w:rFonts w:eastAsia="標楷體" w:hint="eastAsia"/>
                <w:color w:val="000000"/>
                <w:szCs w:val="24"/>
              </w:rPr>
              <w:t>1</w:t>
            </w:r>
            <w:r w:rsidR="00FD0A93">
              <w:rPr>
                <w:rFonts w:eastAsia="標楷體" w:hint="eastAsia"/>
                <w:color w:val="000000"/>
                <w:szCs w:val="24"/>
              </w:rPr>
              <w:t>6</w:t>
            </w:r>
            <w:bookmarkStart w:id="0" w:name="_GoBack"/>
            <w:bookmarkEnd w:id="0"/>
            <w:r w:rsidRPr="00DC7A85">
              <w:rPr>
                <w:rFonts w:eastAsia="標楷體"/>
                <w:color w:val="000000"/>
                <w:szCs w:val="24"/>
              </w:rPr>
              <w:t xml:space="preserve"> </w:t>
            </w:r>
          </w:p>
          <w:p w14:paraId="7FBB8ECD" w14:textId="773B764A" w:rsidR="00061892" w:rsidRPr="00666850" w:rsidRDefault="00061892" w:rsidP="006D0CD4">
            <w:pPr>
              <w:spacing w:line="0" w:lineRule="atLeast"/>
              <w:jc w:val="center"/>
              <w:rPr>
                <w:rFonts w:eastAsia="標楷體"/>
                <w:color w:val="000000"/>
                <w:szCs w:val="24"/>
              </w:rPr>
            </w:pPr>
            <w:r w:rsidRPr="00DC7A85">
              <w:rPr>
                <w:rFonts w:eastAsia="標楷體" w:hint="eastAsia"/>
                <w:color w:val="000000"/>
                <w:szCs w:val="24"/>
              </w:rPr>
              <w:t>(</w:t>
            </w:r>
            <w:r w:rsidRPr="00DC7A85">
              <w:rPr>
                <w:rFonts w:eastAsia="標楷體" w:hint="eastAsia"/>
                <w:color w:val="000000"/>
                <w:szCs w:val="24"/>
              </w:rPr>
              <w:t>星期</w:t>
            </w:r>
            <w:r w:rsidR="00FD0A93">
              <w:rPr>
                <w:rFonts w:eastAsia="標楷體" w:hint="eastAsia"/>
                <w:color w:val="000000"/>
                <w:szCs w:val="24"/>
              </w:rPr>
              <w:t>二</w:t>
            </w:r>
            <w:r w:rsidRPr="00DC7A85">
              <w:rPr>
                <w:rFonts w:eastAsia="標楷體" w:hint="eastAsia"/>
                <w:color w:val="000000"/>
                <w:szCs w:val="24"/>
              </w:rPr>
              <w:t>)</w:t>
            </w:r>
          </w:p>
        </w:tc>
        <w:tc>
          <w:tcPr>
            <w:tcW w:w="4320" w:type="dxa"/>
            <w:tcBorders>
              <w:bottom w:val="double" w:sz="12" w:space="0" w:color="auto"/>
              <w:right w:val="single" w:sz="4" w:space="0" w:color="auto"/>
            </w:tcBorders>
            <w:vAlign w:val="center"/>
          </w:tcPr>
          <w:p w14:paraId="7E546FC4" w14:textId="77777777" w:rsidR="00FD0A93" w:rsidRPr="00FD0A93" w:rsidRDefault="00FD0A93" w:rsidP="00FD0A93">
            <w:pPr>
              <w:spacing w:line="0" w:lineRule="atLeast"/>
              <w:jc w:val="both"/>
              <w:rPr>
                <w:rFonts w:eastAsia="標楷體" w:hint="eastAsia"/>
                <w:color w:val="000000"/>
                <w:sz w:val="26"/>
                <w:szCs w:val="26"/>
              </w:rPr>
            </w:pPr>
            <w:r w:rsidRPr="00FD0A93">
              <w:rPr>
                <w:rFonts w:eastAsia="標楷體" w:hint="eastAsia"/>
                <w:color w:val="000000"/>
                <w:sz w:val="26"/>
                <w:szCs w:val="26"/>
              </w:rPr>
              <w:t>新北市五股區中興路三段</w:t>
            </w:r>
            <w:r w:rsidRPr="00FD0A93">
              <w:rPr>
                <w:rFonts w:eastAsia="標楷體" w:hint="eastAsia"/>
                <w:color w:val="000000"/>
                <w:sz w:val="26"/>
                <w:szCs w:val="26"/>
              </w:rPr>
              <w:t>3</w:t>
            </w:r>
            <w:r w:rsidRPr="00FD0A93">
              <w:rPr>
                <w:rFonts w:eastAsia="標楷體" w:hint="eastAsia"/>
                <w:color w:val="000000"/>
                <w:sz w:val="26"/>
                <w:szCs w:val="26"/>
              </w:rPr>
              <w:t>號</w:t>
            </w:r>
          </w:p>
          <w:p w14:paraId="59624263" w14:textId="0850B4F5" w:rsidR="00FD0A93" w:rsidRPr="003B18D7" w:rsidRDefault="00FD0A93" w:rsidP="00FD0A93">
            <w:pPr>
              <w:spacing w:line="0" w:lineRule="atLeast"/>
              <w:jc w:val="both"/>
              <w:rPr>
                <w:rFonts w:eastAsia="標楷體" w:hint="eastAsia"/>
                <w:color w:val="000000"/>
                <w:sz w:val="26"/>
                <w:szCs w:val="26"/>
              </w:rPr>
            </w:pPr>
            <w:r w:rsidRPr="00FD0A93">
              <w:rPr>
                <w:rFonts w:eastAsia="標楷體" w:hint="eastAsia"/>
                <w:color w:val="000000"/>
                <w:sz w:val="26"/>
                <w:szCs w:val="26"/>
              </w:rPr>
              <w:t>(</w:t>
            </w:r>
            <w:proofErr w:type="gramStart"/>
            <w:r w:rsidRPr="00FD0A93">
              <w:rPr>
                <w:rFonts w:eastAsia="標楷體" w:hint="eastAsia"/>
                <w:color w:val="000000"/>
                <w:sz w:val="26"/>
                <w:szCs w:val="26"/>
              </w:rPr>
              <w:t>權順重</w:t>
            </w:r>
            <w:proofErr w:type="gramEnd"/>
            <w:r w:rsidRPr="00FD0A93">
              <w:rPr>
                <w:rFonts w:eastAsia="標楷體" w:hint="eastAsia"/>
                <w:color w:val="000000"/>
                <w:sz w:val="26"/>
                <w:szCs w:val="26"/>
              </w:rPr>
              <w:t>機有限公司</w:t>
            </w:r>
            <w:r w:rsidRPr="00FD0A93">
              <w:rPr>
                <w:rFonts w:eastAsia="標楷體" w:hint="eastAsia"/>
                <w:color w:val="000000"/>
                <w:sz w:val="26"/>
                <w:szCs w:val="26"/>
              </w:rPr>
              <w:t>)</w:t>
            </w:r>
          </w:p>
        </w:tc>
        <w:tc>
          <w:tcPr>
            <w:tcW w:w="3060" w:type="dxa"/>
            <w:tcBorders>
              <w:left w:val="single" w:sz="4" w:space="0" w:color="auto"/>
              <w:bottom w:val="double" w:sz="12" w:space="0" w:color="auto"/>
              <w:right w:val="double" w:sz="12" w:space="0" w:color="auto"/>
            </w:tcBorders>
            <w:vAlign w:val="center"/>
          </w:tcPr>
          <w:p w14:paraId="2999A9CE" w14:textId="6EEEED7A" w:rsidR="00061892" w:rsidRPr="00E16042" w:rsidRDefault="00FD0A93" w:rsidP="006D0CD4">
            <w:pPr>
              <w:spacing w:line="0" w:lineRule="atLeast"/>
              <w:jc w:val="both"/>
              <w:rPr>
                <w:rFonts w:eastAsia="標楷體"/>
                <w:szCs w:val="24"/>
              </w:rPr>
            </w:pPr>
            <w:r w:rsidRPr="00FD0A93">
              <w:rPr>
                <w:rFonts w:eastAsia="標楷體" w:hint="eastAsia"/>
                <w:spacing w:val="-20"/>
                <w:szCs w:val="24"/>
              </w:rPr>
              <w:t>中華鍋爐協會</w:t>
            </w:r>
          </w:p>
        </w:tc>
      </w:tr>
    </w:tbl>
    <w:p w14:paraId="408051A1" w14:textId="01337302" w:rsidR="00061892" w:rsidRDefault="000A3E59" w:rsidP="00CE3C3E">
      <w:pPr>
        <w:spacing w:line="400" w:lineRule="exact"/>
        <w:ind w:left="2550" w:hangingChars="910" w:hanging="2550"/>
        <w:rPr>
          <w:rFonts w:ascii="標楷體" w:eastAsia="標楷體" w:hAnsi="標楷體"/>
          <w:b/>
          <w:sz w:val="28"/>
          <w:szCs w:val="28"/>
        </w:rPr>
      </w:pPr>
      <w:r w:rsidRPr="000A3E59">
        <w:rPr>
          <w:rFonts w:ascii="標楷體" w:eastAsia="標楷體" w:hAnsi="標楷體" w:hint="eastAsia"/>
          <w:b/>
          <w:sz w:val="28"/>
          <w:szCs w:val="28"/>
        </w:rPr>
        <w:t>(接續反面)</w:t>
      </w:r>
    </w:p>
    <w:p w14:paraId="2ABE8BE2" w14:textId="341430F6" w:rsidR="00E211BD" w:rsidRDefault="00CE3C3E" w:rsidP="00021C51">
      <w:pPr>
        <w:spacing w:afterLines="50" w:after="180" w:line="400" w:lineRule="exact"/>
        <w:ind w:left="2550" w:hangingChars="910" w:hanging="2550"/>
        <w:rPr>
          <w:rFonts w:ascii="標楷體" w:eastAsia="標楷體" w:hAnsi="標楷體"/>
          <w:b/>
          <w:sz w:val="28"/>
          <w:szCs w:val="28"/>
        </w:rPr>
      </w:pPr>
      <w:r w:rsidRPr="00CE3C3E">
        <w:rPr>
          <w:rFonts w:ascii="標楷體" w:eastAsia="標楷體" w:hAnsi="標楷體" w:hint="eastAsia"/>
          <w:b/>
          <w:sz w:val="28"/>
          <w:szCs w:val="28"/>
        </w:rPr>
        <w:lastRenderedPageBreak/>
        <w:t>拾</w:t>
      </w:r>
      <w:r w:rsidR="00021C51">
        <w:rPr>
          <w:rFonts w:ascii="標楷體" w:eastAsia="標楷體" w:hAnsi="標楷體" w:hint="eastAsia"/>
          <w:b/>
          <w:sz w:val="28"/>
          <w:szCs w:val="28"/>
        </w:rPr>
        <w:t>壹</w:t>
      </w:r>
      <w:r w:rsidRPr="00CE3C3E">
        <w:rPr>
          <w:rFonts w:ascii="標楷體" w:eastAsia="標楷體" w:hAnsi="標楷體" w:hint="eastAsia"/>
          <w:b/>
          <w:sz w:val="28"/>
          <w:szCs w:val="28"/>
        </w:rPr>
        <w:t>、</w:t>
      </w:r>
      <w:r w:rsidR="00230654" w:rsidRPr="00230654">
        <w:rPr>
          <w:rFonts w:ascii="標楷體" w:eastAsia="標楷體" w:hAnsi="標楷體" w:hint="eastAsia"/>
          <w:b/>
          <w:sz w:val="28"/>
          <w:szCs w:val="28"/>
        </w:rPr>
        <w:t>辦理單位</w:t>
      </w:r>
    </w:p>
    <w:tbl>
      <w:tblPr>
        <w:tblW w:w="99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2"/>
        <w:gridCol w:w="1620"/>
        <w:gridCol w:w="7380"/>
      </w:tblGrid>
      <w:tr w:rsidR="00E211BD" w:rsidRPr="005E797B" w14:paraId="0A9E01A3" w14:textId="77777777" w:rsidTr="000F21A7">
        <w:trPr>
          <w:trHeight w:val="335"/>
        </w:trPr>
        <w:tc>
          <w:tcPr>
            <w:tcW w:w="982" w:type="dxa"/>
            <w:tcBorders>
              <w:top w:val="double" w:sz="12" w:space="0" w:color="auto"/>
              <w:left w:val="double" w:sz="12" w:space="0" w:color="auto"/>
              <w:bottom w:val="double" w:sz="12" w:space="0" w:color="auto"/>
            </w:tcBorders>
            <w:vAlign w:val="center"/>
          </w:tcPr>
          <w:p w14:paraId="1C8262DA" w14:textId="77777777" w:rsidR="00E211BD" w:rsidRPr="005E797B" w:rsidRDefault="00E211BD" w:rsidP="00686D63">
            <w:pPr>
              <w:snapToGrid w:val="0"/>
              <w:spacing w:line="0" w:lineRule="atLeast"/>
              <w:jc w:val="center"/>
              <w:rPr>
                <w:rFonts w:eastAsia="標楷體"/>
                <w:sz w:val="28"/>
                <w:szCs w:val="28"/>
              </w:rPr>
            </w:pPr>
            <w:r w:rsidRPr="005E797B">
              <w:rPr>
                <w:rFonts w:eastAsia="標楷體"/>
                <w:sz w:val="28"/>
                <w:szCs w:val="28"/>
              </w:rPr>
              <w:t>場次</w:t>
            </w:r>
          </w:p>
        </w:tc>
        <w:tc>
          <w:tcPr>
            <w:tcW w:w="1620" w:type="dxa"/>
            <w:tcBorders>
              <w:top w:val="double" w:sz="12" w:space="0" w:color="auto"/>
              <w:bottom w:val="double" w:sz="12" w:space="0" w:color="auto"/>
            </w:tcBorders>
            <w:vAlign w:val="center"/>
          </w:tcPr>
          <w:p w14:paraId="5116F6A6" w14:textId="77777777" w:rsidR="00E211BD" w:rsidRPr="005E797B" w:rsidRDefault="00E211BD" w:rsidP="00686D63">
            <w:pPr>
              <w:snapToGrid w:val="0"/>
              <w:spacing w:line="0" w:lineRule="atLeast"/>
              <w:jc w:val="center"/>
              <w:rPr>
                <w:rFonts w:eastAsia="標楷體"/>
                <w:sz w:val="28"/>
                <w:szCs w:val="28"/>
              </w:rPr>
            </w:pPr>
            <w:r w:rsidRPr="005E797B">
              <w:rPr>
                <w:rFonts w:eastAsia="標楷體"/>
                <w:sz w:val="28"/>
                <w:szCs w:val="28"/>
              </w:rPr>
              <w:t>日期</w:t>
            </w:r>
          </w:p>
        </w:tc>
        <w:tc>
          <w:tcPr>
            <w:tcW w:w="7380" w:type="dxa"/>
            <w:tcBorders>
              <w:top w:val="double" w:sz="12" w:space="0" w:color="auto"/>
              <w:bottom w:val="double" w:sz="12" w:space="0" w:color="auto"/>
              <w:right w:val="double" w:sz="12" w:space="0" w:color="auto"/>
            </w:tcBorders>
          </w:tcPr>
          <w:p w14:paraId="395B9CE0" w14:textId="1350D9D0" w:rsidR="00E211BD" w:rsidRPr="005E797B" w:rsidRDefault="00E211BD" w:rsidP="00686D63">
            <w:pPr>
              <w:snapToGrid w:val="0"/>
              <w:spacing w:line="0" w:lineRule="atLeast"/>
              <w:jc w:val="center"/>
              <w:rPr>
                <w:rFonts w:eastAsia="標楷體"/>
                <w:sz w:val="28"/>
                <w:szCs w:val="28"/>
              </w:rPr>
            </w:pPr>
            <w:r w:rsidRPr="00E211BD">
              <w:rPr>
                <w:rFonts w:eastAsia="標楷體" w:hint="eastAsia"/>
                <w:sz w:val="28"/>
                <w:szCs w:val="28"/>
              </w:rPr>
              <w:t>辦理單位</w:t>
            </w:r>
          </w:p>
        </w:tc>
      </w:tr>
      <w:tr w:rsidR="00E211BD" w:rsidRPr="00A566F9" w14:paraId="7AEF840F" w14:textId="77777777" w:rsidTr="00CC74C0">
        <w:trPr>
          <w:trHeight w:val="555"/>
        </w:trPr>
        <w:tc>
          <w:tcPr>
            <w:tcW w:w="982" w:type="dxa"/>
            <w:tcBorders>
              <w:top w:val="double" w:sz="12" w:space="0" w:color="auto"/>
              <w:left w:val="double" w:sz="12" w:space="0" w:color="auto"/>
            </w:tcBorders>
            <w:vAlign w:val="center"/>
          </w:tcPr>
          <w:p w14:paraId="6AB18FE5" w14:textId="77777777" w:rsidR="00E211BD" w:rsidRPr="005C34E6" w:rsidRDefault="00E211BD" w:rsidP="00686D63">
            <w:pPr>
              <w:snapToGrid w:val="0"/>
              <w:spacing w:line="0" w:lineRule="atLeast"/>
              <w:jc w:val="center"/>
              <w:rPr>
                <w:rFonts w:eastAsia="標楷體"/>
                <w:color w:val="000000"/>
                <w:szCs w:val="24"/>
              </w:rPr>
            </w:pPr>
            <w:proofErr w:type="gramStart"/>
            <w:r w:rsidRPr="005C34E6">
              <w:rPr>
                <w:rFonts w:eastAsia="標楷體"/>
                <w:color w:val="000000"/>
                <w:szCs w:val="24"/>
              </w:rPr>
              <w:t>一</w:t>
            </w:r>
            <w:proofErr w:type="gramEnd"/>
          </w:p>
        </w:tc>
        <w:tc>
          <w:tcPr>
            <w:tcW w:w="1620" w:type="dxa"/>
            <w:tcBorders>
              <w:top w:val="double" w:sz="12" w:space="0" w:color="auto"/>
              <w:bottom w:val="single" w:sz="4" w:space="0" w:color="auto"/>
            </w:tcBorders>
            <w:vAlign w:val="center"/>
          </w:tcPr>
          <w:p w14:paraId="38EA418C" w14:textId="7C8AD3AC" w:rsidR="00E211BD" w:rsidRDefault="00E211BD" w:rsidP="00686D63">
            <w:pPr>
              <w:snapToGrid w:val="0"/>
              <w:spacing w:line="0" w:lineRule="atLeast"/>
              <w:jc w:val="center"/>
              <w:rPr>
                <w:rFonts w:eastAsia="標楷體"/>
                <w:color w:val="000000"/>
                <w:spacing w:val="-6"/>
                <w:szCs w:val="24"/>
              </w:rPr>
            </w:pPr>
            <w:r>
              <w:rPr>
                <w:rFonts w:eastAsia="標楷體" w:hint="eastAsia"/>
                <w:color w:val="000000"/>
                <w:spacing w:val="-6"/>
                <w:szCs w:val="24"/>
              </w:rPr>
              <w:t>114/12/</w:t>
            </w:r>
            <w:r w:rsidR="00B2217D">
              <w:rPr>
                <w:rFonts w:eastAsia="標楷體" w:hint="eastAsia"/>
                <w:color w:val="000000"/>
                <w:spacing w:val="-6"/>
                <w:szCs w:val="24"/>
              </w:rPr>
              <w:t>12</w:t>
            </w:r>
          </w:p>
          <w:p w14:paraId="0DE16D48" w14:textId="77777777" w:rsidR="00E211BD" w:rsidRPr="00666850" w:rsidRDefault="00E211BD" w:rsidP="00686D63">
            <w:pPr>
              <w:snapToGrid w:val="0"/>
              <w:spacing w:line="0" w:lineRule="atLeast"/>
              <w:jc w:val="center"/>
              <w:rPr>
                <w:rFonts w:eastAsia="標楷體"/>
                <w:color w:val="000000"/>
                <w:spacing w:val="-6"/>
                <w:szCs w:val="24"/>
              </w:rPr>
            </w:pPr>
            <w:r>
              <w:rPr>
                <w:rFonts w:eastAsia="標楷體" w:hint="eastAsia"/>
                <w:color w:val="000000"/>
                <w:spacing w:val="-6"/>
                <w:szCs w:val="24"/>
              </w:rPr>
              <w:t>(</w:t>
            </w:r>
            <w:r>
              <w:rPr>
                <w:rFonts w:eastAsia="標楷體" w:hint="eastAsia"/>
                <w:color w:val="000000"/>
                <w:spacing w:val="-6"/>
                <w:szCs w:val="24"/>
              </w:rPr>
              <w:t>星期五</w:t>
            </w:r>
            <w:r>
              <w:rPr>
                <w:rFonts w:eastAsia="標楷體" w:hint="eastAsia"/>
                <w:color w:val="000000"/>
                <w:spacing w:val="-6"/>
                <w:szCs w:val="24"/>
              </w:rPr>
              <w:t>)</w:t>
            </w:r>
          </w:p>
        </w:tc>
        <w:tc>
          <w:tcPr>
            <w:tcW w:w="7380" w:type="dxa"/>
            <w:tcBorders>
              <w:top w:val="double" w:sz="12" w:space="0" w:color="auto"/>
              <w:bottom w:val="single" w:sz="4" w:space="0" w:color="auto"/>
              <w:right w:val="double" w:sz="12" w:space="0" w:color="auto"/>
            </w:tcBorders>
            <w:vAlign w:val="center"/>
          </w:tcPr>
          <w:p w14:paraId="4BFB05AF" w14:textId="77777777" w:rsidR="00B2217D" w:rsidRPr="00B2217D" w:rsidRDefault="00B2217D" w:rsidP="00B2217D">
            <w:pPr>
              <w:spacing w:line="0" w:lineRule="atLeast"/>
              <w:jc w:val="both"/>
              <w:rPr>
                <w:rFonts w:ascii="標楷體" w:eastAsia="標楷體" w:hAnsi="標楷體" w:hint="eastAsia"/>
                <w:szCs w:val="24"/>
              </w:rPr>
            </w:pPr>
            <w:r w:rsidRPr="00B2217D">
              <w:rPr>
                <w:rFonts w:ascii="標楷體" w:eastAsia="標楷體" w:hAnsi="標楷體" w:hint="eastAsia"/>
                <w:szCs w:val="24"/>
              </w:rPr>
              <w:t>中華產業機械設備協會</w:t>
            </w:r>
          </w:p>
          <w:p w14:paraId="145AD023" w14:textId="542B2684" w:rsidR="00E211BD" w:rsidRPr="00E211BD" w:rsidRDefault="00B2217D" w:rsidP="00B2217D">
            <w:pPr>
              <w:spacing w:line="0" w:lineRule="atLeast"/>
              <w:jc w:val="both"/>
              <w:rPr>
                <w:rFonts w:eastAsia="標楷體"/>
                <w:szCs w:val="24"/>
              </w:rPr>
            </w:pPr>
            <w:r w:rsidRPr="00B2217D">
              <w:rPr>
                <w:rFonts w:ascii="標楷體" w:eastAsia="標楷體" w:hAnsi="標楷體" w:hint="eastAsia"/>
                <w:szCs w:val="24"/>
              </w:rPr>
              <w:t>聯絡人</w:t>
            </w:r>
            <w:r w:rsidRPr="00B2217D">
              <w:rPr>
                <w:rFonts w:ascii="標楷體" w:eastAsia="標楷體" w:hAnsi="標楷體" w:hint="eastAsia"/>
                <w:szCs w:val="24"/>
              </w:rPr>
              <w:t>：</w:t>
            </w:r>
            <w:r w:rsidRPr="00B2217D">
              <w:rPr>
                <w:rFonts w:ascii="標楷體" w:eastAsia="標楷體" w:hAnsi="標楷體" w:hint="eastAsia"/>
                <w:szCs w:val="24"/>
              </w:rPr>
              <w:t>謝雅晴小姐   TEL:04-2372699</w:t>
            </w:r>
            <w:r w:rsidRPr="00B2217D">
              <w:rPr>
                <w:rFonts w:ascii="標楷體" w:eastAsia="標楷體" w:hAnsi="標楷體" w:hint="eastAsia"/>
                <w:szCs w:val="24"/>
              </w:rPr>
              <w:t>分機</w:t>
            </w:r>
            <w:r w:rsidRPr="00B2217D">
              <w:rPr>
                <w:rFonts w:ascii="標楷體" w:eastAsia="標楷體" w:hAnsi="標楷體" w:hint="eastAsia"/>
                <w:szCs w:val="24"/>
              </w:rPr>
              <w:t>59</w:t>
            </w:r>
          </w:p>
        </w:tc>
      </w:tr>
      <w:tr w:rsidR="00E211BD" w:rsidRPr="00E16042" w14:paraId="67312068" w14:textId="77777777" w:rsidTr="00345E4D">
        <w:trPr>
          <w:cantSplit/>
          <w:trHeight w:val="716"/>
        </w:trPr>
        <w:tc>
          <w:tcPr>
            <w:tcW w:w="982" w:type="dxa"/>
            <w:tcBorders>
              <w:left w:val="double" w:sz="12" w:space="0" w:color="auto"/>
            </w:tcBorders>
            <w:vAlign w:val="center"/>
          </w:tcPr>
          <w:p w14:paraId="51AA403D" w14:textId="77777777" w:rsidR="00E211BD" w:rsidRPr="005C34E6" w:rsidRDefault="00E211BD" w:rsidP="00686D63">
            <w:pPr>
              <w:spacing w:line="0" w:lineRule="atLeast"/>
              <w:jc w:val="center"/>
              <w:rPr>
                <w:rFonts w:eastAsia="標楷體"/>
                <w:color w:val="000000"/>
                <w:szCs w:val="24"/>
              </w:rPr>
            </w:pPr>
            <w:r>
              <w:rPr>
                <w:rFonts w:eastAsia="標楷體" w:hint="eastAsia"/>
                <w:color w:val="000000"/>
                <w:szCs w:val="24"/>
              </w:rPr>
              <w:t>二</w:t>
            </w:r>
          </w:p>
        </w:tc>
        <w:tc>
          <w:tcPr>
            <w:tcW w:w="1620" w:type="dxa"/>
            <w:vAlign w:val="center"/>
          </w:tcPr>
          <w:p w14:paraId="0B6F49B1" w14:textId="26E138C0" w:rsidR="00E211BD" w:rsidRPr="00DC7A85" w:rsidRDefault="00E211BD" w:rsidP="00686D63">
            <w:pPr>
              <w:spacing w:line="0" w:lineRule="atLeast"/>
              <w:jc w:val="center"/>
              <w:rPr>
                <w:rFonts w:eastAsia="標楷體"/>
                <w:color w:val="000000"/>
                <w:szCs w:val="24"/>
              </w:rPr>
            </w:pPr>
            <w:r w:rsidRPr="00DC7A85">
              <w:rPr>
                <w:rFonts w:eastAsia="標楷體"/>
                <w:color w:val="000000"/>
                <w:szCs w:val="24"/>
              </w:rPr>
              <w:t>114/1</w:t>
            </w:r>
            <w:r>
              <w:rPr>
                <w:rFonts w:eastAsia="標楷體" w:hint="eastAsia"/>
                <w:color w:val="000000"/>
                <w:szCs w:val="24"/>
              </w:rPr>
              <w:t>2</w:t>
            </w:r>
            <w:r w:rsidRPr="00DC7A85">
              <w:rPr>
                <w:rFonts w:eastAsia="標楷體"/>
                <w:color w:val="000000"/>
                <w:szCs w:val="24"/>
              </w:rPr>
              <w:t>/</w:t>
            </w:r>
            <w:r>
              <w:rPr>
                <w:rFonts w:eastAsia="標楷體" w:hint="eastAsia"/>
                <w:color w:val="000000"/>
                <w:szCs w:val="24"/>
              </w:rPr>
              <w:t>1</w:t>
            </w:r>
            <w:r w:rsidR="00B2217D">
              <w:rPr>
                <w:rFonts w:eastAsia="標楷體" w:hint="eastAsia"/>
                <w:color w:val="000000"/>
                <w:szCs w:val="24"/>
              </w:rPr>
              <w:t>5</w:t>
            </w:r>
          </w:p>
          <w:p w14:paraId="476AC37F" w14:textId="73C5D65E" w:rsidR="00E211BD" w:rsidRPr="00E16042" w:rsidRDefault="00E211BD" w:rsidP="00686D63">
            <w:pPr>
              <w:spacing w:line="0" w:lineRule="atLeast"/>
              <w:jc w:val="center"/>
              <w:rPr>
                <w:rFonts w:eastAsia="標楷體"/>
                <w:color w:val="000000"/>
                <w:szCs w:val="24"/>
              </w:rPr>
            </w:pPr>
            <w:r w:rsidRPr="00DC7A85">
              <w:rPr>
                <w:rFonts w:eastAsia="標楷體" w:hint="eastAsia"/>
                <w:color w:val="000000"/>
                <w:szCs w:val="24"/>
              </w:rPr>
              <w:t>(</w:t>
            </w:r>
            <w:r w:rsidRPr="00DC7A85">
              <w:rPr>
                <w:rFonts w:eastAsia="標楷體" w:hint="eastAsia"/>
                <w:color w:val="000000"/>
                <w:szCs w:val="24"/>
              </w:rPr>
              <w:t>星期</w:t>
            </w:r>
            <w:r w:rsidR="00B2217D">
              <w:rPr>
                <w:rFonts w:eastAsia="標楷體" w:hint="eastAsia"/>
                <w:color w:val="000000"/>
                <w:szCs w:val="24"/>
              </w:rPr>
              <w:t>一</w:t>
            </w:r>
            <w:r w:rsidRPr="00DC7A85">
              <w:rPr>
                <w:rFonts w:eastAsia="標楷體" w:hint="eastAsia"/>
                <w:color w:val="000000"/>
                <w:szCs w:val="24"/>
              </w:rPr>
              <w:t>)</w:t>
            </w:r>
          </w:p>
        </w:tc>
        <w:tc>
          <w:tcPr>
            <w:tcW w:w="7380" w:type="dxa"/>
            <w:tcBorders>
              <w:right w:val="double" w:sz="12" w:space="0" w:color="auto"/>
            </w:tcBorders>
            <w:vAlign w:val="center"/>
          </w:tcPr>
          <w:p w14:paraId="256B33FC" w14:textId="77777777" w:rsidR="00B2217D" w:rsidRPr="00B2217D" w:rsidRDefault="00B2217D" w:rsidP="00B2217D">
            <w:pPr>
              <w:spacing w:line="0" w:lineRule="atLeast"/>
              <w:jc w:val="both"/>
              <w:rPr>
                <w:rFonts w:eastAsia="標楷體" w:hint="eastAsia"/>
                <w:color w:val="000000"/>
                <w:szCs w:val="24"/>
              </w:rPr>
            </w:pPr>
            <w:r w:rsidRPr="00B2217D">
              <w:rPr>
                <w:rFonts w:eastAsia="標楷體" w:hint="eastAsia"/>
                <w:color w:val="000000"/>
                <w:szCs w:val="24"/>
              </w:rPr>
              <w:t>中華民國工業安全衛生協會</w:t>
            </w:r>
          </w:p>
          <w:p w14:paraId="021B2A44" w14:textId="567FF9EC" w:rsidR="00E211BD" w:rsidRPr="00E211BD" w:rsidRDefault="00B2217D" w:rsidP="00B2217D">
            <w:pPr>
              <w:spacing w:line="0" w:lineRule="atLeast"/>
              <w:jc w:val="both"/>
              <w:rPr>
                <w:rFonts w:eastAsia="標楷體"/>
                <w:color w:val="000000"/>
                <w:szCs w:val="24"/>
              </w:rPr>
            </w:pPr>
            <w:r w:rsidRPr="00B2217D">
              <w:rPr>
                <w:rFonts w:eastAsia="標楷體" w:hint="eastAsia"/>
                <w:color w:val="000000"/>
                <w:szCs w:val="24"/>
              </w:rPr>
              <w:t>聯絡人：葉小姐</w:t>
            </w:r>
            <w:r w:rsidRPr="00B2217D">
              <w:rPr>
                <w:rFonts w:eastAsia="標楷體" w:hint="eastAsia"/>
                <w:color w:val="000000"/>
                <w:szCs w:val="24"/>
              </w:rPr>
              <w:t xml:space="preserve">       TEL</w:t>
            </w:r>
            <w:r w:rsidRPr="00B2217D">
              <w:rPr>
                <w:rFonts w:eastAsia="標楷體" w:hint="eastAsia"/>
                <w:color w:val="000000"/>
                <w:szCs w:val="24"/>
              </w:rPr>
              <w:t>：</w:t>
            </w:r>
            <w:r>
              <w:rPr>
                <w:rFonts w:eastAsia="標楷體" w:hint="eastAsia"/>
                <w:color w:val="000000"/>
                <w:szCs w:val="24"/>
              </w:rPr>
              <w:t>07-</w:t>
            </w:r>
            <w:r w:rsidRPr="00B2217D">
              <w:rPr>
                <w:rFonts w:eastAsia="標楷體" w:hint="eastAsia"/>
                <w:color w:val="000000"/>
                <w:szCs w:val="24"/>
              </w:rPr>
              <w:t>3333801</w:t>
            </w:r>
            <w:r w:rsidRPr="00B2217D">
              <w:rPr>
                <w:rFonts w:eastAsia="標楷體" w:hint="eastAsia"/>
                <w:color w:val="000000"/>
                <w:szCs w:val="24"/>
              </w:rPr>
              <w:t>分機</w:t>
            </w:r>
            <w:r w:rsidRPr="00B2217D">
              <w:rPr>
                <w:rFonts w:eastAsia="標楷體" w:hint="eastAsia"/>
                <w:color w:val="000000"/>
                <w:szCs w:val="24"/>
              </w:rPr>
              <w:t>121</w:t>
            </w:r>
          </w:p>
        </w:tc>
      </w:tr>
      <w:tr w:rsidR="00E211BD" w:rsidRPr="00E16042" w14:paraId="1A2F9D21" w14:textId="77777777" w:rsidTr="00A92D7B">
        <w:trPr>
          <w:cantSplit/>
          <w:trHeight w:val="556"/>
        </w:trPr>
        <w:tc>
          <w:tcPr>
            <w:tcW w:w="982" w:type="dxa"/>
            <w:tcBorders>
              <w:left w:val="double" w:sz="12" w:space="0" w:color="auto"/>
              <w:bottom w:val="double" w:sz="12" w:space="0" w:color="auto"/>
            </w:tcBorders>
            <w:vAlign w:val="center"/>
          </w:tcPr>
          <w:p w14:paraId="62B52E57" w14:textId="77777777" w:rsidR="00E211BD" w:rsidRDefault="00E211BD" w:rsidP="00686D63">
            <w:pPr>
              <w:spacing w:line="0" w:lineRule="atLeast"/>
              <w:jc w:val="center"/>
              <w:rPr>
                <w:rFonts w:eastAsia="標楷體"/>
                <w:color w:val="000000"/>
                <w:szCs w:val="24"/>
              </w:rPr>
            </w:pPr>
            <w:r>
              <w:rPr>
                <w:rFonts w:eastAsia="標楷體" w:hint="eastAsia"/>
                <w:color w:val="000000"/>
                <w:szCs w:val="24"/>
              </w:rPr>
              <w:t>三</w:t>
            </w:r>
          </w:p>
        </w:tc>
        <w:tc>
          <w:tcPr>
            <w:tcW w:w="1620" w:type="dxa"/>
            <w:tcBorders>
              <w:bottom w:val="double" w:sz="12" w:space="0" w:color="auto"/>
            </w:tcBorders>
            <w:vAlign w:val="center"/>
          </w:tcPr>
          <w:p w14:paraId="5BBFBA69" w14:textId="03858D85" w:rsidR="00E211BD" w:rsidRPr="00DC7A85" w:rsidRDefault="00E211BD" w:rsidP="00686D63">
            <w:pPr>
              <w:spacing w:line="0" w:lineRule="atLeast"/>
              <w:jc w:val="center"/>
              <w:rPr>
                <w:rFonts w:eastAsia="標楷體"/>
                <w:color w:val="000000"/>
                <w:szCs w:val="24"/>
              </w:rPr>
            </w:pPr>
            <w:r w:rsidRPr="00DC7A85">
              <w:rPr>
                <w:rFonts w:eastAsia="標楷體"/>
                <w:color w:val="000000"/>
                <w:szCs w:val="24"/>
              </w:rPr>
              <w:t>114/1</w:t>
            </w:r>
            <w:r>
              <w:rPr>
                <w:rFonts w:eastAsia="標楷體" w:hint="eastAsia"/>
                <w:color w:val="000000"/>
                <w:szCs w:val="24"/>
              </w:rPr>
              <w:t>2</w:t>
            </w:r>
            <w:r w:rsidRPr="00DC7A85">
              <w:rPr>
                <w:rFonts w:eastAsia="標楷體"/>
                <w:color w:val="000000"/>
                <w:szCs w:val="24"/>
              </w:rPr>
              <w:t>/</w:t>
            </w:r>
            <w:r>
              <w:rPr>
                <w:rFonts w:eastAsia="標楷體" w:hint="eastAsia"/>
                <w:color w:val="000000"/>
                <w:szCs w:val="24"/>
              </w:rPr>
              <w:t>1</w:t>
            </w:r>
            <w:r w:rsidR="00B2217D">
              <w:rPr>
                <w:rFonts w:eastAsia="標楷體" w:hint="eastAsia"/>
                <w:color w:val="000000"/>
                <w:szCs w:val="24"/>
              </w:rPr>
              <w:t>6</w:t>
            </w:r>
            <w:r w:rsidRPr="00DC7A85">
              <w:rPr>
                <w:rFonts w:eastAsia="標楷體"/>
                <w:color w:val="000000"/>
                <w:szCs w:val="24"/>
              </w:rPr>
              <w:t xml:space="preserve"> </w:t>
            </w:r>
          </w:p>
          <w:p w14:paraId="655F432E" w14:textId="4805744B" w:rsidR="00E211BD" w:rsidRPr="00666850" w:rsidRDefault="00E211BD" w:rsidP="00686D63">
            <w:pPr>
              <w:spacing w:line="0" w:lineRule="atLeast"/>
              <w:jc w:val="center"/>
              <w:rPr>
                <w:rFonts w:eastAsia="標楷體"/>
                <w:color w:val="000000"/>
                <w:szCs w:val="24"/>
              </w:rPr>
            </w:pPr>
            <w:r w:rsidRPr="00DC7A85">
              <w:rPr>
                <w:rFonts w:eastAsia="標楷體" w:hint="eastAsia"/>
                <w:color w:val="000000"/>
                <w:szCs w:val="24"/>
              </w:rPr>
              <w:t>(</w:t>
            </w:r>
            <w:r w:rsidRPr="00DC7A85">
              <w:rPr>
                <w:rFonts w:eastAsia="標楷體" w:hint="eastAsia"/>
                <w:color w:val="000000"/>
                <w:szCs w:val="24"/>
              </w:rPr>
              <w:t>星期</w:t>
            </w:r>
            <w:r w:rsidR="00B2217D">
              <w:rPr>
                <w:rFonts w:eastAsia="標楷體" w:hint="eastAsia"/>
                <w:color w:val="000000"/>
                <w:szCs w:val="24"/>
              </w:rPr>
              <w:t>二</w:t>
            </w:r>
            <w:r w:rsidRPr="00DC7A85">
              <w:rPr>
                <w:rFonts w:eastAsia="標楷體" w:hint="eastAsia"/>
                <w:color w:val="000000"/>
                <w:szCs w:val="24"/>
              </w:rPr>
              <w:t>)</w:t>
            </w:r>
          </w:p>
        </w:tc>
        <w:tc>
          <w:tcPr>
            <w:tcW w:w="7380" w:type="dxa"/>
            <w:tcBorders>
              <w:bottom w:val="double" w:sz="12" w:space="0" w:color="auto"/>
              <w:right w:val="double" w:sz="12" w:space="0" w:color="auto"/>
            </w:tcBorders>
            <w:vAlign w:val="center"/>
          </w:tcPr>
          <w:p w14:paraId="4B8DE853" w14:textId="77777777" w:rsidR="00B2217D" w:rsidRPr="00B2217D" w:rsidRDefault="00B2217D" w:rsidP="00B2217D">
            <w:pPr>
              <w:spacing w:line="0" w:lineRule="atLeast"/>
              <w:jc w:val="both"/>
              <w:rPr>
                <w:rFonts w:ascii="標楷體" w:eastAsia="標楷體" w:hAnsi="標楷體" w:hint="eastAsia"/>
                <w:szCs w:val="24"/>
              </w:rPr>
            </w:pPr>
            <w:r w:rsidRPr="00B2217D">
              <w:rPr>
                <w:rFonts w:ascii="標楷體" w:eastAsia="標楷體" w:hAnsi="標楷體" w:hint="eastAsia"/>
                <w:szCs w:val="24"/>
              </w:rPr>
              <w:t>中華鍋爐協會</w:t>
            </w:r>
          </w:p>
          <w:p w14:paraId="4CEC240B" w14:textId="4A29DEC8" w:rsidR="00B2217D" w:rsidRPr="00E211BD" w:rsidRDefault="00B2217D" w:rsidP="00B2217D">
            <w:pPr>
              <w:spacing w:line="0" w:lineRule="atLeast"/>
              <w:jc w:val="both"/>
              <w:rPr>
                <w:rFonts w:eastAsia="標楷體"/>
                <w:szCs w:val="24"/>
              </w:rPr>
            </w:pPr>
            <w:r w:rsidRPr="00B2217D">
              <w:rPr>
                <w:rFonts w:ascii="標楷體" w:eastAsia="標楷體" w:hAnsi="標楷體" w:hint="eastAsia"/>
                <w:szCs w:val="24"/>
              </w:rPr>
              <w:t>聯絡人</w:t>
            </w:r>
            <w:r w:rsidRPr="00B2217D">
              <w:rPr>
                <w:rFonts w:ascii="標楷體" w:eastAsia="標楷體" w:hAnsi="標楷體" w:hint="eastAsia"/>
                <w:szCs w:val="24"/>
              </w:rPr>
              <w:t>：</w:t>
            </w:r>
            <w:r w:rsidRPr="00B2217D">
              <w:rPr>
                <w:rFonts w:ascii="標楷體" w:eastAsia="標楷體" w:hAnsi="標楷體" w:hint="eastAsia"/>
                <w:szCs w:val="24"/>
              </w:rPr>
              <w:t>吳京蓉小姐    TEL:03-3163395</w:t>
            </w:r>
            <w:r w:rsidRPr="00B2217D">
              <w:rPr>
                <w:rFonts w:ascii="標楷體" w:eastAsia="標楷體" w:hAnsi="標楷體" w:hint="eastAsia"/>
                <w:szCs w:val="24"/>
              </w:rPr>
              <w:t>分機</w:t>
            </w:r>
            <w:r w:rsidRPr="00B2217D">
              <w:rPr>
                <w:rFonts w:ascii="標楷體" w:eastAsia="標楷體" w:hAnsi="標楷體" w:hint="eastAsia"/>
                <w:szCs w:val="24"/>
              </w:rPr>
              <w:t>33</w:t>
            </w:r>
          </w:p>
        </w:tc>
      </w:tr>
    </w:tbl>
    <w:p w14:paraId="33450418" w14:textId="77777777" w:rsidR="00E211BD" w:rsidRPr="00E211BD" w:rsidRDefault="00E211BD" w:rsidP="00CE3C3E">
      <w:pPr>
        <w:spacing w:line="400" w:lineRule="exact"/>
        <w:ind w:left="2550" w:hangingChars="910" w:hanging="2550"/>
        <w:rPr>
          <w:rFonts w:ascii="標楷體" w:eastAsia="標楷體" w:hAnsi="標楷體"/>
          <w:b/>
          <w:sz w:val="28"/>
          <w:szCs w:val="28"/>
        </w:rPr>
      </w:pPr>
    </w:p>
    <w:p w14:paraId="501F14D8" w14:textId="09E07905" w:rsidR="00AC6544" w:rsidRDefault="00BB7F0F" w:rsidP="00F905FF">
      <w:pPr>
        <w:spacing w:line="400" w:lineRule="exact"/>
        <w:ind w:left="2550" w:hangingChars="910" w:hanging="2550"/>
        <w:rPr>
          <w:rFonts w:eastAsia="標楷體"/>
          <w:b/>
          <w:sz w:val="28"/>
          <w:szCs w:val="28"/>
        </w:rPr>
      </w:pPr>
      <w:r w:rsidRPr="00BB7F0F">
        <w:rPr>
          <w:rFonts w:eastAsia="標楷體" w:hint="eastAsia"/>
          <w:b/>
          <w:sz w:val="28"/>
          <w:szCs w:val="28"/>
        </w:rPr>
        <w:t>掃</w:t>
      </w:r>
      <w:r w:rsidRPr="00BB7F0F">
        <w:rPr>
          <w:rFonts w:eastAsia="標楷體" w:hint="eastAsia"/>
          <w:b/>
          <w:sz w:val="28"/>
          <w:szCs w:val="28"/>
        </w:rPr>
        <w:t xml:space="preserve">QR code </w:t>
      </w:r>
      <w:r w:rsidRPr="00BB7F0F">
        <w:rPr>
          <w:rFonts w:eastAsia="標楷體" w:hint="eastAsia"/>
          <w:b/>
          <w:sz w:val="28"/>
          <w:szCs w:val="28"/>
        </w:rPr>
        <w:t>連結報名</w:t>
      </w:r>
    </w:p>
    <w:p w14:paraId="2DA697A9" w14:textId="77777777" w:rsidR="00E95431" w:rsidRDefault="00E95431" w:rsidP="00F905FF">
      <w:pPr>
        <w:spacing w:line="400" w:lineRule="exact"/>
        <w:ind w:left="2550" w:hangingChars="910" w:hanging="2550"/>
        <w:rPr>
          <w:rFonts w:eastAsia="標楷體"/>
          <w:b/>
          <w:sz w:val="28"/>
          <w:szCs w:val="28"/>
        </w:rPr>
      </w:pPr>
    </w:p>
    <w:p w14:paraId="6B14F400" w14:textId="6160CCB6" w:rsidR="00E95431" w:rsidRPr="00AC6544" w:rsidRDefault="00E95431" w:rsidP="00F905FF">
      <w:pPr>
        <w:spacing w:line="400" w:lineRule="exact"/>
        <w:ind w:left="2550" w:hangingChars="910" w:hanging="2550"/>
        <w:rPr>
          <w:rFonts w:ascii="標楷體" w:eastAsia="標楷體" w:hAnsi="標楷體"/>
          <w:bCs/>
          <w:sz w:val="28"/>
          <w:szCs w:val="28"/>
        </w:rPr>
      </w:pPr>
      <w:r>
        <w:rPr>
          <w:rFonts w:eastAsia="標楷體"/>
          <w:b/>
          <w:sz w:val="28"/>
          <w:szCs w:val="28"/>
        </w:rPr>
        <w:t xml:space="preserve">            </w:t>
      </w:r>
    </w:p>
    <w:sectPr w:rsidR="00E95431" w:rsidRPr="00AC6544" w:rsidSect="000A3E59">
      <w:footerReference w:type="even" r:id="rId7"/>
      <w:footerReference w:type="default" r:id="rId8"/>
      <w:pgSz w:w="11906" w:h="16838"/>
      <w:pgMar w:top="851" w:right="707" w:bottom="426" w:left="907" w:header="851" w:footer="65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4C2CE" w14:textId="77777777" w:rsidR="00C03967" w:rsidRDefault="00C03967" w:rsidP="00065394">
      <w:r>
        <w:separator/>
      </w:r>
    </w:p>
  </w:endnote>
  <w:endnote w:type="continuationSeparator" w:id="0">
    <w:p w14:paraId="10246C5A" w14:textId="77777777" w:rsidR="00C03967" w:rsidRDefault="00C03967" w:rsidP="0006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ADFF" w14:textId="77777777" w:rsidR="0009382F" w:rsidRDefault="0009382F" w:rsidP="00ED018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BECCC7" w14:textId="77777777" w:rsidR="0009382F" w:rsidRDefault="000938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8389" w14:textId="51C3D5B3" w:rsidR="0009382F" w:rsidRDefault="00F905FF" w:rsidP="00ED0189">
    <w:pPr>
      <w:pStyle w:val="a5"/>
      <w:framePr w:wrap="around" w:vAnchor="text" w:hAnchor="margin" w:xAlign="center" w:y="1"/>
      <w:rPr>
        <w:rStyle w:val="a7"/>
      </w:rPr>
    </w:pPr>
    <w:r>
      <w:rPr>
        <w:rStyle w:val="a7"/>
        <w:rFonts w:hint="eastAsia"/>
      </w:rPr>
      <w:t xml:space="preserve"> </w:t>
    </w:r>
  </w:p>
  <w:p w14:paraId="45B11D53" w14:textId="681F4AE6" w:rsidR="0009382F" w:rsidRPr="00061892" w:rsidRDefault="00F905FF">
    <w:pPr>
      <w:pStyle w:val="a5"/>
      <w:rPr>
        <w:rFonts w:ascii="標楷體" w:eastAsia="標楷體" w:hAnsi="標楷體"/>
        <w:sz w:val="24"/>
        <w:szCs w:val="24"/>
      </w:rPr>
    </w:pPr>
    <w:r>
      <w:rPr>
        <w:rFonts w:hint="eastAsia"/>
      </w:rPr>
      <w:t xml:space="preserve">    </w:t>
    </w:r>
    <w:r w:rsidRPr="00061892">
      <w:rPr>
        <w:rFonts w:ascii="標楷體" w:eastAsia="標楷體" w:hAnsi="標楷體" w:hint="eastAsia"/>
        <w:sz w:val="24"/>
        <w:szCs w:val="24"/>
      </w:rPr>
      <w:t xml:space="preserve"> </w:t>
    </w:r>
    <w:r w:rsidR="00573E2E">
      <w:rPr>
        <w:rFonts w:ascii="標楷體" w:eastAsia="標楷體" w:hAnsi="標楷體"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623B" w14:textId="77777777" w:rsidR="00C03967" w:rsidRDefault="00C03967" w:rsidP="00065394">
      <w:r>
        <w:separator/>
      </w:r>
    </w:p>
  </w:footnote>
  <w:footnote w:type="continuationSeparator" w:id="0">
    <w:p w14:paraId="737D9039" w14:textId="77777777" w:rsidR="00C03967" w:rsidRDefault="00C03967" w:rsidP="00065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D693D"/>
    <w:multiLevelType w:val="hybridMultilevel"/>
    <w:tmpl w:val="CFBAB478"/>
    <w:lvl w:ilvl="0" w:tplc="5824CB2C">
      <w:start w:val="1"/>
      <w:numFmt w:val="taiwaneseCountingThousand"/>
      <w:lvlText w:val="%1、"/>
      <w:lvlJc w:val="left"/>
      <w:pPr>
        <w:tabs>
          <w:tab w:val="num" w:pos="1440"/>
        </w:tabs>
        <w:ind w:left="1440" w:hanging="720"/>
      </w:pPr>
      <w:rPr>
        <w:rFonts w:ascii="Times New Roman" w:hint="default"/>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1">
    <w:nsid w:val="185350CF"/>
    <w:multiLevelType w:val="hybridMultilevel"/>
    <w:tmpl w:val="F760A562"/>
    <w:lvl w:ilvl="0" w:tplc="52C608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0F5"/>
    <w:rsid w:val="000016EE"/>
    <w:rsid w:val="00006E4D"/>
    <w:rsid w:val="000112AE"/>
    <w:rsid w:val="00012CA9"/>
    <w:rsid w:val="00016F7D"/>
    <w:rsid w:val="00021C51"/>
    <w:rsid w:val="00026525"/>
    <w:rsid w:val="00034BAA"/>
    <w:rsid w:val="00044158"/>
    <w:rsid w:val="000500CE"/>
    <w:rsid w:val="0005502A"/>
    <w:rsid w:val="00061892"/>
    <w:rsid w:val="00062DAC"/>
    <w:rsid w:val="00065394"/>
    <w:rsid w:val="0007353C"/>
    <w:rsid w:val="00077A32"/>
    <w:rsid w:val="00077AE7"/>
    <w:rsid w:val="0009382F"/>
    <w:rsid w:val="00094F8C"/>
    <w:rsid w:val="00096F09"/>
    <w:rsid w:val="000A3E59"/>
    <w:rsid w:val="000A557E"/>
    <w:rsid w:val="000C150F"/>
    <w:rsid w:val="000D2F89"/>
    <w:rsid w:val="000D48F2"/>
    <w:rsid w:val="000D6439"/>
    <w:rsid w:val="000D6807"/>
    <w:rsid w:val="000D6A53"/>
    <w:rsid w:val="000F2059"/>
    <w:rsid w:val="001006FE"/>
    <w:rsid w:val="0010227E"/>
    <w:rsid w:val="00104EFA"/>
    <w:rsid w:val="0010520D"/>
    <w:rsid w:val="00114CD6"/>
    <w:rsid w:val="0012277D"/>
    <w:rsid w:val="001228BD"/>
    <w:rsid w:val="00126BB5"/>
    <w:rsid w:val="00130AFF"/>
    <w:rsid w:val="00131A3E"/>
    <w:rsid w:val="0013424D"/>
    <w:rsid w:val="00151913"/>
    <w:rsid w:val="00175486"/>
    <w:rsid w:val="00181DD3"/>
    <w:rsid w:val="00181EDF"/>
    <w:rsid w:val="00186CF7"/>
    <w:rsid w:val="00196BAD"/>
    <w:rsid w:val="001A1F9B"/>
    <w:rsid w:val="001B43F1"/>
    <w:rsid w:val="001C3682"/>
    <w:rsid w:val="001D2FE4"/>
    <w:rsid w:val="001E3822"/>
    <w:rsid w:val="00201F40"/>
    <w:rsid w:val="00205483"/>
    <w:rsid w:val="00212164"/>
    <w:rsid w:val="00213DBA"/>
    <w:rsid w:val="00215CBA"/>
    <w:rsid w:val="00216D77"/>
    <w:rsid w:val="00216F6F"/>
    <w:rsid w:val="0022184B"/>
    <w:rsid w:val="002243C5"/>
    <w:rsid w:val="00230654"/>
    <w:rsid w:val="00231F73"/>
    <w:rsid w:val="0025032B"/>
    <w:rsid w:val="002550D8"/>
    <w:rsid w:val="00256192"/>
    <w:rsid w:val="00257176"/>
    <w:rsid w:val="00266E59"/>
    <w:rsid w:val="00272A41"/>
    <w:rsid w:val="00274D71"/>
    <w:rsid w:val="00275C50"/>
    <w:rsid w:val="00276713"/>
    <w:rsid w:val="00277DF0"/>
    <w:rsid w:val="00281722"/>
    <w:rsid w:val="0028614D"/>
    <w:rsid w:val="00290738"/>
    <w:rsid w:val="0029423D"/>
    <w:rsid w:val="00296A05"/>
    <w:rsid w:val="002973C4"/>
    <w:rsid w:val="002A4DD8"/>
    <w:rsid w:val="002A5B72"/>
    <w:rsid w:val="002C4060"/>
    <w:rsid w:val="002D41DF"/>
    <w:rsid w:val="002D7FD5"/>
    <w:rsid w:val="002E0D18"/>
    <w:rsid w:val="002E5C2C"/>
    <w:rsid w:val="002F4C78"/>
    <w:rsid w:val="00300C59"/>
    <w:rsid w:val="003102FC"/>
    <w:rsid w:val="00332F79"/>
    <w:rsid w:val="00335251"/>
    <w:rsid w:val="003554B5"/>
    <w:rsid w:val="00364985"/>
    <w:rsid w:val="00365FE4"/>
    <w:rsid w:val="00373F8D"/>
    <w:rsid w:val="00384CFE"/>
    <w:rsid w:val="0038585F"/>
    <w:rsid w:val="00386179"/>
    <w:rsid w:val="003A55ED"/>
    <w:rsid w:val="003A7676"/>
    <w:rsid w:val="003B0B45"/>
    <w:rsid w:val="003B6617"/>
    <w:rsid w:val="003C2810"/>
    <w:rsid w:val="003C48F0"/>
    <w:rsid w:val="003D1B00"/>
    <w:rsid w:val="003D63CB"/>
    <w:rsid w:val="003D6EF6"/>
    <w:rsid w:val="003D7EA3"/>
    <w:rsid w:val="003F191C"/>
    <w:rsid w:val="00404A79"/>
    <w:rsid w:val="00411ABF"/>
    <w:rsid w:val="00412056"/>
    <w:rsid w:val="004170C2"/>
    <w:rsid w:val="004208A3"/>
    <w:rsid w:val="00420E3A"/>
    <w:rsid w:val="0042795F"/>
    <w:rsid w:val="00430327"/>
    <w:rsid w:val="00433865"/>
    <w:rsid w:val="00447548"/>
    <w:rsid w:val="00450F24"/>
    <w:rsid w:val="0047061D"/>
    <w:rsid w:val="00470A64"/>
    <w:rsid w:val="004721C8"/>
    <w:rsid w:val="00473135"/>
    <w:rsid w:val="0047462F"/>
    <w:rsid w:val="004B22AA"/>
    <w:rsid w:val="004D0D32"/>
    <w:rsid w:val="004D6EBD"/>
    <w:rsid w:val="00507D45"/>
    <w:rsid w:val="0051389D"/>
    <w:rsid w:val="00514E22"/>
    <w:rsid w:val="00521FD6"/>
    <w:rsid w:val="0053398F"/>
    <w:rsid w:val="00535EE0"/>
    <w:rsid w:val="005370BC"/>
    <w:rsid w:val="00553678"/>
    <w:rsid w:val="005540FE"/>
    <w:rsid w:val="00561891"/>
    <w:rsid w:val="00573E2E"/>
    <w:rsid w:val="005822E2"/>
    <w:rsid w:val="00582C12"/>
    <w:rsid w:val="005A2D05"/>
    <w:rsid w:val="005A6643"/>
    <w:rsid w:val="005A7491"/>
    <w:rsid w:val="005B41B2"/>
    <w:rsid w:val="005C312F"/>
    <w:rsid w:val="005D0208"/>
    <w:rsid w:val="005D31CB"/>
    <w:rsid w:val="005E6DDE"/>
    <w:rsid w:val="005E6F1E"/>
    <w:rsid w:val="005F1FBB"/>
    <w:rsid w:val="005F439B"/>
    <w:rsid w:val="005F6E89"/>
    <w:rsid w:val="00600853"/>
    <w:rsid w:val="00605373"/>
    <w:rsid w:val="00625A41"/>
    <w:rsid w:val="00626812"/>
    <w:rsid w:val="00631EC9"/>
    <w:rsid w:val="00646353"/>
    <w:rsid w:val="00646BFE"/>
    <w:rsid w:val="0065445C"/>
    <w:rsid w:val="00666B97"/>
    <w:rsid w:val="00667B1E"/>
    <w:rsid w:val="006754C8"/>
    <w:rsid w:val="0069428F"/>
    <w:rsid w:val="006A1C3F"/>
    <w:rsid w:val="006B1D35"/>
    <w:rsid w:val="006C03AA"/>
    <w:rsid w:val="006E07DB"/>
    <w:rsid w:val="006E0EE0"/>
    <w:rsid w:val="006E5B32"/>
    <w:rsid w:val="006F375B"/>
    <w:rsid w:val="006F3BF5"/>
    <w:rsid w:val="006F4A6C"/>
    <w:rsid w:val="00702ACB"/>
    <w:rsid w:val="0071325A"/>
    <w:rsid w:val="00733328"/>
    <w:rsid w:val="00735613"/>
    <w:rsid w:val="00746799"/>
    <w:rsid w:val="00750F43"/>
    <w:rsid w:val="00750FAA"/>
    <w:rsid w:val="007525BA"/>
    <w:rsid w:val="00761586"/>
    <w:rsid w:val="007620F5"/>
    <w:rsid w:val="00765985"/>
    <w:rsid w:val="007661AC"/>
    <w:rsid w:val="00784A1F"/>
    <w:rsid w:val="00790B2B"/>
    <w:rsid w:val="00790D9D"/>
    <w:rsid w:val="007B7B1C"/>
    <w:rsid w:val="007C1473"/>
    <w:rsid w:val="007C547A"/>
    <w:rsid w:val="007D01D1"/>
    <w:rsid w:val="007D3779"/>
    <w:rsid w:val="007E309C"/>
    <w:rsid w:val="008056DF"/>
    <w:rsid w:val="00806E03"/>
    <w:rsid w:val="00810F70"/>
    <w:rsid w:val="00812060"/>
    <w:rsid w:val="00812323"/>
    <w:rsid w:val="00814F96"/>
    <w:rsid w:val="00815106"/>
    <w:rsid w:val="00815340"/>
    <w:rsid w:val="008158CE"/>
    <w:rsid w:val="008236C1"/>
    <w:rsid w:val="008239AD"/>
    <w:rsid w:val="008251D0"/>
    <w:rsid w:val="00825D43"/>
    <w:rsid w:val="00827E6B"/>
    <w:rsid w:val="00833360"/>
    <w:rsid w:val="008339BE"/>
    <w:rsid w:val="00865DF0"/>
    <w:rsid w:val="00866187"/>
    <w:rsid w:val="00872CD1"/>
    <w:rsid w:val="00892FB1"/>
    <w:rsid w:val="008972BA"/>
    <w:rsid w:val="008A0B1C"/>
    <w:rsid w:val="008A4AB6"/>
    <w:rsid w:val="008B2C67"/>
    <w:rsid w:val="008D02B9"/>
    <w:rsid w:val="008E5FD9"/>
    <w:rsid w:val="0090598E"/>
    <w:rsid w:val="00923AD1"/>
    <w:rsid w:val="00933162"/>
    <w:rsid w:val="00937B6C"/>
    <w:rsid w:val="009422C1"/>
    <w:rsid w:val="00943857"/>
    <w:rsid w:val="00944E0B"/>
    <w:rsid w:val="009544D0"/>
    <w:rsid w:val="00963FB1"/>
    <w:rsid w:val="00964C67"/>
    <w:rsid w:val="00967F28"/>
    <w:rsid w:val="00974EC0"/>
    <w:rsid w:val="00990CB1"/>
    <w:rsid w:val="00991D9A"/>
    <w:rsid w:val="00995E96"/>
    <w:rsid w:val="009A03F0"/>
    <w:rsid w:val="009B1B88"/>
    <w:rsid w:val="009B3AC1"/>
    <w:rsid w:val="009B5EC4"/>
    <w:rsid w:val="009C09BC"/>
    <w:rsid w:val="009C59D6"/>
    <w:rsid w:val="009D7D42"/>
    <w:rsid w:val="009E1A03"/>
    <w:rsid w:val="009F74FD"/>
    <w:rsid w:val="00A16A71"/>
    <w:rsid w:val="00A2070C"/>
    <w:rsid w:val="00A33543"/>
    <w:rsid w:val="00A35E4B"/>
    <w:rsid w:val="00A56EFE"/>
    <w:rsid w:val="00A61EA2"/>
    <w:rsid w:val="00A651C2"/>
    <w:rsid w:val="00A819BF"/>
    <w:rsid w:val="00A9458D"/>
    <w:rsid w:val="00A9553F"/>
    <w:rsid w:val="00AA2AAD"/>
    <w:rsid w:val="00AC465E"/>
    <w:rsid w:val="00AC4B1D"/>
    <w:rsid w:val="00AC6544"/>
    <w:rsid w:val="00AD3A23"/>
    <w:rsid w:val="00AD6F5B"/>
    <w:rsid w:val="00AE0A29"/>
    <w:rsid w:val="00B062C6"/>
    <w:rsid w:val="00B141DE"/>
    <w:rsid w:val="00B2217D"/>
    <w:rsid w:val="00B33CDD"/>
    <w:rsid w:val="00B41438"/>
    <w:rsid w:val="00B4373F"/>
    <w:rsid w:val="00B5067C"/>
    <w:rsid w:val="00B539EB"/>
    <w:rsid w:val="00B54E09"/>
    <w:rsid w:val="00B617E8"/>
    <w:rsid w:val="00B71DB1"/>
    <w:rsid w:val="00B721EB"/>
    <w:rsid w:val="00B74D27"/>
    <w:rsid w:val="00B77565"/>
    <w:rsid w:val="00B860D2"/>
    <w:rsid w:val="00B97E37"/>
    <w:rsid w:val="00BB5572"/>
    <w:rsid w:val="00BB7D3D"/>
    <w:rsid w:val="00BB7F0F"/>
    <w:rsid w:val="00BC1978"/>
    <w:rsid w:val="00BC48CA"/>
    <w:rsid w:val="00BC4A93"/>
    <w:rsid w:val="00BC5A1C"/>
    <w:rsid w:val="00BC5F68"/>
    <w:rsid w:val="00BD3B77"/>
    <w:rsid w:val="00BD4A4F"/>
    <w:rsid w:val="00BE1A4F"/>
    <w:rsid w:val="00BE4230"/>
    <w:rsid w:val="00BF2BD6"/>
    <w:rsid w:val="00BF5F5B"/>
    <w:rsid w:val="00C012C7"/>
    <w:rsid w:val="00C03967"/>
    <w:rsid w:val="00C05FAD"/>
    <w:rsid w:val="00C07004"/>
    <w:rsid w:val="00C20DCB"/>
    <w:rsid w:val="00C22CE7"/>
    <w:rsid w:val="00C27F96"/>
    <w:rsid w:val="00C41ED3"/>
    <w:rsid w:val="00C444B7"/>
    <w:rsid w:val="00C445B5"/>
    <w:rsid w:val="00C4518D"/>
    <w:rsid w:val="00C502FA"/>
    <w:rsid w:val="00C54628"/>
    <w:rsid w:val="00C6005F"/>
    <w:rsid w:val="00C61858"/>
    <w:rsid w:val="00C66600"/>
    <w:rsid w:val="00C71C47"/>
    <w:rsid w:val="00C76C6B"/>
    <w:rsid w:val="00C90482"/>
    <w:rsid w:val="00C92D88"/>
    <w:rsid w:val="00CA3534"/>
    <w:rsid w:val="00CB22CE"/>
    <w:rsid w:val="00CB595D"/>
    <w:rsid w:val="00CC23A2"/>
    <w:rsid w:val="00CC4AFC"/>
    <w:rsid w:val="00CD5F6E"/>
    <w:rsid w:val="00CE1016"/>
    <w:rsid w:val="00CE1363"/>
    <w:rsid w:val="00CE19E6"/>
    <w:rsid w:val="00CE2365"/>
    <w:rsid w:val="00CE3C3E"/>
    <w:rsid w:val="00CE6049"/>
    <w:rsid w:val="00CF7321"/>
    <w:rsid w:val="00D24D04"/>
    <w:rsid w:val="00D255DD"/>
    <w:rsid w:val="00D40B7F"/>
    <w:rsid w:val="00D522AB"/>
    <w:rsid w:val="00D60FBD"/>
    <w:rsid w:val="00D6595E"/>
    <w:rsid w:val="00D7752A"/>
    <w:rsid w:val="00D824E4"/>
    <w:rsid w:val="00DA0319"/>
    <w:rsid w:val="00DA0E94"/>
    <w:rsid w:val="00DA4923"/>
    <w:rsid w:val="00DB5055"/>
    <w:rsid w:val="00DB6F28"/>
    <w:rsid w:val="00DC0258"/>
    <w:rsid w:val="00DC1378"/>
    <w:rsid w:val="00DC7245"/>
    <w:rsid w:val="00DD13C3"/>
    <w:rsid w:val="00DE0951"/>
    <w:rsid w:val="00DE7C5D"/>
    <w:rsid w:val="00E02D04"/>
    <w:rsid w:val="00E03BEC"/>
    <w:rsid w:val="00E156A2"/>
    <w:rsid w:val="00E16A59"/>
    <w:rsid w:val="00E211BD"/>
    <w:rsid w:val="00E35669"/>
    <w:rsid w:val="00E35DEA"/>
    <w:rsid w:val="00E52F64"/>
    <w:rsid w:val="00E5520F"/>
    <w:rsid w:val="00E6145A"/>
    <w:rsid w:val="00E62A2F"/>
    <w:rsid w:val="00E801A9"/>
    <w:rsid w:val="00E82A79"/>
    <w:rsid w:val="00E91045"/>
    <w:rsid w:val="00E95431"/>
    <w:rsid w:val="00E9554A"/>
    <w:rsid w:val="00E9642D"/>
    <w:rsid w:val="00EB34F1"/>
    <w:rsid w:val="00EB3DA7"/>
    <w:rsid w:val="00EB3E42"/>
    <w:rsid w:val="00EC597B"/>
    <w:rsid w:val="00EC5C67"/>
    <w:rsid w:val="00ED0189"/>
    <w:rsid w:val="00EE2565"/>
    <w:rsid w:val="00EF6770"/>
    <w:rsid w:val="00F2101F"/>
    <w:rsid w:val="00F2180E"/>
    <w:rsid w:val="00F33FA0"/>
    <w:rsid w:val="00F37D9E"/>
    <w:rsid w:val="00F40876"/>
    <w:rsid w:val="00F501C4"/>
    <w:rsid w:val="00F51DB1"/>
    <w:rsid w:val="00F528DC"/>
    <w:rsid w:val="00F61247"/>
    <w:rsid w:val="00F64AA3"/>
    <w:rsid w:val="00F6668C"/>
    <w:rsid w:val="00F72949"/>
    <w:rsid w:val="00F81131"/>
    <w:rsid w:val="00F905FF"/>
    <w:rsid w:val="00F926BE"/>
    <w:rsid w:val="00F92BF3"/>
    <w:rsid w:val="00F92CC9"/>
    <w:rsid w:val="00FA0250"/>
    <w:rsid w:val="00FA3C64"/>
    <w:rsid w:val="00FB414C"/>
    <w:rsid w:val="00FB44CF"/>
    <w:rsid w:val="00FC05D1"/>
    <w:rsid w:val="00FD0A93"/>
    <w:rsid w:val="00FD1469"/>
    <w:rsid w:val="00FD46E3"/>
    <w:rsid w:val="00FD565D"/>
    <w:rsid w:val="00FD6574"/>
    <w:rsid w:val="00FF1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244DD"/>
  <w15:chartTrackingRefBased/>
  <w15:docId w15:val="{2FCD0CCF-1862-4FC7-8F19-AF14D97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5394"/>
    <w:pPr>
      <w:tabs>
        <w:tab w:val="center" w:pos="4153"/>
        <w:tab w:val="right" w:pos="8306"/>
      </w:tabs>
      <w:snapToGrid w:val="0"/>
    </w:pPr>
    <w:rPr>
      <w:sz w:val="20"/>
    </w:rPr>
  </w:style>
  <w:style w:type="character" w:customStyle="1" w:styleId="a4">
    <w:name w:val="頁首 字元"/>
    <w:link w:val="a3"/>
    <w:rsid w:val="00065394"/>
    <w:rPr>
      <w:kern w:val="2"/>
    </w:rPr>
  </w:style>
  <w:style w:type="paragraph" w:styleId="a5">
    <w:name w:val="footer"/>
    <w:basedOn w:val="a"/>
    <w:link w:val="a6"/>
    <w:rsid w:val="00065394"/>
    <w:pPr>
      <w:tabs>
        <w:tab w:val="center" w:pos="4153"/>
        <w:tab w:val="right" w:pos="8306"/>
      </w:tabs>
      <w:snapToGrid w:val="0"/>
    </w:pPr>
    <w:rPr>
      <w:sz w:val="20"/>
    </w:rPr>
  </w:style>
  <w:style w:type="character" w:customStyle="1" w:styleId="a6">
    <w:name w:val="頁尾 字元"/>
    <w:link w:val="a5"/>
    <w:rsid w:val="00065394"/>
    <w:rPr>
      <w:kern w:val="2"/>
    </w:rPr>
  </w:style>
  <w:style w:type="character" w:styleId="a7">
    <w:name w:val="page number"/>
    <w:basedOn w:val="a0"/>
    <w:rsid w:val="00006E4D"/>
  </w:style>
  <w:style w:type="table" w:styleId="a8">
    <w:name w:val="Table Grid"/>
    <w:basedOn w:val="a1"/>
    <w:rsid w:val="0029073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631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72308">
      <w:bodyDiv w:val="1"/>
      <w:marLeft w:val="0"/>
      <w:marRight w:val="0"/>
      <w:marTop w:val="0"/>
      <w:marBottom w:val="0"/>
      <w:divBdr>
        <w:top w:val="none" w:sz="0" w:space="0" w:color="auto"/>
        <w:left w:val="none" w:sz="0" w:space="0" w:color="auto"/>
        <w:bottom w:val="none" w:sz="0" w:space="0" w:color="auto"/>
        <w:right w:val="none" w:sz="0" w:space="0" w:color="auto"/>
      </w:divBdr>
    </w:div>
    <w:div w:id="1068924161">
      <w:bodyDiv w:val="1"/>
      <w:marLeft w:val="0"/>
      <w:marRight w:val="0"/>
      <w:marTop w:val="0"/>
      <w:marBottom w:val="0"/>
      <w:divBdr>
        <w:top w:val="none" w:sz="0" w:space="0" w:color="auto"/>
        <w:left w:val="none" w:sz="0" w:space="0" w:color="auto"/>
        <w:bottom w:val="none" w:sz="0" w:space="0" w:color="auto"/>
        <w:right w:val="none" w:sz="0" w:space="0" w:color="auto"/>
      </w:divBdr>
      <w:divsChild>
        <w:div w:id="1516336621">
          <w:marLeft w:val="131"/>
          <w:marRight w:val="131"/>
          <w:marTop w:val="0"/>
          <w:marBottom w:val="131"/>
          <w:divBdr>
            <w:top w:val="none" w:sz="0" w:space="0" w:color="auto"/>
            <w:left w:val="none" w:sz="0" w:space="0" w:color="auto"/>
            <w:bottom w:val="none" w:sz="0" w:space="0" w:color="auto"/>
            <w:right w:val="none" w:sz="0" w:space="0" w:color="auto"/>
          </w:divBdr>
          <w:divsChild>
            <w:div w:id="717895416">
              <w:blockQuote w:val="1"/>
              <w:marLeft w:val="65"/>
              <w:marRight w:val="720"/>
              <w:marTop w:val="100"/>
              <w:marBottom w:val="100"/>
              <w:divBdr>
                <w:top w:val="none" w:sz="0" w:space="0" w:color="auto"/>
                <w:left w:val="single" w:sz="12" w:space="3" w:color="1010FF"/>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801</Words>
  <Characters>321</Characters>
  <Application>Microsoft Office Word</Application>
  <DocSecurity>0</DocSecurity>
  <Lines>2</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基層職種勞工安全衛生教育訓練系列之--</dc:title>
  <dc:subject/>
  <dc:creator>tone</dc:creator>
  <cp:keywords/>
  <cp:lastModifiedBy>Microsoft 帳戶</cp:lastModifiedBy>
  <cp:revision>50</cp:revision>
  <cp:lastPrinted>2025-08-26T07:53:00Z</cp:lastPrinted>
  <dcterms:created xsi:type="dcterms:W3CDTF">2025-08-29T10:10:00Z</dcterms:created>
  <dcterms:modified xsi:type="dcterms:W3CDTF">2025-11-14T13:10:00Z</dcterms:modified>
</cp:coreProperties>
</file>