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DA1C2" w14:textId="3A2F12EE" w:rsidR="005F4084" w:rsidRPr="003110DE" w:rsidRDefault="00276298" w:rsidP="003110DE">
      <w:pPr>
        <w:numPr>
          <w:ilvl w:val="0"/>
          <w:numId w:val="1"/>
        </w:numPr>
        <w:tabs>
          <w:tab w:val="left" w:pos="960"/>
        </w:tabs>
        <w:spacing w:line="400" w:lineRule="exact"/>
        <w:ind w:left="958"/>
        <w:rPr>
          <w:rFonts w:ascii="標楷體" w:eastAsia="標楷體" w:hAnsi="標楷體"/>
        </w:rPr>
      </w:pPr>
      <w:r>
        <w:rPr>
          <w:rFonts w:ascii="標楷體" w:eastAsia="標楷體" w:hAnsi="標楷體"/>
        </w:rPr>
        <w:t>宗旨：</w:t>
      </w:r>
      <w:r w:rsidRPr="003110DE">
        <w:rPr>
          <w:rFonts w:ascii="標楷體" w:eastAsia="標楷體" w:hAnsi="標楷體"/>
        </w:rPr>
        <w:t>提昇運動風氣、促進身心健康</w:t>
      </w:r>
      <w:r w:rsidR="003110DE">
        <w:rPr>
          <w:rFonts w:ascii="標楷體" w:eastAsia="標楷體" w:hAnsi="標楷體" w:hint="eastAsia"/>
        </w:rPr>
        <w:t>，</w:t>
      </w:r>
      <w:r w:rsidRPr="003110DE">
        <w:rPr>
          <w:rFonts w:ascii="標楷體" w:eastAsia="標楷體" w:hAnsi="標楷體"/>
        </w:rPr>
        <w:t>結合各界資源</w:t>
      </w:r>
      <w:r w:rsidR="003110DE">
        <w:rPr>
          <w:rFonts w:ascii="標楷體" w:eastAsia="標楷體" w:hAnsi="標楷體" w:hint="eastAsia"/>
        </w:rPr>
        <w:t>推展全民運動</w:t>
      </w:r>
      <w:r w:rsidRPr="003110DE">
        <w:rPr>
          <w:rFonts w:ascii="標楷體" w:eastAsia="標楷體" w:hAnsi="標楷體"/>
        </w:rPr>
        <w:t>。</w:t>
      </w:r>
    </w:p>
    <w:p w14:paraId="773AC611" w14:textId="77777777" w:rsidR="005F4084" w:rsidRDefault="00276298">
      <w:pPr>
        <w:numPr>
          <w:ilvl w:val="0"/>
          <w:numId w:val="1"/>
        </w:numPr>
        <w:spacing w:line="400" w:lineRule="exact"/>
        <w:rPr>
          <w:rFonts w:ascii="標楷體" w:eastAsia="標楷體" w:hAnsi="標楷體"/>
        </w:rPr>
      </w:pPr>
      <w:r>
        <w:rPr>
          <w:rFonts w:ascii="標楷體" w:eastAsia="標楷體" w:hAnsi="標楷體"/>
        </w:rPr>
        <w:t>主辦單位：臺南市政府</w:t>
      </w:r>
    </w:p>
    <w:p w14:paraId="24CD67A6" w14:textId="7D66EC91" w:rsidR="005F4084" w:rsidRDefault="00276298">
      <w:pPr>
        <w:numPr>
          <w:ilvl w:val="0"/>
          <w:numId w:val="1"/>
        </w:numPr>
        <w:spacing w:line="400" w:lineRule="exact"/>
      </w:pPr>
      <w:r>
        <w:rPr>
          <w:rFonts w:ascii="標楷體" w:eastAsia="標楷體" w:hAnsi="標楷體"/>
        </w:rPr>
        <w:t>承辦單位：</w:t>
      </w:r>
      <w:r>
        <w:rPr>
          <w:rFonts w:ascii="標楷體" w:eastAsia="標楷體" w:hAnsi="標楷體" w:cs="新細明體"/>
          <w:kern w:val="0"/>
        </w:rPr>
        <w:t>臺南市政府</w:t>
      </w:r>
      <w:r w:rsidR="003110DE">
        <w:rPr>
          <w:rFonts w:ascii="標楷體" w:eastAsia="標楷體" w:hAnsi="標楷體" w:cs="新細明體" w:hint="eastAsia"/>
          <w:kern w:val="0"/>
        </w:rPr>
        <w:t>體育</w:t>
      </w:r>
      <w:r>
        <w:rPr>
          <w:rFonts w:ascii="標楷體" w:eastAsia="標楷體" w:hAnsi="標楷體" w:cs="新細明體"/>
          <w:kern w:val="0"/>
        </w:rPr>
        <w:t>局、</w:t>
      </w:r>
      <w:r>
        <w:rPr>
          <w:rFonts w:ascii="標楷體" w:eastAsia="標楷體" w:hAnsi="標楷體"/>
        </w:rPr>
        <w:t>臺南市政府勞工局</w:t>
      </w:r>
    </w:p>
    <w:p w14:paraId="770E0D50" w14:textId="059F239E" w:rsidR="005F4084" w:rsidRDefault="00276298">
      <w:pPr>
        <w:numPr>
          <w:ilvl w:val="0"/>
          <w:numId w:val="1"/>
        </w:numPr>
        <w:spacing w:line="400" w:lineRule="exact"/>
      </w:pPr>
      <w:r>
        <w:rPr>
          <w:rFonts w:ascii="標楷體" w:eastAsia="標楷體" w:hAnsi="標楷體" w:cs="新細明體"/>
          <w:kern w:val="0"/>
        </w:rPr>
        <w:t>協辦單位：臺南市議會、各區公所、</w:t>
      </w:r>
      <w:r w:rsidR="0035602F" w:rsidRPr="0035602F">
        <w:rPr>
          <w:rFonts w:ascii="標楷體" w:eastAsia="標楷體" w:hAnsi="標楷體" w:cs="新細明體" w:hint="eastAsia"/>
          <w:kern w:val="0"/>
        </w:rPr>
        <w:t>臺南市政府</w:t>
      </w:r>
      <w:r w:rsidR="0035602F">
        <w:rPr>
          <w:rFonts w:ascii="標楷體" w:eastAsia="標楷體" w:hAnsi="標楷體" w:cs="新細明體" w:hint="eastAsia"/>
          <w:kern w:val="0"/>
        </w:rPr>
        <w:t>教育</w:t>
      </w:r>
      <w:r w:rsidR="0035602F" w:rsidRPr="0035602F">
        <w:rPr>
          <w:rFonts w:ascii="標楷體" w:eastAsia="標楷體" w:hAnsi="標楷體" w:cs="新細明體" w:hint="eastAsia"/>
          <w:kern w:val="0"/>
        </w:rPr>
        <w:t>局、</w:t>
      </w:r>
      <w:r>
        <w:rPr>
          <w:rFonts w:ascii="標楷體" w:eastAsia="標楷體" w:hAnsi="標楷體" w:cs="新細明體"/>
          <w:kern w:val="0"/>
        </w:rPr>
        <w:t>新聞及國際關係處、警察局、衛生局、交通局、農業局、觀光旅遊局、環境保護局、財政稅務局、社團法人臺南市體育總會、</w:t>
      </w:r>
      <w:r w:rsidR="00FF5A42" w:rsidRPr="00AE64C4">
        <w:rPr>
          <w:rFonts w:ascii="標楷體" w:eastAsia="標楷體" w:hAnsi="標楷體" w:cs="新細明體" w:hint="eastAsia"/>
          <w:color w:val="000000" w:themeColor="text1"/>
          <w:kern w:val="0"/>
        </w:rPr>
        <w:t>社團法人台南市勞工志願服務協會、臺南市體育總會體育志工委員會、台南市總工會、大台南總工會、台南市產業總工會、台南市職業總工會、臺南市職業工會總工會、台南市工業會、臺南市總工業會</w:t>
      </w:r>
      <w:r w:rsidRPr="00AE64C4">
        <w:rPr>
          <w:rFonts w:ascii="標楷體" w:eastAsia="標楷體" w:hAnsi="標楷體" w:cs="新細明體"/>
          <w:color w:val="000000" w:themeColor="text1"/>
          <w:kern w:val="0"/>
        </w:rPr>
        <w:t>、科技部南部科學工業園區管理局</w:t>
      </w:r>
      <w:r w:rsidR="00C95733" w:rsidRPr="00AE64C4">
        <w:rPr>
          <w:rFonts w:ascii="標楷體" w:eastAsia="標楷體" w:hAnsi="標楷體" w:cs="新細明體" w:hint="eastAsia"/>
          <w:color w:val="000000" w:themeColor="text1"/>
          <w:kern w:val="0"/>
        </w:rPr>
        <w:t>、中信科技大學</w:t>
      </w:r>
      <w:r w:rsidRPr="00AE64C4">
        <w:rPr>
          <w:rFonts w:ascii="標楷體" w:eastAsia="標楷體" w:hAnsi="標楷體" w:cs="新細明體"/>
          <w:color w:val="000000" w:themeColor="text1"/>
          <w:kern w:val="0"/>
        </w:rPr>
        <w:t>。</w:t>
      </w:r>
    </w:p>
    <w:p w14:paraId="7121B73C" w14:textId="1A8110A5" w:rsidR="005F4084" w:rsidRDefault="00276298" w:rsidP="00FD6DBD">
      <w:pPr>
        <w:numPr>
          <w:ilvl w:val="0"/>
          <w:numId w:val="1"/>
        </w:numPr>
        <w:tabs>
          <w:tab w:val="left" w:pos="960"/>
        </w:tabs>
        <w:spacing w:line="400" w:lineRule="exact"/>
      </w:pPr>
      <w:r>
        <w:rPr>
          <w:rFonts w:ascii="標楷體" w:eastAsia="標楷體" w:hAnsi="標楷體"/>
        </w:rPr>
        <w:t>辦理日期及</w:t>
      </w:r>
      <w:r w:rsidRPr="00AE64C4">
        <w:rPr>
          <w:rFonts w:ascii="標楷體" w:eastAsia="標楷體" w:hAnsi="標楷體"/>
          <w:color w:val="000000" w:themeColor="text1"/>
        </w:rPr>
        <w:t>地點</w:t>
      </w:r>
      <w:r>
        <w:rPr>
          <w:rFonts w:ascii="標楷體" w:eastAsia="標楷體" w:hAnsi="標楷體"/>
        </w:rPr>
        <w:t>：</w:t>
      </w:r>
      <w:r w:rsidRPr="001A3D27">
        <w:rPr>
          <w:rFonts w:ascii="標楷體" w:eastAsia="標楷體" w:hAnsi="標楷體"/>
          <w:highlight w:val="yellow"/>
        </w:rPr>
        <w:t>1</w:t>
      </w:r>
      <w:r w:rsidR="003110DE" w:rsidRPr="001A3D27">
        <w:rPr>
          <w:rFonts w:ascii="標楷體" w:eastAsia="標楷體" w:hAnsi="標楷體" w:hint="eastAsia"/>
          <w:highlight w:val="yellow"/>
        </w:rPr>
        <w:t>1</w:t>
      </w:r>
      <w:r w:rsidR="00FD6DBD">
        <w:rPr>
          <w:rFonts w:ascii="標楷體" w:eastAsia="標楷體" w:hAnsi="標楷體"/>
          <w:highlight w:val="yellow"/>
        </w:rPr>
        <w:t>4</w:t>
      </w:r>
      <w:r w:rsidRPr="001A3D27">
        <w:rPr>
          <w:rFonts w:ascii="標楷體" w:eastAsia="標楷體" w:hAnsi="標楷體"/>
          <w:highlight w:val="yellow"/>
        </w:rPr>
        <w:t>年11月</w:t>
      </w:r>
      <w:r w:rsidR="00FD6DBD">
        <w:rPr>
          <w:rFonts w:ascii="標楷體" w:eastAsia="標楷體" w:hAnsi="標楷體"/>
          <w:highlight w:val="yellow"/>
        </w:rPr>
        <w:t>9</w:t>
      </w:r>
      <w:r w:rsidRPr="001A3D27">
        <w:rPr>
          <w:rFonts w:ascii="標楷體" w:eastAsia="標楷體" w:hAnsi="標楷體"/>
          <w:highlight w:val="yellow"/>
        </w:rPr>
        <w:t>日(星期日)於</w:t>
      </w:r>
      <w:proofErr w:type="gramStart"/>
      <w:r w:rsidR="00FD6DBD" w:rsidRPr="00FD6DBD">
        <w:rPr>
          <w:rFonts w:ascii="標楷體" w:eastAsia="標楷體" w:hAnsi="標楷體" w:hint="eastAsia"/>
          <w:highlight w:val="yellow"/>
        </w:rPr>
        <w:t>臺</w:t>
      </w:r>
      <w:proofErr w:type="gramEnd"/>
      <w:r w:rsidR="00FD6DBD" w:rsidRPr="00FD6DBD">
        <w:rPr>
          <w:rFonts w:ascii="標楷體" w:eastAsia="標楷體" w:hAnsi="標楷體" w:hint="eastAsia"/>
          <w:highlight w:val="yellow"/>
        </w:rPr>
        <w:t>南市立體育場及體育之心廣場</w:t>
      </w:r>
      <w:r w:rsidRPr="001A3D27">
        <w:rPr>
          <w:rFonts w:ascii="標楷體" w:eastAsia="標楷體" w:hAnsi="標楷體"/>
          <w:highlight w:val="yellow"/>
        </w:rPr>
        <w:t>舉行。開幕典禮定於11月</w:t>
      </w:r>
      <w:r w:rsidR="00FD6DBD">
        <w:rPr>
          <w:rFonts w:ascii="標楷體" w:eastAsia="標楷體" w:hAnsi="標楷體"/>
          <w:highlight w:val="yellow"/>
        </w:rPr>
        <w:t>9</w:t>
      </w:r>
      <w:r w:rsidRPr="001A3D27">
        <w:rPr>
          <w:rFonts w:ascii="標楷體" w:eastAsia="標楷體" w:hAnsi="標楷體"/>
          <w:highlight w:val="yellow"/>
        </w:rPr>
        <w:t>日上午</w:t>
      </w:r>
      <w:r w:rsidR="00AE64C4">
        <w:rPr>
          <w:rFonts w:ascii="標楷體" w:eastAsia="標楷體" w:hAnsi="標楷體" w:hint="eastAsia"/>
          <w:highlight w:val="yellow"/>
        </w:rPr>
        <w:t>8</w:t>
      </w:r>
      <w:r w:rsidRPr="001A3D27">
        <w:rPr>
          <w:rFonts w:ascii="標楷體" w:eastAsia="標楷體" w:hAnsi="標楷體"/>
          <w:highlight w:val="yellow"/>
        </w:rPr>
        <w:t>時</w:t>
      </w:r>
      <w:r w:rsidR="00AE64C4">
        <w:rPr>
          <w:rFonts w:ascii="標楷體" w:eastAsia="標楷體" w:hAnsi="標楷體" w:hint="eastAsia"/>
          <w:highlight w:val="yellow"/>
        </w:rPr>
        <w:t>0</w:t>
      </w:r>
      <w:r w:rsidR="001D05EA">
        <w:rPr>
          <w:rFonts w:ascii="標楷體" w:eastAsia="標楷體" w:hAnsi="標楷體" w:hint="eastAsia"/>
          <w:highlight w:val="yellow"/>
        </w:rPr>
        <w:t>0</w:t>
      </w:r>
      <w:r w:rsidR="007F542B">
        <w:rPr>
          <w:rFonts w:ascii="標楷體" w:eastAsia="標楷體" w:hAnsi="標楷體" w:hint="eastAsia"/>
          <w:highlight w:val="yellow"/>
        </w:rPr>
        <w:t>分</w:t>
      </w:r>
      <w:r w:rsidRPr="001A3D27">
        <w:rPr>
          <w:rFonts w:ascii="標楷體" w:eastAsia="標楷體" w:hAnsi="標楷體"/>
          <w:bCs/>
          <w:sz w:val="28"/>
          <w:highlight w:val="yellow"/>
        </w:rPr>
        <w:t>；</w:t>
      </w:r>
      <w:r w:rsidRPr="001A3D27">
        <w:rPr>
          <w:rFonts w:ascii="標楷體" w:eastAsia="標楷體" w:hAnsi="標楷體"/>
          <w:highlight w:val="yellow"/>
        </w:rPr>
        <w:t>閉幕典禮預定於11月</w:t>
      </w:r>
      <w:r w:rsidR="00FD6DBD">
        <w:rPr>
          <w:rFonts w:ascii="標楷體" w:eastAsia="標楷體" w:hAnsi="標楷體"/>
          <w:highlight w:val="yellow"/>
        </w:rPr>
        <w:t>9</w:t>
      </w:r>
      <w:r w:rsidRPr="001A3D27">
        <w:rPr>
          <w:rFonts w:ascii="標楷體" w:eastAsia="標楷體" w:hAnsi="標楷體"/>
          <w:highlight w:val="yellow"/>
        </w:rPr>
        <w:t>日下午4時整。</w:t>
      </w:r>
      <w:r>
        <w:rPr>
          <w:rFonts w:ascii="標楷體" w:eastAsia="標楷體" w:hAnsi="標楷體"/>
        </w:rPr>
        <w:t>(有關勞資體育競賽規程，於本規程外另訂)</w:t>
      </w:r>
    </w:p>
    <w:p w14:paraId="357F7EB2" w14:textId="77777777" w:rsidR="005F4084" w:rsidRDefault="00276298">
      <w:pPr>
        <w:numPr>
          <w:ilvl w:val="0"/>
          <w:numId w:val="1"/>
        </w:numPr>
        <w:snapToGrid w:val="0"/>
        <w:spacing w:line="380" w:lineRule="exact"/>
        <w:rPr>
          <w:rFonts w:ascii="標楷體" w:eastAsia="標楷體" w:hAnsi="標楷體"/>
        </w:rPr>
      </w:pPr>
      <w:r>
        <w:rPr>
          <w:rFonts w:ascii="標楷體" w:eastAsia="標楷體" w:hAnsi="標楷體"/>
        </w:rPr>
        <w:t>競賽項目及分組：</w:t>
      </w:r>
    </w:p>
    <w:p w14:paraId="772C3CEA" w14:textId="77777777" w:rsidR="005F4084" w:rsidRDefault="00276298">
      <w:pPr>
        <w:numPr>
          <w:ilvl w:val="0"/>
          <w:numId w:val="3"/>
        </w:numPr>
        <w:snapToGrid w:val="0"/>
        <w:spacing w:line="380" w:lineRule="exact"/>
        <w:rPr>
          <w:rFonts w:ascii="標楷體" w:eastAsia="標楷體" w:hAnsi="標楷體"/>
        </w:rPr>
      </w:pPr>
      <w:r>
        <w:rPr>
          <w:rFonts w:ascii="標楷體" w:eastAsia="標楷體" w:hAnsi="標楷體"/>
        </w:rPr>
        <w:t>競賽項目：</w:t>
      </w:r>
    </w:p>
    <w:p w14:paraId="7729DD6F" w14:textId="5B5ADBD7" w:rsidR="005F4084" w:rsidRPr="004F0570" w:rsidRDefault="00276298" w:rsidP="007673E6">
      <w:pPr>
        <w:numPr>
          <w:ilvl w:val="0"/>
          <w:numId w:val="4"/>
        </w:numPr>
        <w:snapToGrid w:val="0"/>
        <w:spacing w:line="380" w:lineRule="exact"/>
        <w:rPr>
          <w:rFonts w:ascii="標楷體" w:eastAsia="標楷體" w:hAnsi="標楷體"/>
          <w:color w:val="EE0000"/>
        </w:rPr>
      </w:pPr>
      <w:r w:rsidRPr="004F0570">
        <w:rPr>
          <w:rFonts w:ascii="標楷體" w:eastAsia="標楷體" w:hAnsi="標楷體"/>
          <w:color w:val="EE0000"/>
        </w:rPr>
        <w:t>公教組：</w:t>
      </w:r>
      <w:r w:rsidR="007673E6" w:rsidRPr="004F0570">
        <w:rPr>
          <w:rFonts w:ascii="標楷體" w:eastAsia="標楷體" w:hAnsi="標楷體" w:hint="eastAsia"/>
          <w:color w:val="EE0000"/>
        </w:rPr>
        <w:t>飛鏢神射手、</w:t>
      </w:r>
      <w:r w:rsidR="00B113E9">
        <w:rPr>
          <w:rFonts w:ascii="標楷體" w:eastAsia="標楷體" w:hAnsi="標楷體" w:hint="eastAsia"/>
          <w:color w:val="EE0000"/>
        </w:rPr>
        <w:t>求</w:t>
      </w:r>
      <w:proofErr w:type="gramStart"/>
      <w:r w:rsidR="00B113E9">
        <w:rPr>
          <w:rFonts w:ascii="標楷體" w:eastAsia="標楷體" w:hAnsi="標楷體" w:hint="eastAsia"/>
          <w:color w:val="EE0000"/>
        </w:rPr>
        <w:t>神問卦</w:t>
      </w:r>
      <w:proofErr w:type="gramEnd"/>
      <w:r w:rsidR="007673E6" w:rsidRPr="004F0570">
        <w:rPr>
          <w:rFonts w:ascii="標楷體" w:eastAsia="標楷體" w:hAnsi="標楷體" w:hint="eastAsia"/>
          <w:color w:val="EE0000"/>
        </w:rPr>
        <w:t>、</w:t>
      </w:r>
      <w:proofErr w:type="gramStart"/>
      <w:r w:rsidR="00B113E9">
        <w:rPr>
          <w:rFonts w:ascii="標楷體" w:eastAsia="標楷體" w:hAnsi="標楷體" w:hint="eastAsia"/>
          <w:color w:val="EE0000"/>
        </w:rPr>
        <w:t>一桿</w:t>
      </w:r>
      <w:proofErr w:type="gramEnd"/>
      <w:r w:rsidR="00B113E9">
        <w:rPr>
          <w:rFonts w:ascii="標楷體" w:eastAsia="標楷體" w:hAnsi="標楷體" w:hint="eastAsia"/>
          <w:color w:val="EE0000"/>
        </w:rPr>
        <w:t>進洞</w:t>
      </w:r>
      <w:r w:rsidR="007673E6" w:rsidRPr="004F0570">
        <w:rPr>
          <w:rFonts w:ascii="標楷體" w:eastAsia="標楷體" w:hAnsi="標楷體" w:hint="eastAsia"/>
          <w:color w:val="EE0000"/>
        </w:rPr>
        <w:t>、飛盤擲</w:t>
      </w:r>
      <w:proofErr w:type="gramStart"/>
      <w:r w:rsidR="007673E6" w:rsidRPr="004F0570">
        <w:rPr>
          <w:rFonts w:ascii="標楷體" w:eastAsia="標楷體" w:hAnsi="標楷體" w:hint="eastAsia"/>
          <w:color w:val="EE0000"/>
        </w:rPr>
        <w:t>準</w:t>
      </w:r>
      <w:proofErr w:type="gramEnd"/>
      <w:r w:rsidR="007673E6" w:rsidRPr="004F0570">
        <w:rPr>
          <w:rFonts w:ascii="標楷體" w:eastAsia="標楷體" w:hAnsi="標楷體" w:hint="eastAsia"/>
          <w:color w:val="EE0000"/>
        </w:rPr>
        <w:t>、步步高升、挑夫競賽</w:t>
      </w:r>
      <w:r w:rsidR="00FD6DBD" w:rsidRPr="004F0570">
        <w:rPr>
          <w:rFonts w:ascii="標楷體" w:eastAsia="標楷體" w:hAnsi="標楷體" w:hint="eastAsia"/>
          <w:color w:val="EE0000"/>
        </w:rPr>
        <w:t>、大隊接力</w:t>
      </w:r>
      <w:r w:rsidRPr="004F0570">
        <w:rPr>
          <w:rFonts w:ascii="標楷體" w:eastAsia="標楷體" w:hAnsi="標楷體"/>
          <w:color w:val="EE0000"/>
        </w:rPr>
        <w:t>，共</w:t>
      </w:r>
      <w:r w:rsidR="00FD6DBD" w:rsidRPr="004F0570">
        <w:rPr>
          <w:rFonts w:ascii="標楷體" w:eastAsia="標楷體" w:hAnsi="標楷體" w:hint="eastAsia"/>
          <w:color w:val="EE0000"/>
        </w:rPr>
        <w:t>7</w:t>
      </w:r>
      <w:r w:rsidRPr="004F0570">
        <w:rPr>
          <w:rFonts w:ascii="標楷體" w:eastAsia="標楷體" w:hAnsi="標楷體"/>
          <w:color w:val="EE0000"/>
        </w:rPr>
        <w:t>項趣味競賽。</w:t>
      </w:r>
    </w:p>
    <w:p w14:paraId="1C20D20E" w14:textId="11AE83C5" w:rsidR="005F4084" w:rsidRPr="004F0570" w:rsidRDefault="00276298" w:rsidP="007673E6">
      <w:pPr>
        <w:numPr>
          <w:ilvl w:val="0"/>
          <w:numId w:val="4"/>
        </w:numPr>
        <w:snapToGrid w:val="0"/>
        <w:spacing w:line="380" w:lineRule="exact"/>
        <w:rPr>
          <w:color w:val="EE0000"/>
        </w:rPr>
      </w:pPr>
      <w:r w:rsidRPr="004F0570">
        <w:rPr>
          <w:rFonts w:ascii="標楷體" w:eastAsia="標楷體" w:hAnsi="標楷體"/>
          <w:color w:val="EE0000"/>
        </w:rPr>
        <w:t>長青組：</w:t>
      </w:r>
      <w:r w:rsidR="007673E6" w:rsidRPr="004F0570">
        <w:rPr>
          <w:rFonts w:ascii="標楷體" w:eastAsia="標楷體" w:hAnsi="標楷體" w:hint="eastAsia"/>
          <w:color w:val="EE0000"/>
        </w:rPr>
        <w:t>一分耕耘一分收獲、</w:t>
      </w:r>
      <w:r w:rsidR="00B113E9">
        <w:rPr>
          <w:rFonts w:ascii="標楷體" w:eastAsia="標楷體" w:hAnsi="標楷體" w:hint="eastAsia"/>
          <w:color w:val="EE0000"/>
        </w:rPr>
        <w:t>姜太公釣魚</w:t>
      </w:r>
      <w:r w:rsidR="007673E6" w:rsidRPr="004F0570">
        <w:rPr>
          <w:rFonts w:ascii="標楷體" w:eastAsia="標楷體" w:hAnsi="標楷體" w:hint="eastAsia"/>
          <w:color w:val="EE0000"/>
        </w:rPr>
        <w:t>、</w:t>
      </w:r>
      <w:proofErr w:type="gramStart"/>
      <w:r w:rsidR="00B113E9">
        <w:rPr>
          <w:rFonts w:ascii="標楷體" w:eastAsia="標楷體" w:hAnsi="標楷體" w:hint="eastAsia"/>
          <w:color w:val="EE0000"/>
        </w:rPr>
        <w:t>一桿</w:t>
      </w:r>
      <w:proofErr w:type="gramEnd"/>
      <w:r w:rsidR="00B113E9">
        <w:rPr>
          <w:rFonts w:ascii="標楷體" w:eastAsia="標楷體" w:hAnsi="標楷體" w:hint="eastAsia"/>
          <w:color w:val="EE0000"/>
        </w:rPr>
        <w:t>進洞</w:t>
      </w:r>
      <w:r w:rsidR="007673E6" w:rsidRPr="004F0570">
        <w:rPr>
          <w:rFonts w:ascii="標楷體" w:eastAsia="標楷體" w:hAnsi="標楷體" w:hint="eastAsia"/>
          <w:color w:val="EE0000"/>
        </w:rPr>
        <w:t>、</w:t>
      </w:r>
      <w:r w:rsidR="00B113E9">
        <w:rPr>
          <w:rFonts w:ascii="標楷體" w:eastAsia="標楷體" w:hAnsi="標楷體" w:hint="eastAsia"/>
          <w:color w:val="EE0000"/>
        </w:rPr>
        <w:t>槌球我最</w:t>
      </w:r>
      <w:proofErr w:type="gramStart"/>
      <w:r w:rsidR="00B113E9">
        <w:rPr>
          <w:rFonts w:ascii="標楷體" w:eastAsia="標楷體" w:hAnsi="標楷體" w:hint="eastAsia"/>
          <w:color w:val="EE0000"/>
        </w:rPr>
        <w:t>準</w:t>
      </w:r>
      <w:bookmarkStart w:id="0" w:name="_GoBack"/>
      <w:bookmarkEnd w:id="0"/>
      <w:proofErr w:type="gramEnd"/>
      <w:r w:rsidRPr="004F0570">
        <w:rPr>
          <w:rFonts w:ascii="標楷體" w:eastAsia="標楷體" w:hAnsi="標楷體"/>
          <w:color w:val="EE0000"/>
        </w:rPr>
        <w:t>，共</w:t>
      </w:r>
      <w:r w:rsidR="00A41D52" w:rsidRPr="004F0570">
        <w:rPr>
          <w:rFonts w:ascii="標楷體" w:eastAsia="標楷體" w:hAnsi="標楷體" w:hint="eastAsia"/>
          <w:color w:val="EE0000"/>
        </w:rPr>
        <w:t>4</w:t>
      </w:r>
      <w:r w:rsidRPr="004F0570">
        <w:rPr>
          <w:rFonts w:ascii="標楷體" w:eastAsia="標楷體" w:hAnsi="標楷體"/>
          <w:color w:val="EE0000"/>
        </w:rPr>
        <w:t>項趣味競賽。</w:t>
      </w:r>
    </w:p>
    <w:p w14:paraId="322717C3" w14:textId="77777777" w:rsidR="005F4084" w:rsidRPr="00912A54" w:rsidRDefault="00276298">
      <w:pPr>
        <w:numPr>
          <w:ilvl w:val="0"/>
          <w:numId w:val="3"/>
        </w:numPr>
        <w:snapToGrid w:val="0"/>
        <w:spacing w:line="380" w:lineRule="exact"/>
        <w:rPr>
          <w:rFonts w:ascii="標楷體" w:eastAsia="標楷體" w:hAnsi="標楷體"/>
        </w:rPr>
      </w:pPr>
      <w:r w:rsidRPr="00912A54">
        <w:rPr>
          <w:rFonts w:ascii="標楷體" w:eastAsia="標楷體" w:hAnsi="標楷體"/>
        </w:rPr>
        <w:t>競賽分組：（採男、女各6人混合比賽）</w:t>
      </w:r>
    </w:p>
    <w:p w14:paraId="20C761EB" w14:textId="77777777" w:rsidR="005F4084" w:rsidRDefault="00276298">
      <w:pPr>
        <w:numPr>
          <w:ilvl w:val="0"/>
          <w:numId w:val="5"/>
        </w:numPr>
        <w:snapToGrid w:val="0"/>
        <w:spacing w:line="380" w:lineRule="exact"/>
        <w:rPr>
          <w:rFonts w:ascii="標楷體" w:eastAsia="標楷體" w:hAnsi="標楷體"/>
        </w:rPr>
      </w:pPr>
      <w:bookmarkStart w:id="1" w:name="_Hlk118128866"/>
      <w:r>
        <w:rPr>
          <w:rFonts w:ascii="標楷體" w:eastAsia="標楷體" w:hAnsi="標楷體"/>
        </w:rPr>
        <w:t>公教組。</w:t>
      </w:r>
    </w:p>
    <w:p w14:paraId="1C043231" w14:textId="77777777" w:rsidR="005F4084" w:rsidRPr="00912A54" w:rsidRDefault="00276298">
      <w:pPr>
        <w:numPr>
          <w:ilvl w:val="0"/>
          <w:numId w:val="5"/>
        </w:numPr>
        <w:snapToGrid w:val="0"/>
        <w:spacing w:line="380" w:lineRule="exact"/>
      </w:pPr>
      <w:r w:rsidRPr="00912A54">
        <w:rPr>
          <w:rFonts w:ascii="標楷體" w:eastAsia="標楷體" w:hAnsi="標楷體"/>
        </w:rPr>
        <w:t>長青組。</w:t>
      </w:r>
      <w:bookmarkEnd w:id="1"/>
    </w:p>
    <w:p w14:paraId="68062FA8" w14:textId="77777777" w:rsidR="005F4084" w:rsidRDefault="00276298">
      <w:pPr>
        <w:numPr>
          <w:ilvl w:val="0"/>
          <w:numId w:val="1"/>
        </w:numPr>
        <w:snapToGrid w:val="0"/>
        <w:spacing w:line="380" w:lineRule="exact"/>
        <w:rPr>
          <w:rFonts w:ascii="標楷體" w:eastAsia="標楷體" w:hAnsi="標楷體"/>
        </w:rPr>
      </w:pPr>
      <w:r>
        <w:rPr>
          <w:rFonts w:ascii="標楷體" w:eastAsia="標楷體" w:hAnsi="標楷體"/>
        </w:rPr>
        <w:t>參加資格及組隊方式：</w:t>
      </w:r>
    </w:p>
    <w:p w14:paraId="505F202A" w14:textId="77777777" w:rsidR="005F4084" w:rsidRPr="00912A54" w:rsidRDefault="00276298">
      <w:pPr>
        <w:numPr>
          <w:ilvl w:val="0"/>
          <w:numId w:val="6"/>
        </w:numPr>
        <w:snapToGrid w:val="0"/>
        <w:spacing w:line="380" w:lineRule="exact"/>
        <w:rPr>
          <w:rFonts w:ascii="標楷體" w:eastAsia="標楷體" w:hAnsi="標楷體"/>
        </w:rPr>
      </w:pPr>
      <w:r w:rsidRPr="00912A54">
        <w:rPr>
          <w:rFonts w:ascii="標楷體" w:eastAsia="標楷體" w:hAnsi="標楷體"/>
        </w:rPr>
        <w:t>公教組：趣味競賽</w:t>
      </w:r>
    </w:p>
    <w:p w14:paraId="6C61C6D1" w14:textId="77777777" w:rsidR="005F4084" w:rsidRPr="00912A54" w:rsidRDefault="00276298">
      <w:pPr>
        <w:numPr>
          <w:ilvl w:val="0"/>
          <w:numId w:val="7"/>
        </w:numPr>
        <w:snapToGrid w:val="0"/>
        <w:spacing w:line="380" w:lineRule="exact"/>
        <w:rPr>
          <w:rFonts w:ascii="標楷體" w:eastAsia="標楷體" w:hAnsi="標楷體"/>
        </w:rPr>
      </w:pPr>
      <w:bookmarkStart w:id="2" w:name="_Hlk118128945"/>
      <w:r w:rsidRPr="00912A54">
        <w:rPr>
          <w:rFonts w:ascii="標楷體" w:eastAsia="標楷體" w:hAnsi="標楷體"/>
        </w:rPr>
        <w:t>公務機關隊伍</w:t>
      </w:r>
    </w:p>
    <w:bookmarkEnd w:id="2"/>
    <w:p w14:paraId="7E153EC7" w14:textId="3EEB699B" w:rsidR="005F4084" w:rsidRDefault="00276298">
      <w:pPr>
        <w:numPr>
          <w:ilvl w:val="0"/>
          <w:numId w:val="8"/>
        </w:numPr>
        <w:snapToGrid w:val="0"/>
        <w:spacing w:line="380" w:lineRule="exact"/>
      </w:pPr>
      <w:r>
        <w:rPr>
          <w:rFonts w:ascii="標楷體" w:eastAsia="標楷體" w:hAnsi="標楷體"/>
        </w:rPr>
        <w:t>參賽對象：</w:t>
      </w:r>
      <w:r w:rsidRPr="006C2090">
        <w:rPr>
          <w:rFonts w:ascii="標楷體" w:eastAsia="標楷體" w:hAnsi="標楷體"/>
        </w:rPr>
        <w:t>本府各局(處)及所屬各級機關及臺南市議會之所屬人員</w:t>
      </w:r>
      <w:r>
        <w:rPr>
          <w:rFonts w:ascii="標楷體" w:eastAsia="標楷體" w:hAnsi="標楷體"/>
        </w:rPr>
        <w:t>、各區公所(含設籍該區市民)。</w:t>
      </w:r>
    </w:p>
    <w:p w14:paraId="10164611" w14:textId="77777777" w:rsidR="005F4084" w:rsidRDefault="00276298">
      <w:pPr>
        <w:numPr>
          <w:ilvl w:val="0"/>
          <w:numId w:val="8"/>
        </w:numPr>
        <w:snapToGrid w:val="0"/>
        <w:spacing w:line="380" w:lineRule="exact"/>
        <w:rPr>
          <w:rFonts w:ascii="標楷體" w:eastAsia="標楷體" w:hAnsi="標楷體"/>
        </w:rPr>
      </w:pPr>
      <w:r>
        <w:rPr>
          <w:rFonts w:ascii="標楷體" w:eastAsia="標楷體" w:hAnsi="標楷體"/>
        </w:rPr>
        <w:t>參賽方式：以公務機關為組隊單位自行組隊參加（每單位各項比賽限報名一隊）。</w:t>
      </w:r>
    </w:p>
    <w:p w14:paraId="418AB1B3" w14:textId="78096DD6" w:rsidR="005F4084" w:rsidRPr="00912A54" w:rsidRDefault="00276298">
      <w:pPr>
        <w:numPr>
          <w:ilvl w:val="0"/>
          <w:numId w:val="9"/>
        </w:numPr>
        <w:snapToGrid w:val="0"/>
        <w:spacing w:line="380" w:lineRule="exact"/>
        <w:rPr>
          <w:rFonts w:ascii="標楷體" w:eastAsia="標楷體" w:hAnsi="標楷體"/>
        </w:rPr>
      </w:pPr>
      <w:bookmarkStart w:id="3" w:name="_Hlk118128981"/>
      <w:r w:rsidRPr="00912A54">
        <w:rPr>
          <w:rFonts w:ascii="標楷體" w:eastAsia="標楷體" w:hAnsi="標楷體"/>
        </w:rPr>
        <w:t>教師</w:t>
      </w:r>
      <w:r w:rsidR="003959DD" w:rsidRPr="00836327">
        <w:rPr>
          <w:rFonts w:ascii="標楷體" w:eastAsia="標楷體" w:hAnsi="標楷體"/>
        </w:rPr>
        <w:t>隊伍</w:t>
      </w:r>
    </w:p>
    <w:bookmarkEnd w:id="3"/>
    <w:p w14:paraId="00CFEA5C" w14:textId="26422826" w:rsidR="005F4084" w:rsidRDefault="00276298">
      <w:pPr>
        <w:numPr>
          <w:ilvl w:val="0"/>
          <w:numId w:val="10"/>
        </w:numPr>
        <w:snapToGrid w:val="0"/>
        <w:spacing w:line="380" w:lineRule="exact"/>
      </w:pPr>
      <w:r>
        <w:rPr>
          <w:rFonts w:ascii="標楷體" w:eastAsia="標楷體" w:hAnsi="標楷體"/>
        </w:rPr>
        <w:t>參賽對象：本市各</w:t>
      </w:r>
      <w:r>
        <w:rPr>
          <w:rFonts w:ascii="標楷體" w:eastAsia="標楷體" w:hAnsi="標楷體"/>
          <w:u w:val="single"/>
        </w:rPr>
        <w:t>國中小</w:t>
      </w:r>
      <w:r>
        <w:rPr>
          <w:rFonts w:ascii="標楷體" w:eastAsia="標楷體" w:hAnsi="標楷體"/>
        </w:rPr>
        <w:t>教師及員工</w:t>
      </w:r>
      <w:r w:rsidRPr="006C2090">
        <w:rPr>
          <w:rFonts w:ascii="標楷體" w:eastAsia="標楷體" w:hAnsi="標楷體"/>
        </w:rPr>
        <w:t>（含實習、代課及</w:t>
      </w:r>
      <w:r w:rsidR="00207F56" w:rsidRPr="006C2090">
        <w:rPr>
          <w:rFonts w:ascii="標楷體" w:eastAsia="標楷體" w:hAnsi="標楷體" w:hint="eastAsia"/>
        </w:rPr>
        <w:t>其他</w:t>
      </w:r>
      <w:r w:rsidRPr="006C2090">
        <w:rPr>
          <w:rFonts w:ascii="標楷體" w:eastAsia="標楷體" w:hAnsi="標楷體"/>
        </w:rPr>
        <w:t>人員）</w:t>
      </w:r>
      <w:r>
        <w:rPr>
          <w:rFonts w:ascii="標楷體" w:eastAsia="標楷體" w:hAnsi="標楷體"/>
        </w:rPr>
        <w:t>。</w:t>
      </w:r>
    </w:p>
    <w:p w14:paraId="435E8617" w14:textId="744F43EA" w:rsidR="005F4084" w:rsidRPr="007673E6" w:rsidRDefault="00276298">
      <w:pPr>
        <w:numPr>
          <w:ilvl w:val="0"/>
          <w:numId w:val="10"/>
        </w:numPr>
        <w:tabs>
          <w:tab w:val="left" w:pos="-11509"/>
        </w:tabs>
        <w:snapToGrid w:val="0"/>
        <w:spacing w:line="380" w:lineRule="exact"/>
      </w:pPr>
      <w:r>
        <w:rPr>
          <w:rFonts w:ascii="標楷體" w:eastAsia="標楷體" w:hAnsi="標楷體"/>
        </w:rPr>
        <w:t>參賽方式：</w:t>
      </w:r>
      <w:r>
        <w:rPr>
          <w:rFonts w:ascii="標楷體" w:eastAsia="標楷體" w:hAnsi="標楷體"/>
          <w:iCs/>
        </w:rPr>
        <w:t>以服務該</w:t>
      </w:r>
      <w:r>
        <w:rPr>
          <w:rFonts w:ascii="標楷體" w:eastAsia="標楷體" w:hAnsi="標楷體"/>
          <w:bCs/>
          <w:iCs/>
        </w:rPr>
        <w:t>區之學校為</w:t>
      </w:r>
      <w:r>
        <w:rPr>
          <w:rFonts w:ascii="標楷體" w:eastAsia="標楷體" w:hAnsi="標楷體"/>
          <w:iCs/>
        </w:rPr>
        <w:t>單位組隊參加</w:t>
      </w:r>
      <w:r>
        <w:rPr>
          <w:rFonts w:ascii="標楷體" w:eastAsia="標楷體" w:hAnsi="標楷體"/>
        </w:rPr>
        <w:t>，不得跨其他區報名（由各區中心國小協助召集轄區</w:t>
      </w:r>
      <w:r>
        <w:rPr>
          <w:rFonts w:ascii="標楷體" w:eastAsia="標楷體" w:hAnsi="標楷體"/>
          <w:u w:val="single"/>
        </w:rPr>
        <w:t>國中小</w:t>
      </w:r>
      <w:r>
        <w:rPr>
          <w:rFonts w:ascii="標楷體" w:eastAsia="標楷體" w:hAnsi="標楷體"/>
        </w:rPr>
        <w:t>共同組隊並上網報名，</w:t>
      </w:r>
      <w:r>
        <w:rPr>
          <w:rFonts w:ascii="標楷體" w:eastAsia="標楷體" w:hAnsi="標楷體"/>
          <w:bCs/>
        </w:rPr>
        <w:t>每單位各項比賽限報名</w:t>
      </w:r>
      <w:r w:rsidR="006923EB">
        <w:rPr>
          <w:rFonts w:ascii="標楷體" w:eastAsia="標楷體" w:hAnsi="標楷體" w:hint="eastAsia"/>
          <w:bCs/>
        </w:rPr>
        <w:t>二</w:t>
      </w:r>
      <w:r>
        <w:rPr>
          <w:rFonts w:ascii="標楷體" w:eastAsia="標楷體" w:hAnsi="標楷體"/>
          <w:bCs/>
        </w:rPr>
        <w:t>隊，隊名為○○區教師聯隊）。</w:t>
      </w:r>
    </w:p>
    <w:p w14:paraId="1FED57CE" w14:textId="77777777" w:rsidR="007673E6" w:rsidRDefault="007673E6" w:rsidP="007673E6">
      <w:pPr>
        <w:tabs>
          <w:tab w:val="left" w:pos="-11509"/>
        </w:tabs>
        <w:snapToGrid w:val="0"/>
        <w:spacing w:line="380" w:lineRule="exact"/>
        <w:ind w:left="1786"/>
      </w:pPr>
    </w:p>
    <w:p w14:paraId="1C4B02D1" w14:textId="72C7511D" w:rsidR="005F4084" w:rsidRPr="00912A54" w:rsidRDefault="00276298">
      <w:pPr>
        <w:numPr>
          <w:ilvl w:val="0"/>
          <w:numId w:val="6"/>
        </w:numPr>
        <w:snapToGrid w:val="0"/>
        <w:spacing w:line="380" w:lineRule="exact"/>
        <w:rPr>
          <w:rFonts w:ascii="標楷體" w:eastAsia="標楷體" w:hAnsi="標楷體"/>
        </w:rPr>
      </w:pPr>
      <w:r w:rsidRPr="00912A54">
        <w:rPr>
          <w:rFonts w:ascii="標楷體" w:eastAsia="標楷體" w:hAnsi="標楷體"/>
        </w:rPr>
        <w:t>長青組：</w:t>
      </w:r>
      <w:r w:rsidR="00F71DD5" w:rsidRPr="00912A54">
        <w:rPr>
          <w:rFonts w:ascii="標楷體" w:eastAsia="標楷體" w:hAnsi="標楷體"/>
        </w:rPr>
        <w:t xml:space="preserve"> </w:t>
      </w:r>
    </w:p>
    <w:p w14:paraId="04B7BE6E" w14:textId="77777777" w:rsidR="005F4084" w:rsidRPr="00912A54" w:rsidRDefault="00276298">
      <w:pPr>
        <w:numPr>
          <w:ilvl w:val="0"/>
          <w:numId w:val="11"/>
        </w:numPr>
        <w:snapToGrid w:val="0"/>
        <w:spacing w:line="380" w:lineRule="exact"/>
        <w:rPr>
          <w:rFonts w:ascii="標楷體" w:eastAsia="標楷體" w:hAnsi="標楷體"/>
        </w:rPr>
      </w:pPr>
      <w:r w:rsidRPr="00912A54">
        <w:rPr>
          <w:rFonts w:ascii="標楷體" w:eastAsia="標楷體" w:hAnsi="標楷體"/>
        </w:rPr>
        <w:t>參賽對象：設籍本市各區60歲以上居民。</w:t>
      </w:r>
    </w:p>
    <w:p w14:paraId="181145C6" w14:textId="77777777" w:rsidR="005F4084" w:rsidRPr="00912A54" w:rsidRDefault="00276298">
      <w:pPr>
        <w:numPr>
          <w:ilvl w:val="0"/>
          <w:numId w:val="11"/>
        </w:numPr>
        <w:snapToGrid w:val="0"/>
        <w:spacing w:line="380" w:lineRule="exact"/>
      </w:pPr>
      <w:r w:rsidRPr="00912A54">
        <w:rPr>
          <w:rFonts w:ascii="標楷體" w:eastAsia="標楷體" w:hAnsi="標楷體"/>
        </w:rPr>
        <w:lastRenderedPageBreak/>
        <w:t>參賽方式：</w:t>
      </w:r>
      <w:r w:rsidRPr="00912A54">
        <w:rPr>
          <w:rFonts w:ascii="標楷體" w:eastAsia="標楷體" w:hAnsi="標楷體"/>
          <w:iCs/>
        </w:rPr>
        <w:t>以該</w:t>
      </w:r>
      <w:r w:rsidRPr="00912A54">
        <w:rPr>
          <w:rFonts w:ascii="標楷體" w:eastAsia="標楷體" w:hAnsi="標楷體"/>
          <w:bCs/>
          <w:iCs/>
        </w:rPr>
        <w:t>區公所為</w:t>
      </w:r>
      <w:r w:rsidRPr="00912A54">
        <w:rPr>
          <w:rFonts w:ascii="標楷體" w:eastAsia="標楷體" w:hAnsi="標楷體"/>
          <w:iCs/>
        </w:rPr>
        <w:t>單位組隊參加</w:t>
      </w:r>
      <w:r w:rsidRPr="00912A54">
        <w:rPr>
          <w:rFonts w:ascii="標楷體" w:eastAsia="標楷體" w:hAnsi="標楷體"/>
        </w:rPr>
        <w:t>，不得跨其他區報名（由各區公所協助召集設籍該轄區居民共同組隊並上網報名，</w:t>
      </w:r>
      <w:r w:rsidRPr="00912A54">
        <w:rPr>
          <w:rFonts w:ascii="標楷體" w:eastAsia="標楷體" w:hAnsi="標楷體"/>
          <w:bCs/>
        </w:rPr>
        <w:t>每單位各項比賽限報名一隊，隊名為○○區長青聯隊）。</w:t>
      </w:r>
    </w:p>
    <w:p w14:paraId="69AE7F2A" w14:textId="77777777" w:rsidR="005F4084" w:rsidRDefault="00276298">
      <w:pPr>
        <w:numPr>
          <w:ilvl w:val="0"/>
          <w:numId w:val="1"/>
        </w:numPr>
        <w:snapToGrid w:val="0"/>
        <w:spacing w:line="380" w:lineRule="exact"/>
      </w:pPr>
      <w:r>
        <w:rPr>
          <w:rFonts w:ascii="標楷體" w:eastAsia="標楷體" w:hAnsi="標楷體"/>
        </w:rPr>
        <w:t>報名方式及地點：</w:t>
      </w:r>
    </w:p>
    <w:p w14:paraId="66515DF9" w14:textId="0A454ADB" w:rsidR="005F4084" w:rsidRPr="00006A10" w:rsidRDefault="00276298" w:rsidP="00006A10">
      <w:pPr>
        <w:numPr>
          <w:ilvl w:val="0"/>
          <w:numId w:val="12"/>
        </w:numPr>
        <w:snapToGrid w:val="0"/>
        <w:spacing w:line="380" w:lineRule="exact"/>
      </w:pPr>
      <w:r>
        <w:rPr>
          <w:rFonts w:ascii="標楷體" w:eastAsia="標楷體" w:hAnsi="標楷體"/>
        </w:rPr>
        <w:t>一律採用網路報名</w:t>
      </w:r>
      <w:r w:rsidR="00006A10">
        <w:rPr>
          <w:rFonts w:ascii="標楷體" w:eastAsia="標楷體" w:hAnsi="標楷體" w:hint="eastAsia"/>
        </w:rPr>
        <w:t>，且加入聯絡群組。</w:t>
      </w:r>
      <w:r w:rsidRPr="00006A10">
        <w:rPr>
          <w:rFonts w:ascii="標楷體" w:eastAsia="標楷體" w:hAnsi="標楷體"/>
        </w:rPr>
        <w:t>諮詢電話：</w:t>
      </w:r>
      <w:r w:rsidR="00006A10" w:rsidRPr="00006A10">
        <w:rPr>
          <w:rFonts w:ascii="標楷體" w:eastAsia="標楷體" w:hAnsi="標楷體" w:hint="eastAsia"/>
        </w:rPr>
        <w:t>06-5979566分機7714</w:t>
      </w:r>
      <w:r w:rsidR="00D97BB8">
        <w:rPr>
          <w:rFonts w:ascii="標楷體" w:eastAsia="標楷體" w:hAnsi="標楷體" w:hint="eastAsia"/>
        </w:rPr>
        <w:t>高</w:t>
      </w:r>
      <w:r w:rsidR="00006A10" w:rsidRPr="00006A10">
        <w:rPr>
          <w:rFonts w:ascii="標楷體" w:eastAsia="標楷體" w:hAnsi="標楷體" w:hint="eastAsia"/>
        </w:rPr>
        <w:t>專員</w:t>
      </w:r>
      <w:r w:rsidR="00006A10">
        <w:rPr>
          <w:rFonts w:ascii="標楷體" w:eastAsia="標楷體" w:hAnsi="標楷體" w:hint="eastAsia"/>
        </w:rPr>
        <w:t>。</w:t>
      </w:r>
    </w:p>
    <w:tbl>
      <w:tblPr>
        <w:tblW w:w="9061" w:type="dxa"/>
        <w:tblInd w:w="567" w:type="dxa"/>
        <w:tblCellMar>
          <w:left w:w="10" w:type="dxa"/>
          <w:right w:w="10" w:type="dxa"/>
        </w:tblCellMar>
        <w:tblLook w:val="04A0" w:firstRow="1" w:lastRow="0" w:firstColumn="1" w:lastColumn="0" w:noHBand="0" w:noVBand="1"/>
      </w:tblPr>
      <w:tblGrid>
        <w:gridCol w:w="4535"/>
        <w:gridCol w:w="4526"/>
      </w:tblGrid>
      <w:tr w:rsidR="00006A10" w14:paraId="5213DE76" w14:textId="77777777" w:rsidTr="004B0CB6">
        <w:tc>
          <w:tcPr>
            <w:tcW w:w="4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17B216" w14:textId="77777777" w:rsidR="00006A10" w:rsidRDefault="00006A10" w:rsidP="004B0CB6">
            <w:pPr>
              <w:widowControl/>
              <w:suppressAutoHyphens w:val="0"/>
              <w:snapToGrid w:val="0"/>
              <w:spacing w:line="360" w:lineRule="auto"/>
              <w:jc w:val="center"/>
              <w:textAlignment w:val="auto"/>
            </w:pPr>
            <w:r>
              <w:rPr>
                <w:rFonts w:eastAsia="標楷體"/>
                <w:noProof/>
                <w:color w:val="000000"/>
                <w:kern w:val="0"/>
              </w:rPr>
              <w:drawing>
                <wp:anchor distT="0" distB="0" distL="114300" distR="114300" simplePos="0" relativeHeight="251659264" behindDoc="0" locked="0" layoutInCell="1" allowOverlap="1" wp14:anchorId="28B9F4E1" wp14:editId="00F427CB">
                  <wp:simplePos x="0" y="0"/>
                  <wp:positionH relativeFrom="column">
                    <wp:posOffset>347984</wp:posOffset>
                  </wp:positionH>
                  <wp:positionV relativeFrom="paragraph">
                    <wp:posOffset>64766</wp:posOffset>
                  </wp:positionV>
                  <wp:extent cx="1724028" cy="1724028"/>
                  <wp:effectExtent l="0" t="0" r="9522" b="9522"/>
                  <wp:wrapSquare wrapText="bothSides"/>
                  <wp:docPr id="1" name="圖片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724028" cy="1724028"/>
                          </a:xfrm>
                          <a:prstGeom prst="rect">
                            <a:avLst/>
                          </a:prstGeom>
                          <a:noFill/>
                          <a:ln>
                            <a:noFill/>
                            <a:prstDash/>
                          </a:ln>
                        </pic:spPr>
                      </pic:pic>
                    </a:graphicData>
                  </a:graphic>
                </wp:anchor>
              </w:drawing>
            </w:r>
          </w:p>
        </w:tc>
        <w:tc>
          <w:tcPr>
            <w:tcW w:w="4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17DA05" w14:textId="77777777" w:rsidR="00006A10" w:rsidRDefault="00006A10" w:rsidP="004B0CB6">
            <w:pPr>
              <w:widowControl/>
              <w:suppressAutoHyphens w:val="0"/>
              <w:snapToGrid w:val="0"/>
              <w:spacing w:line="360" w:lineRule="auto"/>
              <w:jc w:val="center"/>
              <w:textAlignment w:val="auto"/>
            </w:pPr>
            <w:r>
              <w:rPr>
                <w:rFonts w:eastAsia="標楷體"/>
                <w:noProof/>
                <w:color w:val="000000"/>
                <w:kern w:val="0"/>
              </w:rPr>
              <w:drawing>
                <wp:anchor distT="0" distB="0" distL="114300" distR="114300" simplePos="0" relativeHeight="251660288" behindDoc="0" locked="0" layoutInCell="1" allowOverlap="1" wp14:anchorId="31A7583C" wp14:editId="7BF0C631">
                  <wp:simplePos x="0" y="0"/>
                  <wp:positionH relativeFrom="column">
                    <wp:posOffset>528952</wp:posOffset>
                  </wp:positionH>
                  <wp:positionV relativeFrom="paragraph">
                    <wp:posOffset>102870</wp:posOffset>
                  </wp:positionV>
                  <wp:extent cx="1685925" cy="1685925"/>
                  <wp:effectExtent l="0" t="0" r="9525" b="9525"/>
                  <wp:wrapSquare wrapText="bothSides"/>
                  <wp:docPr id="2" name="圖片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85925" cy="1685925"/>
                          </a:xfrm>
                          <a:prstGeom prst="rect">
                            <a:avLst/>
                          </a:prstGeom>
                          <a:noFill/>
                          <a:ln>
                            <a:noFill/>
                            <a:prstDash/>
                          </a:ln>
                        </pic:spPr>
                      </pic:pic>
                    </a:graphicData>
                  </a:graphic>
                </wp:anchor>
              </w:drawing>
            </w:r>
          </w:p>
        </w:tc>
      </w:tr>
      <w:tr w:rsidR="00006A10" w14:paraId="3B82EC8F" w14:textId="77777777" w:rsidTr="004B0CB6">
        <w:tc>
          <w:tcPr>
            <w:tcW w:w="4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37C097" w14:textId="77777777" w:rsidR="00006A10" w:rsidRDefault="00006A10" w:rsidP="004B0CB6">
            <w:pPr>
              <w:widowControl/>
              <w:suppressAutoHyphens w:val="0"/>
              <w:snapToGrid w:val="0"/>
              <w:spacing w:line="360" w:lineRule="auto"/>
              <w:jc w:val="center"/>
              <w:textAlignment w:val="auto"/>
              <w:rPr>
                <w:rFonts w:ascii="Calibri" w:eastAsia="標楷體" w:hAnsi="Calibri"/>
                <w:color w:val="000000"/>
                <w:kern w:val="0"/>
              </w:rPr>
            </w:pPr>
            <w:r>
              <w:rPr>
                <w:rFonts w:ascii="Calibri" w:eastAsia="標楷體" w:hAnsi="Calibri"/>
                <w:color w:val="000000"/>
                <w:kern w:val="0"/>
              </w:rPr>
              <w:t>網路報名</w:t>
            </w:r>
          </w:p>
          <w:p w14:paraId="5F4A3D64" w14:textId="4BE886BB" w:rsidR="00006A10" w:rsidRDefault="00B20F68" w:rsidP="004B0CB6">
            <w:pPr>
              <w:widowControl/>
              <w:suppressAutoHyphens w:val="0"/>
              <w:snapToGrid w:val="0"/>
              <w:spacing w:line="360" w:lineRule="auto"/>
              <w:jc w:val="center"/>
              <w:textAlignment w:val="auto"/>
              <w:rPr>
                <w:rFonts w:ascii="Calibri" w:eastAsia="標楷體" w:hAnsi="Calibri"/>
                <w:color w:val="000000"/>
                <w:kern w:val="0"/>
              </w:rPr>
            </w:pPr>
            <w:hyperlink r:id="rId9" w:history="1">
              <w:r w:rsidR="00006A10" w:rsidRPr="00467B54">
                <w:rPr>
                  <w:rStyle w:val="a4"/>
                </w:rPr>
                <w:t>https://www.beclass.com/rid=30500b668936031483c2</w:t>
              </w:r>
            </w:hyperlink>
          </w:p>
        </w:tc>
        <w:tc>
          <w:tcPr>
            <w:tcW w:w="4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C59A93" w14:textId="77777777" w:rsidR="00006A10" w:rsidRDefault="00006A10" w:rsidP="004B0CB6">
            <w:pPr>
              <w:widowControl/>
              <w:suppressAutoHyphens w:val="0"/>
              <w:snapToGrid w:val="0"/>
              <w:spacing w:line="360" w:lineRule="auto"/>
              <w:jc w:val="center"/>
              <w:textAlignment w:val="auto"/>
              <w:rPr>
                <w:rFonts w:ascii="Calibri" w:eastAsia="標楷體" w:hAnsi="Calibri"/>
                <w:color w:val="000000"/>
                <w:kern w:val="0"/>
              </w:rPr>
            </w:pPr>
            <w:r>
              <w:rPr>
                <w:rFonts w:ascii="Calibri" w:eastAsia="標楷體" w:hAnsi="Calibri"/>
                <w:color w:val="000000"/>
                <w:kern w:val="0"/>
              </w:rPr>
              <w:t>聯絡群組</w:t>
            </w:r>
          </w:p>
          <w:p w14:paraId="3E220E14" w14:textId="0213E95F" w:rsidR="00006A10" w:rsidRDefault="00006A10" w:rsidP="004B0CB6">
            <w:pPr>
              <w:widowControl/>
              <w:suppressAutoHyphens w:val="0"/>
              <w:snapToGrid w:val="0"/>
              <w:spacing w:line="360" w:lineRule="auto"/>
              <w:jc w:val="center"/>
              <w:textAlignment w:val="auto"/>
              <w:rPr>
                <w:rFonts w:ascii="Calibri" w:eastAsia="標楷體" w:hAnsi="Calibri"/>
                <w:color w:val="000000"/>
                <w:kern w:val="0"/>
              </w:rPr>
            </w:pPr>
            <w:r>
              <w:rPr>
                <w:rFonts w:eastAsia="標楷體"/>
                <w:color w:val="000000"/>
                <w:kern w:val="0"/>
              </w:rPr>
              <w:t>https://line.me/ti/g/yv3bqmdTsZ</w:t>
            </w:r>
          </w:p>
        </w:tc>
      </w:tr>
    </w:tbl>
    <w:p w14:paraId="5A8F12FD" w14:textId="2EFBD46A" w:rsidR="005F4084" w:rsidRPr="001A3D27" w:rsidRDefault="00276298">
      <w:pPr>
        <w:numPr>
          <w:ilvl w:val="0"/>
          <w:numId w:val="12"/>
        </w:numPr>
        <w:snapToGrid w:val="0"/>
        <w:spacing w:line="380" w:lineRule="exact"/>
        <w:rPr>
          <w:highlight w:val="yellow"/>
        </w:rPr>
      </w:pPr>
      <w:r w:rsidRPr="001A3D27">
        <w:rPr>
          <w:rFonts w:ascii="標楷體" w:eastAsia="標楷體" w:hAnsi="標楷體"/>
          <w:highlight w:val="yellow"/>
        </w:rPr>
        <w:t>報名日期：</w:t>
      </w:r>
      <w:r w:rsidRPr="00006A10">
        <w:rPr>
          <w:rFonts w:ascii="標楷體" w:eastAsia="標楷體" w:hAnsi="標楷體"/>
          <w:b/>
          <w:bCs/>
          <w:highlight w:val="yellow"/>
        </w:rPr>
        <w:t>自</w:t>
      </w:r>
      <w:r w:rsidR="00006A10" w:rsidRPr="00006A10">
        <w:rPr>
          <w:rFonts w:ascii="標楷體" w:eastAsia="標楷體" w:hAnsi="標楷體" w:hint="eastAsia"/>
          <w:b/>
          <w:bCs/>
          <w:highlight w:val="yellow"/>
        </w:rPr>
        <w:t>即日</w:t>
      </w:r>
      <w:r w:rsidRPr="001A3D27">
        <w:rPr>
          <w:rFonts w:ascii="標楷體" w:eastAsia="標楷體" w:hAnsi="標楷體"/>
          <w:b/>
          <w:bCs/>
          <w:highlight w:val="yellow"/>
        </w:rPr>
        <w:t>起至</w:t>
      </w:r>
      <w:r w:rsidRPr="004F0570">
        <w:rPr>
          <w:rFonts w:ascii="標楷體" w:eastAsia="標楷體" w:hAnsi="標楷體"/>
          <w:b/>
          <w:bCs/>
          <w:color w:val="EE0000"/>
          <w:highlight w:val="yellow"/>
        </w:rPr>
        <w:t>10月</w:t>
      </w:r>
      <w:r w:rsidR="004F0570" w:rsidRPr="004F0570">
        <w:rPr>
          <w:rFonts w:ascii="標楷體" w:eastAsia="標楷體" w:hAnsi="標楷體" w:hint="eastAsia"/>
          <w:b/>
          <w:bCs/>
          <w:color w:val="EE0000"/>
          <w:highlight w:val="yellow"/>
        </w:rPr>
        <w:t>14</w:t>
      </w:r>
      <w:r w:rsidRPr="004F0570">
        <w:rPr>
          <w:rFonts w:ascii="標楷體" w:eastAsia="標楷體" w:hAnsi="標楷體"/>
          <w:b/>
          <w:bCs/>
          <w:color w:val="EE0000"/>
          <w:highlight w:val="yellow"/>
        </w:rPr>
        <w:t>日（星期</w:t>
      </w:r>
      <w:r w:rsidR="004F0570" w:rsidRPr="004F0570">
        <w:rPr>
          <w:rFonts w:ascii="標楷體" w:eastAsia="標楷體" w:hAnsi="標楷體" w:hint="eastAsia"/>
          <w:b/>
          <w:bCs/>
          <w:color w:val="EE0000"/>
          <w:highlight w:val="yellow"/>
        </w:rPr>
        <w:t>二</w:t>
      </w:r>
      <w:r w:rsidRPr="004F0570">
        <w:rPr>
          <w:rFonts w:ascii="標楷體" w:eastAsia="標楷體" w:hAnsi="標楷體"/>
          <w:b/>
          <w:bCs/>
          <w:color w:val="EE0000"/>
          <w:highlight w:val="yellow"/>
        </w:rPr>
        <w:t>）</w:t>
      </w:r>
      <w:r w:rsidRPr="001A3D27">
        <w:rPr>
          <w:rFonts w:ascii="標楷體" w:eastAsia="標楷體" w:hAnsi="標楷體"/>
          <w:b/>
          <w:bCs/>
          <w:highlight w:val="yellow"/>
        </w:rPr>
        <w:t>下午5時</w:t>
      </w:r>
      <w:r w:rsidRPr="001A3D27">
        <w:rPr>
          <w:rFonts w:ascii="標楷體" w:eastAsia="標楷體" w:hAnsi="標楷體"/>
          <w:highlight w:val="yellow"/>
        </w:rPr>
        <w:t>截止，逾期恕不再受理報名</w:t>
      </w:r>
    </w:p>
    <w:p w14:paraId="31BDA74C" w14:textId="1C8E42EE" w:rsidR="005F4084" w:rsidRPr="001A3D27" w:rsidRDefault="00006A10">
      <w:pPr>
        <w:numPr>
          <w:ilvl w:val="0"/>
          <w:numId w:val="12"/>
        </w:numPr>
        <w:snapToGrid w:val="0"/>
        <w:spacing w:line="380" w:lineRule="exact"/>
        <w:rPr>
          <w:highlight w:val="yellow"/>
        </w:rPr>
      </w:pPr>
      <w:r w:rsidRPr="004F0570">
        <w:rPr>
          <w:rFonts w:ascii="標楷體" w:eastAsia="標楷體" w:hAnsi="標楷體" w:cs="新細明體" w:hint="eastAsia"/>
          <w:iCs/>
          <w:kern w:val="0"/>
          <w:highlight w:val="yellow"/>
        </w:rPr>
        <w:t>報名</w:t>
      </w:r>
      <w:r w:rsidR="00276298" w:rsidRPr="004F0570">
        <w:rPr>
          <w:rFonts w:ascii="標楷體" w:eastAsia="標楷體" w:hAnsi="標楷體" w:cs="新細明體"/>
          <w:iCs/>
          <w:kern w:val="0"/>
          <w:highlight w:val="yellow"/>
        </w:rPr>
        <w:t>說明會日</w:t>
      </w:r>
      <w:r w:rsidR="00276298" w:rsidRPr="001A3D27">
        <w:rPr>
          <w:rFonts w:ascii="標楷體" w:eastAsia="標楷體" w:hAnsi="標楷體" w:cs="新細明體"/>
          <w:iCs/>
          <w:kern w:val="0"/>
          <w:highlight w:val="yellow"/>
        </w:rPr>
        <w:t>期：1</w:t>
      </w:r>
      <w:r w:rsidR="005C2B37" w:rsidRPr="001A3D27">
        <w:rPr>
          <w:rFonts w:ascii="標楷體" w:eastAsia="標楷體" w:hAnsi="標楷體" w:cs="新細明體" w:hint="eastAsia"/>
          <w:iCs/>
          <w:kern w:val="0"/>
          <w:highlight w:val="yellow"/>
        </w:rPr>
        <w:t>1</w:t>
      </w:r>
      <w:r>
        <w:rPr>
          <w:rFonts w:ascii="標楷體" w:eastAsia="標楷體" w:hAnsi="標楷體" w:cs="新細明體" w:hint="eastAsia"/>
          <w:iCs/>
          <w:kern w:val="0"/>
          <w:highlight w:val="yellow"/>
        </w:rPr>
        <w:t>4</w:t>
      </w:r>
      <w:r w:rsidR="00276298" w:rsidRPr="001A3D27">
        <w:rPr>
          <w:rFonts w:ascii="標楷體" w:eastAsia="標楷體" w:hAnsi="標楷體" w:cs="新細明體"/>
          <w:iCs/>
          <w:kern w:val="0"/>
          <w:highlight w:val="yellow"/>
        </w:rPr>
        <w:t>年</w:t>
      </w:r>
      <w:r>
        <w:rPr>
          <w:rFonts w:ascii="標楷體" w:eastAsia="標楷體" w:hAnsi="標楷體" w:cs="新細明體" w:hint="eastAsia"/>
          <w:iCs/>
          <w:kern w:val="0"/>
          <w:highlight w:val="yellow"/>
        </w:rPr>
        <w:t>9</w:t>
      </w:r>
      <w:r w:rsidR="00276298" w:rsidRPr="001A3D27">
        <w:rPr>
          <w:rFonts w:ascii="標楷體" w:eastAsia="標楷體" w:hAnsi="標楷體" w:cs="新細明體"/>
          <w:iCs/>
          <w:kern w:val="0"/>
          <w:highlight w:val="yellow"/>
        </w:rPr>
        <w:t>月</w:t>
      </w:r>
      <w:r>
        <w:rPr>
          <w:rFonts w:ascii="標楷體" w:eastAsia="標楷體" w:hAnsi="標楷體" w:cs="新細明體" w:hint="eastAsia"/>
          <w:iCs/>
          <w:kern w:val="0"/>
          <w:highlight w:val="yellow"/>
        </w:rPr>
        <w:t>24</w:t>
      </w:r>
      <w:r w:rsidR="00276298" w:rsidRPr="001A3D27">
        <w:rPr>
          <w:rFonts w:ascii="標楷體" w:eastAsia="標楷體" w:hAnsi="標楷體" w:cs="新細明體"/>
          <w:iCs/>
          <w:kern w:val="0"/>
          <w:highlight w:val="yellow"/>
        </w:rPr>
        <w:t>日(星期</w:t>
      </w:r>
      <w:r w:rsidR="00CD5795">
        <w:rPr>
          <w:rFonts w:ascii="標楷體" w:eastAsia="標楷體" w:hAnsi="標楷體" w:cs="新細明體" w:hint="eastAsia"/>
          <w:iCs/>
          <w:kern w:val="0"/>
          <w:highlight w:val="yellow"/>
        </w:rPr>
        <w:t>三</w:t>
      </w:r>
      <w:r w:rsidR="00276298" w:rsidRPr="001A3D27">
        <w:rPr>
          <w:rFonts w:ascii="標楷體" w:eastAsia="標楷體" w:hAnsi="標楷體" w:cs="新細明體"/>
          <w:iCs/>
          <w:kern w:val="0"/>
          <w:highlight w:val="yellow"/>
        </w:rPr>
        <w:t>)</w:t>
      </w:r>
      <w:r w:rsidR="00CD5795">
        <w:rPr>
          <w:rFonts w:ascii="標楷體" w:eastAsia="標楷體" w:hAnsi="標楷體" w:cs="新細明體" w:hint="eastAsia"/>
          <w:iCs/>
          <w:kern w:val="0"/>
          <w:highlight w:val="yellow"/>
        </w:rPr>
        <w:t>上</w:t>
      </w:r>
      <w:r w:rsidR="00276298" w:rsidRPr="001A3D27">
        <w:rPr>
          <w:rFonts w:ascii="標楷體" w:eastAsia="標楷體" w:hAnsi="標楷體" w:cs="新細明體"/>
          <w:iCs/>
          <w:kern w:val="0"/>
          <w:highlight w:val="yellow"/>
        </w:rPr>
        <w:t>午</w:t>
      </w:r>
      <w:r w:rsidR="00CD5795">
        <w:rPr>
          <w:rFonts w:ascii="標楷體" w:eastAsia="標楷體" w:hAnsi="標楷體" w:cs="新細明體" w:hint="eastAsia"/>
          <w:iCs/>
          <w:kern w:val="0"/>
          <w:highlight w:val="yellow"/>
        </w:rPr>
        <w:t>10</w:t>
      </w:r>
      <w:r w:rsidR="00276298" w:rsidRPr="001A3D27">
        <w:rPr>
          <w:rFonts w:ascii="標楷體" w:eastAsia="標楷體" w:hAnsi="標楷體" w:cs="新細明體"/>
          <w:iCs/>
          <w:kern w:val="0"/>
          <w:highlight w:val="yellow"/>
        </w:rPr>
        <w:t>時</w:t>
      </w:r>
      <w:r>
        <w:rPr>
          <w:rFonts w:ascii="標楷體" w:eastAsia="標楷體" w:hAnsi="標楷體" w:cs="新細明體" w:hint="eastAsia"/>
          <w:iCs/>
          <w:kern w:val="0"/>
          <w:highlight w:val="yellow"/>
        </w:rPr>
        <w:t>00</w:t>
      </w:r>
      <w:r w:rsidR="00C54C02" w:rsidRPr="001A3D27">
        <w:rPr>
          <w:rFonts w:ascii="標楷體" w:eastAsia="標楷體" w:hAnsi="標楷體" w:cs="新細明體" w:hint="eastAsia"/>
          <w:iCs/>
          <w:kern w:val="0"/>
          <w:highlight w:val="yellow"/>
        </w:rPr>
        <w:t>分</w:t>
      </w:r>
      <w:r w:rsidR="00276298" w:rsidRPr="001A3D27">
        <w:rPr>
          <w:rFonts w:ascii="標楷體" w:eastAsia="標楷體" w:hAnsi="標楷體" w:cs="新細明體"/>
          <w:iCs/>
          <w:kern w:val="0"/>
          <w:highlight w:val="yellow"/>
        </w:rPr>
        <w:t>於</w:t>
      </w:r>
      <w:proofErr w:type="gramStart"/>
      <w:r>
        <w:rPr>
          <w:rFonts w:ascii="標楷體" w:eastAsia="標楷體" w:hAnsi="標楷體" w:cs="新細明體" w:hint="eastAsia"/>
          <w:iCs/>
          <w:kern w:val="0"/>
          <w:highlight w:val="yellow"/>
        </w:rPr>
        <w:t>臺</w:t>
      </w:r>
      <w:proofErr w:type="gramEnd"/>
      <w:r>
        <w:rPr>
          <w:rFonts w:ascii="標楷體" w:eastAsia="標楷體" w:hAnsi="標楷體" w:cs="新細明體" w:hint="eastAsia"/>
          <w:iCs/>
          <w:kern w:val="0"/>
          <w:highlight w:val="yellow"/>
        </w:rPr>
        <w:t>南市政府體育局三樓會議室</w:t>
      </w:r>
      <w:r w:rsidR="00276298" w:rsidRPr="001A3D27">
        <w:rPr>
          <w:rFonts w:ascii="標楷體" w:eastAsia="標楷體" w:hAnsi="標楷體" w:cs="新細明體"/>
          <w:iCs/>
          <w:kern w:val="0"/>
          <w:highlight w:val="yellow"/>
        </w:rPr>
        <w:t>。</w:t>
      </w:r>
    </w:p>
    <w:p w14:paraId="53C7E1DB" w14:textId="042F2E05" w:rsidR="005F4084" w:rsidRPr="004F0570" w:rsidRDefault="00276298">
      <w:pPr>
        <w:numPr>
          <w:ilvl w:val="0"/>
          <w:numId w:val="1"/>
        </w:numPr>
        <w:snapToGrid w:val="0"/>
        <w:spacing w:line="380" w:lineRule="exact"/>
        <w:rPr>
          <w:color w:val="EE0000"/>
          <w:highlight w:val="yellow"/>
        </w:rPr>
      </w:pPr>
      <w:r w:rsidRPr="004F0570">
        <w:rPr>
          <w:rFonts w:ascii="標楷體" w:eastAsia="標楷體" w:hAnsi="標楷體"/>
          <w:color w:val="EE0000"/>
          <w:highlight w:val="yellow"/>
        </w:rPr>
        <w:t>抽籤日期：1</w:t>
      </w:r>
      <w:r w:rsidR="00E26EE8" w:rsidRPr="004F0570">
        <w:rPr>
          <w:rFonts w:ascii="標楷體" w:eastAsia="標楷體" w:hAnsi="標楷體" w:hint="eastAsia"/>
          <w:color w:val="EE0000"/>
          <w:highlight w:val="yellow"/>
        </w:rPr>
        <w:t>1</w:t>
      </w:r>
      <w:r w:rsidR="00006A10" w:rsidRPr="004F0570">
        <w:rPr>
          <w:rFonts w:ascii="標楷體" w:eastAsia="標楷體" w:hAnsi="標楷體" w:hint="eastAsia"/>
          <w:color w:val="EE0000"/>
          <w:highlight w:val="yellow"/>
        </w:rPr>
        <w:t>4</w:t>
      </w:r>
      <w:r w:rsidRPr="004F0570">
        <w:rPr>
          <w:rFonts w:ascii="標楷體" w:eastAsia="標楷體" w:hAnsi="標楷體"/>
          <w:color w:val="EE0000"/>
          <w:highlight w:val="yellow"/>
        </w:rPr>
        <w:t>年10月</w:t>
      </w:r>
      <w:r w:rsidR="00006A10" w:rsidRPr="004F0570">
        <w:rPr>
          <w:rFonts w:ascii="標楷體" w:eastAsia="標楷體" w:hAnsi="標楷體" w:hint="eastAsia"/>
          <w:color w:val="EE0000"/>
          <w:highlight w:val="yellow"/>
        </w:rPr>
        <w:t>8</w:t>
      </w:r>
      <w:r w:rsidRPr="004F0570">
        <w:rPr>
          <w:rFonts w:ascii="標楷體" w:eastAsia="標楷體" w:hAnsi="標楷體"/>
          <w:color w:val="EE0000"/>
          <w:highlight w:val="yellow"/>
        </w:rPr>
        <w:t>日（星期</w:t>
      </w:r>
      <w:r w:rsidR="00CD5795" w:rsidRPr="004F0570">
        <w:rPr>
          <w:rFonts w:ascii="標楷體" w:eastAsia="標楷體" w:hAnsi="標楷體" w:hint="eastAsia"/>
          <w:color w:val="EE0000"/>
          <w:highlight w:val="yellow"/>
        </w:rPr>
        <w:t>五</w:t>
      </w:r>
      <w:r w:rsidRPr="004F0570">
        <w:rPr>
          <w:rFonts w:ascii="標楷體" w:eastAsia="標楷體" w:hAnsi="標楷體"/>
          <w:color w:val="EE0000"/>
          <w:highlight w:val="yellow"/>
        </w:rPr>
        <w:t>）</w:t>
      </w:r>
      <w:proofErr w:type="gramStart"/>
      <w:r w:rsidR="00CD5795" w:rsidRPr="004F0570">
        <w:rPr>
          <w:rFonts w:ascii="標楷體" w:eastAsia="標楷體" w:hAnsi="標楷體" w:hint="eastAsia"/>
          <w:color w:val="EE0000"/>
          <w:highlight w:val="yellow"/>
        </w:rPr>
        <w:t>採</w:t>
      </w:r>
      <w:proofErr w:type="gramEnd"/>
      <w:r w:rsidR="00CD5795" w:rsidRPr="004F0570">
        <w:rPr>
          <w:rFonts w:ascii="標楷體" w:eastAsia="標楷體" w:hAnsi="標楷體" w:hint="eastAsia"/>
          <w:color w:val="EE0000"/>
          <w:highlight w:val="yellow"/>
        </w:rPr>
        <w:t>錄影備查，</w:t>
      </w:r>
      <w:r w:rsidR="00DF169D" w:rsidRPr="004F0570">
        <w:rPr>
          <w:rFonts w:ascii="標楷體" w:eastAsia="標楷體" w:hAnsi="標楷體" w:hint="eastAsia"/>
          <w:color w:val="EE0000"/>
          <w:highlight w:val="yellow"/>
        </w:rPr>
        <w:t>不設</w:t>
      </w:r>
      <w:r w:rsidR="00CD5795" w:rsidRPr="004F0570">
        <w:rPr>
          <w:rFonts w:ascii="標楷體" w:eastAsia="標楷體" w:hAnsi="標楷體" w:hint="eastAsia"/>
          <w:color w:val="EE0000"/>
          <w:highlight w:val="yellow"/>
        </w:rPr>
        <w:t>會</w:t>
      </w:r>
      <w:r w:rsidR="00DF169D" w:rsidRPr="004F0570">
        <w:rPr>
          <w:rFonts w:ascii="標楷體" w:eastAsia="標楷體" w:hAnsi="標楷體" w:hint="eastAsia"/>
          <w:color w:val="EE0000"/>
          <w:highlight w:val="yellow"/>
        </w:rPr>
        <w:t>議地點時間</w:t>
      </w:r>
      <w:r w:rsidR="00CD5795" w:rsidRPr="004F0570">
        <w:rPr>
          <w:rFonts w:ascii="標楷體" w:eastAsia="標楷體" w:hAnsi="標楷體" w:hint="eastAsia"/>
          <w:color w:val="EE0000"/>
          <w:highlight w:val="yellow"/>
        </w:rPr>
        <w:t>。</w:t>
      </w:r>
    </w:p>
    <w:p w14:paraId="363060D5" w14:textId="5223DD4F" w:rsidR="005F4084" w:rsidRDefault="00276298">
      <w:pPr>
        <w:numPr>
          <w:ilvl w:val="0"/>
          <w:numId w:val="1"/>
        </w:numPr>
        <w:snapToGrid w:val="0"/>
        <w:spacing w:line="380" w:lineRule="exact"/>
      </w:pPr>
      <w:r>
        <w:rPr>
          <w:rFonts w:ascii="標楷體" w:eastAsia="標楷體" w:hAnsi="標楷體" w:cs="新細明體"/>
          <w:kern w:val="0"/>
        </w:rPr>
        <w:t>總</w:t>
      </w:r>
      <w:r>
        <w:rPr>
          <w:rFonts w:ascii="標楷體" w:eastAsia="標楷體" w:hAnsi="標楷體" w:cs="新細明體"/>
          <w:bCs/>
          <w:kern w:val="0"/>
        </w:rPr>
        <w:t>領隊會議及技術會議時間地點：（若有異動另公告</w:t>
      </w:r>
      <w:r w:rsidR="00006A10">
        <w:rPr>
          <w:rFonts w:ascii="標楷體" w:eastAsia="標楷體" w:hAnsi="標楷體" w:cs="新細明體" w:hint="eastAsia"/>
          <w:bCs/>
          <w:kern w:val="0"/>
        </w:rPr>
        <w:t>於</w:t>
      </w:r>
      <w:r w:rsidR="004422BB">
        <w:rPr>
          <w:rFonts w:ascii="標楷體" w:eastAsia="標楷體" w:hAnsi="標楷體" w:cs="新細明體" w:hint="eastAsia"/>
          <w:kern w:val="0"/>
        </w:rPr>
        <w:t>本</w:t>
      </w:r>
      <w:r w:rsidR="00E26EE8">
        <w:rPr>
          <w:rFonts w:ascii="標楷體" w:eastAsia="標楷體" w:hAnsi="標楷體" w:cs="新細明體" w:hint="eastAsia"/>
          <w:kern w:val="0"/>
        </w:rPr>
        <w:t>局</w:t>
      </w:r>
      <w:r w:rsidR="004422BB">
        <w:rPr>
          <w:rFonts w:ascii="標楷體" w:eastAsia="標楷體" w:hAnsi="標楷體" w:cs="新細明體" w:hint="eastAsia"/>
          <w:kern w:val="0"/>
        </w:rPr>
        <w:t>官網</w:t>
      </w:r>
      <w:r w:rsidR="00006A10">
        <w:rPr>
          <w:rFonts w:ascii="標楷體" w:eastAsia="標楷體" w:hAnsi="標楷體" w:cs="新細明體" w:hint="eastAsia"/>
          <w:kern w:val="0"/>
        </w:rPr>
        <w:t>、FB及聯絡群組</w:t>
      </w:r>
      <w:r>
        <w:rPr>
          <w:rFonts w:ascii="標楷體" w:eastAsia="標楷體" w:hAnsi="標楷體" w:cs="新細明體"/>
          <w:kern w:val="0"/>
        </w:rPr>
        <w:t>）</w:t>
      </w:r>
      <w:r>
        <w:rPr>
          <w:rFonts w:ascii="標楷體" w:eastAsia="標楷體" w:hAnsi="標楷體" w:cs="新細明體"/>
          <w:bCs/>
          <w:kern w:val="0"/>
        </w:rPr>
        <w:t>。</w:t>
      </w:r>
    </w:p>
    <w:p w14:paraId="2553FD9A" w14:textId="23000654" w:rsidR="006D00E3" w:rsidRPr="006D00E3" w:rsidRDefault="00276298" w:rsidP="006D00E3">
      <w:pPr>
        <w:numPr>
          <w:ilvl w:val="0"/>
          <w:numId w:val="13"/>
        </w:numPr>
        <w:snapToGrid w:val="0"/>
        <w:spacing w:line="380" w:lineRule="exact"/>
        <w:rPr>
          <w:highlight w:val="yellow"/>
        </w:rPr>
      </w:pPr>
      <w:r w:rsidRPr="001A3D27">
        <w:rPr>
          <w:rFonts w:ascii="標楷體" w:eastAsia="標楷體" w:hAnsi="標楷體"/>
          <w:highlight w:val="yellow"/>
        </w:rPr>
        <w:t>領隊技術會議：</w:t>
      </w:r>
      <w:r w:rsidRPr="00CD5795">
        <w:rPr>
          <w:rFonts w:ascii="標楷體" w:eastAsia="標楷體" w:hAnsi="標楷體"/>
          <w:highlight w:val="yellow"/>
        </w:rPr>
        <w:t>1</w:t>
      </w:r>
      <w:r w:rsidR="00E26EE8" w:rsidRPr="00CD5795">
        <w:rPr>
          <w:rFonts w:ascii="標楷體" w:eastAsia="標楷體" w:hAnsi="標楷體" w:hint="eastAsia"/>
          <w:highlight w:val="yellow"/>
        </w:rPr>
        <w:t>1</w:t>
      </w:r>
      <w:r w:rsidR="00006A10">
        <w:rPr>
          <w:rFonts w:ascii="標楷體" w:eastAsia="標楷體" w:hAnsi="標楷體" w:hint="eastAsia"/>
          <w:highlight w:val="yellow"/>
        </w:rPr>
        <w:t>4</w:t>
      </w:r>
      <w:r w:rsidRPr="00CD5795">
        <w:rPr>
          <w:rFonts w:ascii="標楷體" w:eastAsia="標楷體" w:hAnsi="標楷體"/>
          <w:highlight w:val="yellow"/>
        </w:rPr>
        <w:t>年</w:t>
      </w:r>
      <w:r w:rsidR="00006A10">
        <w:rPr>
          <w:rFonts w:ascii="標楷體" w:eastAsia="標楷體" w:hAnsi="標楷體"/>
          <w:highlight w:val="yellow"/>
        </w:rPr>
        <w:t>1</w:t>
      </w:r>
      <w:r w:rsidR="00006A10">
        <w:rPr>
          <w:rFonts w:ascii="標楷體" w:eastAsia="標楷體" w:hAnsi="標楷體" w:hint="eastAsia"/>
          <w:highlight w:val="yellow"/>
        </w:rPr>
        <w:t>0</w:t>
      </w:r>
      <w:r w:rsidRPr="00CD5795">
        <w:rPr>
          <w:rFonts w:ascii="標楷體" w:eastAsia="標楷體" w:hAnsi="標楷體"/>
          <w:highlight w:val="yellow"/>
        </w:rPr>
        <w:t>月</w:t>
      </w:r>
      <w:r w:rsidR="00006A10">
        <w:rPr>
          <w:rFonts w:ascii="標楷體" w:eastAsia="標楷體" w:hAnsi="標楷體" w:hint="eastAsia"/>
          <w:highlight w:val="yellow"/>
        </w:rPr>
        <w:t>31</w:t>
      </w:r>
      <w:r w:rsidRPr="00CD5795">
        <w:rPr>
          <w:rFonts w:ascii="標楷體" w:eastAsia="標楷體" w:hAnsi="標楷體"/>
          <w:highlight w:val="yellow"/>
        </w:rPr>
        <w:t>日（星期</w:t>
      </w:r>
      <w:r w:rsidR="00006A10">
        <w:rPr>
          <w:rFonts w:ascii="標楷體" w:eastAsia="標楷體" w:hAnsi="標楷體" w:hint="eastAsia"/>
          <w:highlight w:val="yellow"/>
        </w:rPr>
        <w:t>五</w:t>
      </w:r>
      <w:r w:rsidRPr="00CD5795">
        <w:rPr>
          <w:rFonts w:ascii="標楷體" w:eastAsia="標楷體" w:hAnsi="標楷體"/>
          <w:highlight w:val="yellow"/>
        </w:rPr>
        <w:t>）</w:t>
      </w:r>
      <w:r w:rsidRPr="001A3D27">
        <w:rPr>
          <w:rFonts w:ascii="標楷體" w:eastAsia="標楷體" w:hAnsi="標楷體"/>
          <w:highlight w:val="yellow"/>
        </w:rPr>
        <w:t>上午</w:t>
      </w:r>
      <w:r w:rsidR="00E26EE8" w:rsidRPr="001A3D27">
        <w:rPr>
          <w:rFonts w:ascii="標楷體" w:eastAsia="標楷體" w:hAnsi="標楷體" w:hint="eastAsia"/>
          <w:highlight w:val="yellow"/>
        </w:rPr>
        <w:t>10</w:t>
      </w:r>
      <w:r w:rsidRPr="001A3D27">
        <w:rPr>
          <w:rFonts w:ascii="標楷體" w:eastAsia="標楷體" w:hAnsi="標楷體"/>
          <w:highlight w:val="yellow"/>
        </w:rPr>
        <w:t>時，會議地點：</w:t>
      </w:r>
      <w:proofErr w:type="gramStart"/>
      <w:r w:rsidR="00006A10">
        <w:rPr>
          <w:rFonts w:ascii="標楷體" w:eastAsia="標楷體" w:hAnsi="標楷體" w:cs="新細明體" w:hint="eastAsia"/>
          <w:iCs/>
          <w:kern w:val="0"/>
          <w:highlight w:val="yellow"/>
        </w:rPr>
        <w:t>臺</w:t>
      </w:r>
      <w:proofErr w:type="gramEnd"/>
      <w:r w:rsidR="00006A10">
        <w:rPr>
          <w:rFonts w:ascii="標楷體" w:eastAsia="標楷體" w:hAnsi="標楷體" w:cs="新細明體" w:hint="eastAsia"/>
          <w:iCs/>
          <w:kern w:val="0"/>
          <w:highlight w:val="yellow"/>
        </w:rPr>
        <w:t>南市政府體育局三樓會議室</w:t>
      </w:r>
      <w:r w:rsidR="00006A10" w:rsidRPr="001A3D27">
        <w:rPr>
          <w:rFonts w:ascii="標楷體" w:eastAsia="標楷體" w:hAnsi="標楷體" w:cs="新細明體"/>
          <w:iCs/>
          <w:kern w:val="0"/>
          <w:highlight w:val="yellow"/>
        </w:rPr>
        <w:t>。</w:t>
      </w:r>
    </w:p>
    <w:p w14:paraId="3DA5511D" w14:textId="259E8A05" w:rsidR="005F4084" w:rsidRPr="00006A10" w:rsidRDefault="00276298" w:rsidP="00006A10">
      <w:pPr>
        <w:numPr>
          <w:ilvl w:val="0"/>
          <w:numId w:val="13"/>
        </w:numPr>
        <w:spacing w:line="380" w:lineRule="exact"/>
      </w:pPr>
      <w:r w:rsidRPr="00006A10">
        <w:rPr>
          <w:rFonts w:ascii="標楷體" w:eastAsia="標楷體" w:hAnsi="標楷體"/>
        </w:rPr>
        <w:t>裁判會議：</w:t>
      </w:r>
      <w:r w:rsidR="00E26EE8" w:rsidRPr="00006A10">
        <w:rPr>
          <w:rFonts w:ascii="標楷體" w:eastAsia="標楷體" w:hAnsi="標楷體" w:hint="eastAsia"/>
        </w:rPr>
        <w:t>11</w:t>
      </w:r>
      <w:r w:rsidR="00006A10" w:rsidRPr="00006A10">
        <w:rPr>
          <w:rFonts w:ascii="標楷體" w:eastAsia="標楷體" w:hAnsi="標楷體" w:hint="eastAsia"/>
        </w:rPr>
        <w:t>4</w:t>
      </w:r>
      <w:r w:rsidRPr="00006A10">
        <w:rPr>
          <w:rFonts w:ascii="標楷體" w:eastAsia="標楷體" w:hAnsi="標楷體"/>
        </w:rPr>
        <w:t>年11月</w:t>
      </w:r>
      <w:r w:rsidR="00006A10" w:rsidRPr="00006A10">
        <w:rPr>
          <w:rFonts w:ascii="標楷體" w:eastAsia="標楷體" w:hAnsi="標楷體" w:hint="eastAsia"/>
        </w:rPr>
        <w:t>5</w:t>
      </w:r>
      <w:r w:rsidRPr="00006A10">
        <w:rPr>
          <w:rFonts w:ascii="標楷體" w:eastAsia="標楷體" w:hAnsi="標楷體"/>
        </w:rPr>
        <w:t>日（星期</w:t>
      </w:r>
      <w:r w:rsidR="00006A10" w:rsidRPr="00006A10">
        <w:rPr>
          <w:rFonts w:ascii="標楷體" w:eastAsia="標楷體" w:hAnsi="標楷體" w:hint="eastAsia"/>
        </w:rPr>
        <w:t>三</w:t>
      </w:r>
      <w:r w:rsidRPr="00006A10">
        <w:rPr>
          <w:rFonts w:ascii="標楷體" w:eastAsia="標楷體" w:hAnsi="標楷體"/>
        </w:rPr>
        <w:t>）上午</w:t>
      </w:r>
      <w:r w:rsidR="001D7684" w:rsidRPr="00006A10">
        <w:rPr>
          <w:rFonts w:ascii="標楷體" w:eastAsia="標楷體" w:hAnsi="標楷體" w:hint="eastAsia"/>
        </w:rPr>
        <w:t>10</w:t>
      </w:r>
      <w:r w:rsidRPr="00006A10">
        <w:rPr>
          <w:rFonts w:ascii="標楷體" w:eastAsia="標楷體" w:hAnsi="標楷體"/>
        </w:rPr>
        <w:t>時，會議地點：</w:t>
      </w:r>
      <w:proofErr w:type="gramStart"/>
      <w:r w:rsidR="00006A10" w:rsidRPr="00006A10">
        <w:rPr>
          <w:rFonts w:ascii="標楷體" w:eastAsia="標楷體" w:hAnsi="標楷體" w:hint="eastAsia"/>
        </w:rPr>
        <w:t>臺</w:t>
      </w:r>
      <w:proofErr w:type="gramEnd"/>
      <w:r w:rsidR="00006A10" w:rsidRPr="00006A10">
        <w:rPr>
          <w:rFonts w:ascii="標楷體" w:eastAsia="標楷體" w:hAnsi="標楷體" w:hint="eastAsia"/>
        </w:rPr>
        <w:t>南市體育總會體育志工委員會(</w:t>
      </w:r>
      <w:proofErr w:type="gramStart"/>
      <w:r w:rsidR="00006A10" w:rsidRPr="00006A10">
        <w:rPr>
          <w:rFonts w:ascii="標楷體" w:eastAsia="標楷體" w:hAnsi="標楷體" w:hint="eastAsia"/>
        </w:rPr>
        <w:t>臺</w:t>
      </w:r>
      <w:proofErr w:type="gramEnd"/>
      <w:r w:rsidR="00006A10" w:rsidRPr="00006A10">
        <w:rPr>
          <w:rFonts w:ascii="標楷體" w:eastAsia="標楷體" w:hAnsi="標楷體" w:hint="eastAsia"/>
        </w:rPr>
        <w:t>南市學甲區民權路96號)</w:t>
      </w:r>
      <w:r w:rsidRPr="00006A10">
        <w:rPr>
          <w:rFonts w:ascii="標楷體" w:eastAsia="標楷體" w:hAnsi="標楷體"/>
        </w:rPr>
        <w:t>。</w:t>
      </w:r>
    </w:p>
    <w:p w14:paraId="0A259BC8" w14:textId="77777777" w:rsidR="005F4084" w:rsidRDefault="00276298">
      <w:pPr>
        <w:numPr>
          <w:ilvl w:val="0"/>
          <w:numId w:val="1"/>
        </w:numPr>
        <w:snapToGrid w:val="0"/>
        <w:spacing w:line="380" w:lineRule="exact"/>
        <w:rPr>
          <w:rFonts w:ascii="標楷體" w:eastAsia="標楷體" w:hAnsi="標楷體"/>
        </w:rPr>
      </w:pPr>
      <w:r>
        <w:rPr>
          <w:rFonts w:ascii="標楷體" w:eastAsia="標楷體" w:hAnsi="標楷體"/>
        </w:rPr>
        <w:t xml:space="preserve">  競賽規定：</w:t>
      </w:r>
    </w:p>
    <w:p w14:paraId="5FD5FDC1" w14:textId="715B646F" w:rsidR="005F4084" w:rsidRDefault="00276298">
      <w:pPr>
        <w:numPr>
          <w:ilvl w:val="0"/>
          <w:numId w:val="14"/>
        </w:numPr>
        <w:snapToGrid w:val="0"/>
        <w:spacing w:line="380" w:lineRule="exact"/>
        <w:ind w:left="978" w:hanging="488"/>
        <w:rPr>
          <w:rFonts w:ascii="標楷體" w:eastAsia="標楷體" w:hAnsi="標楷體"/>
        </w:rPr>
      </w:pPr>
      <w:r>
        <w:rPr>
          <w:rFonts w:ascii="標楷體" w:eastAsia="標楷體" w:hAnsi="標楷體"/>
        </w:rPr>
        <w:t>身體狀況：關於選手其是否適宜參加劇烈運動競賽，應由參賽選手具結參賽保證書交由組隊單位</w:t>
      </w:r>
      <w:r w:rsidR="006923EB">
        <w:rPr>
          <w:rFonts w:ascii="標楷體" w:eastAsia="標楷體" w:hAnsi="標楷體" w:hint="eastAsia"/>
        </w:rPr>
        <w:t>自存</w:t>
      </w:r>
      <w:r>
        <w:rPr>
          <w:rFonts w:ascii="標楷體" w:eastAsia="標楷體" w:hAnsi="標楷體"/>
        </w:rPr>
        <w:t>（參賽保證書如報名表附件）。</w:t>
      </w:r>
    </w:p>
    <w:p w14:paraId="2B3D4EBE" w14:textId="29B97371" w:rsidR="005F4084" w:rsidRDefault="00276298">
      <w:pPr>
        <w:numPr>
          <w:ilvl w:val="0"/>
          <w:numId w:val="14"/>
        </w:numPr>
        <w:autoSpaceDE w:val="0"/>
        <w:snapToGrid w:val="0"/>
        <w:spacing w:line="380" w:lineRule="exact"/>
        <w:ind w:left="978" w:hanging="488"/>
      </w:pPr>
      <w:r>
        <w:rPr>
          <w:rFonts w:ascii="標楷體" w:eastAsia="標楷體" w:hAnsi="標楷體"/>
        </w:rPr>
        <w:t>各參賽單位報名各組競賽種類之職員人數規定：</w:t>
      </w:r>
      <w:r>
        <w:rPr>
          <w:rFonts w:ascii="標楷體" w:eastAsia="標楷體" w:hAnsi="標楷體" w:cs="DFKaiShu-SB-Estd-BF"/>
          <w:kern w:val="0"/>
        </w:rPr>
        <w:t>每隊設領隊、管理、教練各1人</w:t>
      </w:r>
      <w:r w:rsidR="005E2DC1">
        <w:rPr>
          <w:rFonts w:ascii="標楷體" w:eastAsia="標楷體" w:hAnsi="標楷體" w:cs="DFKaiShu-SB-Estd-BF" w:hint="eastAsia"/>
          <w:kern w:val="0"/>
        </w:rPr>
        <w:t>(可重複擔任)</w:t>
      </w:r>
      <w:r>
        <w:rPr>
          <w:rFonts w:ascii="標楷體" w:eastAsia="標楷體" w:hAnsi="標楷體" w:cs="DFKaiShu-SB-Estd-BF"/>
          <w:kern w:val="0"/>
        </w:rPr>
        <w:t>。</w:t>
      </w:r>
    </w:p>
    <w:p w14:paraId="6A02AA5C" w14:textId="77777777" w:rsidR="005F4084" w:rsidRDefault="00276298">
      <w:pPr>
        <w:numPr>
          <w:ilvl w:val="0"/>
          <w:numId w:val="14"/>
        </w:numPr>
        <w:snapToGrid w:val="0"/>
        <w:spacing w:line="380" w:lineRule="exact"/>
        <w:ind w:left="978" w:hanging="488"/>
      </w:pPr>
      <w:r>
        <w:rPr>
          <w:rFonts w:ascii="標楷體" w:eastAsia="標楷體" w:hAnsi="標楷體"/>
        </w:rPr>
        <w:t>各項競賽報名隊數如未達</w:t>
      </w:r>
      <w:r w:rsidRPr="00912A54">
        <w:rPr>
          <w:rFonts w:ascii="標楷體" w:eastAsia="標楷體" w:hAnsi="標楷體"/>
        </w:rPr>
        <w:t>3</w:t>
      </w:r>
      <w:r>
        <w:rPr>
          <w:rFonts w:ascii="標楷體" w:eastAsia="標楷體" w:hAnsi="標楷體"/>
        </w:rPr>
        <w:t>隊者，則取消該項競賽。</w:t>
      </w:r>
    </w:p>
    <w:p w14:paraId="034E7560" w14:textId="77777777" w:rsidR="005F4084" w:rsidRDefault="00276298">
      <w:pPr>
        <w:numPr>
          <w:ilvl w:val="0"/>
          <w:numId w:val="14"/>
        </w:numPr>
        <w:snapToGrid w:val="0"/>
        <w:spacing w:line="380" w:lineRule="exact"/>
        <w:ind w:left="978" w:hanging="488"/>
        <w:rPr>
          <w:rFonts w:ascii="標楷體" w:eastAsia="標楷體" w:hAnsi="標楷體"/>
        </w:rPr>
      </w:pPr>
      <w:r>
        <w:rPr>
          <w:rFonts w:ascii="標楷體" w:eastAsia="標楷體" w:hAnsi="標楷體"/>
        </w:rPr>
        <w:t>大會一切競賽秩序，由競賽組抽籤編定之。</w:t>
      </w:r>
    </w:p>
    <w:p w14:paraId="73F99134" w14:textId="77777777" w:rsidR="005F4084" w:rsidRDefault="00276298">
      <w:pPr>
        <w:numPr>
          <w:ilvl w:val="0"/>
          <w:numId w:val="1"/>
        </w:numPr>
        <w:snapToGrid w:val="0"/>
        <w:spacing w:line="380" w:lineRule="exact"/>
        <w:rPr>
          <w:rFonts w:ascii="標楷體" w:eastAsia="標楷體" w:hAnsi="標楷體"/>
        </w:rPr>
      </w:pPr>
      <w:r>
        <w:rPr>
          <w:rFonts w:ascii="標楷體" w:eastAsia="標楷體" w:hAnsi="標楷體"/>
        </w:rPr>
        <w:t xml:space="preserve">  </w:t>
      </w:r>
      <w:r w:rsidRPr="00BD45D8">
        <w:rPr>
          <w:rFonts w:ascii="標楷體" w:eastAsia="標楷體" w:hAnsi="標楷體"/>
        </w:rPr>
        <w:t>獎勵</w:t>
      </w:r>
      <w:r>
        <w:rPr>
          <w:rFonts w:ascii="標楷體" w:eastAsia="標楷體" w:hAnsi="標楷體"/>
        </w:rPr>
        <w:t>：</w:t>
      </w:r>
    </w:p>
    <w:p w14:paraId="484473F9" w14:textId="77777777" w:rsidR="005F4084" w:rsidRDefault="00276298">
      <w:pPr>
        <w:numPr>
          <w:ilvl w:val="0"/>
          <w:numId w:val="15"/>
        </w:numPr>
        <w:snapToGrid w:val="0"/>
        <w:spacing w:line="380" w:lineRule="exact"/>
        <w:rPr>
          <w:rFonts w:ascii="標楷體" w:eastAsia="標楷體" w:hAnsi="標楷體"/>
        </w:rPr>
      </w:pPr>
      <w:r>
        <w:rPr>
          <w:rFonts w:ascii="標楷體" w:eastAsia="標楷體" w:hAnsi="標楷體"/>
        </w:rPr>
        <w:t>趣味競賽依實際參賽隊數按下列名額錄取：</w:t>
      </w:r>
    </w:p>
    <w:p w14:paraId="05220096" w14:textId="77777777" w:rsidR="005F4084" w:rsidRDefault="00276298">
      <w:pPr>
        <w:numPr>
          <w:ilvl w:val="0"/>
          <w:numId w:val="16"/>
        </w:numPr>
        <w:snapToGrid w:val="0"/>
        <w:spacing w:line="380" w:lineRule="exact"/>
        <w:ind w:left="1559" w:hanging="601"/>
        <w:rPr>
          <w:rFonts w:ascii="標楷體" w:eastAsia="標楷體" w:hAnsi="標楷體"/>
          <w:color w:val="000000"/>
        </w:rPr>
      </w:pPr>
      <w:r>
        <w:rPr>
          <w:rFonts w:ascii="標楷體" w:eastAsia="標楷體" w:hAnsi="標楷體"/>
          <w:color w:val="000000"/>
        </w:rPr>
        <w:t>3隊錄取1名。</w:t>
      </w:r>
    </w:p>
    <w:p w14:paraId="047D27E7" w14:textId="77777777" w:rsidR="005F4084" w:rsidRDefault="00276298">
      <w:pPr>
        <w:numPr>
          <w:ilvl w:val="0"/>
          <w:numId w:val="16"/>
        </w:numPr>
        <w:snapToGrid w:val="0"/>
        <w:spacing w:line="380" w:lineRule="exact"/>
        <w:ind w:left="1559" w:hanging="601"/>
        <w:rPr>
          <w:rFonts w:ascii="標楷體" w:eastAsia="標楷體" w:hAnsi="標楷體"/>
          <w:color w:val="000000"/>
        </w:rPr>
      </w:pPr>
      <w:r>
        <w:rPr>
          <w:rFonts w:ascii="標楷體" w:eastAsia="標楷體" w:hAnsi="標楷體"/>
          <w:color w:val="000000"/>
        </w:rPr>
        <w:lastRenderedPageBreak/>
        <w:t>4隊錄取2名。</w:t>
      </w:r>
    </w:p>
    <w:p w14:paraId="50707F3E" w14:textId="77777777" w:rsidR="005F4084" w:rsidRDefault="00276298">
      <w:pPr>
        <w:numPr>
          <w:ilvl w:val="0"/>
          <w:numId w:val="16"/>
        </w:numPr>
        <w:snapToGrid w:val="0"/>
        <w:spacing w:line="380" w:lineRule="exact"/>
        <w:ind w:left="1559" w:hanging="601"/>
        <w:rPr>
          <w:rFonts w:ascii="標楷體" w:eastAsia="標楷體" w:hAnsi="標楷體"/>
          <w:color w:val="000000"/>
        </w:rPr>
      </w:pPr>
      <w:r>
        <w:rPr>
          <w:rFonts w:ascii="標楷體" w:eastAsia="標楷體" w:hAnsi="標楷體"/>
          <w:color w:val="000000"/>
        </w:rPr>
        <w:t>5隊錄取3名。</w:t>
      </w:r>
    </w:p>
    <w:p w14:paraId="06CE3B74" w14:textId="77777777" w:rsidR="005F4084" w:rsidRPr="00912A54" w:rsidRDefault="00276298">
      <w:pPr>
        <w:numPr>
          <w:ilvl w:val="0"/>
          <w:numId w:val="16"/>
        </w:numPr>
        <w:snapToGrid w:val="0"/>
        <w:spacing w:line="380" w:lineRule="exact"/>
        <w:ind w:left="1559" w:hanging="601"/>
        <w:rPr>
          <w:rFonts w:ascii="標楷體" w:eastAsia="標楷體" w:hAnsi="標楷體"/>
        </w:rPr>
      </w:pPr>
      <w:r w:rsidRPr="00912A54">
        <w:rPr>
          <w:rFonts w:ascii="標楷體" w:eastAsia="標楷體" w:hAnsi="標楷體"/>
        </w:rPr>
        <w:t>6隊錄取4名。</w:t>
      </w:r>
    </w:p>
    <w:p w14:paraId="30CB8105" w14:textId="77777777" w:rsidR="005F4084" w:rsidRPr="00912A54" w:rsidRDefault="00276298">
      <w:pPr>
        <w:numPr>
          <w:ilvl w:val="0"/>
          <w:numId w:val="16"/>
        </w:numPr>
        <w:snapToGrid w:val="0"/>
        <w:spacing w:line="380" w:lineRule="exact"/>
        <w:ind w:left="1559" w:hanging="601"/>
        <w:rPr>
          <w:rFonts w:ascii="標楷體" w:eastAsia="標楷體" w:hAnsi="標楷體"/>
        </w:rPr>
      </w:pPr>
      <w:r w:rsidRPr="00912A54">
        <w:rPr>
          <w:rFonts w:ascii="標楷體" w:eastAsia="標楷體" w:hAnsi="標楷體"/>
        </w:rPr>
        <w:t>7隊錄取5名。</w:t>
      </w:r>
    </w:p>
    <w:p w14:paraId="0A217948" w14:textId="77777777" w:rsidR="005F4084" w:rsidRPr="00912A54" w:rsidRDefault="00276298">
      <w:pPr>
        <w:numPr>
          <w:ilvl w:val="0"/>
          <w:numId w:val="16"/>
        </w:numPr>
        <w:snapToGrid w:val="0"/>
        <w:spacing w:line="380" w:lineRule="exact"/>
        <w:ind w:left="1559" w:hanging="601"/>
        <w:rPr>
          <w:rFonts w:ascii="標楷體" w:eastAsia="標楷體" w:hAnsi="標楷體"/>
        </w:rPr>
      </w:pPr>
      <w:r w:rsidRPr="00912A54">
        <w:rPr>
          <w:rFonts w:ascii="標楷體" w:eastAsia="標楷體" w:hAnsi="標楷體"/>
        </w:rPr>
        <w:t>8隊(含)以上錄取6名。</w:t>
      </w:r>
    </w:p>
    <w:p w14:paraId="4136782D" w14:textId="2D99CC05" w:rsidR="005F4084" w:rsidRDefault="00276298">
      <w:pPr>
        <w:snapToGrid w:val="0"/>
        <w:spacing w:line="380" w:lineRule="exact"/>
        <w:ind w:left="960"/>
      </w:pPr>
      <w:r w:rsidRPr="00912A54">
        <w:rPr>
          <w:rFonts w:ascii="標楷體" w:eastAsia="標楷體" w:hAnsi="標楷體"/>
        </w:rPr>
        <w:t>優勝隊伍</w:t>
      </w:r>
      <w:r w:rsidR="00006A10">
        <w:rPr>
          <w:rFonts w:ascii="標楷體" w:eastAsia="標楷體" w:hAnsi="標楷體" w:hint="eastAsia"/>
        </w:rPr>
        <w:t>現場頒</w:t>
      </w:r>
      <w:r w:rsidR="00006A10">
        <w:rPr>
          <w:rFonts w:ascii="標楷體" w:eastAsia="標楷體" w:hAnsi="標楷體"/>
        </w:rPr>
        <w:t>發</w:t>
      </w:r>
      <w:r w:rsidRPr="00912A54">
        <w:rPr>
          <w:rFonts w:ascii="標楷體" w:eastAsia="標楷體" w:hAnsi="標楷體"/>
        </w:rPr>
        <w:t>獎盃。</w:t>
      </w:r>
      <w:r w:rsidRPr="00D9079E">
        <w:rPr>
          <w:rFonts w:ascii="標楷體" w:eastAsia="標楷體" w:hAnsi="標楷體"/>
        </w:rPr>
        <w:t>公教組優勝</w:t>
      </w:r>
      <w:r w:rsidRPr="00D9079E">
        <w:rPr>
          <w:rFonts w:ascii="標楷體" w:eastAsia="標楷體" w:hAnsi="標楷體"/>
          <w:color w:val="000000"/>
        </w:rPr>
        <w:t>隊伍另核發選手獎狀</w:t>
      </w:r>
      <w:r>
        <w:rPr>
          <w:rFonts w:ascii="標楷體" w:eastAsia="標楷體" w:hAnsi="標楷體"/>
          <w:color w:val="000000"/>
        </w:rPr>
        <w:t>，參賽人員敘獎依</w:t>
      </w:r>
      <w:proofErr w:type="gramStart"/>
      <w:r>
        <w:rPr>
          <w:rFonts w:ascii="標楷體" w:eastAsia="標楷體" w:hAnsi="標楷體"/>
          <w:color w:val="000000"/>
        </w:rPr>
        <w:t>臺</w:t>
      </w:r>
      <w:proofErr w:type="gramEnd"/>
      <w:r>
        <w:rPr>
          <w:rFonts w:ascii="標楷體" w:eastAsia="標楷體" w:hAnsi="標楷體"/>
          <w:color w:val="000000"/>
        </w:rPr>
        <w:t>南市相關敘獎規定辦理。</w:t>
      </w:r>
    </w:p>
    <w:p w14:paraId="61AD38F4" w14:textId="77777777" w:rsidR="005F4084" w:rsidRDefault="00276298">
      <w:pPr>
        <w:numPr>
          <w:ilvl w:val="0"/>
          <w:numId w:val="15"/>
        </w:numPr>
        <w:snapToGrid w:val="0"/>
        <w:spacing w:line="380" w:lineRule="exact"/>
        <w:rPr>
          <w:rFonts w:ascii="標楷體" w:eastAsia="標楷體" w:hAnsi="標楷體"/>
        </w:rPr>
      </w:pPr>
      <w:r>
        <w:rPr>
          <w:rFonts w:ascii="標楷體" w:eastAsia="標楷體" w:hAnsi="標楷體"/>
        </w:rPr>
        <w:t>前款各目參賽隊數之計算，以實際參賽隊數為</w:t>
      </w:r>
      <w:proofErr w:type="gramStart"/>
      <w:r>
        <w:rPr>
          <w:rFonts w:ascii="標楷體" w:eastAsia="標楷體" w:hAnsi="標楷體"/>
        </w:rPr>
        <w:t>準</w:t>
      </w:r>
      <w:proofErr w:type="gramEnd"/>
      <w:r>
        <w:rPr>
          <w:rFonts w:ascii="標楷體" w:eastAsia="標楷體" w:hAnsi="標楷體"/>
        </w:rPr>
        <w:t>。但各競賽種類及項目之實際參賽隊數未達3隊以上，不予獎勵。</w:t>
      </w:r>
    </w:p>
    <w:p w14:paraId="4D6EC3FA" w14:textId="77777777" w:rsidR="005F4084" w:rsidRPr="00912A54" w:rsidRDefault="00276298">
      <w:pPr>
        <w:numPr>
          <w:ilvl w:val="0"/>
          <w:numId w:val="15"/>
        </w:numPr>
        <w:snapToGrid w:val="0"/>
        <w:spacing w:line="380" w:lineRule="exact"/>
      </w:pPr>
      <w:r w:rsidRPr="002E0FA4">
        <w:rPr>
          <w:rFonts w:eastAsia="標楷體"/>
        </w:rPr>
        <w:t>團體總錦標</w:t>
      </w:r>
      <w:r w:rsidRPr="00912A54">
        <w:rPr>
          <w:rFonts w:eastAsia="標楷體"/>
        </w:rPr>
        <w:t>：</w:t>
      </w:r>
    </w:p>
    <w:p w14:paraId="2D6137C5" w14:textId="6C1BBEB3" w:rsidR="005F4084" w:rsidRPr="00912A54" w:rsidRDefault="00276298">
      <w:pPr>
        <w:numPr>
          <w:ilvl w:val="0"/>
          <w:numId w:val="17"/>
        </w:numPr>
        <w:tabs>
          <w:tab w:val="left" w:pos="-9470"/>
        </w:tabs>
        <w:spacing w:line="380" w:lineRule="exact"/>
      </w:pPr>
      <w:r w:rsidRPr="00912A54">
        <w:rPr>
          <w:rFonts w:ascii="標楷體" w:eastAsia="標楷體" w:hAnsi="標楷體"/>
        </w:rPr>
        <w:t>公教組有</w:t>
      </w:r>
      <w:r w:rsidR="00862FD7">
        <w:rPr>
          <w:rFonts w:ascii="標楷體" w:eastAsia="標楷體" w:hAnsi="標楷體" w:hint="eastAsia"/>
        </w:rPr>
        <w:t>6</w:t>
      </w:r>
      <w:r w:rsidRPr="00912A54">
        <w:rPr>
          <w:rFonts w:ascii="標楷體" w:eastAsia="標楷體" w:hAnsi="標楷體"/>
        </w:rPr>
        <w:t>項單項比賽，</w:t>
      </w:r>
      <w:proofErr w:type="gramStart"/>
      <w:r w:rsidRPr="00912A54">
        <w:rPr>
          <w:rFonts w:ascii="標楷體" w:eastAsia="標楷體" w:hAnsi="標楷體"/>
        </w:rPr>
        <w:t>取總錦標</w:t>
      </w:r>
      <w:proofErr w:type="gramEnd"/>
      <w:r w:rsidRPr="00912A54">
        <w:rPr>
          <w:rFonts w:ascii="標楷體" w:eastAsia="標楷體" w:hAnsi="標楷體"/>
        </w:rPr>
        <w:t>6名；長青組有4項單項比賽，</w:t>
      </w:r>
      <w:proofErr w:type="gramStart"/>
      <w:r w:rsidRPr="00912A54">
        <w:rPr>
          <w:rFonts w:ascii="標楷體" w:eastAsia="標楷體" w:hAnsi="標楷體"/>
        </w:rPr>
        <w:t>取總錦標</w:t>
      </w:r>
      <w:proofErr w:type="gramEnd"/>
      <w:r w:rsidRPr="00912A54">
        <w:rPr>
          <w:rFonts w:ascii="標楷體" w:eastAsia="標楷體" w:hAnsi="標楷體"/>
        </w:rPr>
        <w:t>6名。</w:t>
      </w:r>
    </w:p>
    <w:p w14:paraId="05A55444" w14:textId="77777777" w:rsidR="005F4084" w:rsidRPr="00912A54" w:rsidRDefault="00276298">
      <w:pPr>
        <w:numPr>
          <w:ilvl w:val="0"/>
          <w:numId w:val="17"/>
        </w:numPr>
        <w:tabs>
          <w:tab w:val="left" w:pos="-9470"/>
        </w:tabs>
        <w:spacing w:line="380" w:lineRule="exact"/>
      </w:pPr>
      <w:r w:rsidRPr="00912A54">
        <w:rPr>
          <w:rFonts w:eastAsia="標楷體"/>
          <w:kern w:val="0"/>
        </w:rPr>
        <w:t>團體總錦標計分以下列標準錄取名次：</w:t>
      </w:r>
    </w:p>
    <w:p w14:paraId="329E640F" w14:textId="77777777" w:rsidR="005F4084" w:rsidRPr="00912A54" w:rsidRDefault="00276298">
      <w:pPr>
        <w:tabs>
          <w:tab w:val="left" w:pos="540"/>
        </w:tabs>
        <w:spacing w:line="380" w:lineRule="exact"/>
        <w:ind w:left="1440" w:hanging="480"/>
      </w:pPr>
      <w:r w:rsidRPr="00912A54">
        <w:rPr>
          <w:rFonts w:ascii="標楷體" w:eastAsia="標楷體" w:hAnsi="標楷體"/>
        </w:rPr>
        <w:t xml:space="preserve">    各單項成績依報名隊數錄取名次並計分，錄取六名</w:t>
      </w:r>
      <w:r w:rsidRPr="00912A54">
        <w:rPr>
          <w:rFonts w:ascii="標楷體" w:eastAsia="標楷體" w:hAnsi="標楷體"/>
          <w:u w:val="single"/>
        </w:rPr>
        <w:t>以7、5、4、3、2、1計分</w:t>
      </w:r>
      <w:r w:rsidRPr="00912A54">
        <w:rPr>
          <w:rFonts w:ascii="標楷體" w:eastAsia="標楷體" w:hAnsi="標楷體"/>
        </w:rPr>
        <w:t>，錄取五名</w:t>
      </w:r>
      <w:r w:rsidRPr="00912A54">
        <w:rPr>
          <w:rFonts w:ascii="標楷體" w:eastAsia="標楷體" w:hAnsi="標楷體"/>
          <w:u w:val="single"/>
        </w:rPr>
        <w:t>以6、4、3、2、1計分</w:t>
      </w:r>
      <w:r w:rsidRPr="00912A54">
        <w:rPr>
          <w:rFonts w:ascii="標楷體" w:eastAsia="標楷體" w:hAnsi="標楷體"/>
        </w:rPr>
        <w:t>，以此類推。如總分數相等，以各該單位所得第1名之多寡判定之，依此類推。</w:t>
      </w:r>
    </w:p>
    <w:p w14:paraId="01716580" w14:textId="77777777" w:rsidR="005F4084" w:rsidRPr="00912A54" w:rsidRDefault="00276298">
      <w:pPr>
        <w:numPr>
          <w:ilvl w:val="0"/>
          <w:numId w:val="17"/>
        </w:numPr>
        <w:snapToGrid w:val="0"/>
        <w:spacing w:line="380" w:lineRule="exact"/>
      </w:pPr>
      <w:r w:rsidRPr="00912A54">
        <w:rPr>
          <w:rFonts w:eastAsia="標楷體"/>
        </w:rPr>
        <w:t>獲團體總錦標賽優勝前</w:t>
      </w:r>
      <w:r w:rsidRPr="00912A54">
        <w:rPr>
          <w:rFonts w:eastAsia="標楷體"/>
        </w:rPr>
        <w:t>6</w:t>
      </w:r>
      <w:r w:rsidRPr="00912A54">
        <w:rPr>
          <w:rFonts w:eastAsia="標楷體"/>
        </w:rPr>
        <w:t>名發給優勝單位獎盃乙座。</w:t>
      </w:r>
    </w:p>
    <w:p w14:paraId="764F8F00" w14:textId="77777777" w:rsidR="005F4084" w:rsidRDefault="00276298">
      <w:pPr>
        <w:numPr>
          <w:ilvl w:val="0"/>
          <w:numId w:val="15"/>
        </w:numPr>
        <w:tabs>
          <w:tab w:val="left" w:pos="960"/>
        </w:tabs>
        <w:snapToGrid w:val="0"/>
        <w:spacing w:line="380" w:lineRule="exact"/>
        <w:ind w:left="964" w:hanging="482"/>
        <w:rPr>
          <w:rFonts w:ascii="標楷體" w:eastAsia="標楷體" w:hAnsi="標楷體"/>
        </w:rPr>
      </w:pPr>
      <w:r>
        <w:rPr>
          <w:rFonts w:ascii="標楷體" w:eastAsia="標楷體" w:hAnsi="標楷體"/>
        </w:rPr>
        <w:t>因區公所及教師聯隊承辦學校於賽會負責擔任組隊機關，為</w:t>
      </w:r>
      <w:proofErr w:type="gramStart"/>
      <w:r>
        <w:rPr>
          <w:rFonts w:ascii="標楷體" w:eastAsia="標楷體" w:hAnsi="標楷體"/>
        </w:rPr>
        <w:t>勉</w:t>
      </w:r>
      <w:proofErr w:type="gramEnd"/>
      <w:r>
        <w:rPr>
          <w:rFonts w:ascii="標楷體" w:eastAsia="標楷體" w:hAnsi="標楷體"/>
        </w:rPr>
        <w:t>辛勞及鼓勵各區公所及學校組隊參加，聯絡情誼，倘報名人數達29人(含)以下，給予承辦人嘉獎1次1人；報名人數達30人至49人，承辦人嘉獎1次2人，督導主管嘉獎1次1人；報名人數達50人，承辦人嘉獎1次2人，協辦人員嘉獎1次1人，督導主管嘉獎1次1人。</w:t>
      </w:r>
    </w:p>
    <w:p w14:paraId="652DF958" w14:textId="77777777" w:rsidR="005F4084" w:rsidRDefault="00276298">
      <w:pPr>
        <w:numPr>
          <w:ilvl w:val="0"/>
          <w:numId w:val="1"/>
        </w:numPr>
        <w:snapToGrid w:val="0"/>
        <w:spacing w:line="380" w:lineRule="exact"/>
        <w:rPr>
          <w:rFonts w:ascii="標楷體" w:eastAsia="標楷體" w:hAnsi="標楷體"/>
        </w:rPr>
      </w:pPr>
      <w:r>
        <w:rPr>
          <w:rFonts w:ascii="標楷體" w:eastAsia="標楷體" w:hAnsi="標楷體"/>
        </w:rPr>
        <w:t xml:space="preserve">  申訴：</w:t>
      </w:r>
    </w:p>
    <w:p w14:paraId="2FC3A493" w14:textId="77777777" w:rsidR="005F4084" w:rsidRDefault="00276298">
      <w:pPr>
        <w:numPr>
          <w:ilvl w:val="0"/>
          <w:numId w:val="18"/>
        </w:numPr>
        <w:snapToGrid w:val="0"/>
        <w:spacing w:line="380" w:lineRule="exact"/>
        <w:rPr>
          <w:rFonts w:ascii="標楷體" w:eastAsia="標楷體" w:hAnsi="標楷體"/>
        </w:rPr>
      </w:pPr>
      <w:r>
        <w:rPr>
          <w:rFonts w:ascii="標楷體" w:eastAsia="標楷體" w:hAnsi="標楷體"/>
        </w:rPr>
        <w:t>比賽爭議，如規則上有明文規定者，以裁判之判定為終結，如有同等意義之註明者，亦不得提出申訴。</w:t>
      </w:r>
    </w:p>
    <w:p w14:paraId="7F8D5BB0" w14:textId="77777777" w:rsidR="005F4084" w:rsidRDefault="00276298">
      <w:pPr>
        <w:numPr>
          <w:ilvl w:val="0"/>
          <w:numId w:val="18"/>
        </w:numPr>
        <w:snapToGrid w:val="0"/>
        <w:spacing w:line="380" w:lineRule="exact"/>
        <w:rPr>
          <w:rFonts w:ascii="標楷體" w:eastAsia="標楷體" w:hAnsi="標楷體"/>
        </w:rPr>
      </w:pPr>
      <w:r>
        <w:rPr>
          <w:rFonts w:ascii="標楷體" w:eastAsia="標楷體" w:hAnsi="標楷體"/>
        </w:rPr>
        <w:t>合法之申訴，應由各單位有關項目之領隊或該隊代表簽章，用書面向審判委員會正式提出，並須繳交保證金新臺幣3,000元整；審判委員會認為申訴無理由時，得沒收其保證金充作獎品費用。</w:t>
      </w:r>
    </w:p>
    <w:p w14:paraId="6D03694B" w14:textId="77777777" w:rsidR="005F4084" w:rsidRDefault="00276298">
      <w:pPr>
        <w:numPr>
          <w:ilvl w:val="0"/>
          <w:numId w:val="18"/>
        </w:numPr>
        <w:snapToGrid w:val="0"/>
        <w:spacing w:line="380" w:lineRule="exact"/>
        <w:rPr>
          <w:rFonts w:ascii="標楷體" w:eastAsia="標楷體" w:hAnsi="標楷體"/>
        </w:rPr>
      </w:pPr>
      <w:r>
        <w:rPr>
          <w:rFonts w:ascii="標楷體" w:eastAsia="標楷體" w:hAnsi="標楷體"/>
        </w:rPr>
        <w:t>關於運動員資格申訴問題，應以合法之申請手續於賽前向大會競賽組正式提出。</w:t>
      </w:r>
    </w:p>
    <w:p w14:paraId="36EB53EA" w14:textId="77777777" w:rsidR="005F4084" w:rsidRDefault="00276298">
      <w:pPr>
        <w:numPr>
          <w:ilvl w:val="0"/>
          <w:numId w:val="18"/>
        </w:numPr>
        <w:snapToGrid w:val="0"/>
        <w:spacing w:line="380" w:lineRule="exact"/>
        <w:rPr>
          <w:rFonts w:ascii="標楷體" w:eastAsia="標楷體" w:hAnsi="標楷體"/>
        </w:rPr>
      </w:pPr>
      <w:r>
        <w:rPr>
          <w:rFonts w:ascii="標楷體" w:eastAsia="標楷體" w:hAnsi="標楷體"/>
        </w:rPr>
        <w:t>關於競賽所發生之問題，除當時用口頭申訴外仍須依照本規程有關之規定於該項競賽成績宣佈後30分鐘內，</w:t>
      </w:r>
      <w:proofErr w:type="gramStart"/>
      <w:r>
        <w:rPr>
          <w:rFonts w:ascii="標楷體" w:eastAsia="標楷體" w:hAnsi="標楷體"/>
        </w:rPr>
        <w:t>補具正式</w:t>
      </w:r>
      <w:proofErr w:type="gramEnd"/>
      <w:r>
        <w:rPr>
          <w:rFonts w:ascii="標楷體" w:eastAsia="標楷體" w:hAnsi="標楷體"/>
        </w:rPr>
        <w:t>手續提出，否則概不受理。</w:t>
      </w:r>
    </w:p>
    <w:p w14:paraId="7CFF009C" w14:textId="77777777" w:rsidR="005F4084" w:rsidRDefault="00276298">
      <w:pPr>
        <w:numPr>
          <w:ilvl w:val="0"/>
          <w:numId w:val="18"/>
        </w:numPr>
        <w:snapToGrid w:val="0"/>
        <w:spacing w:line="380" w:lineRule="exact"/>
        <w:rPr>
          <w:rFonts w:ascii="標楷體" w:eastAsia="標楷體" w:hAnsi="標楷體"/>
        </w:rPr>
      </w:pPr>
      <w:r>
        <w:rPr>
          <w:rFonts w:ascii="標楷體" w:eastAsia="標楷體" w:hAnsi="標楷體"/>
        </w:rPr>
        <w:t>各項比賽進行中，各單位職員及運動員不得當場直接質詢裁判員。</w:t>
      </w:r>
    </w:p>
    <w:p w14:paraId="5DC7613F" w14:textId="77777777" w:rsidR="005F4084" w:rsidRDefault="00276298">
      <w:pPr>
        <w:numPr>
          <w:ilvl w:val="0"/>
          <w:numId w:val="1"/>
        </w:numPr>
        <w:snapToGrid w:val="0"/>
        <w:spacing w:line="380" w:lineRule="exact"/>
        <w:rPr>
          <w:rFonts w:ascii="標楷體" w:eastAsia="標楷體" w:hAnsi="標楷體"/>
        </w:rPr>
      </w:pPr>
      <w:r>
        <w:rPr>
          <w:rFonts w:ascii="標楷體" w:eastAsia="標楷體" w:hAnsi="標楷體"/>
        </w:rPr>
        <w:t xml:space="preserve">  罰則：</w:t>
      </w:r>
    </w:p>
    <w:p w14:paraId="44EAA266" w14:textId="77777777" w:rsidR="005F4084" w:rsidRDefault="00276298">
      <w:pPr>
        <w:numPr>
          <w:ilvl w:val="0"/>
          <w:numId w:val="19"/>
        </w:numPr>
        <w:snapToGrid w:val="0"/>
        <w:spacing w:line="380" w:lineRule="exact"/>
        <w:rPr>
          <w:rFonts w:ascii="標楷體" w:eastAsia="標楷體" w:hAnsi="標楷體"/>
        </w:rPr>
      </w:pPr>
      <w:r>
        <w:rPr>
          <w:rFonts w:ascii="標楷體" w:eastAsia="標楷體" w:hAnsi="標楷體"/>
        </w:rPr>
        <w:t>參加各項比賽運動員，在大會比賽</w:t>
      </w:r>
      <w:proofErr w:type="gramStart"/>
      <w:r>
        <w:rPr>
          <w:rFonts w:ascii="標楷體" w:eastAsia="標楷體" w:hAnsi="標楷體"/>
        </w:rPr>
        <w:t>期間倘</w:t>
      </w:r>
      <w:proofErr w:type="gramEnd"/>
      <w:r>
        <w:rPr>
          <w:rFonts w:ascii="標楷體" w:eastAsia="標楷體" w:hAnsi="標楷體"/>
        </w:rPr>
        <w:t>有不合資格（如資格不符、或冒名頂替）而出場比賽者，一經證實，即取消比賽資格及個人已得或應得之名次或分數。</w:t>
      </w:r>
    </w:p>
    <w:p w14:paraId="78650E33" w14:textId="77777777" w:rsidR="005F4084" w:rsidRDefault="00276298">
      <w:pPr>
        <w:numPr>
          <w:ilvl w:val="0"/>
          <w:numId w:val="19"/>
        </w:numPr>
        <w:snapToGrid w:val="0"/>
        <w:spacing w:line="380" w:lineRule="exact"/>
        <w:rPr>
          <w:rFonts w:ascii="標楷體" w:eastAsia="標楷體" w:hAnsi="標楷體"/>
        </w:rPr>
      </w:pPr>
      <w:r>
        <w:rPr>
          <w:rFonts w:ascii="標楷體" w:eastAsia="標楷體" w:hAnsi="標楷體"/>
        </w:rPr>
        <w:t>團體比賽之運動，在大會比賽</w:t>
      </w:r>
      <w:proofErr w:type="gramStart"/>
      <w:r>
        <w:rPr>
          <w:rFonts w:ascii="標楷體" w:eastAsia="標楷體" w:hAnsi="標楷體"/>
        </w:rPr>
        <w:t>期間倘</w:t>
      </w:r>
      <w:proofErr w:type="gramEnd"/>
      <w:r>
        <w:rPr>
          <w:rFonts w:ascii="標楷體" w:eastAsia="標楷體" w:hAnsi="標楷體"/>
        </w:rPr>
        <w:t>有不合資格（如資格不符、或冒名頂替）而出場比賽者，一經證實，即取消該隊比賽之資格，但申訴以前失敗之各隊，不予重賽。</w:t>
      </w:r>
    </w:p>
    <w:p w14:paraId="57DEB0FD" w14:textId="77777777" w:rsidR="005F4084" w:rsidRDefault="00276298">
      <w:pPr>
        <w:numPr>
          <w:ilvl w:val="0"/>
          <w:numId w:val="19"/>
        </w:numPr>
        <w:snapToGrid w:val="0"/>
        <w:spacing w:line="380" w:lineRule="exact"/>
        <w:rPr>
          <w:rFonts w:ascii="標楷體" w:eastAsia="標楷體" w:hAnsi="標楷體"/>
        </w:rPr>
      </w:pPr>
      <w:r>
        <w:rPr>
          <w:rFonts w:ascii="標楷體" w:eastAsia="標楷體" w:hAnsi="標楷體"/>
        </w:rPr>
        <w:lastRenderedPageBreak/>
        <w:t>凡參加比賽之運動員，同時參加兩單位或兩單位以上同類競賽向大會註冊，經查明屬實者，得依其意願限定僅能代表一個單位參加比賽，不得另代表他單位參加比賽；大會比賽</w:t>
      </w:r>
      <w:proofErr w:type="gramStart"/>
      <w:r>
        <w:rPr>
          <w:rFonts w:ascii="標楷體" w:eastAsia="標楷體" w:hAnsi="標楷體"/>
        </w:rPr>
        <w:t>期間，</w:t>
      </w:r>
      <w:proofErr w:type="gramEnd"/>
      <w:r>
        <w:rPr>
          <w:rFonts w:ascii="標楷體" w:eastAsia="標楷體" w:hAnsi="標楷體"/>
        </w:rPr>
        <w:t>倘有違反規定者，取消其個人及該隊該場比賽資格及已得或應得之名次或分數。</w:t>
      </w:r>
    </w:p>
    <w:p w14:paraId="1538BA7F" w14:textId="77777777" w:rsidR="005F4084" w:rsidRDefault="00276298">
      <w:pPr>
        <w:numPr>
          <w:ilvl w:val="0"/>
          <w:numId w:val="19"/>
        </w:numPr>
        <w:snapToGrid w:val="0"/>
        <w:spacing w:line="380" w:lineRule="exact"/>
        <w:rPr>
          <w:rFonts w:ascii="標楷體" w:eastAsia="標楷體" w:hAnsi="標楷體"/>
        </w:rPr>
      </w:pPr>
      <w:r>
        <w:rPr>
          <w:rFonts w:ascii="標楷體" w:eastAsia="標楷體" w:hAnsi="標楷體"/>
        </w:rPr>
        <w:t>運動員在大會期間如違背運動精神有不當之行為、不守秩序、不顧公德、無故棄權、侮辱其他運動員或職員或不服裁判者，除審判委員有加以相當懲罰</w:t>
      </w:r>
      <w:proofErr w:type="gramStart"/>
      <w:r>
        <w:rPr>
          <w:rFonts w:ascii="標楷體" w:eastAsia="標楷體" w:hAnsi="標楷體"/>
        </w:rPr>
        <w:t>之權外</w:t>
      </w:r>
      <w:proofErr w:type="gramEnd"/>
      <w:r>
        <w:rPr>
          <w:rFonts w:ascii="標楷體" w:eastAsia="標楷體" w:hAnsi="標楷體"/>
        </w:rPr>
        <w:t>，並通知其所屬單位懲處之，其情節嚴重者得暫停其參加本市之各項體育活動。</w:t>
      </w:r>
    </w:p>
    <w:p w14:paraId="3C5752C8" w14:textId="77777777" w:rsidR="005F4084" w:rsidRDefault="00276298">
      <w:pPr>
        <w:numPr>
          <w:ilvl w:val="0"/>
          <w:numId w:val="19"/>
        </w:numPr>
        <w:snapToGrid w:val="0"/>
        <w:spacing w:line="380" w:lineRule="exact"/>
        <w:rPr>
          <w:rFonts w:ascii="標楷體" w:eastAsia="標楷體" w:hAnsi="標楷體"/>
        </w:rPr>
      </w:pPr>
      <w:r>
        <w:rPr>
          <w:rFonts w:ascii="標楷體" w:eastAsia="標楷體" w:hAnsi="標楷體"/>
        </w:rPr>
        <w:t>各單位運動員或運動團隊於進行比賽時有故意失敗或無誠意參加競賽之表現者，應由裁判當場予以警告，如仍有此種表現者得由裁判立即停止其比賽，該運動員或運動團隊該項該場比賽作棄權論。</w:t>
      </w:r>
    </w:p>
    <w:p w14:paraId="7D0FA8C8" w14:textId="188CD8F5" w:rsidR="005F4084" w:rsidRPr="004F0570" w:rsidRDefault="00276298" w:rsidP="00836327">
      <w:pPr>
        <w:numPr>
          <w:ilvl w:val="0"/>
          <w:numId w:val="1"/>
        </w:numPr>
        <w:tabs>
          <w:tab w:val="left" w:pos="1560"/>
        </w:tabs>
        <w:snapToGrid w:val="0"/>
        <w:spacing w:line="380" w:lineRule="exact"/>
        <w:ind w:left="1230" w:hanging="1230"/>
        <w:rPr>
          <w:rFonts w:ascii="標楷體" w:eastAsia="標楷體" w:hAnsi="標楷體"/>
        </w:rPr>
      </w:pPr>
      <w:r w:rsidRPr="006C2090">
        <w:rPr>
          <w:rFonts w:ascii="標楷體" w:eastAsia="標楷體" w:hAnsi="標楷體"/>
        </w:rPr>
        <w:t>空氣品質指標(AQI)達</w:t>
      </w:r>
      <w:r w:rsidR="00774810" w:rsidRPr="006C2090">
        <w:rPr>
          <w:rFonts w:ascii="標楷體" w:eastAsia="標楷體" w:hAnsi="標楷體" w:hint="eastAsia"/>
        </w:rPr>
        <w:t>危害程度時</w:t>
      </w:r>
      <w:r w:rsidR="00774810" w:rsidRPr="004F0570">
        <w:rPr>
          <w:rFonts w:ascii="標楷體" w:eastAsia="標楷體" w:hAnsi="標楷體" w:hint="eastAsia"/>
        </w:rPr>
        <w:t>，或防疫管制所需</w:t>
      </w:r>
      <w:r w:rsidRPr="004F0570">
        <w:rPr>
          <w:rFonts w:ascii="標楷體" w:eastAsia="標楷體" w:hAnsi="標楷體"/>
        </w:rPr>
        <w:t>，由大會</w:t>
      </w:r>
      <w:r w:rsidR="00FF36EE" w:rsidRPr="004F0570">
        <w:rPr>
          <w:rFonts w:ascii="標楷體" w:eastAsia="標楷體" w:hAnsi="標楷體" w:hint="eastAsia"/>
        </w:rPr>
        <w:t>得</w:t>
      </w:r>
      <w:r w:rsidRPr="004F0570">
        <w:rPr>
          <w:rFonts w:ascii="標楷體" w:eastAsia="標楷體" w:hAnsi="標楷體"/>
        </w:rPr>
        <w:t>視情形評估縮短競賽時間或停止比賽，選手不得有異議。</w:t>
      </w:r>
    </w:p>
    <w:p w14:paraId="5CCAF099" w14:textId="77777777" w:rsidR="005F4084" w:rsidRDefault="00276298">
      <w:pPr>
        <w:numPr>
          <w:ilvl w:val="0"/>
          <w:numId w:val="1"/>
        </w:numPr>
        <w:tabs>
          <w:tab w:val="left" w:pos="1222"/>
        </w:tabs>
        <w:snapToGrid w:val="0"/>
        <w:spacing w:line="380" w:lineRule="exact"/>
        <w:ind w:left="1230" w:hanging="1230"/>
        <w:rPr>
          <w:rFonts w:ascii="標楷體" w:eastAsia="標楷體" w:hAnsi="標楷體"/>
        </w:rPr>
      </w:pPr>
      <w:r>
        <w:rPr>
          <w:rFonts w:ascii="標楷體" w:eastAsia="標楷體" w:hAnsi="標楷體"/>
        </w:rPr>
        <w:t>附則：本</w:t>
      </w:r>
      <w:proofErr w:type="gramStart"/>
      <w:r>
        <w:rPr>
          <w:rFonts w:ascii="標楷體" w:eastAsia="標楷體" w:hAnsi="標楷體"/>
        </w:rPr>
        <w:t>規</w:t>
      </w:r>
      <w:proofErr w:type="gramEnd"/>
      <w:r>
        <w:rPr>
          <w:rFonts w:ascii="標楷體" w:eastAsia="標楷體" w:hAnsi="標楷體"/>
        </w:rPr>
        <w:t>程如有未盡事宜，得於競賽時修訂之。</w:t>
      </w:r>
    </w:p>
    <w:sectPr w:rsidR="005F4084">
      <w:headerReference w:type="even" r:id="rId10"/>
      <w:headerReference w:type="default" r:id="rId11"/>
      <w:footerReference w:type="even" r:id="rId12"/>
      <w:footerReference w:type="default" r:id="rId13"/>
      <w:pgSz w:w="11906" w:h="16838"/>
      <w:pgMar w:top="1440" w:right="1080" w:bottom="1440" w:left="1080" w:header="680" w:footer="680" w:gutter="0"/>
      <w:pgNumType w:start="2"/>
      <w:cols w:space="720"/>
      <w:docGrid w:type="lines" w:linePitch="8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0DB49" w14:textId="77777777" w:rsidR="00B20F68" w:rsidRDefault="00B20F68">
      <w:r>
        <w:separator/>
      </w:r>
    </w:p>
  </w:endnote>
  <w:endnote w:type="continuationSeparator" w:id="0">
    <w:p w14:paraId="5BC941F0" w14:textId="77777777" w:rsidR="00B20F68" w:rsidRDefault="00B20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FKaiShu-SB-Estd-BF">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4097F" w14:textId="28AB6CE3" w:rsidR="00DF44B5" w:rsidRDefault="00276298">
    <w:pPr>
      <w:pStyle w:val="a6"/>
      <w:jc w:val="center"/>
    </w:pPr>
    <w:r>
      <w:rPr>
        <w:lang w:val="zh-TW"/>
      </w:rPr>
      <w:fldChar w:fldCharType="begin"/>
    </w:r>
    <w:r>
      <w:rPr>
        <w:lang w:val="zh-TW"/>
      </w:rPr>
      <w:instrText xml:space="preserve"> PAGE </w:instrText>
    </w:r>
    <w:r>
      <w:rPr>
        <w:lang w:val="zh-TW"/>
      </w:rPr>
      <w:fldChar w:fldCharType="separate"/>
    </w:r>
    <w:r w:rsidR="00B113E9">
      <w:rPr>
        <w:noProof/>
        <w:lang w:val="zh-TW"/>
      </w:rPr>
      <w:t>4</w:t>
    </w:r>
    <w:r>
      <w:rPr>
        <w:lang w:val="zh-TW"/>
      </w:rPr>
      <w:fldChar w:fldCharType="end"/>
    </w:r>
  </w:p>
  <w:p w14:paraId="455D44CC" w14:textId="77777777" w:rsidR="00DF44B5" w:rsidRDefault="00DF44B5">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03984" w14:textId="26A886CC" w:rsidR="00DF44B5" w:rsidRDefault="00276298">
    <w:pPr>
      <w:pStyle w:val="a6"/>
      <w:jc w:val="center"/>
    </w:pPr>
    <w:r>
      <w:rPr>
        <w:lang w:val="zh-TW"/>
      </w:rPr>
      <w:fldChar w:fldCharType="begin"/>
    </w:r>
    <w:r>
      <w:rPr>
        <w:lang w:val="zh-TW"/>
      </w:rPr>
      <w:instrText xml:space="preserve"> PAGE </w:instrText>
    </w:r>
    <w:r>
      <w:rPr>
        <w:lang w:val="zh-TW"/>
      </w:rPr>
      <w:fldChar w:fldCharType="separate"/>
    </w:r>
    <w:r w:rsidR="00B113E9">
      <w:rPr>
        <w:noProof/>
        <w:lang w:val="zh-TW"/>
      </w:rPr>
      <w:t>3</w:t>
    </w:r>
    <w:r>
      <w:rPr>
        <w:lang w:val="zh-TW"/>
      </w:rPr>
      <w:fldChar w:fldCharType="end"/>
    </w:r>
  </w:p>
  <w:p w14:paraId="5E6B6913" w14:textId="77777777" w:rsidR="00DF44B5" w:rsidRDefault="00DF44B5">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D8A1F" w14:textId="77777777" w:rsidR="00B20F68" w:rsidRDefault="00B20F68">
      <w:r>
        <w:rPr>
          <w:color w:val="000000"/>
        </w:rPr>
        <w:separator/>
      </w:r>
    </w:p>
  </w:footnote>
  <w:footnote w:type="continuationSeparator" w:id="0">
    <w:p w14:paraId="7732C215" w14:textId="77777777" w:rsidR="00B20F68" w:rsidRDefault="00B20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A8E46" w14:textId="1B8C76EC" w:rsidR="00B9220B" w:rsidRDefault="00B9220B" w:rsidP="00B9220B">
    <w:pPr>
      <w:snapToGrid w:val="0"/>
      <w:spacing w:after="180"/>
      <w:jc w:val="center"/>
    </w:pPr>
    <w:proofErr w:type="gramStart"/>
    <w:r>
      <w:rPr>
        <w:rFonts w:ascii="標楷體" w:eastAsia="標楷體" w:hAnsi="標楷體"/>
        <w:b/>
        <w:sz w:val="28"/>
        <w:szCs w:val="28"/>
      </w:rPr>
      <w:t>臺</w:t>
    </w:r>
    <w:proofErr w:type="gramEnd"/>
    <w:r>
      <w:rPr>
        <w:rFonts w:ascii="標楷體" w:eastAsia="標楷體" w:hAnsi="標楷體"/>
        <w:b/>
        <w:sz w:val="28"/>
        <w:szCs w:val="28"/>
      </w:rPr>
      <w:t>南市1</w:t>
    </w:r>
    <w:r>
      <w:rPr>
        <w:rFonts w:ascii="標楷體" w:eastAsia="標楷體" w:hAnsi="標楷體" w:hint="eastAsia"/>
        <w:b/>
        <w:sz w:val="28"/>
        <w:szCs w:val="28"/>
      </w:rPr>
      <w:t>14</w:t>
    </w:r>
    <w:r>
      <w:rPr>
        <w:rFonts w:ascii="標楷體" w:eastAsia="標楷體" w:hAnsi="標楷體"/>
        <w:b/>
        <w:sz w:val="28"/>
        <w:szCs w:val="28"/>
      </w:rPr>
      <w:t>年</w:t>
    </w:r>
    <w:bookmarkStart w:id="4" w:name="_Hlk44574101"/>
    <w:r>
      <w:rPr>
        <w:rFonts w:ascii="標楷體" w:eastAsia="標楷體" w:hAnsi="標楷體"/>
        <w:b/>
        <w:sz w:val="28"/>
        <w:szCs w:val="28"/>
      </w:rPr>
      <w:t>全民趣味運動嘉年華會</w:t>
    </w:r>
    <w:bookmarkEnd w:id="4"/>
    <w:r>
      <w:rPr>
        <w:rFonts w:ascii="標楷體" w:eastAsia="標楷體" w:hAnsi="標楷體"/>
        <w:b/>
        <w:sz w:val="28"/>
        <w:szCs w:val="28"/>
      </w:rPr>
      <w:t>競賽規程</w:t>
    </w:r>
  </w:p>
  <w:p w14:paraId="7F977373" w14:textId="77777777" w:rsidR="007673E6" w:rsidRPr="00B9220B" w:rsidRDefault="007673E6">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70F8F" w14:textId="4E4CD645" w:rsidR="00DF44B5" w:rsidRDefault="00276298">
    <w:pPr>
      <w:pStyle w:val="a5"/>
      <w:ind w:right="200"/>
      <w:jc w:val="right"/>
    </w:pPr>
    <w:r>
      <w:rPr>
        <w:rFonts w:ascii="新細明體" w:hAnsi="新細明體"/>
        <w:color w:val="000000"/>
      </w:rPr>
      <w:t>1</w:t>
    </w:r>
    <w:r w:rsidR="00184DC2">
      <w:rPr>
        <w:rFonts w:ascii="新細明體" w:hAnsi="新細明體" w:hint="eastAsia"/>
        <w:color w:val="000000"/>
      </w:rPr>
      <w:t>1</w:t>
    </w:r>
    <w:r w:rsidR="004F0570">
      <w:rPr>
        <w:rFonts w:ascii="新細明體" w:hAnsi="新細明體" w:hint="eastAsia"/>
        <w:color w:val="000000"/>
      </w:rPr>
      <w:t>4</w:t>
    </w:r>
    <w:r>
      <w:rPr>
        <w:rFonts w:ascii="新細明體" w:hAnsi="新細明體"/>
        <w:color w:val="000000"/>
      </w:rPr>
      <w:t>年全民趣味運動嘉年華會</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63571"/>
    <w:multiLevelType w:val="multilevel"/>
    <w:tmpl w:val="3016191E"/>
    <w:lvl w:ilvl="0">
      <w:start w:val="1"/>
      <w:numFmt w:val="taiwaneseCountingThousand"/>
      <w:lvlText w:val="%1、"/>
      <w:lvlJc w:val="left"/>
      <w:pPr>
        <w:ind w:left="960" w:hanging="480"/>
      </w:pPr>
      <w:rPr>
        <w:rFonts w:ascii="標楷體" w:eastAsia="標楷體" w:hAnsi="標楷體"/>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8DD3D9A"/>
    <w:multiLevelType w:val="multilevel"/>
    <w:tmpl w:val="FA203500"/>
    <w:lvl w:ilvl="0">
      <w:start w:val="1"/>
      <w:numFmt w:val="taiwaneseCountingThousand"/>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032001D"/>
    <w:multiLevelType w:val="multilevel"/>
    <w:tmpl w:val="3296181A"/>
    <w:lvl w:ilvl="0">
      <w:start w:val="1"/>
      <w:numFmt w:val="taiwaneseCountingThousand"/>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6630777"/>
    <w:multiLevelType w:val="multilevel"/>
    <w:tmpl w:val="216C7160"/>
    <w:lvl w:ilvl="0">
      <w:start w:val="1"/>
      <w:numFmt w:val="taiwaneseCountingThousand"/>
      <w:lvlText w:val="%1、"/>
      <w:lvlJc w:val="left"/>
      <w:pPr>
        <w:ind w:left="96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E711CB5"/>
    <w:multiLevelType w:val="multilevel"/>
    <w:tmpl w:val="E39C6D4A"/>
    <w:lvl w:ilvl="0">
      <w:start w:val="1"/>
      <w:numFmt w:val="taiwaneseCountingThousand"/>
      <w:lvlText w:val="(%1)"/>
      <w:lvlJc w:val="left"/>
      <w:pPr>
        <w:ind w:left="1430" w:hanging="480"/>
      </w:pPr>
      <w:rPr>
        <w:rFonts w:ascii="標楷體" w:eastAsia="標楷體" w:hAnsi="標楷體"/>
      </w:rPr>
    </w:lvl>
    <w:lvl w:ilvl="1">
      <w:start w:val="1"/>
      <w:numFmt w:val="ideographTraditional"/>
      <w:lvlText w:val="%2、"/>
      <w:lvlJc w:val="left"/>
      <w:pPr>
        <w:ind w:left="1910" w:hanging="480"/>
      </w:pPr>
    </w:lvl>
    <w:lvl w:ilvl="2">
      <w:start w:val="1"/>
      <w:numFmt w:val="lowerRoman"/>
      <w:lvlText w:val="%3."/>
      <w:lvlJc w:val="right"/>
      <w:pPr>
        <w:ind w:left="2390" w:hanging="480"/>
      </w:pPr>
    </w:lvl>
    <w:lvl w:ilvl="3">
      <w:start w:val="1"/>
      <w:numFmt w:val="decimal"/>
      <w:lvlText w:val="%4."/>
      <w:lvlJc w:val="left"/>
      <w:pPr>
        <w:ind w:left="2870" w:hanging="480"/>
      </w:pPr>
    </w:lvl>
    <w:lvl w:ilvl="4">
      <w:start w:val="1"/>
      <w:numFmt w:val="ideographTraditional"/>
      <w:lvlText w:val="%5、"/>
      <w:lvlJc w:val="left"/>
      <w:pPr>
        <w:ind w:left="3350" w:hanging="480"/>
      </w:pPr>
    </w:lvl>
    <w:lvl w:ilvl="5">
      <w:start w:val="1"/>
      <w:numFmt w:val="lowerRoman"/>
      <w:lvlText w:val="%6."/>
      <w:lvlJc w:val="right"/>
      <w:pPr>
        <w:ind w:left="3830" w:hanging="480"/>
      </w:pPr>
    </w:lvl>
    <w:lvl w:ilvl="6">
      <w:start w:val="1"/>
      <w:numFmt w:val="decimal"/>
      <w:lvlText w:val="%7."/>
      <w:lvlJc w:val="left"/>
      <w:pPr>
        <w:ind w:left="4310" w:hanging="480"/>
      </w:pPr>
    </w:lvl>
    <w:lvl w:ilvl="7">
      <w:start w:val="1"/>
      <w:numFmt w:val="ideographTraditional"/>
      <w:lvlText w:val="%8、"/>
      <w:lvlJc w:val="left"/>
      <w:pPr>
        <w:ind w:left="4790" w:hanging="480"/>
      </w:pPr>
    </w:lvl>
    <w:lvl w:ilvl="8">
      <w:start w:val="1"/>
      <w:numFmt w:val="lowerRoman"/>
      <w:lvlText w:val="%9."/>
      <w:lvlJc w:val="right"/>
      <w:pPr>
        <w:ind w:left="5270" w:hanging="480"/>
      </w:pPr>
    </w:lvl>
  </w:abstractNum>
  <w:abstractNum w:abstractNumId="5" w15:restartNumberingAfterBreak="0">
    <w:nsid w:val="22281160"/>
    <w:multiLevelType w:val="multilevel"/>
    <w:tmpl w:val="0C0ECA6A"/>
    <w:lvl w:ilvl="0">
      <w:start w:val="1"/>
      <w:numFmt w:val="taiwaneseCountingThousand"/>
      <w:suff w:val="nothing"/>
      <w:lvlText w:val="（%1）"/>
      <w:lvlJc w:val="left"/>
      <w:pPr>
        <w:ind w:left="1574" w:hanging="722"/>
      </w:pPr>
      <w:rPr>
        <w:rFonts w:ascii="標楷體" w:eastAsia="標楷體" w:hAnsi="標楷體"/>
        <w:lang w:val="en-US"/>
      </w:rPr>
    </w:lvl>
    <w:lvl w:ilvl="1">
      <w:start w:val="1"/>
      <w:numFmt w:val="ideographTraditional"/>
      <w:lvlText w:val="%2、"/>
      <w:lvlJc w:val="left"/>
      <w:pPr>
        <w:ind w:left="2697" w:hanging="480"/>
      </w:pPr>
    </w:lvl>
    <w:lvl w:ilvl="2">
      <w:start w:val="1"/>
      <w:numFmt w:val="lowerRoman"/>
      <w:lvlText w:val="%3."/>
      <w:lvlJc w:val="right"/>
      <w:pPr>
        <w:ind w:left="3177" w:hanging="480"/>
      </w:pPr>
    </w:lvl>
    <w:lvl w:ilvl="3">
      <w:start w:val="1"/>
      <w:numFmt w:val="decimal"/>
      <w:lvlText w:val="%4."/>
      <w:lvlJc w:val="left"/>
      <w:pPr>
        <w:ind w:left="3657" w:hanging="480"/>
      </w:pPr>
    </w:lvl>
    <w:lvl w:ilvl="4">
      <w:start w:val="1"/>
      <w:numFmt w:val="ideographTraditional"/>
      <w:lvlText w:val="%5、"/>
      <w:lvlJc w:val="left"/>
      <w:pPr>
        <w:ind w:left="4137" w:hanging="480"/>
      </w:pPr>
    </w:lvl>
    <w:lvl w:ilvl="5">
      <w:start w:val="1"/>
      <w:numFmt w:val="lowerRoman"/>
      <w:lvlText w:val="%6."/>
      <w:lvlJc w:val="right"/>
      <w:pPr>
        <w:ind w:left="4617" w:hanging="480"/>
      </w:pPr>
    </w:lvl>
    <w:lvl w:ilvl="6">
      <w:start w:val="1"/>
      <w:numFmt w:val="decimal"/>
      <w:lvlText w:val="%7."/>
      <w:lvlJc w:val="left"/>
      <w:pPr>
        <w:ind w:left="5097" w:hanging="480"/>
      </w:pPr>
    </w:lvl>
    <w:lvl w:ilvl="7">
      <w:start w:val="1"/>
      <w:numFmt w:val="ideographTraditional"/>
      <w:lvlText w:val="%8、"/>
      <w:lvlJc w:val="left"/>
      <w:pPr>
        <w:ind w:left="5577" w:hanging="480"/>
      </w:pPr>
    </w:lvl>
    <w:lvl w:ilvl="8">
      <w:start w:val="1"/>
      <w:numFmt w:val="lowerRoman"/>
      <w:lvlText w:val="%9."/>
      <w:lvlJc w:val="right"/>
      <w:pPr>
        <w:ind w:left="6057" w:hanging="480"/>
      </w:pPr>
    </w:lvl>
  </w:abstractNum>
  <w:abstractNum w:abstractNumId="6" w15:restartNumberingAfterBreak="0">
    <w:nsid w:val="29B37FB6"/>
    <w:multiLevelType w:val="multilevel"/>
    <w:tmpl w:val="5CCA4784"/>
    <w:lvl w:ilvl="0">
      <w:start w:val="1"/>
      <w:numFmt w:val="taiwaneseCountingThousand"/>
      <w:lvlText w:val="第%1條"/>
      <w:lvlJc w:val="left"/>
      <w:pPr>
        <w:ind w:left="961" w:hanging="960"/>
      </w:pPr>
      <w:rPr>
        <w:rFonts w:ascii="標楷體" w:eastAsia="標楷體" w:hAnsi="標楷體"/>
        <w:lang w:val="en-US"/>
      </w:rPr>
    </w:lvl>
    <w:lvl w:ilvl="1">
      <w:start w:val="1"/>
      <w:numFmt w:val="ideographTraditional"/>
      <w:lvlText w:val="%2、"/>
      <w:lvlJc w:val="left"/>
      <w:pPr>
        <w:ind w:left="961" w:hanging="480"/>
      </w:pPr>
    </w:lvl>
    <w:lvl w:ilvl="2">
      <w:start w:val="1"/>
      <w:numFmt w:val="lowerRoman"/>
      <w:lvlText w:val="%3."/>
      <w:lvlJc w:val="right"/>
      <w:pPr>
        <w:ind w:left="1441" w:hanging="480"/>
      </w:pPr>
    </w:lvl>
    <w:lvl w:ilvl="3">
      <w:start w:val="1"/>
      <w:numFmt w:val="decimal"/>
      <w:lvlText w:val="%4."/>
      <w:lvlJc w:val="left"/>
      <w:pPr>
        <w:ind w:left="1921" w:hanging="480"/>
      </w:pPr>
    </w:lvl>
    <w:lvl w:ilvl="4">
      <w:start w:val="1"/>
      <w:numFmt w:val="ideographTraditional"/>
      <w:lvlText w:val="%5、"/>
      <w:lvlJc w:val="left"/>
      <w:pPr>
        <w:ind w:left="2401" w:hanging="480"/>
      </w:pPr>
    </w:lvl>
    <w:lvl w:ilvl="5">
      <w:start w:val="1"/>
      <w:numFmt w:val="lowerRoman"/>
      <w:lvlText w:val="%6."/>
      <w:lvlJc w:val="right"/>
      <w:pPr>
        <w:ind w:left="2881" w:hanging="480"/>
      </w:pPr>
    </w:lvl>
    <w:lvl w:ilvl="6">
      <w:start w:val="1"/>
      <w:numFmt w:val="decimal"/>
      <w:lvlText w:val="%7."/>
      <w:lvlJc w:val="left"/>
      <w:pPr>
        <w:ind w:left="3361" w:hanging="480"/>
      </w:pPr>
    </w:lvl>
    <w:lvl w:ilvl="7">
      <w:start w:val="1"/>
      <w:numFmt w:val="ideographTraditional"/>
      <w:lvlText w:val="%8、"/>
      <w:lvlJc w:val="left"/>
      <w:pPr>
        <w:ind w:left="3841" w:hanging="480"/>
      </w:pPr>
    </w:lvl>
    <w:lvl w:ilvl="8">
      <w:start w:val="1"/>
      <w:numFmt w:val="lowerRoman"/>
      <w:lvlText w:val="%9."/>
      <w:lvlJc w:val="right"/>
      <w:pPr>
        <w:ind w:left="4321" w:hanging="480"/>
      </w:pPr>
    </w:lvl>
  </w:abstractNum>
  <w:abstractNum w:abstractNumId="7" w15:restartNumberingAfterBreak="0">
    <w:nsid w:val="2EB87FED"/>
    <w:multiLevelType w:val="multilevel"/>
    <w:tmpl w:val="F1BC3EB0"/>
    <w:lvl w:ilvl="0">
      <w:start w:val="1"/>
      <w:numFmt w:val="decimal"/>
      <w:suff w:val="nothing"/>
      <w:lvlText w:val="%1."/>
      <w:lvlJc w:val="left"/>
      <w:pPr>
        <w:ind w:left="1645" w:hanging="226"/>
      </w:pPr>
    </w:lvl>
    <w:lvl w:ilvl="1">
      <w:start w:val="1"/>
      <w:numFmt w:val="ideographTraditional"/>
      <w:lvlText w:val="%2、"/>
      <w:lvlJc w:val="left"/>
      <w:pPr>
        <w:ind w:left="2824" w:hanging="480"/>
      </w:pPr>
    </w:lvl>
    <w:lvl w:ilvl="2">
      <w:start w:val="1"/>
      <w:numFmt w:val="lowerRoman"/>
      <w:lvlText w:val="%3."/>
      <w:lvlJc w:val="right"/>
      <w:pPr>
        <w:ind w:left="3304" w:hanging="480"/>
      </w:pPr>
    </w:lvl>
    <w:lvl w:ilvl="3">
      <w:start w:val="1"/>
      <w:numFmt w:val="decimal"/>
      <w:lvlText w:val="%4."/>
      <w:lvlJc w:val="left"/>
      <w:pPr>
        <w:ind w:left="3784" w:hanging="480"/>
      </w:pPr>
    </w:lvl>
    <w:lvl w:ilvl="4">
      <w:start w:val="1"/>
      <w:numFmt w:val="ideographTraditional"/>
      <w:lvlText w:val="%5、"/>
      <w:lvlJc w:val="left"/>
      <w:pPr>
        <w:ind w:left="4264" w:hanging="480"/>
      </w:pPr>
    </w:lvl>
    <w:lvl w:ilvl="5">
      <w:start w:val="1"/>
      <w:numFmt w:val="lowerRoman"/>
      <w:lvlText w:val="%6."/>
      <w:lvlJc w:val="right"/>
      <w:pPr>
        <w:ind w:left="4744" w:hanging="480"/>
      </w:pPr>
    </w:lvl>
    <w:lvl w:ilvl="6">
      <w:start w:val="1"/>
      <w:numFmt w:val="decimal"/>
      <w:lvlText w:val="%7."/>
      <w:lvlJc w:val="left"/>
      <w:pPr>
        <w:ind w:left="5224" w:hanging="480"/>
      </w:pPr>
    </w:lvl>
    <w:lvl w:ilvl="7">
      <w:start w:val="1"/>
      <w:numFmt w:val="ideographTraditional"/>
      <w:lvlText w:val="%8、"/>
      <w:lvlJc w:val="left"/>
      <w:pPr>
        <w:ind w:left="5704" w:hanging="480"/>
      </w:pPr>
    </w:lvl>
    <w:lvl w:ilvl="8">
      <w:start w:val="1"/>
      <w:numFmt w:val="lowerRoman"/>
      <w:lvlText w:val="%9."/>
      <w:lvlJc w:val="right"/>
      <w:pPr>
        <w:ind w:left="6184" w:hanging="480"/>
      </w:pPr>
    </w:lvl>
  </w:abstractNum>
  <w:abstractNum w:abstractNumId="8" w15:restartNumberingAfterBreak="0">
    <w:nsid w:val="328B4C5F"/>
    <w:multiLevelType w:val="multilevel"/>
    <w:tmpl w:val="2CBA4164"/>
    <w:lvl w:ilvl="0">
      <w:start w:val="1"/>
      <w:numFmt w:val="taiwaneseCountingThousand"/>
      <w:suff w:val="nothing"/>
      <w:lvlText w:val="(%1)"/>
      <w:lvlJc w:val="left"/>
      <w:pPr>
        <w:ind w:left="1473" w:hanging="480"/>
      </w:pPr>
    </w:lvl>
    <w:lvl w:ilvl="1">
      <w:start w:val="1"/>
      <w:numFmt w:val="ideographTraditional"/>
      <w:lvlText w:val="%2、"/>
      <w:lvlJc w:val="left"/>
      <w:pPr>
        <w:ind w:left="2433" w:hanging="480"/>
      </w:pPr>
    </w:lvl>
    <w:lvl w:ilvl="2">
      <w:start w:val="1"/>
      <w:numFmt w:val="lowerRoman"/>
      <w:lvlText w:val="%3."/>
      <w:lvlJc w:val="right"/>
      <w:pPr>
        <w:ind w:left="2913" w:hanging="480"/>
      </w:pPr>
    </w:lvl>
    <w:lvl w:ilvl="3">
      <w:start w:val="1"/>
      <w:numFmt w:val="decimal"/>
      <w:lvlText w:val="%4."/>
      <w:lvlJc w:val="left"/>
      <w:pPr>
        <w:ind w:left="3393" w:hanging="480"/>
      </w:pPr>
    </w:lvl>
    <w:lvl w:ilvl="4">
      <w:start w:val="1"/>
      <w:numFmt w:val="ideographTraditional"/>
      <w:lvlText w:val="%5、"/>
      <w:lvlJc w:val="left"/>
      <w:pPr>
        <w:ind w:left="3873" w:hanging="480"/>
      </w:pPr>
    </w:lvl>
    <w:lvl w:ilvl="5">
      <w:start w:val="1"/>
      <w:numFmt w:val="lowerRoman"/>
      <w:lvlText w:val="%6."/>
      <w:lvlJc w:val="right"/>
      <w:pPr>
        <w:ind w:left="4353" w:hanging="480"/>
      </w:pPr>
    </w:lvl>
    <w:lvl w:ilvl="6">
      <w:start w:val="1"/>
      <w:numFmt w:val="decimal"/>
      <w:lvlText w:val="%7."/>
      <w:lvlJc w:val="left"/>
      <w:pPr>
        <w:ind w:left="4833" w:hanging="480"/>
      </w:pPr>
    </w:lvl>
    <w:lvl w:ilvl="7">
      <w:start w:val="1"/>
      <w:numFmt w:val="ideographTraditional"/>
      <w:lvlText w:val="%8、"/>
      <w:lvlJc w:val="left"/>
      <w:pPr>
        <w:ind w:left="5313" w:hanging="480"/>
      </w:pPr>
    </w:lvl>
    <w:lvl w:ilvl="8">
      <w:start w:val="1"/>
      <w:numFmt w:val="lowerRoman"/>
      <w:lvlText w:val="%9."/>
      <w:lvlJc w:val="right"/>
      <w:pPr>
        <w:ind w:left="5793" w:hanging="480"/>
      </w:pPr>
    </w:lvl>
  </w:abstractNum>
  <w:abstractNum w:abstractNumId="9" w15:restartNumberingAfterBreak="0">
    <w:nsid w:val="42600C27"/>
    <w:multiLevelType w:val="multilevel"/>
    <w:tmpl w:val="B13A896E"/>
    <w:lvl w:ilvl="0">
      <w:start w:val="2"/>
      <w:numFmt w:val="taiwaneseCountingThousand"/>
      <w:suff w:val="nothing"/>
      <w:lvlText w:val="(%1)"/>
      <w:lvlJc w:val="left"/>
      <w:pPr>
        <w:ind w:left="1473"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4CC01C2B"/>
    <w:multiLevelType w:val="multilevel"/>
    <w:tmpl w:val="CC207A08"/>
    <w:lvl w:ilvl="0">
      <w:start w:val="1"/>
      <w:numFmt w:val="taiwaneseCountingThousand"/>
      <w:suff w:val="nothing"/>
      <w:lvlText w:val="(%1)"/>
      <w:lvlJc w:val="left"/>
      <w:pPr>
        <w:ind w:left="1616" w:hanging="623"/>
      </w:pPr>
      <w:rPr>
        <w:rFonts w:ascii="標楷體" w:eastAsia="標楷體" w:hAnsi="標楷體"/>
      </w:rPr>
    </w:lvl>
    <w:lvl w:ilvl="1">
      <w:start w:val="1"/>
      <w:numFmt w:val="ideographTradition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abstractNum w:abstractNumId="11" w15:restartNumberingAfterBreak="0">
    <w:nsid w:val="566C3344"/>
    <w:multiLevelType w:val="multilevel"/>
    <w:tmpl w:val="757A456A"/>
    <w:lvl w:ilvl="0">
      <w:start w:val="1"/>
      <w:numFmt w:val="taiwaneseCountingThousand"/>
      <w:lvlText w:val="%1、"/>
      <w:lvlJc w:val="left"/>
      <w:pPr>
        <w:ind w:left="96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16E0DE1"/>
    <w:multiLevelType w:val="multilevel"/>
    <w:tmpl w:val="2D4AF124"/>
    <w:lvl w:ilvl="0">
      <w:start w:val="1"/>
      <w:numFmt w:val="decimal"/>
      <w:suff w:val="nothing"/>
      <w:lvlText w:val="%1."/>
      <w:lvlJc w:val="left"/>
      <w:pPr>
        <w:ind w:left="1786" w:hanging="226"/>
      </w:pPr>
    </w:lvl>
    <w:lvl w:ilvl="1">
      <w:start w:val="1"/>
      <w:numFmt w:val="ideographTraditional"/>
      <w:lvlText w:val="%2、"/>
      <w:lvlJc w:val="left"/>
      <w:pPr>
        <w:ind w:left="2965" w:hanging="480"/>
      </w:pPr>
    </w:lvl>
    <w:lvl w:ilvl="2">
      <w:start w:val="1"/>
      <w:numFmt w:val="lowerRoman"/>
      <w:lvlText w:val="%3."/>
      <w:lvlJc w:val="right"/>
      <w:pPr>
        <w:ind w:left="3445" w:hanging="480"/>
      </w:pPr>
    </w:lvl>
    <w:lvl w:ilvl="3">
      <w:start w:val="1"/>
      <w:numFmt w:val="decimal"/>
      <w:lvlText w:val="%4."/>
      <w:lvlJc w:val="left"/>
      <w:pPr>
        <w:ind w:left="3925" w:hanging="480"/>
      </w:pPr>
    </w:lvl>
    <w:lvl w:ilvl="4">
      <w:start w:val="1"/>
      <w:numFmt w:val="ideographTraditional"/>
      <w:lvlText w:val="%5、"/>
      <w:lvlJc w:val="left"/>
      <w:pPr>
        <w:ind w:left="4405" w:hanging="480"/>
      </w:pPr>
    </w:lvl>
    <w:lvl w:ilvl="5">
      <w:start w:val="1"/>
      <w:numFmt w:val="lowerRoman"/>
      <w:lvlText w:val="%6."/>
      <w:lvlJc w:val="right"/>
      <w:pPr>
        <w:ind w:left="4885" w:hanging="480"/>
      </w:pPr>
    </w:lvl>
    <w:lvl w:ilvl="6">
      <w:start w:val="1"/>
      <w:numFmt w:val="decimal"/>
      <w:lvlText w:val="%7."/>
      <w:lvlJc w:val="left"/>
      <w:pPr>
        <w:ind w:left="5365" w:hanging="480"/>
      </w:pPr>
    </w:lvl>
    <w:lvl w:ilvl="7">
      <w:start w:val="1"/>
      <w:numFmt w:val="ideographTraditional"/>
      <w:lvlText w:val="%8、"/>
      <w:lvlJc w:val="left"/>
      <w:pPr>
        <w:ind w:left="5845" w:hanging="480"/>
      </w:pPr>
    </w:lvl>
    <w:lvl w:ilvl="8">
      <w:start w:val="1"/>
      <w:numFmt w:val="lowerRoman"/>
      <w:lvlText w:val="%9."/>
      <w:lvlJc w:val="right"/>
      <w:pPr>
        <w:ind w:left="6325" w:hanging="480"/>
      </w:pPr>
    </w:lvl>
  </w:abstractNum>
  <w:abstractNum w:abstractNumId="13" w15:restartNumberingAfterBreak="0">
    <w:nsid w:val="670C7A6F"/>
    <w:multiLevelType w:val="multilevel"/>
    <w:tmpl w:val="67C0A0D2"/>
    <w:lvl w:ilvl="0">
      <w:start w:val="1"/>
      <w:numFmt w:val="taiwaneseCountingThousand"/>
      <w:lvlText w:val="%1、"/>
      <w:lvlJc w:val="left"/>
      <w:pPr>
        <w:ind w:left="96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6AA936C6"/>
    <w:multiLevelType w:val="multilevel"/>
    <w:tmpl w:val="EBFE2DBE"/>
    <w:lvl w:ilvl="0">
      <w:start w:val="1"/>
      <w:numFmt w:val="taiwaneseCountingThousand"/>
      <w:lvlText w:val="%1、"/>
      <w:lvlJc w:val="left"/>
      <w:pPr>
        <w:ind w:left="119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5" w15:restartNumberingAfterBreak="0">
    <w:nsid w:val="6DE66983"/>
    <w:multiLevelType w:val="multilevel"/>
    <w:tmpl w:val="46466BBC"/>
    <w:lvl w:ilvl="0">
      <w:start w:val="1"/>
      <w:numFmt w:val="taiwaneseCountingThousand"/>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71E070C5"/>
    <w:multiLevelType w:val="multilevel"/>
    <w:tmpl w:val="EB829020"/>
    <w:lvl w:ilvl="0">
      <w:start w:val="1"/>
      <w:numFmt w:val="taiwaneseCountingThousand"/>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78A22CAC"/>
    <w:multiLevelType w:val="multilevel"/>
    <w:tmpl w:val="0DCCA6E0"/>
    <w:lvl w:ilvl="0">
      <w:start w:val="1"/>
      <w:numFmt w:val="taiwaneseCountingThousand"/>
      <w:lvlText w:val="(%1)"/>
      <w:lvlJc w:val="left"/>
      <w:pPr>
        <w:ind w:left="1558" w:hanging="600"/>
      </w:pPr>
    </w:lvl>
    <w:lvl w:ilvl="1">
      <w:start w:val="1"/>
      <w:numFmt w:val="ideographTraditional"/>
      <w:lvlText w:val="%2、"/>
      <w:lvlJc w:val="left"/>
      <w:pPr>
        <w:ind w:left="1918" w:hanging="480"/>
      </w:pPr>
    </w:lvl>
    <w:lvl w:ilvl="2">
      <w:start w:val="1"/>
      <w:numFmt w:val="lowerRoman"/>
      <w:lvlText w:val="%3."/>
      <w:lvlJc w:val="right"/>
      <w:pPr>
        <w:ind w:left="2398" w:hanging="480"/>
      </w:pPr>
    </w:lvl>
    <w:lvl w:ilvl="3">
      <w:start w:val="1"/>
      <w:numFmt w:val="decimal"/>
      <w:lvlText w:val="%4."/>
      <w:lvlJc w:val="left"/>
      <w:pPr>
        <w:ind w:left="2878" w:hanging="480"/>
      </w:pPr>
    </w:lvl>
    <w:lvl w:ilvl="4">
      <w:start w:val="1"/>
      <w:numFmt w:val="ideographTraditional"/>
      <w:lvlText w:val="%5、"/>
      <w:lvlJc w:val="left"/>
      <w:pPr>
        <w:ind w:left="3358" w:hanging="480"/>
      </w:pPr>
    </w:lvl>
    <w:lvl w:ilvl="5">
      <w:start w:val="1"/>
      <w:numFmt w:val="lowerRoman"/>
      <w:lvlText w:val="%6."/>
      <w:lvlJc w:val="right"/>
      <w:pPr>
        <w:ind w:left="3838" w:hanging="480"/>
      </w:pPr>
    </w:lvl>
    <w:lvl w:ilvl="6">
      <w:start w:val="1"/>
      <w:numFmt w:val="decimal"/>
      <w:lvlText w:val="%7."/>
      <w:lvlJc w:val="left"/>
      <w:pPr>
        <w:ind w:left="4318" w:hanging="480"/>
      </w:pPr>
    </w:lvl>
    <w:lvl w:ilvl="7">
      <w:start w:val="1"/>
      <w:numFmt w:val="ideographTraditional"/>
      <w:lvlText w:val="%8、"/>
      <w:lvlJc w:val="left"/>
      <w:pPr>
        <w:ind w:left="4798" w:hanging="480"/>
      </w:pPr>
    </w:lvl>
    <w:lvl w:ilvl="8">
      <w:start w:val="1"/>
      <w:numFmt w:val="lowerRoman"/>
      <w:lvlText w:val="%9."/>
      <w:lvlJc w:val="right"/>
      <w:pPr>
        <w:ind w:left="5278" w:hanging="480"/>
      </w:pPr>
    </w:lvl>
  </w:abstractNum>
  <w:abstractNum w:abstractNumId="18" w15:restartNumberingAfterBreak="0">
    <w:nsid w:val="7DE8756F"/>
    <w:multiLevelType w:val="multilevel"/>
    <w:tmpl w:val="6A22018E"/>
    <w:lvl w:ilvl="0">
      <w:start w:val="1"/>
      <w:numFmt w:val="taiwaneseCountingThousand"/>
      <w:suff w:val="nothing"/>
      <w:lvlText w:val="（%1）"/>
      <w:lvlJc w:val="left"/>
      <w:pPr>
        <w:ind w:left="1574" w:hanging="722"/>
      </w:pPr>
      <w:rPr>
        <w:rFonts w:ascii="標楷體" w:eastAsia="標楷體" w:hAnsi="標楷體"/>
        <w:color w:val="auto"/>
        <w:lang w:val="en-US"/>
      </w:rPr>
    </w:lvl>
    <w:lvl w:ilvl="1">
      <w:start w:val="1"/>
      <w:numFmt w:val="ideographTraditional"/>
      <w:lvlText w:val="%2、"/>
      <w:lvlJc w:val="left"/>
      <w:pPr>
        <w:ind w:left="3300" w:hanging="480"/>
      </w:pPr>
    </w:lvl>
    <w:lvl w:ilvl="2">
      <w:start w:val="1"/>
      <w:numFmt w:val="lowerRoman"/>
      <w:lvlText w:val="%3."/>
      <w:lvlJc w:val="right"/>
      <w:pPr>
        <w:ind w:left="3780" w:hanging="480"/>
      </w:pPr>
    </w:lvl>
    <w:lvl w:ilvl="3">
      <w:start w:val="1"/>
      <w:numFmt w:val="decimal"/>
      <w:lvlText w:val="%4."/>
      <w:lvlJc w:val="left"/>
      <w:pPr>
        <w:ind w:left="4260" w:hanging="480"/>
      </w:pPr>
    </w:lvl>
    <w:lvl w:ilvl="4">
      <w:start w:val="1"/>
      <w:numFmt w:val="ideographTraditional"/>
      <w:lvlText w:val="%5、"/>
      <w:lvlJc w:val="left"/>
      <w:pPr>
        <w:ind w:left="4740" w:hanging="480"/>
      </w:pPr>
    </w:lvl>
    <w:lvl w:ilvl="5">
      <w:start w:val="1"/>
      <w:numFmt w:val="lowerRoman"/>
      <w:lvlText w:val="%6."/>
      <w:lvlJc w:val="right"/>
      <w:pPr>
        <w:ind w:left="5220" w:hanging="480"/>
      </w:pPr>
    </w:lvl>
    <w:lvl w:ilvl="6">
      <w:start w:val="1"/>
      <w:numFmt w:val="decimal"/>
      <w:lvlText w:val="%7."/>
      <w:lvlJc w:val="left"/>
      <w:pPr>
        <w:ind w:left="5700" w:hanging="480"/>
      </w:pPr>
    </w:lvl>
    <w:lvl w:ilvl="7">
      <w:start w:val="1"/>
      <w:numFmt w:val="ideographTraditional"/>
      <w:lvlText w:val="%8、"/>
      <w:lvlJc w:val="left"/>
      <w:pPr>
        <w:ind w:left="6180" w:hanging="480"/>
      </w:pPr>
    </w:lvl>
    <w:lvl w:ilvl="8">
      <w:start w:val="1"/>
      <w:numFmt w:val="lowerRoman"/>
      <w:lvlText w:val="%9."/>
      <w:lvlJc w:val="right"/>
      <w:pPr>
        <w:ind w:left="6660" w:hanging="480"/>
      </w:pPr>
    </w:lvl>
  </w:abstractNum>
  <w:num w:numId="1">
    <w:abstractNumId w:val="6"/>
  </w:num>
  <w:num w:numId="2">
    <w:abstractNumId w:val="14"/>
  </w:num>
  <w:num w:numId="3">
    <w:abstractNumId w:val="2"/>
  </w:num>
  <w:num w:numId="4">
    <w:abstractNumId w:val="18"/>
  </w:num>
  <w:num w:numId="5">
    <w:abstractNumId w:val="10"/>
  </w:num>
  <w:num w:numId="6">
    <w:abstractNumId w:val="15"/>
  </w:num>
  <w:num w:numId="7">
    <w:abstractNumId w:val="8"/>
  </w:num>
  <w:num w:numId="8">
    <w:abstractNumId w:val="7"/>
  </w:num>
  <w:num w:numId="9">
    <w:abstractNumId w:val="9"/>
  </w:num>
  <w:num w:numId="10">
    <w:abstractNumId w:val="12"/>
  </w:num>
  <w:num w:numId="11">
    <w:abstractNumId w:val="5"/>
  </w:num>
  <w:num w:numId="12">
    <w:abstractNumId w:val="11"/>
  </w:num>
  <w:num w:numId="13">
    <w:abstractNumId w:val="3"/>
  </w:num>
  <w:num w:numId="14">
    <w:abstractNumId w:val="13"/>
  </w:num>
  <w:num w:numId="15">
    <w:abstractNumId w:val="0"/>
  </w:num>
  <w:num w:numId="16">
    <w:abstractNumId w:val="17"/>
  </w:num>
  <w:num w:numId="17">
    <w:abstractNumId w:val="4"/>
  </w:num>
  <w:num w:numId="18">
    <w:abstractNumId w:val="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084"/>
    <w:rsid w:val="00000BC3"/>
    <w:rsid w:val="00006A10"/>
    <w:rsid w:val="00036B0F"/>
    <w:rsid w:val="00072D79"/>
    <w:rsid w:val="000C0DC0"/>
    <w:rsid w:val="000D1ED5"/>
    <w:rsid w:val="000D49A3"/>
    <w:rsid w:val="000D78AE"/>
    <w:rsid w:val="000E5974"/>
    <w:rsid w:val="001173B4"/>
    <w:rsid w:val="00131757"/>
    <w:rsid w:val="001402C7"/>
    <w:rsid w:val="00155C5B"/>
    <w:rsid w:val="00184DC2"/>
    <w:rsid w:val="001A3D27"/>
    <w:rsid w:val="001C0BEF"/>
    <w:rsid w:val="001D05EA"/>
    <w:rsid w:val="001D7684"/>
    <w:rsid w:val="00207F56"/>
    <w:rsid w:val="00276298"/>
    <w:rsid w:val="00280CC4"/>
    <w:rsid w:val="002964CD"/>
    <w:rsid w:val="002E0A6C"/>
    <w:rsid w:val="002E0FA4"/>
    <w:rsid w:val="003110DE"/>
    <w:rsid w:val="00311605"/>
    <w:rsid w:val="003410C5"/>
    <w:rsid w:val="003513D9"/>
    <w:rsid w:val="00354144"/>
    <w:rsid w:val="003559C7"/>
    <w:rsid w:val="0035602F"/>
    <w:rsid w:val="00356F6B"/>
    <w:rsid w:val="003757D6"/>
    <w:rsid w:val="00376A4C"/>
    <w:rsid w:val="003959DD"/>
    <w:rsid w:val="003A2EA2"/>
    <w:rsid w:val="003B22DF"/>
    <w:rsid w:val="003D3A46"/>
    <w:rsid w:val="003E6CE0"/>
    <w:rsid w:val="003F4F91"/>
    <w:rsid w:val="004115E3"/>
    <w:rsid w:val="0041195C"/>
    <w:rsid w:val="00434130"/>
    <w:rsid w:val="004422BB"/>
    <w:rsid w:val="00462053"/>
    <w:rsid w:val="00487C2D"/>
    <w:rsid w:val="00493624"/>
    <w:rsid w:val="004A23F9"/>
    <w:rsid w:val="004B3C88"/>
    <w:rsid w:val="004D0FAF"/>
    <w:rsid w:val="004F0570"/>
    <w:rsid w:val="00516877"/>
    <w:rsid w:val="00522ADC"/>
    <w:rsid w:val="0054195C"/>
    <w:rsid w:val="0059552C"/>
    <w:rsid w:val="005A1823"/>
    <w:rsid w:val="005A6C9D"/>
    <w:rsid w:val="005C2B37"/>
    <w:rsid w:val="005C70D6"/>
    <w:rsid w:val="005E2C79"/>
    <w:rsid w:val="005E2DC1"/>
    <w:rsid w:val="005E3CE5"/>
    <w:rsid w:val="005F4084"/>
    <w:rsid w:val="0067486F"/>
    <w:rsid w:val="006923EB"/>
    <w:rsid w:val="006B2C27"/>
    <w:rsid w:val="006C2090"/>
    <w:rsid w:val="006C5334"/>
    <w:rsid w:val="006D00E3"/>
    <w:rsid w:val="007673E6"/>
    <w:rsid w:val="00774810"/>
    <w:rsid w:val="00783025"/>
    <w:rsid w:val="00785B95"/>
    <w:rsid w:val="0078726E"/>
    <w:rsid w:val="00795BF9"/>
    <w:rsid w:val="007B2D27"/>
    <w:rsid w:val="007F542B"/>
    <w:rsid w:val="00805C3D"/>
    <w:rsid w:val="00830325"/>
    <w:rsid w:val="00836327"/>
    <w:rsid w:val="008576EF"/>
    <w:rsid w:val="00862FD7"/>
    <w:rsid w:val="009016C4"/>
    <w:rsid w:val="009079BF"/>
    <w:rsid w:val="00912A54"/>
    <w:rsid w:val="009237BF"/>
    <w:rsid w:val="009462A1"/>
    <w:rsid w:val="009569E3"/>
    <w:rsid w:val="00983A3A"/>
    <w:rsid w:val="009C67A0"/>
    <w:rsid w:val="009E28A0"/>
    <w:rsid w:val="00A00B8C"/>
    <w:rsid w:val="00A00C2D"/>
    <w:rsid w:val="00A02FA9"/>
    <w:rsid w:val="00A2143C"/>
    <w:rsid w:val="00A24A91"/>
    <w:rsid w:val="00A41D52"/>
    <w:rsid w:val="00A51C7F"/>
    <w:rsid w:val="00AE64C4"/>
    <w:rsid w:val="00AF0202"/>
    <w:rsid w:val="00AF3832"/>
    <w:rsid w:val="00B02B9D"/>
    <w:rsid w:val="00B113E9"/>
    <w:rsid w:val="00B20F68"/>
    <w:rsid w:val="00B27DED"/>
    <w:rsid w:val="00B3150B"/>
    <w:rsid w:val="00B363A5"/>
    <w:rsid w:val="00B55FB8"/>
    <w:rsid w:val="00B74DE2"/>
    <w:rsid w:val="00B7555A"/>
    <w:rsid w:val="00B76EA9"/>
    <w:rsid w:val="00B9220B"/>
    <w:rsid w:val="00BA1830"/>
    <w:rsid w:val="00BA6899"/>
    <w:rsid w:val="00BB087B"/>
    <w:rsid w:val="00BB5AF2"/>
    <w:rsid w:val="00BC68A4"/>
    <w:rsid w:val="00BD45D8"/>
    <w:rsid w:val="00C04F37"/>
    <w:rsid w:val="00C0729E"/>
    <w:rsid w:val="00C143E9"/>
    <w:rsid w:val="00C16DED"/>
    <w:rsid w:val="00C20A54"/>
    <w:rsid w:val="00C418C0"/>
    <w:rsid w:val="00C54C02"/>
    <w:rsid w:val="00C64021"/>
    <w:rsid w:val="00C95733"/>
    <w:rsid w:val="00CD5795"/>
    <w:rsid w:val="00CF4374"/>
    <w:rsid w:val="00D14CC2"/>
    <w:rsid w:val="00D21CA4"/>
    <w:rsid w:val="00D9079E"/>
    <w:rsid w:val="00D97BB8"/>
    <w:rsid w:val="00DB0989"/>
    <w:rsid w:val="00DC5182"/>
    <w:rsid w:val="00DF169D"/>
    <w:rsid w:val="00DF44B5"/>
    <w:rsid w:val="00DF5B59"/>
    <w:rsid w:val="00E071CD"/>
    <w:rsid w:val="00E077B7"/>
    <w:rsid w:val="00E25EA5"/>
    <w:rsid w:val="00E261CE"/>
    <w:rsid w:val="00E26EE8"/>
    <w:rsid w:val="00E44BCA"/>
    <w:rsid w:val="00E460B7"/>
    <w:rsid w:val="00EA4D6D"/>
    <w:rsid w:val="00F43749"/>
    <w:rsid w:val="00F71DD5"/>
    <w:rsid w:val="00FC34D7"/>
    <w:rsid w:val="00FD6DBD"/>
    <w:rsid w:val="00FF36EE"/>
    <w:rsid w:val="00FF5A4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B6DAC"/>
  <w15:docId w15:val="{B00F4256-43FE-4EFA-AE50-9A0F1259E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5FB8"/>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40" w:lineRule="atLeast"/>
      <w:ind w:hanging="560"/>
    </w:pPr>
    <w:rPr>
      <w:rFonts w:ascii="標楷體" w:eastAsia="標楷體" w:hAnsi="標楷體"/>
      <w:sz w:val="28"/>
    </w:rPr>
  </w:style>
  <w:style w:type="character" w:styleId="a4">
    <w:name w:val="Hyperlink"/>
    <w:rPr>
      <w:color w:val="0000FF"/>
      <w:u w:val="single"/>
    </w:rPr>
  </w:style>
  <w:style w:type="paragraph" w:styleId="a5">
    <w:name w:val="header"/>
    <w:basedOn w:val="a"/>
    <w:pPr>
      <w:tabs>
        <w:tab w:val="center" w:pos="4153"/>
        <w:tab w:val="right" w:pos="8306"/>
      </w:tabs>
      <w:snapToGrid w:val="0"/>
    </w:pPr>
    <w:rPr>
      <w:sz w:val="20"/>
      <w:szCs w:val="20"/>
    </w:rPr>
  </w:style>
  <w:style w:type="paragraph" w:styleId="a6">
    <w:name w:val="footer"/>
    <w:basedOn w:val="a"/>
    <w:pPr>
      <w:tabs>
        <w:tab w:val="center" w:pos="4153"/>
        <w:tab w:val="right" w:pos="8306"/>
      </w:tabs>
      <w:snapToGrid w:val="0"/>
    </w:pPr>
    <w:rPr>
      <w:sz w:val="20"/>
      <w:szCs w:val="20"/>
    </w:rPr>
  </w:style>
  <w:style w:type="paragraph" w:styleId="a7">
    <w:name w:val="Body Text"/>
    <w:basedOn w:val="a"/>
    <w:pPr>
      <w:spacing w:after="120"/>
    </w:pPr>
  </w:style>
  <w:style w:type="character" w:styleId="a8">
    <w:name w:val="Strong"/>
    <w:rPr>
      <w:b/>
      <w:bCs/>
    </w:rPr>
  </w:style>
  <w:style w:type="paragraph" w:customStyle="1" w:styleId="a9">
    <w:name w:val="a"/>
    <w:basedOn w:val="a"/>
    <w:pPr>
      <w:widowControl/>
      <w:spacing w:line="440" w:lineRule="atLeast"/>
    </w:pPr>
    <w:rPr>
      <w:rFonts w:ascii="細明體" w:eastAsia="細明體" w:hAnsi="細明體" w:cs="Arial Unicode MS"/>
      <w:b/>
      <w:bCs/>
      <w:color w:val="CC0000"/>
      <w:kern w:val="0"/>
    </w:rPr>
  </w:style>
  <w:style w:type="paragraph" w:styleId="aa">
    <w:name w:val="Plain Text"/>
    <w:basedOn w:val="a"/>
    <w:rPr>
      <w:rFonts w:ascii="細明體" w:eastAsia="細明體" w:hAnsi="細明體"/>
      <w:szCs w:val="20"/>
    </w:rPr>
  </w:style>
  <w:style w:type="character" w:customStyle="1" w:styleId="style1">
    <w:name w:val="style1"/>
    <w:basedOn w:val="a0"/>
  </w:style>
  <w:style w:type="character" w:styleId="ab">
    <w:name w:val="page number"/>
    <w:basedOn w:val="a0"/>
  </w:style>
  <w:style w:type="paragraph" w:styleId="ac">
    <w:name w:val="Balloon Text"/>
    <w:basedOn w:val="a"/>
    <w:rPr>
      <w:rFonts w:ascii="Arial" w:hAnsi="Arial"/>
      <w:sz w:val="18"/>
      <w:szCs w:val="18"/>
    </w:rPr>
  </w:style>
  <w:style w:type="character" w:styleId="ad">
    <w:name w:val="annotation reference"/>
    <w:rPr>
      <w:sz w:val="18"/>
      <w:szCs w:val="18"/>
    </w:rPr>
  </w:style>
  <w:style w:type="paragraph" w:styleId="ae">
    <w:name w:val="annotation text"/>
    <w:basedOn w:val="a"/>
  </w:style>
  <w:style w:type="paragraph" w:styleId="af">
    <w:name w:val="annotation subject"/>
    <w:basedOn w:val="ae"/>
    <w:next w:val="ae"/>
    <w:rPr>
      <w:b/>
      <w:bCs/>
    </w:rPr>
  </w:style>
  <w:style w:type="character" w:customStyle="1" w:styleId="skypepnhmark">
    <w:name w:val="skype_pnh_mark"/>
    <w:basedOn w:val="a0"/>
  </w:style>
  <w:style w:type="character" w:customStyle="1" w:styleId="af0">
    <w:name w:val="頁尾 字元"/>
    <w:rPr>
      <w:kern w:val="3"/>
    </w:rPr>
  </w:style>
  <w:style w:type="character" w:customStyle="1" w:styleId="af1">
    <w:name w:val="頁首 字元"/>
    <w:rPr>
      <w:kern w:val="3"/>
    </w:rPr>
  </w:style>
  <w:style w:type="paragraph" w:styleId="af2">
    <w:name w:val="List Paragraph"/>
    <w:basedOn w:val="a"/>
    <w:pPr>
      <w:ind w:left="480"/>
    </w:pPr>
  </w:style>
  <w:style w:type="character" w:customStyle="1" w:styleId="1">
    <w:name w:val="未解析的提及1"/>
    <w:rPr>
      <w:color w:val="605E5C"/>
      <w:shd w:val="clear" w:color="auto" w:fill="E1DFDD"/>
    </w:rPr>
  </w:style>
  <w:style w:type="character" w:styleId="af3">
    <w:name w:val="FollowedHyperlink"/>
    <w:basedOn w:val="a0"/>
    <w:uiPriority w:val="99"/>
    <w:semiHidden/>
    <w:unhideWhenUsed/>
    <w:rsid w:val="00785B95"/>
    <w:rPr>
      <w:color w:val="954F72" w:themeColor="followedHyperlink"/>
      <w:u w:val="single"/>
    </w:rPr>
  </w:style>
  <w:style w:type="paragraph" w:styleId="af4">
    <w:name w:val="Revision"/>
    <w:hidden/>
    <w:uiPriority w:val="99"/>
    <w:semiHidden/>
    <w:rsid w:val="00BC68A4"/>
    <w:pPr>
      <w:autoSpaceDN/>
      <w:textAlignment w:val="auto"/>
    </w:pPr>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eclass.com/rid=30500b668936031483c2"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1102</TotalTime>
  <Pages>4</Pages>
  <Words>413</Words>
  <Characters>2358</Characters>
  <Application>Microsoft Office Word</Application>
  <DocSecurity>0</DocSecurity>
  <Lines>19</Lines>
  <Paragraphs>5</Paragraphs>
  <ScaleCrop>false</ScaleCrop>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台南縣 95 年度全縣聯合運動會競賽總則 </dc:title>
  <dc:subject/>
  <dc:creator>jen</dc:creator>
  <cp:lastModifiedBy>user</cp:lastModifiedBy>
  <cp:revision>15</cp:revision>
  <cp:lastPrinted>2024-11-04T08:19:00Z</cp:lastPrinted>
  <dcterms:created xsi:type="dcterms:W3CDTF">2024-10-14T10:18:00Z</dcterms:created>
  <dcterms:modified xsi:type="dcterms:W3CDTF">2025-09-26T01:20:00Z</dcterms:modified>
</cp:coreProperties>
</file>