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5"/>
        <w:gridCol w:w="5619"/>
        <w:gridCol w:w="3312"/>
      </w:tblGrid>
      <w:tr w:rsidR="00DF4064" w:rsidRPr="003C1AF4" w14:paraId="2C38A6D6" w14:textId="77777777" w:rsidTr="00833A6A">
        <w:trPr>
          <w:trHeight w:val="688"/>
          <w:jc w:val="center"/>
        </w:trPr>
        <w:tc>
          <w:tcPr>
            <w:tcW w:w="10796" w:type="dxa"/>
            <w:gridSpan w:val="3"/>
            <w:tcBorders>
              <w:top w:val="nil"/>
              <w:left w:val="nil"/>
              <w:right w:val="nil"/>
            </w:tcBorders>
          </w:tcPr>
          <w:p w14:paraId="4DAD8959" w14:textId="37BEEBA2" w:rsidR="00DF4064" w:rsidRPr="003C1AF4" w:rsidRDefault="00DF4064" w:rsidP="00A170C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C1AF4">
              <w:rPr>
                <w:rFonts w:eastAsia="標楷體" w:hAnsi="標楷體"/>
                <w:b/>
                <w:sz w:val="32"/>
                <w:szCs w:val="32"/>
              </w:rPr>
              <w:t>永康區社教中心</w:t>
            </w:r>
            <w:r w:rsidRPr="003C1AF4">
              <w:rPr>
                <w:rFonts w:eastAsia="標楷體"/>
                <w:b/>
                <w:sz w:val="32"/>
                <w:szCs w:val="32"/>
              </w:rPr>
              <w:t>1</w:t>
            </w:r>
            <w:r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="002E601F"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Pr="003C1AF4">
              <w:rPr>
                <w:rFonts w:eastAsia="標楷體" w:hAnsi="標楷體"/>
                <w:b/>
                <w:sz w:val="32"/>
                <w:szCs w:val="32"/>
              </w:rPr>
              <w:t>年在學青年暑期志工報名表</w:t>
            </w:r>
          </w:p>
          <w:p w14:paraId="157B09EE" w14:textId="77777777" w:rsidR="00DF4064" w:rsidRPr="003C1AF4" w:rsidRDefault="00DF4064" w:rsidP="00A170CD">
            <w:pPr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63100" w:rsidRPr="003C1AF4" w14:paraId="1C0CBB19" w14:textId="77777777" w:rsidTr="00AF75FB">
        <w:trPr>
          <w:trHeight w:val="858"/>
          <w:jc w:val="center"/>
        </w:trPr>
        <w:tc>
          <w:tcPr>
            <w:tcW w:w="1865" w:type="dxa"/>
            <w:vAlign w:val="center"/>
          </w:tcPr>
          <w:p w14:paraId="14651C23" w14:textId="77777777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</w:rPr>
            </w:pPr>
            <w:r w:rsidRPr="003C1AF4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5619" w:type="dxa"/>
            <w:vAlign w:val="center"/>
          </w:tcPr>
          <w:p w14:paraId="32CBA3D3" w14:textId="77777777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</w:rPr>
            </w:pPr>
          </w:p>
        </w:tc>
        <w:tc>
          <w:tcPr>
            <w:tcW w:w="3312" w:type="dxa"/>
            <w:vMerge w:val="restart"/>
            <w:vAlign w:val="center"/>
          </w:tcPr>
          <w:p w14:paraId="29B9B602" w14:textId="407ED461" w:rsidR="00A63100" w:rsidRPr="00A63100" w:rsidRDefault="00F76BCA" w:rsidP="00A63100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請檢附</w:t>
            </w:r>
          </w:p>
          <w:p w14:paraId="735475CD" w14:textId="77777777" w:rsidR="00A63100" w:rsidRDefault="00F76BCA" w:rsidP="00A63100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1</w:t>
            </w:r>
            <w:r>
              <w:rPr>
                <w:rFonts w:eastAsia="標楷體" w:hAnsi="標楷體" w:hint="eastAsia"/>
                <w:b/>
              </w:rPr>
              <w:t>吋</w:t>
            </w:r>
            <w:r w:rsidR="00A63100" w:rsidRPr="00A63100">
              <w:rPr>
                <w:rFonts w:eastAsia="標楷體" w:hAnsi="標楷體" w:hint="eastAsia"/>
                <w:b/>
              </w:rPr>
              <w:t>大頭照</w:t>
            </w:r>
          </w:p>
          <w:p w14:paraId="45C81E5E" w14:textId="77777777" w:rsidR="00C36C09" w:rsidRDefault="00F76BCA" w:rsidP="00A63100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照片背後請寫</w:t>
            </w:r>
          </w:p>
          <w:p w14:paraId="7779B42D" w14:textId="2941CF05" w:rsidR="00F76BCA" w:rsidRDefault="00F76BCA" w:rsidP="00A63100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學校及姓名</w:t>
            </w:r>
            <w:r>
              <w:rPr>
                <w:rFonts w:eastAsia="標楷體" w:hAnsi="標楷體" w:hint="eastAsia"/>
                <w:b/>
              </w:rPr>
              <w:t>)</w:t>
            </w:r>
          </w:p>
          <w:p w14:paraId="68A4F9B6" w14:textId="31BFAF3C" w:rsidR="00F76BCA" w:rsidRPr="003C1AF4" w:rsidRDefault="00F76BCA" w:rsidP="00A63100">
            <w:pPr>
              <w:jc w:val="center"/>
            </w:pPr>
            <w:proofErr w:type="gramStart"/>
            <w:r>
              <w:rPr>
                <w:rFonts w:eastAsia="標楷體" w:hAnsi="標楷體" w:hint="eastAsia"/>
                <w:b/>
              </w:rPr>
              <w:t>勿</w:t>
            </w:r>
            <w:proofErr w:type="gramEnd"/>
            <w:r>
              <w:rPr>
                <w:rFonts w:eastAsia="標楷體" w:hAnsi="標楷體" w:hint="eastAsia"/>
                <w:b/>
              </w:rPr>
              <w:t>黏貼</w:t>
            </w:r>
          </w:p>
        </w:tc>
      </w:tr>
      <w:tr w:rsidR="00A63100" w:rsidRPr="003C1AF4" w14:paraId="7F414E47" w14:textId="77777777" w:rsidTr="00AF75FB">
        <w:trPr>
          <w:trHeight w:val="1071"/>
          <w:jc w:val="center"/>
        </w:trPr>
        <w:tc>
          <w:tcPr>
            <w:tcW w:w="1865" w:type="dxa"/>
            <w:vAlign w:val="center"/>
          </w:tcPr>
          <w:p w14:paraId="738AEADE" w14:textId="4A96EEAC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 w:hAnsi="標楷體"/>
                <w:b/>
              </w:rPr>
            </w:pPr>
            <w:r w:rsidRPr="003C1AF4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5619" w:type="dxa"/>
            <w:vAlign w:val="center"/>
          </w:tcPr>
          <w:p w14:paraId="3FC3D940" w14:textId="77777777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 w:hAnsi="標楷體"/>
                <w:b/>
              </w:rPr>
            </w:pPr>
          </w:p>
        </w:tc>
        <w:tc>
          <w:tcPr>
            <w:tcW w:w="3312" w:type="dxa"/>
            <w:vMerge/>
            <w:vAlign w:val="center"/>
          </w:tcPr>
          <w:p w14:paraId="0171A130" w14:textId="62B5B5A5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 w:hAnsi="標楷體"/>
                <w:b/>
              </w:rPr>
            </w:pPr>
          </w:p>
        </w:tc>
      </w:tr>
      <w:tr w:rsidR="00A63100" w:rsidRPr="003C1AF4" w14:paraId="799FB2C9" w14:textId="77777777" w:rsidTr="00AF75FB">
        <w:trPr>
          <w:trHeight w:val="1593"/>
          <w:jc w:val="center"/>
        </w:trPr>
        <w:tc>
          <w:tcPr>
            <w:tcW w:w="1865" w:type="dxa"/>
            <w:vAlign w:val="center"/>
          </w:tcPr>
          <w:p w14:paraId="2F726ADA" w14:textId="77777777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</w:rPr>
            </w:pPr>
            <w:r w:rsidRPr="003C1AF4">
              <w:rPr>
                <w:rFonts w:eastAsia="標楷體" w:hAnsi="標楷體"/>
                <w:b/>
              </w:rPr>
              <w:t>就讀學校</w:t>
            </w:r>
          </w:p>
          <w:p w14:paraId="5379EC95" w14:textId="77777777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3C1AF4">
              <w:rPr>
                <w:rFonts w:eastAsia="標楷體" w:hAnsi="標楷體"/>
                <w:b/>
              </w:rPr>
              <w:t>與年級</w:t>
            </w:r>
            <w:proofErr w:type="gramEnd"/>
          </w:p>
        </w:tc>
        <w:tc>
          <w:tcPr>
            <w:tcW w:w="5619" w:type="dxa"/>
            <w:vAlign w:val="center"/>
          </w:tcPr>
          <w:p w14:paraId="42D5712E" w14:textId="77777777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</w:rPr>
            </w:pPr>
          </w:p>
        </w:tc>
        <w:tc>
          <w:tcPr>
            <w:tcW w:w="3312" w:type="dxa"/>
            <w:vMerge/>
            <w:vAlign w:val="center"/>
          </w:tcPr>
          <w:p w14:paraId="793ECF32" w14:textId="3D7EC196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</w:rPr>
            </w:pPr>
          </w:p>
        </w:tc>
      </w:tr>
      <w:tr w:rsidR="00A63100" w:rsidRPr="003C1AF4" w14:paraId="7D47D5B6" w14:textId="77777777" w:rsidTr="00833A6A">
        <w:trPr>
          <w:trHeight w:val="824"/>
          <w:jc w:val="center"/>
        </w:trPr>
        <w:tc>
          <w:tcPr>
            <w:tcW w:w="1865" w:type="dxa"/>
            <w:vAlign w:val="center"/>
          </w:tcPr>
          <w:p w14:paraId="7CC89F91" w14:textId="6A7E9EE6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 w:hAnsi="標楷體"/>
                <w:b/>
              </w:rPr>
            </w:pPr>
            <w:r w:rsidRPr="00A63100">
              <w:rPr>
                <w:rFonts w:eastAsia="標楷體" w:hAnsi="標楷體" w:hint="eastAsia"/>
                <w:b/>
              </w:rPr>
              <w:t>生日</w:t>
            </w:r>
          </w:p>
        </w:tc>
        <w:tc>
          <w:tcPr>
            <w:tcW w:w="8931" w:type="dxa"/>
            <w:gridSpan w:val="2"/>
            <w:vAlign w:val="center"/>
          </w:tcPr>
          <w:p w14:paraId="4FEE1FD4" w14:textId="03B929C6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 w:hAnsi="標楷體"/>
                <w:b/>
              </w:rPr>
            </w:pPr>
            <w:r w:rsidRPr="00A63100">
              <w:rPr>
                <w:rFonts w:eastAsia="標楷體" w:hint="eastAsia"/>
                <w:b/>
              </w:rPr>
              <w:t>民國</w:t>
            </w:r>
            <w:r w:rsidRPr="00A63100">
              <w:rPr>
                <w:rFonts w:eastAsia="標楷體" w:hint="eastAsia"/>
                <w:b/>
              </w:rPr>
              <w:t xml:space="preserve">  </w:t>
            </w:r>
            <w:r w:rsidRPr="00A63100">
              <w:rPr>
                <w:rFonts w:eastAsia="標楷體" w:hint="eastAsia"/>
                <w:b/>
              </w:rPr>
              <w:t>年</w:t>
            </w:r>
            <w:r w:rsidRPr="00A63100">
              <w:rPr>
                <w:rFonts w:eastAsia="標楷體" w:hint="eastAsia"/>
                <w:b/>
              </w:rPr>
              <w:t xml:space="preserve">  </w:t>
            </w:r>
            <w:r w:rsidRPr="00A63100">
              <w:rPr>
                <w:rFonts w:eastAsia="標楷體" w:hint="eastAsia"/>
                <w:b/>
              </w:rPr>
              <w:t>月</w:t>
            </w:r>
            <w:r w:rsidRPr="00A63100">
              <w:rPr>
                <w:rFonts w:eastAsia="標楷體" w:hint="eastAsia"/>
                <w:b/>
              </w:rPr>
              <w:t xml:space="preserve">  </w:t>
            </w:r>
            <w:r w:rsidRPr="00A63100">
              <w:rPr>
                <w:rFonts w:eastAsia="標楷體" w:hint="eastAsia"/>
                <w:b/>
              </w:rPr>
              <w:t>日</w:t>
            </w:r>
          </w:p>
        </w:tc>
      </w:tr>
      <w:tr w:rsidR="00A63100" w:rsidRPr="003C1AF4" w14:paraId="06C39116" w14:textId="77777777" w:rsidTr="00833A6A">
        <w:trPr>
          <w:trHeight w:val="918"/>
          <w:jc w:val="center"/>
        </w:trPr>
        <w:tc>
          <w:tcPr>
            <w:tcW w:w="1865" w:type="dxa"/>
            <w:vAlign w:val="center"/>
          </w:tcPr>
          <w:p w14:paraId="7E9AD282" w14:textId="77777777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</w:rPr>
            </w:pPr>
            <w:r w:rsidRPr="003C1AF4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8931" w:type="dxa"/>
            <w:gridSpan w:val="2"/>
            <w:vAlign w:val="center"/>
          </w:tcPr>
          <w:p w14:paraId="49A2D49E" w14:textId="2F0FE1CB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</w:rPr>
            </w:pPr>
          </w:p>
        </w:tc>
      </w:tr>
      <w:tr w:rsidR="00A63100" w:rsidRPr="003C1AF4" w14:paraId="4A4A8EEA" w14:textId="77777777" w:rsidTr="00833A6A">
        <w:trPr>
          <w:trHeight w:val="870"/>
          <w:jc w:val="center"/>
        </w:trPr>
        <w:tc>
          <w:tcPr>
            <w:tcW w:w="1865" w:type="dxa"/>
            <w:vAlign w:val="center"/>
          </w:tcPr>
          <w:p w14:paraId="28BBA3F8" w14:textId="04EABA18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 w:hAnsi="標楷體"/>
                <w:b/>
              </w:rPr>
            </w:pPr>
            <w:r w:rsidRPr="00A63100">
              <w:rPr>
                <w:rFonts w:eastAsia="標楷體" w:hAnsi="標楷體" w:hint="eastAsia"/>
                <w:b/>
              </w:rPr>
              <w:t>手機</w:t>
            </w:r>
          </w:p>
        </w:tc>
        <w:tc>
          <w:tcPr>
            <w:tcW w:w="8931" w:type="dxa"/>
            <w:gridSpan w:val="2"/>
            <w:vAlign w:val="center"/>
          </w:tcPr>
          <w:p w14:paraId="53ED1BA6" w14:textId="77777777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</w:rPr>
            </w:pPr>
          </w:p>
        </w:tc>
      </w:tr>
      <w:tr w:rsidR="00A63100" w:rsidRPr="003C1AF4" w14:paraId="5AA84F97" w14:textId="77777777" w:rsidTr="00833A6A">
        <w:trPr>
          <w:trHeight w:val="918"/>
          <w:jc w:val="center"/>
        </w:trPr>
        <w:tc>
          <w:tcPr>
            <w:tcW w:w="1865" w:type="dxa"/>
            <w:vAlign w:val="center"/>
          </w:tcPr>
          <w:p w14:paraId="2E95C355" w14:textId="77777777" w:rsidR="00A63100" w:rsidRPr="00A63100" w:rsidRDefault="00A63100" w:rsidP="00A63100">
            <w:pPr>
              <w:spacing w:beforeLines="20" w:before="72" w:afterLines="20" w:after="72"/>
              <w:jc w:val="distribute"/>
              <w:rPr>
                <w:rFonts w:eastAsia="標楷體" w:hAnsi="標楷體"/>
                <w:b/>
              </w:rPr>
            </w:pPr>
            <w:r w:rsidRPr="00A63100">
              <w:rPr>
                <w:rFonts w:eastAsia="標楷體" w:hAnsi="標楷體" w:hint="eastAsia"/>
                <w:b/>
              </w:rPr>
              <w:t>緊急聯絡人</w:t>
            </w:r>
          </w:p>
          <w:p w14:paraId="2E881539" w14:textId="42734FD2" w:rsidR="00A63100" w:rsidRPr="00A63100" w:rsidRDefault="00A63100" w:rsidP="00A63100">
            <w:pPr>
              <w:spacing w:beforeLines="20" w:before="72" w:afterLines="20" w:after="72"/>
              <w:jc w:val="distribute"/>
              <w:rPr>
                <w:rFonts w:eastAsia="標楷體" w:hAnsi="標楷體"/>
                <w:b/>
              </w:rPr>
            </w:pPr>
            <w:r w:rsidRPr="00A63100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8931" w:type="dxa"/>
            <w:gridSpan w:val="2"/>
            <w:vAlign w:val="center"/>
          </w:tcPr>
          <w:p w14:paraId="3F77313A" w14:textId="77777777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</w:rPr>
            </w:pPr>
          </w:p>
        </w:tc>
      </w:tr>
      <w:tr w:rsidR="00A63100" w:rsidRPr="003C1AF4" w14:paraId="2910BD41" w14:textId="77777777" w:rsidTr="00833A6A">
        <w:trPr>
          <w:trHeight w:val="737"/>
          <w:jc w:val="center"/>
        </w:trPr>
        <w:tc>
          <w:tcPr>
            <w:tcW w:w="1865" w:type="dxa"/>
            <w:vAlign w:val="center"/>
          </w:tcPr>
          <w:p w14:paraId="17A1AABF" w14:textId="77777777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  <w:sz w:val="21"/>
                <w:szCs w:val="21"/>
              </w:rPr>
            </w:pPr>
            <w:r w:rsidRPr="003C1AF4">
              <w:rPr>
                <w:rFonts w:eastAsia="標楷體" w:hAnsi="標楷體"/>
                <w:b/>
                <w:sz w:val="21"/>
                <w:szCs w:val="21"/>
              </w:rPr>
              <w:t>緊急聯絡人姓名／與學生關係</w:t>
            </w:r>
          </w:p>
        </w:tc>
        <w:tc>
          <w:tcPr>
            <w:tcW w:w="8931" w:type="dxa"/>
            <w:gridSpan w:val="2"/>
            <w:vAlign w:val="center"/>
          </w:tcPr>
          <w:p w14:paraId="6A430B2D" w14:textId="77777777" w:rsidR="00A63100" w:rsidRPr="003C1AF4" w:rsidRDefault="00A63100" w:rsidP="00982567">
            <w:pPr>
              <w:spacing w:beforeLines="20" w:before="72" w:afterLines="20" w:after="72"/>
              <w:jc w:val="distribute"/>
              <w:rPr>
                <w:rFonts w:eastAsia="標楷體"/>
                <w:b/>
              </w:rPr>
            </w:pPr>
          </w:p>
        </w:tc>
      </w:tr>
      <w:tr w:rsidR="00982567" w:rsidRPr="003C1AF4" w14:paraId="019CD68D" w14:textId="77777777" w:rsidTr="00833A6A">
        <w:trPr>
          <w:trHeight w:val="901"/>
          <w:jc w:val="center"/>
        </w:trPr>
        <w:tc>
          <w:tcPr>
            <w:tcW w:w="1865" w:type="dxa"/>
            <w:vAlign w:val="center"/>
          </w:tcPr>
          <w:p w14:paraId="02391C6A" w14:textId="77777777" w:rsidR="00982567" w:rsidRPr="003C1AF4" w:rsidRDefault="00982567" w:rsidP="00982567">
            <w:pPr>
              <w:spacing w:beforeLines="20" w:before="72" w:afterLines="20" w:after="72"/>
              <w:jc w:val="center"/>
              <w:rPr>
                <w:rFonts w:eastAsia="標楷體"/>
                <w:b/>
              </w:rPr>
            </w:pPr>
            <w:r w:rsidRPr="003C1AF4">
              <w:rPr>
                <w:rFonts w:eastAsia="標楷體" w:hAnsi="標楷體"/>
                <w:b/>
              </w:rPr>
              <w:t>地址</w:t>
            </w:r>
          </w:p>
        </w:tc>
        <w:tc>
          <w:tcPr>
            <w:tcW w:w="8931" w:type="dxa"/>
            <w:gridSpan w:val="2"/>
            <w:vAlign w:val="center"/>
          </w:tcPr>
          <w:p w14:paraId="6403D204" w14:textId="77777777" w:rsidR="00982567" w:rsidRPr="003C1AF4" w:rsidRDefault="00982567" w:rsidP="00982567">
            <w:pPr>
              <w:spacing w:beforeLines="20" w:before="72" w:afterLines="20" w:after="72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717CEFDD" w14:textId="77777777" w:rsidR="00DF4064" w:rsidRPr="003C1AF4" w:rsidRDefault="00DF4064" w:rsidP="00DF4064">
      <w:pPr>
        <w:ind w:left="825" w:hangingChars="375" w:hanging="825"/>
        <w:rPr>
          <w:rFonts w:eastAsia="標楷體"/>
          <w:sz w:val="22"/>
          <w:szCs w:val="22"/>
        </w:rPr>
      </w:pPr>
    </w:p>
    <w:p w14:paraId="610AEBA4" w14:textId="77777777" w:rsidR="00DF4064" w:rsidRPr="003C1AF4" w:rsidRDefault="00DF4064" w:rsidP="00DF4064">
      <w:pPr>
        <w:rPr>
          <w:rFonts w:eastAsia="標楷體"/>
          <w:sz w:val="22"/>
          <w:szCs w:val="22"/>
        </w:rPr>
      </w:pPr>
      <w:r w:rsidRPr="003C1AF4">
        <w:rPr>
          <w:rFonts w:eastAsia="標楷體" w:hAnsi="標楷體"/>
          <w:sz w:val="22"/>
          <w:szCs w:val="22"/>
        </w:rPr>
        <w:t>備註</w:t>
      </w:r>
      <w:r w:rsidRPr="003C1AF4">
        <w:rPr>
          <w:rFonts w:eastAsia="標楷體"/>
          <w:sz w:val="22"/>
          <w:szCs w:val="22"/>
        </w:rPr>
        <w:t>1</w:t>
      </w:r>
      <w:r w:rsidRPr="003C1AF4">
        <w:rPr>
          <w:rFonts w:eastAsia="標楷體" w:hAnsi="標楷體"/>
          <w:sz w:val="22"/>
          <w:szCs w:val="22"/>
        </w:rPr>
        <w:t>：</w:t>
      </w:r>
      <w:r w:rsidRPr="003C1AF4">
        <w:rPr>
          <w:rFonts w:eastAsia="標楷體" w:hAnsi="標楷體"/>
          <w:kern w:val="0"/>
        </w:rPr>
        <w:t>視實際服務時數核發</w:t>
      </w:r>
      <w:r w:rsidRPr="003C1AF4">
        <w:rPr>
          <w:rFonts w:eastAsia="標楷體" w:hAnsi="標楷體"/>
        </w:rPr>
        <w:t>學生服務學習時數證明</w:t>
      </w:r>
      <w:r w:rsidRPr="003C1AF4">
        <w:rPr>
          <w:rFonts w:eastAsia="標楷體" w:hAnsi="標楷體"/>
          <w:b/>
          <w:sz w:val="22"/>
          <w:szCs w:val="22"/>
        </w:rPr>
        <w:t>。</w:t>
      </w:r>
      <w:r w:rsidRPr="003C1AF4">
        <w:rPr>
          <w:rFonts w:eastAsia="標楷體"/>
          <w:b/>
          <w:sz w:val="22"/>
          <w:szCs w:val="22"/>
        </w:rPr>
        <w:t>(</w:t>
      </w:r>
      <w:r w:rsidRPr="003C1AF4">
        <w:rPr>
          <w:rFonts w:eastAsia="標楷體" w:hAnsi="標楷體"/>
          <w:sz w:val="22"/>
          <w:szCs w:val="22"/>
        </w:rPr>
        <w:t>是否符合本市</w:t>
      </w:r>
      <w:r w:rsidRPr="003C1AF4">
        <w:rPr>
          <w:rFonts w:eastAsia="標楷體"/>
          <w:sz w:val="22"/>
          <w:szCs w:val="22"/>
        </w:rPr>
        <w:t>12</w:t>
      </w:r>
      <w:r w:rsidRPr="003C1AF4">
        <w:rPr>
          <w:rFonts w:eastAsia="標楷體" w:hAnsi="標楷體"/>
          <w:sz w:val="22"/>
          <w:szCs w:val="22"/>
        </w:rPr>
        <w:t>年國民基本教育免試入學超額</w:t>
      </w:r>
      <w:r w:rsidRPr="003C1AF4">
        <w:rPr>
          <w:rFonts w:eastAsia="標楷體"/>
          <w:sz w:val="22"/>
          <w:szCs w:val="22"/>
        </w:rPr>
        <w:t xml:space="preserve"> </w:t>
      </w:r>
    </w:p>
    <w:p w14:paraId="7AFEE43E" w14:textId="77777777" w:rsidR="00DF4064" w:rsidRPr="003C1AF4" w:rsidRDefault="00DF4064" w:rsidP="00DF4064">
      <w:pPr>
        <w:rPr>
          <w:rFonts w:eastAsia="標楷體"/>
          <w:sz w:val="22"/>
          <w:szCs w:val="22"/>
        </w:rPr>
      </w:pPr>
      <w:r w:rsidRPr="003C1AF4">
        <w:rPr>
          <w:rFonts w:eastAsia="標楷體"/>
          <w:sz w:val="22"/>
          <w:szCs w:val="22"/>
        </w:rPr>
        <w:t xml:space="preserve">        </w:t>
      </w:r>
      <w:proofErr w:type="gramStart"/>
      <w:r w:rsidRPr="003C1AF4">
        <w:rPr>
          <w:rFonts w:eastAsia="標楷體" w:hAnsi="標楷體"/>
          <w:sz w:val="22"/>
          <w:szCs w:val="22"/>
        </w:rPr>
        <w:t>比序</w:t>
      </w:r>
      <w:proofErr w:type="gramEnd"/>
      <w:r w:rsidRPr="003C1AF4">
        <w:rPr>
          <w:rFonts w:eastAsia="標楷體" w:hAnsi="標楷體"/>
          <w:sz w:val="22"/>
          <w:szCs w:val="22"/>
        </w:rPr>
        <w:t>「多元學習表現</w:t>
      </w:r>
      <w:proofErr w:type="gramStart"/>
      <w:r w:rsidRPr="003C1AF4">
        <w:rPr>
          <w:rFonts w:eastAsia="標楷體"/>
          <w:sz w:val="22"/>
          <w:szCs w:val="22"/>
        </w:rPr>
        <w:t>—</w:t>
      </w:r>
      <w:proofErr w:type="gramEnd"/>
      <w:r w:rsidRPr="003C1AF4">
        <w:rPr>
          <w:rFonts w:eastAsia="標楷體" w:hAnsi="標楷體"/>
          <w:sz w:val="22"/>
          <w:szCs w:val="22"/>
        </w:rPr>
        <w:t>服務學習」</w:t>
      </w:r>
      <w:proofErr w:type="gramStart"/>
      <w:r w:rsidRPr="003C1AF4">
        <w:rPr>
          <w:rFonts w:eastAsia="標楷體" w:hAnsi="標楷體"/>
          <w:sz w:val="22"/>
          <w:szCs w:val="22"/>
        </w:rPr>
        <w:t>採</w:t>
      </w:r>
      <w:proofErr w:type="gramEnd"/>
      <w:r w:rsidRPr="003C1AF4">
        <w:rPr>
          <w:rFonts w:eastAsia="標楷體" w:hAnsi="標楷體"/>
          <w:sz w:val="22"/>
          <w:szCs w:val="22"/>
        </w:rPr>
        <w:t>計原則，非本所權責，請報名者自行先向學校確認是否予以登錄</w:t>
      </w:r>
    </w:p>
    <w:p w14:paraId="1F870D6B" w14:textId="77777777" w:rsidR="00DF4064" w:rsidRPr="003C1AF4" w:rsidRDefault="00DF4064" w:rsidP="00DF4064">
      <w:pPr>
        <w:rPr>
          <w:rFonts w:eastAsia="標楷體"/>
          <w:sz w:val="22"/>
          <w:szCs w:val="22"/>
        </w:rPr>
      </w:pPr>
      <w:r w:rsidRPr="003C1AF4">
        <w:rPr>
          <w:rFonts w:eastAsia="標楷體"/>
          <w:sz w:val="22"/>
          <w:szCs w:val="22"/>
        </w:rPr>
        <w:t xml:space="preserve">        </w:t>
      </w:r>
      <w:proofErr w:type="gramStart"/>
      <w:r w:rsidRPr="003C1AF4">
        <w:rPr>
          <w:rFonts w:eastAsia="標楷體" w:hAnsi="標楷體"/>
          <w:sz w:val="22"/>
          <w:szCs w:val="22"/>
        </w:rPr>
        <w:t>採</w:t>
      </w:r>
      <w:proofErr w:type="gramEnd"/>
      <w:r w:rsidRPr="003C1AF4">
        <w:rPr>
          <w:rFonts w:eastAsia="標楷體" w:hAnsi="標楷體"/>
          <w:sz w:val="22"/>
          <w:szCs w:val="22"/>
        </w:rPr>
        <w:t>計。</w:t>
      </w:r>
      <w:r w:rsidRPr="003C1AF4">
        <w:rPr>
          <w:rFonts w:eastAsia="標楷體"/>
          <w:sz w:val="22"/>
          <w:szCs w:val="22"/>
        </w:rPr>
        <w:t>)</w:t>
      </w:r>
    </w:p>
    <w:p w14:paraId="1B1A951E" w14:textId="5429DEC4" w:rsidR="00DF4064" w:rsidRPr="003C1AF4" w:rsidRDefault="00DF4064" w:rsidP="00DF4064">
      <w:pPr>
        <w:ind w:left="825" w:hangingChars="375" w:hanging="825"/>
        <w:rPr>
          <w:rFonts w:eastAsia="標楷體"/>
          <w:sz w:val="22"/>
          <w:szCs w:val="22"/>
        </w:rPr>
      </w:pPr>
      <w:r w:rsidRPr="003C1AF4">
        <w:rPr>
          <w:rFonts w:eastAsia="標楷體" w:hAnsi="標楷體"/>
          <w:sz w:val="22"/>
          <w:szCs w:val="22"/>
        </w:rPr>
        <w:t>備註</w:t>
      </w:r>
      <w:r w:rsidRPr="003C1AF4">
        <w:rPr>
          <w:rFonts w:eastAsia="標楷體"/>
          <w:sz w:val="22"/>
          <w:szCs w:val="22"/>
        </w:rPr>
        <w:t>2</w:t>
      </w:r>
      <w:r w:rsidRPr="003C1AF4">
        <w:rPr>
          <w:rFonts w:eastAsia="標楷體" w:hAnsi="標楷體"/>
          <w:sz w:val="22"/>
          <w:szCs w:val="22"/>
        </w:rPr>
        <w:t>：洽詢電話</w:t>
      </w:r>
      <w:r w:rsidRPr="003C1AF4">
        <w:rPr>
          <w:rFonts w:eastAsia="標楷體"/>
          <w:sz w:val="22"/>
          <w:szCs w:val="22"/>
        </w:rPr>
        <w:t>06-2029666</w:t>
      </w:r>
      <w:r w:rsidRPr="003C1AF4">
        <w:rPr>
          <w:rFonts w:eastAsia="標楷體" w:hAnsi="標楷體"/>
          <w:sz w:val="22"/>
          <w:szCs w:val="22"/>
        </w:rPr>
        <w:t>分機</w:t>
      </w:r>
      <w:r>
        <w:rPr>
          <w:rFonts w:eastAsia="標楷體" w:hint="eastAsia"/>
          <w:sz w:val="22"/>
          <w:szCs w:val="22"/>
        </w:rPr>
        <w:t>404</w:t>
      </w:r>
      <w:r w:rsidR="002E601F">
        <w:rPr>
          <w:rFonts w:eastAsia="標楷體" w:hAnsi="標楷體" w:hint="eastAsia"/>
          <w:sz w:val="22"/>
          <w:szCs w:val="22"/>
        </w:rPr>
        <w:t>鄭</w:t>
      </w:r>
      <w:r w:rsidRPr="003C1AF4">
        <w:rPr>
          <w:rFonts w:eastAsia="標楷體" w:hAnsi="標楷體"/>
          <w:sz w:val="22"/>
          <w:szCs w:val="22"/>
        </w:rPr>
        <w:t>小姐。</w:t>
      </w:r>
    </w:p>
    <w:p w14:paraId="65D7722B" w14:textId="77777777" w:rsidR="00DF4064" w:rsidRPr="00DD5549" w:rsidRDefault="00DF4064" w:rsidP="00DF4064">
      <w:pPr>
        <w:snapToGrid w:val="0"/>
        <w:spacing w:line="300" w:lineRule="auto"/>
        <w:rPr>
          <w:rFonts w:eastAsia="標楷體"/>
          <w:b/>
          <w:bCs/>
          <w:color w:val="000000"/>
          <w:sz w:val="32"/>
          <w:szCs w:val="32"/>
        </w:rPr>
      </w:pPr>
    </w:p>
    <w:p w14:paraId="1543C666" w14:textId="77777777" w:rsidR="00DF4064" w:rsidRPr="003C1AF4" w:rsidRDefault="00DF4064" w:rsidP="00DF4064">
      <w:pPr>
        <w:snapToGrid w:val="0"/>
        <w:spacing w:line="30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14:paraId="625422C8" w14:textId="77777777" w:rsidR="00DF4064" w:rsidRDefault="00DF4064" w:rsidP="00DF4064">
      <w:pPr>
        <w:snapToGrid w:val="0"/>
        <w:spacing w:line="360" w:lineRule="auto"/>
        <w:rPr>
          <w:rFonts w:eastAsia="標楷體"/>
          <w:sz w:val="28"/>
          <w:szCs w:val="28"/>
        </w:rPr>
      </w:pPr>
    </w:p>
    <w:p w14:paraId="4C28DAAF" w14:textId="77777777" w:rsidR="00DF4064" w:rsidRPr="003C1AF4" w:rsidRDefault="00DF4064" w:rsidP="00DF4064">
      <w:pPr>
        <w:snapToGrid w:val="0"/>
        <w:spacing w:line="360" w:lineRule="auto"/>
        <w:rPr>
          <w:rFonts w:eastAsia="標楷體"/>
          <w:sz w:val="28"/>
          <w:szCs w:val="28"/>
        </w:rPr>
      </w:pPr>
    </w:p>
    <w:sectPr w:rsidR="00DF4064" w:rsidRPr="003C1AF4" w:rsidSect="00DF4064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64"/>
    <w:rsid w:val="002A00B9"/>
    <w:rsid w:val="002E601F"/>
    <w:rsid w:val="00532545"/>
    <w:rsid w:val="005811E5"/>
    <w:rsid w:val="005B03C3"/>
    <w:rsid w:val="00833A6A"/>
    <w:rsid w:val="0088456D"/>
    <w:rsid w:val="00982567"/>
    <w:rsid w:val="00A432BB"/>
    <w:rsid w:val="00A63100"/>
    <w:rsid w:val="00A834D3"/>
    <w:rsid w:val="00AF75FB"/>
    <w:rsid w:val="00C36C09"/>
    <w:rsid w:val="00CC4A20"/>
    <w:rsid w:val="00DF4064"/>
    <w:rsid w:val="00F045DC"/>
    <w:rsid w:val="00F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6843"/>
  <w15:chartTrackingRefBased/>
  <w15:docId w15:val="{AF9790C6-F685-46B6-AEAE-1509238F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64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F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6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06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06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06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06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06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40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F4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F406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F4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F406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F406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F406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F406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F40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0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F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F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0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F40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4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F124-BCF4-4AD8-9B6E-24B6DFD9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人文課_YKJ002_林孟璇</dc:creator>
  <cp:keywords/>
  <dc:description/>
  <cp:lastModifiedBy>人文課_YKJ002_林孟璇</cp:lastModifiedBy>
  <cp:revision>4</cp:revision>
  <cp:lastPrinted>2025-05-02T08:34:00Z</cp:lastPrinted>
  <dcterms:created xsi:type="dcterms:W3CDTF">2025-05-02T09:28:00Z</dcterms:created>
  <dcterms:modified xsi:type="dcterms:W3CDTF">2025-05-13T04:00:00Z</dcterms:modified>
</cp:coreProperties>
</file>