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C5F48" w14:textId="77777777" w:rsidR="00FB6840" w:rsidRDefault="00AB7163" w:rsidP="00933589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>
        <w:rPr>
          <w:rFonts w:ascii="標楷體" w:eastAsia="標楷體" w:hAnsi="標楷體" w:hint="eastAsia"/>
          <w:sz w:val="52"/>
          <w:szCs w:val="52"/>
          <w:u w:val="single"/>
        </w:rPr>
        <w:t>2</w:t>
      </w:r>
      <w:r>
        <w:rPr>
          <w:rFonts w:ascii="標楷體" w:eastAsia="標楷體" w:hAnsi="標楷體"/>
          <w:sz w:val="52"/>
          <w:szCs w:val="52"/>
          <w:u w:val="single"/>
        </w:rPr>
        <w:t>025</w:t>
      </w:r>
      <w:r>
        <w:rPr>
          <w:rFonts w:ascii="標楷體" w:eastAsia="標楷體" w:hAnsi="標楷體" w:hint="eastAsia"/>
          <w:sz w:val="52"/>
          <w:szCs w:val="52"/>
          <w:u w:val="single"/>
        </w:rPr>
        <w:t>第九屆</w:t>
      </w:r>
      <w:r w:rsidR="00933589" w:rsidRPr="00B90AE2">
        <w:rPr>
          <w:rFonts w:ascii="標楷體" w:eastAsia="標楷體" w:hAnsi="標楷體" w:hint="eastAsia"/>
          <w:sz w:val="52"/>
          <w:szCs w:val="52"/>
          <w:u w:val="single"/>
        </w:rPr>
        <w:t>花蓮太平洋能高棒球節</w:t>
      </w:r>
    </w:p>
    <w:p w14:paraId="24D6ED63" w14:textId="57B272D1" w:rsidR="00933589" w:rsidRPr="00FB6840" w:rsidRDefault="00933589" w:rsidP="00FB6840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B90AE2">
        <w:rPr>
          <w:rFonts w:ascii="標楷體" w:eastAsia="標楷體" w:hAnsi="標楷體" w:hint="eastAsia"/>
          <w:sz w:val="52"/>
          <w:szCs w:val="52"/>
          <w:u w:val="single"/>
        </w:rPr>
        <w:t>暨全國青年棒球錦標賽</w:t>
      </w:r>
    </w:p>
    <w:p w14:paraId="645DADC1" w14:textId="77777777" w:rsidR="00933589" w:rsidRPr="00B90AE2" w:rsidRDefault="00933589" w:rsidP="00933589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B90AE2">
        <w:rPr>
          <w:rFonts w:ascii="標楷體" w:eastAsia="標楷體" w:hAnsi="標楷體" w:hint="eastAsia"/>
          <w:sz w:val="52"/>
          <w:szCs w:val="52"/>
          <w:lang w:val="zh-TW"/>
        </w:rPr>
        <w:t>【高中組賽事規定】</w:t>
      </w:r>
    </w:p>
    <w:p w14:paraId="78DFA731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>A.宗旨及依據                                                    2</w:t>
      </w:r>
    </w:p>
    <w:p w14:paraId="371DFA16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</w:p>
    <w:p w14:paraId="140FFE6E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>B.辦理單位                                                      2</w:t>
      </w:r>
    </w:p>
    <w:p w14:paraId="44A06CAC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</w:p>
    <w:p w14:paraId="5975CA7D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C.一般規範                                                       </w:t>
      </w:r>
    </w:p>
    <w:p w14:paraId="16E60C9B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C1.球隊球員資格                                                2</w:t>
      </w:r>
    </w:p>
    <w:p w14:paraId="127E5F11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C2.球隊人數規定                                                2</w:t>
      </w:r>
    </w:p>
    <w:p w14:paraId="1511D0F7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C3.報名                                                        2</w:t>
      </w:r>
    </w:p>
    <w:p w14:paraId="678A59A3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C4.教練會議及時間                                              3</w:t>
      </w:r>
    </w:p>
    <w:p w14:paraId="419DAE1D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C5.獎勵                                                        3</w:t>
      </w:r>
    </w:p>
    <w:p w14:paraId="592D5797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C6.選拔                                                        3</w:t>
      </w:r>
    </w:p>
    <w:p w14:paraId="3B861984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C7.罰則                                                        4</w:t>
      </w:r>
    </w:p>
    <w:p w14:paraId="228DB8BE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</w:p>
    <w:p w14:paraId="31F5180F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>D.競賽行政</w:t>
      </w:r>
    </w:p>
    <w:p w14:paraId="22A8B26B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D1.賽事技術委員之職責                                          5</w:t>
      </w:r>
    </w:p>
    <w:p w14:paraId="3CD18AD6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                   5</w:t>
      </w:r>
    </w:p>
    <w:p w14:paraId="4DC81706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                   5</w:t>
      </w:r>
    </w:p>
    <w:p w14:paraId="10280E82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D4.球童                                                        5</w:t>
      </w:r>
    </w:p>
    <w:p w14:paraId="6BC15615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                   5</w:t>
      </w:r>
    </w:p>
    <w:p w14:paraId="7310610E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                   6</w:t>
      </w:r>
    </w:p>
    <w:p w14:paraId="566858FC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                   6</w:t>
      </w:r>
    </w:p>
    <w:p w14:paraId="7C2AA1F8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D8.賽制及方式                                                  6</w:t>
      </w:r>
    </w:p>
    <w:p w14:paraId="0A94B2EA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</w:p>
    <w:p w14:paraId="05A06C64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>E.比賽範疇</w:t>
      </w:r>
    </w:p>
    <w:p w14:paraId="766AE056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E1.場地                                                        6</w:t>
      </w:r>
    </w:p>
    <w:p w14:paraId="7D2D434B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E2.球衣                                                        7</w:t>
      </w:r>
    </w:p>
    <w:p w14:paraId="4C7B7E6B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E3.選手席                                                      7</w:t>
      </w:r>
    </w:p>
    <w:p w14:paraId="38ADB78C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E4.比賽相關規定                                                7</w:t>
      </w:r>
    </w:p>
    <w:p w14:paraId="7B67462E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 xml:space="preserve"> E5.加速比賽特別規定                                            9</w:t>
      </w:r>
    </w:p>
    <w:p w14:paraId="43FC4820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</w:p>
    <w:p w14:paraId="4067BF61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>F.最終處置(裁決)                                                9</w:t>
      </w:r>
    </w:p>
    <w:p w14:paraId="6725B837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>G.保險                                                          9</w:t>
      </w:r>
    </w:p>
    <w:p w14:paraId="2D18F6DD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rPr>
          <w:rFonts w:ascii="標楷體" w:eastAsia="標楷體" w:hAnsi="標楷體" w:hint="eastAsia"/>
          <w:sz w:val="27"/>
          <w:szCs w:val="27"/>
        </w:rPr>
        <w:t>H.其他事項                                                      9</w:t>
      </w:r>
    </w:p>
    <w:p w14:paraId="31C350CE" w14:textId="77777777" w:rsidR="00933589" w:rsidRPr="00B90AE2" w:rsidRDefault="00933589" w:rsidP="00933589">
      <w:pPr>
        <w:rPr>
          <w:rFonts w:ascii="標楷體" w:eastAsia="標楷體" w:hAnsi="標楷體"/>
          <w:sz w:val="27"/>
          <w:szCs w:val="27"/>
        </w:rPr>
      </w:pPr>
      <w:r w:rsidRPr="00B90AE2">
        <w:br w:type="page"/>
      </w:r>
      <w:r w:rsidRPr="004E572A">
        <w:rPr>
          <w:rFonts w:ascii="標楷體" w:eastAsia="標楷體" w:hAnsi="標楷體" w:hint="eastAsia"/>
          <w:sz w:val="27"/>
          <w:szCs w:val="27"/>
        </w:rPr>
        <w:lastRenderedPageBreak/>
        <w:t>A、宗旨及依據</w:t>
      </w:r>
    </w:p>
    <w:p w14:paraId="6B216DC2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7C7CABD3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A1.1.</w:t>
      </w:r>
      <w:r w:rsidRPr="004E572A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55D8C3B3" w14:textId="77777777" w:rsidR="00933589" w:rsidRPr="004E572A" w:rsidRDefault="00933589" w:rsidP="00933589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A1.2.</w:t>
      </w:r>
      <w:r w:rsidRPr="004E572A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發展全民棒球運動，提高棒球技術水準及紀念台灣第一支花蓮原住民棒球隊-</w:t>
      </w:r>
      <w:r w:rsidRPr="004E572A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Pr="004E572A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能高團</w:t>
      </w:r>
      <w:r w:rsidRPr="004E572A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4E572A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77D88237" w14:textId="77777777" w:rsidR="00933589" w:rsidRPr="004E572A" w:rsidRDefault="00933589" w:rsidP="00933589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4E572A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A1.3.</w:t>
      </w:r>
      <w:r w:rsidRPr="004E572A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4808702A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A2.依據：</w:t>
      </w:r>
    </w:p>
    <w:p w14:paraId="23D85A7A" w14:textId="3AFFF3CD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A2.1.依據花蓮縣政府補助花蓮縣體育會年度計畫辦理。</w:t>
      </w:r>
    </w:p>
    <w:p w14:paraId="3E13C6D3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>B、辦理單位</w:t>
      </w:r>
    </w:p>
    <w:p w14:paraId="17BF5197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B1.1.指導單位：教育部體育署、花蓮縣政府、中華民國棒球協會</w:t>
      </w:r>
    </w:p>
    <w:p w14:paraId="21A9C588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B1.2.主辦單位：花蓮縣體育會</w:t>
      </w:r>
    </w:p>
    <w:p w14:paraId="090BA450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B1.3.承辦單位：花蓮縣體育會棒球委員會</w:t>
      </w:r>
    </w:p>
    <w:p w14:paraId="2B48F59E" w14:textId="073ACC25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B1.4.協辦單位：花蓮縣立體育場、花蓮縣立平和國中</w:t>
      </w:r>
    </w:p>
    <w:p w14:paraId="290374C2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>C、一般範疇</w:t>
      </w:r>
    </w:p>
    <w:p w14:paraId="04A2FF7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7C2F0231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C1.1.球隊：</w:t>
      </w:r>
      <w:r w:rsidRPr="004E572A">
        <w:rPr>
          <w:rFonts w:ascii="標楷體" w:eastAsia="標楷體" w:hAnsi="標楷體" w:cs="Times New Roman"/>
          <w:sz w:val="27"/>
          <w:szCs w:val="27"/>
        </w:rPr>
        <w:t>球隊應以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學校</w:t>
      </w:r>
      <w:r w:rsidRPr="004E572A">
        <w:rPr>
          <w:rFonts w:ascii="標楷體" w:eastAsia="標楷體" w:hAnsi="標楷體" w:cs="Times New Roman"/>
          <w:sz w:val="27"/>
          <w:szCs w:val="27"/>
        </w:rPr>
        <w:t>之名稱報名參賽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(每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限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14:paraId="32741813" w14:textId="77777777" w:rsidR="00933589" w:rsidRPr="004E572A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C1.2.教練：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各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教練須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 xml:space="preserve">中  </w:t>
      </w:r>
    </w:p>
    <w:p w14:paraId="2ACC5790" w14:textId="77777777" w:rsidR="00933589" w:rsidRPr="004E572A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 xml:space="preserve">      華民國體育總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會教練制度實施辦法)，始能報名參賽(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報名時須附上教練證正反</w:t>
      </w:r>
    </w:p>
    <w:p w14:paraId="7C47EDCD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面影本，比賽開打時須至少1名教練到場，違者將褫奪該場比賽)。</w:t>
      </w:r>
    </w:p>
    <w:p w14:paraId="6E7ABE0B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C1.3.球員：</w:t>
      </w:r>
    </w:p>
    <w:p w14:paraId="75D98D7A" w14:textId="7CEF9E72" w:rsidR="00933589" w:rsidRPr="004E572A" w:rsidRDefault="00933589" w:rsidP="00933589">
      <w:pPr>
        <w:pStyle w:val="aa"/>
        <w:numPr>
          <w:ilvl w:val="0"/>
          <w:numId w:val="6"/>
        </w:numPr>
        <w:ind w:leftChars="0"/>
        <w:rPr>
          <w:rFonts w:ascii="標楷體" w:eastAsia="標楷體" w:hAnsi="標楷體"/>
          <w:color w:val="000000"/>
          <w:sz w:val="27"/>
          <w:szCs w:val="27"/>
        </w:rPr>
      </w:pPr>
      <w:r w:rsidRPr="004E572A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4E572A">
        <w:rPr>
          <w:rFonts w:ascii="標楷體" w:eastAsia="標楷體" w:hAnsi="標楷體"/>
          <w:color w:val="FF0000"/>
          <w:sz w:val="27"/>
          <w:szCs w:val="27"/>
        </w:rPr>
        <w:t>9</w:t>
      </w:r>
      <w:r w:rsidR="00FB6840">
        <w:rPr>
          <w:rFonts w:ascii="標楷體" w:eastAsia="標楷體" w:hAnsi="標楷體" w:hint="eastAsia"/>
          <w:color w:val="FF0000"/>
          <w:sz w:val="27"/>
          <w:szCs w:val="27"/>
        </w:rPr>
        <w:t>6</w:t>
      </w:r>
      <w:r w:rsidRPr="004E572A">
        <w:rPr>
          <w:rFonts w:ascii="標楷體" w:eastAsia="標楷體" w:hAnsi="標楷體"/>
          <w:color w:val="FF0000"/>
          <w:sz w:val="27"/>
          <w:szCs w:val="27"/>
        </w:rPr>
        <w:t>年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4E572A">
        <w:rPr>
          <w:rFonts w:ascii="標楷體" w:eastAsia="標楷體" w:hAnsi="標楷體"/>
          <w:color w:val="FF0000"/>
          <w:sz w:val="27"/>
          <w:szCs w:val="27"/>
        </w:rPr>
        <w:t>月1日起至9</w:t>
      </w:r>
      <w:r w:rsidR="00FB6840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4E572A">
        <w:rPr>
          <w:rFonts w:ascii="標楷體" w:eastAsia="標楷體" w:hAnsi="標楷體"/>
          <w:color w:val="FF0000"/>
          <w:sz w:val="27"/>
          <w:szCs w:val="27"/>
        </w:rPr>
        <w:t>年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4E572A">
        <w:rPr>
          <w:rFonts w:ascii="標楷體" w:eastAsia="標楷體" w:hAnsi="標楷體"/>
          <w:color w:val="FF0000"/>
          <w:sz w:val="27"/>
          <w:szCs w:val="27"/>
        </w:rPr>
        <w:t>月31日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出生者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，以國民身分證為憑。</w:t>
      </w:r>
    </w:p>
    <w:p w14:paraId="3615674C" w14:textId="77777777" w:rsidR="00933589" w:rsidRPr="004E572A" w:rsidRDefault="00933589" w:rsidP="00933589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2.</w:t>
      </w:r>
      <w:r w:rsidRPr="004E572A">
        <w:rPr>
          <w:rFonts w:ascii="標楷體" w:eastAsia="標楷體" w:hAnsi="標楷體"/>
          <w:color w:val="000000" w:themeColor="text1"/>
          <w:sz w:val="27"/>
          <w:szCs w:val="27"/>
        </w:rPr>
        <w:t>學籍：具有就讀學校學籍之國民</w:t>
      </w:r>
      <w:r w:rsidRPr="004E572A">
        <w:rPr>
          <w:rFonts w:ascii="標楷體" w:eastAsia="標楷體" w:hAnsi="標楷體" w:hint="eastAsia"/>
          <w:color w:val="000000" w:themeColor="text1"/>
          <w:sz w:val="27"/>
          <w:szCs w:val="27"/>
        </w:rPr>
        <w:t>中</w:t>
      </w:r>
      <w:r w:rsidRPr="004E572A">
        <w:rPr>
          <w:rFonts w:ascii="標楷體" w:eastAsia="標楷體" w:hAnsi="標楷體"/>
          <w:color w:val="000000" w:themeColor="text1"/>
          <w:sz w:val="27"/>
          <w:szCs w:val="27"/>
        </w:rPr>
        <w:t>學在學學生</w:t>
      </w:r>
      <w:r w:rsidRPr="004E572A">
        <w:rPr>
          <w:rFonts w:ascii="標楷體" w:eastAsia="標楷體" w:hAnsi="標楷體" w:hint="eastAsia"/>
          <w:color w:val="000000" w:themeColor="text1"/>
          <w:sz w:val="27"/>
          <w:szCs w:val="27"/>
        </w:rPr>
        <w:t>。</w:t>
      </w:r>
    </w:p>
    <w:p w14:paraId="6E28B0B0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C1.4.</w:t>
      </w:r>
      <w:r w:rsidRPr="004E572A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再 </w:t>
      </w:r>
    </w:p>
    <w:p w14:paraId="2A0F473A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      提</w:t>
      </w:r>
      <w:r w:rsidRPr="004E572A">
        <w:rPr>
          <w:rFonts w:ascii="標楷體" w:eastAsia="標楷體" w:hAnsi="標楷體" w:hint="eastAsia"/>
          <w:sz w:val="27"/>
          <w:szCs w:val="27"/>
        </w:rPr>
        <w:t>報大</w:t>
      </w:r>
      <w:r w:rsidRPr="004E572A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272C3624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C1.5.</w:t>
      </w:r>
      <w:r w:rsidRPr="004E572A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6625D426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事</w:t>
      </w:r>
      <w:r w:rsidRPr="004E572A">
        <w:rPr>
          <w:rFonts w:ascii="標楷體" w:eastAsia="標楷體" w:hAnsi="標楷體" w:hint="eastAsia"/>
          <w:sz w:val="27"/>
          <w:szCs w:val="27"/>
        </w:rPr>
        <w:t>所有</w:t>
      </w:r>
      <w:r w:rsidRPr="004E572A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4E572A">
        <w:rPr>
          <w:rFonts w:ascii="標楷體" w:eastAsia="標楷體" w:hAnsi="標楷體" w:cs="Times New Roman"/>
          <w:sz w:val="27"/>
          <w:szCs w:val="27"/>
        </w:rPr>
        <w:t>會技術暨紀律委員會議處，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並將結果呈送中華</w:t>
      </w:r>
    </w:p>
    <w:p w14:paraId="5448A42C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      民國棒球協會及該隊所屬教育主管機關議處</w:t>
      </w:r>
      <w:r w:rsidRPr="004E572A">
        <w:rPr>
          <w:rFonts w:ascii="標楷體" w:eastAsia="標楷體" w:hAnsi="標楷體" w:cs="Times New Roman"/>
          <w:sz w:val="27"/>
          <w:szCs w:val="27"/>
        </w:rPr>
        <w:t>。</w:t>
      </w:r>
    </w:p>
    <w:p w14:paraId="01CF1B2F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  <w:r w:rsidRPr="004E572A">
        <w:rPr>
          <w:rFonts w:ascii="標楷體" w:eastAsia="標楷體" w:hAnsi="標楷體" w:hint="eastAsia"/>
          <w:sz w:val="27"/>
          <w:szCs w:val="27"/>
        </w:rPr>
        <w:t>C2.球隊人數規定</w:t>
      </w:r>
    </w:p>
    <w:p w14:paraId="01527C78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4E572A">
        <w:rPr>
          <w:rFonts w:ascii="標楷體" w:eastAsia="標楷體" w:hAnsi="標楷體" w:cs="Times New Roman"/>
          <w:sz w:val="27"/>
          <w:szCs w:val="27"/>
        </w:rPr>
        <w:t xml:space="preserve"> 職員：領隊、總教練各1名、教練2名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Pr="004E572A">
        <w:rPr>
          <w:rFonts w:ascii="標楷體" w:eastAsia="標楷體" w:hAnsi="標楷體" w:cs="Times New Roman"/>
          <w:sz w:val="27"/>
          <w:szCs w:val="27"/>
        </w:rPr>
        <w:t>。</w:t>
      </w:r>
      <w:r w:rsidRPr="004E572A">
        <w:rPr>
          <w:rFonts w:ascii="標楷體" w:eastAsia="標楷體" w:hAnsi="標楷體"/>
          <w:sz w:val="27"/>
          <w:szCs w:val="27"/>
        </w:rPr>
        <w:t xml:space="preserve"> </w:t>
      </w:r>
    </w:p>
    <w:p w14:paraId="547DC962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C2.2.</w:t>
      </w:r>
      <w:r w:rsidRPr="004E572A">
        <w:rPr>
          <w:rFonts w:ascii="標楷體" w:eastAsia="標楷體" w:hAnsi="標楷體" w:cs="Times New Roman"/>
          <w:sz w:val="27"/>
          <w:szCs w:val="27"/>
        </w:rPr>
        <w:t xml:space="preserve"> 球員：含隊長</w:t>
      </w:r>
      <w:r>
        <w:rPr>
          <w:rFonts w:ascii="標楷體" w:eastAsia="標楷體" w:hAnsi="標楷體" w:cs="Times New Roman" w:hint="eastAsia"/>
          <w:sz w:val="27"/>
          <w:szCs w:val="27"/>
        </w:rPr>
        <w:t>2</w:t>
      </w:r>
      <w:r>
        <w:rPr>
          <w:rFonts w:ascii="標楷體" w:eastAsia="標楷體" w:hAnsi="標楷體" w:cs="Times New Roman"/>
          <w:sz w:val="27"/>
          <w:szCs w:val="27"/>
        </w:rPr>
        <w:t>4</w:t>
      </w:r>
      <w:r w:rsidRPr="004E572A">
        <w:rPr>
          <w:rFonts w:ascii="標楷體" w:eastAsia="標楷體" w:hAnsi="標楷體" w:cs="Times New Roman"/>
          <w:sz w:val="27"/>
          <w:szCs w:val="27"/>
        </w:rPr>
        <w:t>名，最少不得低於1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5</w:t>
      </w:r>
      <w:r w:rsidRPr="004E572A">
        <w:rPr>
          <w:rFonts w:ascii="標楷體" w:eastAsia="標楷體" w:hAnsi="標楷體" w:cs="Times New Roman"/>
          <w:sz w:val="27"/>
          <w:szCs w:val="27"/>
        </w:rPr>
        <w:t>名。</w:t>
      </w:r>
      <w:r>
        <w:rPr>
          <w:rFonts w:ascii="標楷體" w:eastAsia="標楷體" w:hAnsi="標楷體" w:cs="Times New Roman" w:hint="eastAsia"/>
          <w:sz w:val="27"/>
          <w:szCs w:val="27"/>
        </w:rPr>
        <w:t>(每場最多登錄20名球員)</w:t>
      </w:r>
    </w:p>
    <w:p w14:paraId="78A39181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6C29DF24" w14:textId="400D63F6" w:rsidR="00EF28A5" w:rsidRDefault="00933589" w:rsidP="00933589">
      <w:pPr>
        <w:rPr>
          <w:rFonts w:ascii="標楷體" w:eastAsia="標楷體" w:hAnsi="標楷體"/>
          <w:color w:val="FF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C3.1.</w:t>
      </w:r>
      <w:r w:rsidR="00E51DD8">
        <w:rPr>
          <w:rFonts w:ascii="標楷體" w:eastAsia="標楷體" w:hAnsi="標楷體" w:hint="eastAsia"/>
          <w:sz w:val="27"/>
          <w:szCs w:val="27"/>
        </w:rPr>
        <w:t xml:space="preserve"> </w:t>
      </w:r>
      <w:r w:rsidRPr="004E572A">
        <w:rPr>
          <w:rFonts w:ascii="標楷體" w:eastAsia="標楷體" w:hAnsi="標楷體" w:hint="eastAsia"/>
          <w:sz w:val="27"/>
          <w:szCs w:val="27"/>
        </w:rPr>
        <w:t>日期</w:t>
      </w:r>
      <w:r w:rsidR="00E51DD8" w:rsidRPr="004E572A">
        <w:rPr>
          <w:rFonts w:ascii="標楷體" w:eastAsia="標楷體" w:hAnsi="標楷體" w:hint="eastAsia"/>
          <w:sz w:val="27"/>
          <w:szCs w:val="27"/>
        </w:rPr>
        <w:t>：</w:t>
      </w:r>
      <w:r w:rsidR="00626188" w:rsidRPr="008A774B">
        <w:rPr>
          <w:rFonts w:ascii="標楷體" w:eastAsia="標楷體" w:hAnsi="標楷體" w:hint="eastAsia"/>
          <w:color w:val="FF0000"/>
          <w:sz w:val="27"/>
          <w:szCs w:val="27"/>
        </w:rPr>
        <w:t>即日起至</w:t>
      </w:r>
      <w:r w:rsidR="00626188">
        <w:rPr>
          <w:rFonts w:ascii="標楷體" w:eastAsia="標楷體" w:hAnsi="標楷體" w:hint="eastAsia"/>
          <w:color w:val="FF0000"/>
          <w:sz w:val="27"/>
          <w:szCs w:val="27"/>
        </w:rPr>
        <w:t>114年06</w:t>
      </w:r>
      <w:r w:rsidR="00626188" w:rsidRPr="008A774B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EE53B1">
        <w:rPr>
          <w:rFonts w:ascii="標楷體" w:eastAsia="標楷體" w:hAnsi="標楷體" w:hint="eastAsia"/>
          <w:color w:val="FF0000"/>
          <w:sz w:val="27"/>
          <w:szCs w:val="27"/>
        </w:rPr>
        <w:t>23</w:t>
      </w:r>
      <w:r w:rsidR="00626188" w:rsidRPr="008A774B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EE53B1">
        <w:rPr>
          <w:rFonts w:ascii="標楷體" w:eastAsia="標楷體" w:hAnsi="標楷體" w:hint="eastAsia"/>
          <w:color w:val="FF0000"/>
          <w:sz w:val="27"/>
          <w:szCs w:val="27"/>
        </w:rPr>
        <w:t>一</w:t>
      </w:r>
      <w:r w:rsidR="00626188" w:rsidRPr="008A774B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626188">
        <w:rPr>
          <w:rFonts w:ascii="標楷體" w:eastAsia="標楷體" w:hAnsi="標楷體" w:hint="eastAsia"/>
          <w:color w:val="FF0000"/>
          <w:sz w:val="27"/>
          <w:szCs w:val="27"/>
        </w:rPr>
        <w:t>下</w:t>
      </w:r>
      <w:r w:rsidR="00626188" w:rsidRPr="008A774B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626188">
        <w:rPr>
          <w:rFonts w:ascii="標楷體" w:eastAsia="標楷體" w:hAnsi="標楷體" w:hint="eastAsia"/>
          <w:color w:val="FF0000"/>
          <w:sz w:val="27"/>
          <w:szCs w:val="27"/>
        </w:rPr>
        <w:t>17</w:t>
      </w:r>
      <w:r w:rsidR="00626188" w:rsidRPr="008A774B">
        <w:rPr>
          <w:rFonts w:ascii="標楷體" w:eastAsia="標楷體" w:hAnsi="標楷體"/>
          <w:color w:val="FF0000"/>
          <w:sz w:val="27"/>
          <w:szCs w:val="27"/>
        </w:rPr>
        <w:t xml:space="preserve"> </w:t>
      </w:r>
      <w:r w:rsidR="00626188" w:rsidRPr="008A774B">
        <w:rPr>
          <w:rFonts w:ascii="標楷體" w:eastAsia="標楷體" w:hAnsi="標楷體" w:hint="eastAsia"/>
          <w:color w:val="FF0000"/>
          <w:sz w:val="27"/>
          <w:szCs w:val="27"/>
        </w:rPr>
        <w:t>時00分截止</w:t>
      </w:r>
    </w:p>
    <w:p w14:paraId="4B86E2EF" w14:textId="4F3D3077" w:rsidR="00EF28A5" w:rsidRPr="004E572A" w:rsidRDefault="00EF28A5" w:rsidP="00933589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EF28A5">
        <w:rPr>
          <w:rFonts w:ascii="標楷體" w:eastAsia="標楷體" w:hAnsi="標楷體" w:hint="eastAsia"/>
          <w:color w:val="000000" w:themeColor="text1"/>
          <w:sz w:val="27"/>
          <w:szCs w:val="27"/>
        </w:rPr>
        <w:t>C3.2.</w:t>
      </w:r>
      <w:r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  <w:r w:rsidRPr="00EF28A5">
        <w:rPr>
          <w:rFonts w:ascii="標楷體" w:eastAsia="標楷體" w:hAnsi="標楷體" w:hint="eastAsia"/>
          <w:color w:val="000000" w:themeColor="text1"/>
          <w:sz w:val="27"/>
          <w:szCs w:val="27"/>
        </w:rPr>
        <w:t>賽程公布時間：114年</w:t>
      </w:r>
      <w:r w:rsidR="00EE53B1">
        <w:rPr>
          <w:rFonts w:ascii="標楷體" w:eastAsia="標楷體" w:hAnsi="標楷體" w:hint="eastAsia"/>
          <w:color w:val="000000" w:themeColor="text1"/>
          <w:sz w:val="27"/>
          <w:szCs w:val="27"/>
        </w:rPr>
        <w:t>06</w:t>
      </w:r>
      <w:r w:rsidRPr="00EF28A5">
        <w:rPr>
          <w:rFonts w:ascii="標楷體" w:eastAsia="標楷體" w:hAnsi="標楷體" w:hint="eastAsia"/>
          <w:color w:val="000000" w:themeColor="text1"/>
          <w:sz w:val="27"/>
          <w:szCs w:val="27"/>
        </w:rPr>
        <w:t>月</w:t>
      </w:r>
      <w:r w:rsidR="00EE53B1">
        <w:rPr>
          <w:rFonts w:ascii="標楷體" w:eastAsia="標楷體" w:hAnsi="標楷體" w:hint="eastAsia"/>
          <w:color w:val="000000" w:themeColor="text1"/>
          <w:sz w:val="27"/>
          <w:szCs w:val="27"/>
        </w:rPr>
        <w:t>27</w:t>
      </w:r>
      <w:r w:rsidRPr="00EF28A5">
        <w:rPr>
          <w:rFonts w:ascii="標楷體" w:eastAsia="標楷體" w:hAnsi="標楷體" w:hint="eastAsia"/>
          <w:color w:val="000000" w:themeColor="text1"/>
          <w:sz w:val="27"/>
          <w:szCs w:val="27"/>
        </w:rPr>
        <w:t>日下午17</w:t>
      </w:r>
      <w:r w:rsidRPr="00EF28A5">
        <w:rPr>
          <w:rFonts w:ascii="標楷體" w:eastAsia="標楷體" w:hAnsi="標楷體"/>
          <w:color w:val="000000" w:themeColor="text1"/>
          <w:sz w:val="27"/>
          <w:szCs w:val="27"/>
        </w:rPr>
        <w:t xml:space="preserve"> </w:t>
      </w:r>
      <w:r w:rsidRPr="00EF28A5">
        <w:rPr>
          <w:rFonts w:ascii="標楷體" w:eastAsia="標楷體" w:hAnsi="標楷體" w:hint="eastAsia"/>
          <w:color w:val="000000" w:themeColor="text1"/>
          <w:sz w:val="27"/>
          <w:szCs w:val="27"/>
        </w:rPr>
        <w:t>時00分</w:t>
      </w:r>
    </w:p>
    <w:p w14:paraId="6A62094E" w14:textId="14353236" w:rsidR="00933589" w:rsidRPr="004E572A" w:rsidRDefault="00EF28A5" w:rsidP="00933589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C3.3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 方式：一律採線上報名，逾期恕不受理</w:t>
      </w:r>
    </w:p>
    <w:p w14:paraId="4E0BE1FB" w14:textId="5CF23717" w:rsidR="00933589" w:rsidRPr="006A7BBA" w:rsidRDefault="00933589" w:rsidP="006A7BBA">
      <w:pPr>
        <w:pStyle w:val="HTML"/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報名連結</w:t>
      </w:r>
      <w:r w:rsidR="006A7BBA" w:rsidRPr="004E572A">
        <w:rPr>
          <w:rFonts w:ascii="標楷體" w:eastAsia="標楷體" w:hAnsi="標楷體" w:hint="eastAsia"/>
          <w:sz w:val="27"/>
          <w:szCs w:val="27"/>
        </w:rPr>
        <w:t>：</w:t>
      </w:r>
      <w:r w:rsidR="006A7BBA" w:rsidRPr="006A7BBA">
        <w:rPr>
          <w:rFonts w:ascii="標楷體" w:eastAsia="標楷體" w:hAnsi="標楷體"/>
          <w:color w:val="0000FF"/>
          <w:sz w:val="27"/>
          <w:szCs w:val="27"/>
        </w:rPr>
        <w:t>https://reurl.cc/6KgbVV</w:t>
      </w:r>
    </w:p>
    <w:p w14:paraId="605A4888" w14:textId="77777777" w:rsidR="00FB6840" w:rsidRDefault="00933589" w:rsidP="00FB6840">
      <w:pPr>
        <w:ind w:left="1620" w:hangingChars="600" w:hanging="1620"/>
        <w:rPr>
          <w:rFonts w:ascii="標楷體" w:eastAsia="標楷體" w:hAnsi="標楷體"/>
          <w:color w:val="0070C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FB6840">
        <w:rPr>
          <w:rFonts w:ascii="標楷體" w:eastAsia="標楷體" w:hAnsi="標楷體" w:hint="eastAsia"/>
          <w:sz w:val="27"/>
          <w:szCs w:val="27"/>
        </w:rPr>
        <w:t xml:space="preserve">花蓮縣體育會棒球委員會 總幹事 林秋菊  0911360250  </w:t>
      </w:r>
      <w:r w:rsidR="00FB6840" w:rsidRPr="00DF3EE6">
        <w:rPr>
          <w:rFonts w:ascii="標楷體" w:eastAsia="標楷體" w:hAnsi="標楷體" w:hint="eastAsia"/>
          <w:color w:val="0070C0"/>
          <w:sz w:val="27"/>
          <w:szCs w:val="27"/>
        </w:rPr>
        <w:t>LINE-ID:25010901</w:t>
      </w:r>
    </w:p>
    <w:p w14:paraId="029D71EF" w14:textId="77777777" w:rsidR="00FB6840" w:rsidRDefault="00FB6840" w:rsidP="00FB6840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70C0"/>
          <w:sz w:val="27"/>
          <w:szCs w:val="27"/>
        </w:rPr>
        <w:t xml:space="preserve">                                </w:t>
      </w:r>
      <w:r w:rsidRPr="009E03A3">
        <w:rPr>
          <w:rFonts w:ascii="標楷體" w:eastAsia="標楷體" w:hAnsi="標楷體" w:hint="eastAsia"/>
          <w:color w:val="000000" w:themeColor="text1"/>
          <w:sz w:val="27"/>
          <w:szCs w:val="27"/>
        </w:rPr>
        <w:t>競賽組長</w:t>
      </w:r>
      <w:r>
        <w:rPr>
          <w:rFonts w:ascii="標楷體" w:eastAsia="標楷體" w:hAnsi="標楷體" w:hint="eastAsia"/>
          <w:color w:val="0070C0"/>
          <w:sz w:val="27"/>
          <w:szCs w:val="27"/>
        </w:rPr>
        <w:t xml:space="preserve"> </w:t>
      </w:r>
      <w:r w:rsidRPr="00EF02AD">
        <w:rPr>
          <w:rFonts w:ascii="標楷體" w:eastAsia="標楷體" w:hAnsi="標楷體" w:hint="eastAsia"/>
          <w:color w:val="000000" w:themeColor="text1"/>
          <w:sz w:val="27"/>
          <w:szCs w:val="27"/>
        </w:rPr>
        <w:t>江育旻  0928489551  LINE-ID:</w:t>
      </w:r>
      <w:r w:rsidRPr="00EF02AD">
        <w:rPr>
          <w:rFonts w:ascii="標楷體" w:eastAsia="標楷體" w:hAnsi="標楷體"/>
          <w:color w:val="000000" w:themeColor="text1"/>
          <w:sz w:val="27"/>
          <w:szCs w:val="27"/>
        </w:rPr>
        <w:t>billy52009</w:t>
      </w:r>
    </w:p>
    <w:p w14:paraId="6D28A035" w14:textId="77777777" w:rsidR="00FB6840" w:rsidRPr="007213E2" w:rsidRDefault="00FB6840" w:rsidP="00FB684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1.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14:paraId="4A970EE9" w14:textId="77777777" w:rsidR="00FB6840" w:rsidRDefault="00FB6840" w:rsidP="00FB6840">
      <w:pPr>
        <w:rPr>
          <w:rFonts w:ascii="標楷體" w:eastAsia="標楷體" w:hAnsi="標楷體"/>
          <w:color w:val="000000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2.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Pr="007213E2">
        <w:rPr>
          <w:rFonts w:ascii="標楷體" w:eastAsia="標楷體" w:hAnsi="標楷體"/>
          <w:bCs/>
          <w:sz w:val="27"/>
          <w:szCs w:val="27"/>
        </w:rPr>
        <w:t>1份</w:t>
      </w:r>
      <w:r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2023E294" w14:textId="77777777" w:rsidR="00FB6840" w:rsidRDefault="00FB6840" w:rsidP="00FB684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</w:t>
      </w:r>
      <w:r w:rsidRPr="00997170">
        <w:rPr>
          <w:rFonts w:ascii="標楷體" w:eastAsia="標楷體" w:hAnsi="標楷體"/>
          <w:sz w:val="27"/>
          <w:szCs w:val="27"/>
        </w:rPr>
        <w:t>3.</w:t>
      </w:r>
      <w:r w:rsidRPr="00997170">
        <w:rPr>
          <w:rFonts w:ascii="標楷體" w:eastAsia="標楷體" w:hAnsi="標楷體" w:hint="eastAsia"/>
          <w:sz w:val="27"/>
          <w:szCs w:val="27"/>
        </w:rPr>
        <w:t>教練證正反面。</w:t>
      </w:r>
    </w:p>
    <w:p w14:paraId="1BB80AC1" w14:textId="77777777" w:rsidR="00FB6840" w:rsidRDefault="00FB6840" w:rsidP="00FB684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4.繳費證明。</w:t>
      </w:r>
    </w:p>
    <w:p w14:paraId="7E81506C" w14:textId="77777777" w:rsidR="00FB6840" w:rsidRDefault="00FB6840" w:rsidP="00FB6840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5.報名完成請加LINE告知。</w:t>
      </w:r>
    </w:p>
    <w:p w14:paraId="0F083A6A" w14:textId="29A92B61" w:rsidR="00933589" w:rsidRPr="004E572A" w:rsidRDefault="00933589" w:rsidP="00FB6840">
      <w:pPr>
        <w:ind w:left="1620" w:hangingChars="600" w:hanging="1620"/>
        <w:rPr>
          <w:rFonts w:ascii="標楷體" w:eastAsia="標楷體" w:hAnsi="標楷體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color w:val="00B0F0"/>
          <w:sz w:val="27"/>
          <w:szCs w:val="27"/>
        </w:rPr>
        <w:lastRenderedPageBreak/>
        <w:t xml:space="preserve"> </w:t>
      </w:r>
      <w:r w:rsidR="00EF28A5">
        <w:rPr>
          <w:rFonts w:ascii="標楷體" w:eastAsia="標楷體" w:hAnsi="標楷體" w:hint="eastAsia"/>
          <w:sz w:val="27"/>
          <w:szCs w:val="27"/>
        </w:rPr>
        <w:t>C3.4</w:t>
      </w:r>
      <w:r w:rsidRPr="004E572A">
        <w:rPr>
          <w:rFonts w:ascii="標楷體" w:eastAsia="標楷體" w:hAnsi="標楷體" w:hint="eastAsia"/>
          <w:sz w:val="27"/>
          <w:szCs w:val="27"/>
        </w:rPr>
        <w:t>. 費用：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本次賽事須繳交報名資料處理費500元及保證金新臺幣2,000元</w:t>
      </w:r>
      <w:r w:rsidRPr="004E572A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資料處</w:t>
      </w:r>
    </w:p>
    <w:p w14:paraId="49B59ACC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 xml:space="preserve">       理費不退還，</w:t>
      </w:r>
      <w:r w:rsidRPr="004E572A">
        <w:rPr>
          <w:rFonts w:ascii="標楷體" w:eastAsia="標楷體" w:hAnsi="標楷體" w:hint="eastAsia"/>
          <w:color w:val="000000"/>
          <w:kern w:val="0"/>
          <w:sz w:val="27"/>
          <w:szCs w:val="27"/>
        </w:rPr>
        <w:t>保證金於完成表訂賽程後，無爭議事件待處理，即將保證金退回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570056FB" w14:textId="71E5C8B2" w:rsidR="00933589" w:rsidRPr="004E572A" w:rsidRDefault="00933589" w:rsidP="00933589">
      <w:pPr>
        <w:rPr>
          <w:rFonts w:ascii="標楷體" w:eastAsia="標楷體" w:hAnsi="標楷體"/>
          <w:color w:val="FF0000"/>
          <w:sz w:val="27"/>
          <w:szCs w:val="27"/>
        </w:rPr>
      </w:pP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="00EF28A5">
        <w:rPr>
          <w:rFonts w:ascii="標楷體" w:eastAsia="標楷體" w:hAnsi="標楷體" w:hint="eastAsia"/>
          <w:color w:val="FF0000"/>
          <w:sz w:val="27"/>
          <w:szCs w:val="27"/>
        </w:rPr>
        <w:t>C3.4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.1費用繳交時間：所需費用(</w:t>
      </w:r>
      <w:bookmarkStart w:id="0" w:name="_Hlk160632890"/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資料處理費及保證金</w:t>
      </w:r>
      <w:bookmarkEnd w:id="0"/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)應於教練會議前繳交，未繳交</w:t>
      </w:r>
    </w:p>
    <w:p w14:paraId="4315B0FA" w14:textId="77777777" w:rsidR="00933589" w:rsidRPr="004E572A" w:rsidRDefault="00933589" w:rsidP="00933589">
      <w:pPr>
        <w:rPr>
          <w:rFonts w:ascii="標楷體" w:eastAsia="標楷體" w:hAnsi="標楷體"/>
          <w:color w:val="FF0000"/>
          <w:sz w:val="27"/>
          <w:szCs w:val="27"/>
        </w:rPr>
      </w:pP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 xml:space="preserve">       者，將不列入賽程。</w:t>
      </w:r>
    </w:p>
    <w:p w14:paraId="32333FD6" w14:textId="0327EEC3" w:rsidR="00933589" w:rsidRPr="004E572A" w:rsidRDefault="00EF28A5" w:rsidP="00933589">
      <w:pPr>
        <w:rPr>
          <w:rFonts w:ascii="標楷體" w:eastAsia="標楷體" w:hAnsi="標楷體"/>
          <w:color w:val="FF000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C3.4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.2 費用匯款帳號：花蓮第二信用合作社(銀行代碼216)帳號：110-001-0001886-8</w:t>
      </w:r>
    </w:p>
    <w:p w14:paraId="0154C85D" w14:textId="46E77926" w:rsidR="00EE53B1" w:rsidRPr="004E572A" w:rsidRDefault="00933589" w:rsidP="00933589">
      <w:pPr>
        <w:rPr>
          <w:rFonts w:ascii="標楷體" w:eastAsia="標楷體" w:hAnsi="標楷體" w:hint="eastAsia"/>
          <w:color w:val="FF0000"/>
          <w:sz w:val="27"/>
          <w:szCs w:val="27"/>
        </w:rPr>
      </w:pP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 xml:space="preserve">          戶名：花蓮縣體育會汪錦德</w:t>
      </w:r>
    </w:p>
    <w:p w14:paraId="451847BF" w14:textId="36C9103B" w:rsidR="00933589" w:rsidRPr="004E572A" w:rsidRDefault="00933589" w:rsidP="00EE53B1">
      <w:pPr>
        <w:rPr>
          <w:rFonts w:ascii="標楷體" w:eastAsia="標楷體" w:hAnsi="標楷體" w:hint="eastAsia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C4.</w:t>
      </w:r>
      <w:r w:rsidR="00EE53B1">
        <w:rPr>
          <w:rFonts w:ascii="標楷體" w:eastAsia="標楷體" w:hAnsi="標楷體" w:hint="eastAsia"/>
          <w:sz w:val="27"/>
          <w:szCs w:val="27"/>
        </w:rPr>
        <w:t>賽前</w:t>
      </w:r>
      <w:r w:rsidRPr="004E572A">
        <w:rPr>
          <w:rFonts w:ascii="標楷體" w:eastAsia="標楷體" w:hAnsi="標楷體" w:hint="eastAsia"/>
          <w:sz w:val="27"/>
          <w:szCs w:val="27"/>
        </w:rPr>
        <w:t>相關會議及比賽時間/地點：</w:t>
      </w:r>
    </w:p>
    <w:p w14:paraId="6C114105" w14:textId="77777777" w:rsidR="00EE53B1" w:rsidRDefault="00EE53B1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4E572A">
        <w:rPr>
          <w:rFonts w:ascii="標楷體" w:eastAsia="標楷體" w:hAnsi="標楷體" w:hint="eastAsia"/>
          <w:sz w:val="27"/>
          <w:szCs w:val="27"/>
        </w:rPr>
        <w:t>C4.1.</w:t>
      </w:r>
      <w:r w:rsidRPr="004E572A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 w:rsidRPr="004E572A">
        <w:rPr>
          <w:rFonts w:ascii="標楷體" w:eastAsia="標楷體" w:hAnsi="標楷體" w:hint="eastAsia"/>
          <w:sz w:val="27"/>
          <w:szCs w:val="27"/>
        </w:rPr>
        <w:t>：</w:t>
      </w:r>
    </w:p>
    <w:p w14:paraId="4435D229" w14:textId="4334271F" w:rsidR="00933589" w:rsidRPr="004E572A" w:rsidRDefault="00EE53B1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C4.1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.1.時間：</w:t>
      </w:r>
      <w:r w:rsidR="005F7714">
        <w:rPr>
          <w:rFonts w:ascii="標楷體" w:eastAsia="標楷體" w:hAnsi="標楷體" w:hint="eastAsia"/>
          <w:color w:val="FF0000"/>
          <w:sz w:val="27"/>
          <w:szCs w:val="27"/>
        </w:rPr>
        <w:t>114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5F7714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06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日(</w:t>
      </w:r>
      <w:r>
        <w:rPr>
          <w:rFonts w:ascii="標楷體" w:eastAsia="標楷體" w:hAnsi="標楷體" w:hint="eastAsia"/>
          <w:color w:val="FF0000"/>
          <w:sz w:val="27"/>
          <w:szCs w:val="27"/>
        </w:rPr>
        <w:t>星期日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)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下午</w:t>
      </w:r>
      <w:r w:rsidR="005F7714">
        <w:rPr>
          <w:rFonts w:ascii="標楷體" w:eastAsia="標楷體" w:hAnsi="標楷體" w:hint="eastAsia"/>
          <w:color w:val="FF0000"/>
          <w:sz w:val="27"/>
          <w:szCs w:val="27"/>
        </w:rPr>
        <w:t>16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時。</w:t>
      </w:r>
      <w:r w:rsidR="00933589" w:rsidRPr="004E572A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5FCC3F97" w14:textId="716816DA" w:rsidR="00933589" w:rsidRDefault="00EE53B1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C4.1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.2.地點：花蓮富野度假酒店 (地址：花蓮市中華路302號B1會議廳)</w:t>
      </w:r>
    </w:p>
    <w:p w14:paraId="41418BCD" w14:textId="77777777" w:rsidR="00EE53B1" w:rsidRPr="004E572A" w:rsidRDefault="00EE53B1" w:rsidP="00933589">
      <w:pPr>
        <w:rPr>
          <w:rFonts w:ascii="標楷體" w:eastAsia="標楷體" w:hAnsi="標楷體"/>
          <w:sz w:val="27"/>
          <w:szCs w:val="27"/>
        </w:rPr>
      </w:pPr>
    </w:p>
    <w:p w14:paraId="39B075BF" w14:textId="54C07B73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</w:t>
      </w:r>
      <w:r w:rsidR="00EE53B1">
        <w:rPr>
          <w:rFonts w:ascii="標楷體" w:eastAsia="標楷體" w:hAnsi="標楷體"/>
          <w:sz w:val="27"/>
          <w:szCs w:val="27"/>
        </w:rPr>
        <w:t>C4.</w:t>
      </w:r>
      <w:r w:rsidR="00EE53B1">
        <w:rPr>
          <w:rFonts w:ascii="標楷體" w:eastAsia="標楷體" w:hAnsi="標楷體" w:hint="eastAsia"/>
          <w:sz w:val="27"/>
          <w:szCs w:val="27"/>
        </w:rPr>
        <w:t>2</w:t>
      </w:r>
      <w:r w:rsidRPr="004E572A">
        <w:rPr>
          <w:rFonts w:ascii="標楷體" w:eastAsia="標楷體" w:hAnsi="標楷體"/>
          <w:sz w:val="27"/>
          <w:szCs w:val="27"/>
        </w:rPr>
        <w:t>.</w:t>
      </w:r>
      <w:r w:rsidRPr="004E572A">
        <w:rPr>
          <w:rFonts w:ascii="標楷體" w:eastAsia="標楷體" w:hAnsi="標楷體" w:hint="eastAsia"/>
          <w:sz w:val="27"/>
          <w:szCs w:val="27"/>
        </w:rPr>
        <w:t>裁判</w:t>
      </w:r>
      <w:r w:rsidRPr="004E572A">
        <w:rPr>
          <w:rFonts w:ascii="標楷體" w:eastAsia="標楷體" w:hAnsi="標楷體"/>
          <w:sz w:val="27"/>
          <w:szCs w:val="27"/>
        </w:rPr>
        <w:t>會議</w:t>
      </w:r>
    </w:p>
    <w:p w14:paraId="41A1FDD3" w14:textId="607F1795" w:rsidR="00933589" w:rsidRPr="004E572A" w:rsidRDefault="00EE53B1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C4.2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.1.時間：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113年</w:t>
      </w:r>
      <w:r w:rsidR="005F7714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06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日(</w:t>
      </w:r>
      <w:r>
        <w:rPr>
          <w:rFonts w:ascii="標楷體" w:eastAsia="標楷體" w:hAnsi="標楷體" w:hint="eastAsia"/>
          <w:color w:val="FF0000"/>
          <w:sz w:val="27"/>
          <w:szCs w:val="27"/>
        </w:rPr>
        <w:t>星期日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)下午18時。</w:t>
      </w:r>
      <w:r w:rsidR="00933589" w:rsidRPr="004E572A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7E934E88" w14:textId="391F7A80" w:rsidR="00933589" w:rsidRDefault="00EE53B1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C4.2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.2.地點：花蓮富野度假酒店 (地址：花蓮市中華路302號B1會議廳)</w:t>
      </w:r>
    </w:p>
    <w:p w14:paraId="07AB5639" w14:textId="77777777" w:rsidR="00EE53B1" w:rsidRPr="004E572A" w:rsidRDefault="00EE53B1" w:rsidP="00933589">
      <w:pPr>
        <w:rPr>
          <w:rFonts w:ascii="標楷體" w:eastAsia="標楷體" w:hAnsi="標楷體"/>
          <w:sz w:val="27"/>
          <w:szCs w:val="27"/>
        </w:rPr>
      </w:pPr>
    </w:p>
    <w:p w14:paraId="7438B129" w14:textId="25F85902" w:rsidR="00933589" w:rsidRPr="004E572A" w:rsidRDefault="00EE53B1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C4.3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.比賽時間：</w:t>
      </w:r>
    </w:p>
    <w:p w14:paraId="3DF1788B" w14:textId="208BB049" w:rsidR="00933589" w:rsidRPr="004E572A" w:rsidRDefault="00EE53B1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C4.3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.1.時間</w:t>
      </w:r>
      <w:r w:rsidR="005F7714" w:rsidRPr="004E572A">
        <w:rPr>
          <w:rFonts w:ascii="標楷體" w:eastAsia="標楷體" w:hAnsi="標楷體" w:hint="eastAsia"/>
          <w:sz w:val="27"/>
          <w:szCs w:val="27"/>
        </w:rPr>
        <w:t>：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113年</w:t>
      </w:r>
      <w:r w:rsidR="005F7714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日至</w:t>
      </w:r>
      <w:r w:rsidR="005F7714">
        <w:rPr>
          <w:rFonts w:ascii="標楷體" w:eastAsia="標楷體" w:hAnsi="標楷體" w:hint="eastAsia"/>
          <w:color w:val="FF0000"/>
          <w:sz w:val="27"/>
          <w:szCs w:val="27"/>
        </w:rPr>
        <w:t>07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>
        <w:rPr>
          <w:rFonts w:ascii="標楷體" w:eastAsia="標楷體" w:hAnsi="標楷體" w:hint="eastAsia"/>
          <w:color w:val="FF0000"/>
          <w:sz w:val="27"/>
          <w:szCs w:val="27"/>
        </w:rPr>
        <w:t>09</w:t>
      </w:r>
      <w:r w:rsidR="00933589" w:rsidRPr="004E572A">
        <w:rPr>
          <w:rFonts w:ascii="標楷體" w:eastAsia="標楷體" w:hAnsi="標楷體" w:hint="eastAsia"/>
          <w:color w:val="FF0000"/>
          <w:sz w:val="27"/>
          <w:szCs w:val="27"/>
        </w:rPr>
        <w:t>日。</w:t>
      </w:r>
    </w:p>
    <w:p w14:paraId="73AA2FB4" w14:textId="53177464" w:rsidR="00933589" w:rsidRDefault="00EE53B1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C4.3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.2.比賽地點：花蓮縣立棒球場、花蓮縣國福棒壘球場</w:t>
      </w:r>
      <w:r w:rsidR="005F7714" w:rsidRPr="004E572A">
        <w:rPr>
          <w:rFonts w:ascii="標楷體" w:eastAsia="標楷體" w:hAnsi="標楷體" w:hint="eastAsia"/>
          <w:sz w:val="27"/>
          <w:szCs w:val="27"/>
        </w:rPr>
        <w:t>、</w:t>
      </w:r>
      <w:r w:rsidR="005F7714">
        <w:rPr>
          <w:rFonts w:ascii="標楷體" w:eastAsia="標楷體" w:hAnsi="標楷體" w:hint="eastAsia"/>
          <w:sz w:val="27"/>
          <w:szCs w:val="27"/>
        </w:rPr>
        <w:t>平和國中棒球場</w:t>
      </w:r>
    </w:p>
    <w:p w14:paraId="45D8F632" w14:textId="77777777" w:rsidR="00EE53B1" w:rsidRPr="004E572A" w:rsidRDefault="00EE53B1" w:rsidP="00933589">
      <w:pPr>
        <w:rPr>
          <w:rFonts w:ascii="標楷體" w:eastAsia="標楷體" w:hAnsi="標楷體" w:hint="eastAsia"/>
          <w:sz w:val="27"/>
          <w:szCs w:val="27"/>
        </w:rPr>
      </w:pPr>
    </w:p>
    <w:p w14:paraId="62F509F8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C5.獎勵</w:t>
      </w:r>
    </w:p>
    <w:p w14:paraId="6D8C596A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C5.1.團體獎：冠軍、亞軍、季軍各頒獎盃乙座(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無頒發獎狀</w:t>
      </w:r>
      <w:r w:rsidRPr="004E572A">
        <w:rPr>
          <w:rFonts w:ascii="標楷體" w:eastAsia="標楷體" w:hAnsi="標楷體" w:hint="eastAsia"/>
          <w:sz w:val="27"/>
          <w:szCs w:val="27"/>
        </w:rPr>
        <w:t>)。</w:t>
      </w:r>
    </w:p>
    <w:p w14:paraId="3C4F2E0C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C5.2.個人獎：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Pr="004E572A">
        <w:rPr>
          <w:rFonts w:ascii="標楷體" w:eastAsia="標楷體" w:hAnsi="標楷體" w:cs="Times New Roman"/>
          <w:sz w:val="27"/>
          <w:szCs w:val="27"/>
        </w:rPr>
        <w:t xml:space="preserve">，前4名球隊始列入計算。 </w:t>
      </w:r>
    </w:p>
    <w:p w14:paraId="455D642F" w14:textId="77777777" w:rsidR="00E649D9" w:rsidRDefault="00933589" w:rsidP="00933589">
      <w:pPr>
        <w:pStyle w:val="aa"/>
        <w:numPr>
          <w:ilvl w:val="0"/>
          <w:numId w:val="4"/>
        </w:numPr>
        <w:ind w:leftChars="0"/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>打擊獎：1名</w:t>
      </w:r>
      <w:r w:rsidRPr="004E572A">
        <w:rPr>
          <w:rFonts w:ascii="標楷體" w:eastAsia="標楷體" w:hAnsi="標楷體" w:cs="Times New Roman"/>
          <w:sz w:val="27"/>
          <w:szCs w:val="27"/>
        </w:rPr>
        <w:t>(打擊率相同時，以1.長打率較高者2.</w:t>
      </w:r>
      <w:r w:rsidR="00E649D9">
        <w:rPr>
          <w:rFonts w:ascii="標楷體" w:eastAsia="標楷體" w:hAnsi="標楷體" w:cs="Times New Roman" w:hint="eastAsia"/>
          <w:sz w:val="27"/>
          <w:szCs w:val="27"/>
        </w:rPr>
        <w:t>打點</w:t>
      </w:r>
      <w:r w:rsidR="00E649D9">
        <w:rPr>
          <w:rFonts w:ascii="標楷體" w:eastAsia="標楷體" w:hAnsi="標楷體" w:cs="Times New Roman"/>
          <w:sz w:val="27"/>
          <w:szCs w:val="27"/>
        </w:rPr>
        <w:t>較</w:t>
      </w:r>
      <w:r w:rsidR="00E649D9">
        <w:rPr>
          <w:rFonts w:ascii="標楷體" w:eastAsia="標楷體" w:hAnsi="標楷體" w:cs="Times New Roman" w:hint="eastAsia"/>
          <w:sz w:val="27"/>
          <w:szCs w:val="27"/>
        </w:rPr>
        <w:t>多</w:t>
      </w:r>
      <w:r w:rsidRPr="004E572A">
        <w:rPr>
          <w:rFonts w:ascii="標楷體" w:eastAsia="標楷體" w:hAnsi="標楷體" w:cs="Times New Roman"/>
          <w:sz w:val="27"/>
          <w:szCs w:val="27"/>
        </w:rPr>
        <w:t>者依序決</w:t>
      </w:r>
      <w:r w:rsidR="00E649D9">
        <w:rPr>
          <w:rFonts w:ascii="標楷體" w:eastAsia="標楷體" w:hAnsi="標楷體" w:cs="Times New Roman" w:hint="eastAsia"/>
          <w:sz w:val="27"/>
          <w:szCs w:val="27"/>
        </w:rPr>
        <w:t xml:space="preserve"> </w:t>
      </w:r>
    </w:p>
    <w:p w14:paraId="44A6439F" w14:textId="5481C35E" w:rsidR="00933589" w:rsidRPr="004E572A" w:rsidRDefault="00E649D9" w:rsidP="00E649D9">
      <w:pPr>
        <w:pStyle w:val="aa"/>
        <w:ind w:leftChars="0" w:left="2250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="00933589" w:rsidRPr="004E572A">
        <w:rPr>
          <w:rFonts w:ascii="標楷體" w:eastAsia="標楷體" w:hAnsi="標楷體" w:cs="Times New Roman"/>
          <w:sz w:val="27"/>
          <w:szCs w:val="27"/>
        </w:rPr>
        <w:t>定之。)</w:t>
      </w:r>
    </w:p>
    <w:p w14:paraId="397D0C9E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   2.打點獎:1名(</w:t>
      </w:r>
      <w:r w:rsidRPr="004E572A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</w:t>
      </w:r>
    </w:p>
    <w:p w14:paraId="0D59EBC8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                       </w:t>
      </w:r>
      <w:r w:rsidRPr="004E572A">
        <w:rPr>
          <w:rFonts w:ascii="標楷體" w:eastAsia="標楷體" w:hAnsi="標楷體" w:cs="Times New Roman"/>
          <w:sz w:val="27"/>
          <w:szCs w:val="27"/>
        </w:rPr>
        <w:t>之。）</w:t>
      </w:r>
    </w:p>
    <w:p w14:paraId="4DB71E17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   3.最有價值球員獎:1名</w:t>
      </w:r>
    </w:p>
    <w:p w14:paraId="050A284F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   4.最佳教練獎:1名 </w:t>
      </w:r>
    </w:p>
    <w:p w14:paraId="71B90AE7" w14:textId="715CB6BD" w:rsidR="00933589" w:rsidRPr="004E572A" w:rsidRDefault="00933589" w:rsidP="00933589">
      <w:pPr>
        <w:rPr>
          <w:rFonts w:ascii="標楷體" w:eastAsia="標楷體" w:hAnsi="標楷體"/>
          <w:color w:val="FF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</w:t>
      </w:r>
      <w:r w:rsidRPr="004E572A">
        <w:rPr>
          <w:rFonts w:ascii="標楷體" w:eastAsia="標楷體" w:hAnsi="標楷體"/>
          <w:color w:val="FF0000"/>
          <w:sz w:val="27"/>
          <w:szCs w:val="27"/>
        </w:rPr>
        <w:t>C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 xml:space="preserve">5.3 </w:t>
      </w:r>
      <w:r w:rsidR="00EF28A5">
        <w:rPr>
          <w:rFonts w:ascii="標楷體" w:eastAsia="標楷體" w:hAnsi="標楷體" w:hint="eastAsia"/>
          <w:color w:val="FF0000"/>
          <w:sz w:val="27"/>
          <w:szCs w:val="27"/>
        </w:rPr>
        <w:t>凡獲邀請參賽之隊伍，皆由大會贈送參賽隊職員每人花蓮東大門夜市劵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100元及</w:t>
      </w:r>
    </w:p>
    <w:p w14:paraId="62E44690" w14:textId="0335CA0C" w:rsidR="00933589" w:rsidRPr="004E572A" w:rsidRDefault="00933589" w:rsidP="00933589">
      <w:pPr>
        <w:rPr>
          <w:rFonts w:ascii="標楷體" w:eastAsia="標楷體" w:hAnsi="標楷體"/>
          <w:color w:val="FF0000"/>
          <w:sz w:val="27"/>
          <w:szCs w:val="27"/>
        </w:rPr>
      </w:pP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 xml:space="preserve">      紀念T恤乙件。</w:t>
      </w:r>
      <w:r w:rsidR="00EF28A5">
        <w:rPr>
          <w:rFonts w:ascii="標楷體" w:eastAsia="標楷體" w:hAnsi="標楷體" w:hint="eastAsia"/>
          <w:color w:val="FF0000"/>
          <w:sz w:val="27"/>
          <w:szCs w:val="27"/>
        </w:rPr>
        <w:t>(衣服尺寸由大會平均分配)</w:t>
      </w:r>
    </w:p>
    <w:p w14:paraId="42BC2030" w14:textId="79792223" w:rsidR="00EE53B1" w:rsidRDefault="00933589" w:rsidP="00933589">
      <w:pPr>
        <w:rPr>
          <w:rFonts w:ascii="標楷體" w:eastAsia="標楷體" w:hAnsi="標楷體"/>
          <w:color w:val="FF0000"/>
          <w:sz w:val="27"/>
          <w:szCs w:val="27"/>
        </w:rPr>
      </w:pPr>
      <w:r w:rsidRPr="004E572A">
        <w:rPr>
          <w:rFonts w:ascii="標楷體" w:eastAsia="標楷體" w:hAnsi="標楷體"/>
          <w:color w:val="FF0000"/>
          <w:sz w:val="27"/>
          <w:szCs w:val="27"/>
        </w:rPr>
        <w:t xml:space="preserve"> C5.4 凡獲得團體獎項前三名之球隊由大會補助參賽費新臺幣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4E572A">
        <w:rPr>
          <w:rFonts w:ascii="標楷體" w:eastAsia="標楷體" w:hAnsi="標楷體"/>
          <w:color w:val="FF0000"/>
          <w:sz w:val="27"/>
          <w:szCs w:val="27"/>
        </w:rPr>
        <w:t>0,000元整</w:t>
      </w:r>
      <w:r w:rsidRPr="004E572A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371FA1E9" w14:textId="77777777" w:rsidR="00EE53B1" w:rsidRPr="004E572A" w:rsidRDefault="00EE53B1" w:rsidP="00933589">
      <w:pPr>
        <w:rPr>
          <w:rFonts w:ascii="標楷體" w:eastAsia="標楷體" w:hAnsi="標楷體" w:hint="eastAsia"/>
          <w:color w:val="FF0000"/>
          <w:sz w:val="27"/>
          <w:szCs w:val="27"/>
        </w:rPr>
      </w:pPr>
    </w:p>
    <w:p w14:paraId="7C2D3AAE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C6.罰則</w:t>
      </w:r>
    </w:p>
    <w:p w14:paraId="6E310F88" w14:textId="77777777" w:rsidR="00933589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C6.1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違反比賽規定將處以停權。當球隊、球員在比賽期間被該場賽事技術委</w:t>
      </w:r>
      <w:r w:rsidRPr="004E572A">
        <w:rPr>
          <w:rFonts w:ascii="標楷體" w:eastAsia="標楷體" w:hAnsi="標楷體" w:hint="eastAsia"/>
          <w:sz w:val="27"/>
          <w:szCs w:val="27"/>
        </w:rPr>
        <w:t>員通知有停</w:t>
      </w:r>
    </w:p>
    <w:p w14:paraId="6B2DCB04" w14:textId="77777777" w:rsidR="00933589" w:rsidRPr="004E572A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4E572A">
        <w:rPr>
          <w:rFonts w:ascii="標楷體" w:eastAsia="標楷體" w:hAnsi="標楷體" w:hint="eastAsia"/>
          <w:sz w:val="27"/>
          <w:szCs w:val="27"/>
        </w:rPr>
        <w:t>權之事實時，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違規者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(球隊)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將無法再參加下一個本會舉辦的賽事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。</w:t>
      </w:r>
    </w:p>
    <w:p w14:paraId="56D246F9" w14:textId="77777777" w:rsidR="00933589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C6.2.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為維護球員清新、健康之學生本質，嚴禁球員、教練或家長(監護人)私自與國</w:t>
      </w:r>
    </w:p>
    <w:p w14:paraId="5BF9954C" w14:textId="77777777" w:rsidR="00933589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內、外職業、業餘棒球團體或經紀公司等單位或人員，簽訂任何契約行為(含商</w:t>
      </w:r>
    </w:p>
    <w:p w14:paraId="10E17275" w14:textId="77777777" w:rsidR="00933589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業、金錢交易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或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委託接洽等)，若有違反經查屬實者，不得參加本會及其他單位所</w:t>
      </w:r>
    </w:p>
    <w:p w14:paraId="33F0B0EC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舉辦之棒球比賽外，並提報有關單位議處。</w:t>
      </w:r>
    </w:p>
    <w:p w14:paraId="33C00CFA" w14:textId="77777777" w:rsidR="00933589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C6.3.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若總教練、教練或球員被驅逐出場或遭到禁賽，則必須立即離場，不得留在場內</w:t>
      </w:r>
    </w:p>
    <w:p w14:paraId="69BE91FC" w14:textId="77777777" w:rsidR="00933589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或坐於看台上，亦不得於下一場比賽出賽，被禁賽之隊職員均不得到球場，若違</w:t>
      </w:r>
    </w:p>
    <w:p w14:paraId="4EF34F1B" w14:textId="77777777" w:rsidR="00933589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反規定經查違規屬實(錄影、照相、人證)，將再提報</w:t>
      </w: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>大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會技術暨紀律委員會加重</w:t>
      </w:r>
    </w:p>
    <w:p w14:paraId="0CA6ADD9" w14:textId="50E29F23" w:rsidR="00EE53B1" w:rsidRPr="004E572A" w:rsidRDefault="00933589" w:rsidP="00933589">
      <w:pPr>
        <w:rPr>
          <w:rFonts w:ascii="標楷體" w:eastAsia="標楷體" w:hAnsi="標楷體" w:hint="eastAsia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議處。</w:t>
      </w:r>
    </w:p>
    <w:p w14:paraId="02F61AB8" w14:textId="77777777" w:rsidR="00933589" w:rsidRPr="004E572A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 xml:space="preserve"> C6.4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922"/>
      </w:tblGrid>
      <w:tr w:rsidR="00933589" w:rsidRPr="004E572A" w14:paraId="65027DF0" w14:textId="77777777" w:rsidTr="001365C0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C44F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EC5" w14:textId="77777777" w:rsidR="00933589" w:rsidRPr="004E572A" w:rsidRDefault="00933589" w:rsidP="001365C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違規行為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14C5" w14:textId="77777777" w:rsidR="00933589" w:rsidRPr="004E572A" w:rsidRDefault="00933589" w:rsidP="001365C0">
            <w:pPr>
              <w:snapToGrid w:val="0"/>
              <w:jc w:val="distribute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停權</w:t>
            </w:r>
          </w:p>
        </w:tc>
      </w:tr>
      <w:tr w:rsidR="00933589" w:rsidRPr="004E572A" w14:paraId="1615EA1C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65F1E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D033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球隊未能遵守有關球衣顏色或相關規定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073F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該名球員不得下場比賽</w:t>
            </w:r>
          </w:p>
        </w:tc>
      </w:tr>
      <w:tr w:rsidR="00933589" w:rsidRPr="004E572A" w14:paraId="4A3B581F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2EF24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100C" w14:textId="77777777" w:rsidR="00933589" w:rsidRPr="004E572A" w:rsidRDefault="00933589" w:rsidP="001365C0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球隊未能遵守運動場館使用和維護的規定</w:t>
            </w:r>
          </w:p>
          <w:p w14:paraId="233D5947" w14:textId="77777777" w:rsidR="00933589" w:rsidRPr="004E572A" w:rsidRDefault="00933589" w:rsidP="001365C0">
            <w:pPr>
              <w:kinsoku w:val="0"/>
              <w:overflowPunct w:val="0"/>
              <w:spacing w:line="0" w:lineRule="atLeast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飲酒(含酒精之飲料)、吸菸、嚼菸草、嚼檳榔及啃食瓜子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6C61F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（須恢復原狀）</w:t>
            </w:r>
          </w:p>
        </w:tc>
      </w:tr>
      <w:tr w:rsidR="00933589" w:rsidRPr="004E572A" w14:paraId="0412479C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7454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96E7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未能依規定時間提交攻守名單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F455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總教練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不得下場指揮</w:t>
            </w:r>
          </w:p>
        </w:tc>
      </w:tr>
      <w:tr w:rsidR="00933589" w:rsidRPr="004E572A" w14:paraId="2FE6FA63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E045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A489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使用不合格球棒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0411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z w:val="27"/>
                <w:szCs w:val="27"/>
              </w:rPr>
              <w:t>總教練出場並停賽1場</w:t>
            </w:r>
          </w:p>
        </w:tc>
      </w:tr>
      <w:tr w:rsidR="00933589" w:rsidRPr="004E572A" w14:paraId="6F6F575E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6541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EC8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暴力丟擲裝備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F547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該球員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停賽</w:t>
            </w: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1場</w:t>
            </w:r>
          </w:p>
        </w:tc>
      </w:tr>
      <w:tr w:rsidR="00933589" w:rsidRPr="004E572A" w14:paraId="16E1DD63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A24B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D584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球隊領隊職員、教練、球員被判驅逐出場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0DA41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停賽</w:t>
            </w:r>
            <w:r w:rsidRPr="004E572A">
              <w:rPr>
                <w:rFonts w:ascii="標楷體" w:eastAsia="標楷體" w:hAnsi="標楷體"/>
                <w:b/>
                <w:bCs/>
                <w:color w:val="000000"/>
                <w:spacing w:val="-20"/>
                <w:sz w:val="27"/>
                <w:szCs w:val="27"/>
              </w:rPr>
              <w:t>1場</w:t>
            </w:r>
          </w:p>
        </w:tc>
      </w:tr>
      <w:tr w:rsidR="00933589" w:rsidRPr="004E572A" w14:paraId="525A1A6C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6D669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63DF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  <w:t>被判驅逐出場卻未離開球場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20E1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b/>
                <w:bCs/>
                <w:color w:val="000000"/>
                <w:spacing w:val="-20"/>
                <w:sz w:val="27"/>
                <w:szCs w:val="27"/>
              </w:rPr>
              <w:t>該員停賽2場</w:t>
            </w:r>
          </w:p>
        </w:tc>
      </w:tr>
      <w:tr w:rsidR="00933589" w:rsidRPr="004E572A" w14:paraId="02455F83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49466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EDDC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拖延爭議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B04D6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933589" w:rsidRPr="004E572A" w14:paraId="165DEB46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C8EE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FFA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意圖衝撞裁判、球員，必須被用力阻隔者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484F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933589" w:rsidRPr="004E572A" w14:paraId="6463EF9C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7977A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DBE5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休息區球員衝入場內的行為（非肢體暴力）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98FD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pacing w:val="-20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總教練不得下場指揮</w:t>
            </w:r>
          </w:p>
        </w:tc>
      </w:tr>
      <w:tr w:rsidR="00933589" w:rsidRPr="004E572A" w14:paraId="7676CCAB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1B5F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F456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導致休息區球員全部衝入球場的行為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6580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總教練驅逐出場</w:t>
            </w:r>
          </w:p>
        </w:tc>
      </w:tr>
      <w:tr w:rsidR="00933589" w:rsidRPr="004E572A" w14:paraId="484CACED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AEE9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04FA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從休息區丟擲裝備或物品至場上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A69E" w14:textId="77777777" w:rsidR="00933589" w:rsidRPr="004E572A" w:rsidRDefault="00933589" w:rsidP="001365C0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933589" w:rsidRPr="004E572A" w14:paraId="20F553FB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DC69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7997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故意向擊球員投擲觸身球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80B3" w14:textId="77777777" w:rsidR="00933589" w:rsidRPr="004E572A" w:rsidRDefault="00933589" w:rsidP="001365C0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933589" w:rsidRPr="004E572A" w14:paraId="0F8EB8C3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8EE2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7F9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打者惡意衝向投手丘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7FAD" w14:textId="77777777" w:rsidR="00933589" w:rsidRPr="004E572A" w:rsidRDefault="00933589" w:rsidP="001365C0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該球員驅逐出場</w:t>
            </w:r>
          </w:p>
        </w:tc>
      </w:tr>
      <w:tr w:rsidR="00933589" w:rsidRPr="004E572A" w14:paraId="79C18B6E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CB0E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DD76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向裁判方向丟擲裝備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B7A2" w14:textId="77777777" w:rsidR="00933589" w:rsidRPr="004E572A" w:rsidRDefault="00933589" w:rsidP="001365C0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933589" w:rsidRPr="004E572A" w14:paraId="23987C06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E30A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8B5A7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對裁判比出不尊敬手勢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71ED" w14:textId="77777777" w:rsidR="00933589" w:rsidRPr="004E572A" w:rsidRDefault="00933589" w:rsidP="001365C0">
            <w:pPr>
              <w:snapToGrid w:val="0"/>
              <w:spacing w:beforeLines="20" w:before="72" w:line="280" w:lineRule="exact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933589" w:rsidRPr="004E572A" w14:paraId="348E2B05" w14:textId="77777777" w:rsidTr="001365C0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AC461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7AAF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B3CF4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933589" w:rsidRPr="004E572A" w14:paraId="539DBCE8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52925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5179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故意向打擊者頭部投球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7169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該球員驅逐出場</w:t>
            </w:r>
          </w:p>
        </w:tc>
      </w:tr>
      <w:tr w:rsidR="00933589" w:rsidRPr="004E572A" w14:paraId="437CD841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50278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AEE6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肢體碰撞裁判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EB0AE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933589" w:rsidRPr="004E572A" w14:paraId="2E1F29B2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115AC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3C15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打架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A7E1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933589" w:rsidRPr="004E572A" w14:paraId="0F632E6A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6C06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24A2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以肢體行為冒犯球迷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A1778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933589" w:rsidRPr="004E572A" w14:paraId="133A8B1A" w14:textId="77777777" w:rsidTr="001365C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477C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5BFA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sz w:val="27"/>
                <w:szCs w:val="27"/>
              </w:rPr>
              <w:t>以肢體行為冒犯大會相關人員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7071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4E572A">
              <w:rPr>
                <w:rFonts w:ascii="標楷體" w:eastAsia="標楷體" w:hAnsi="標楷體" w:hint="eastAsia"/>
                <w:spacing w:val="-20"/>
                <w:sz w:val="27"/>
                <w:szCs w:val="27"/>
              </w:rPr>
              <w:t>該員驅逐出場</w:t>
            </w:r>
          </w:p>
        </w:tc>
      </w:tr>
      <w:tr w:rsidR="00933589" w:rsidRPr="004E572A" w14:paraId="12E12B95" w14:textId="77777777" w:rsidTr="001365C0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1513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2</w:t>
            </w:r>
            <w:r w:rsidRPr="004E572A">
              <w:rPr>
                <w:rFonts w:ascii="標楷體" w:eastAsia="標楷體" w:hAnsi="標楷體" w:hint="eastAsia"/>
                <w:color w:val="000000"/>
                <w:sz w:val="27"/>
                <w:szCs w:val="27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4F51" w14:textId="77777777" w:rsidR="00933589" w:rsidRPr="004E572A" w:rsidRDefault="00933589" w:rsidP="001365C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引發棄權比賽(沒收本賽事資格)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D953" w14:textId="77777777" w:rsidR="00933589" w:rsidRPr="004E572A" w:rsidRDefault="00933589" w:rsidP="001365C0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 w:rsidRPr="004E572A">
              <w:rPr>
                <w:rFonts w:ascii="標楷體" w:eastAsia="標楷體" w:hAnsi="標楷體"/>
                <w:color w:val="000000"/>
                <w:sz w:val="27"/>
                <w:szCs w:val="27"/>
              </w:rPr>
              <w:t>取消本賽事比賽成績並送技術暨紀律委員會議處</w:t>
            </w:r>
          </w:p>
        </w:tc>
      </w:tr>
    </w:tbl>
    <w:p w14:paraId="502EE5EF" w14:textId="3119D873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3237E8A1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4E572A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25E4240F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D1.1.</w:t>
      </w:r>
      <w:r w:rsidRPr="004E572A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3C481670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D1.2.</w:t>
      </w:r>
      <w:r w:rsidRPr="004E572A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34918900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D1.3.</w:t>
      </w:r>
      <w:r w:rsidRPr="004E572A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4E419553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D1.4.</w:t>
      </w:r>
      <w:r w:rsidRPr="004E572A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450A6034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D1.5.</w:t>
      </w:r>
      <w:r w:rsidRPr="004E572A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3A197692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D1.6.</w:t>
      </w:r>
      <w:r w:rsidRPr="004E572A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每場比賽開始至少60分鐘前，賽事技術委員應向兩隊總教練取得打擊順序表，影</w:t>
      </w:r>
    </w:p>
    <w:p w14:paraId="7DE6840B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印分送給裁判、記錄及其他相關人員。</w:t>
      </w:r>
    </w:p>
    <w:p w14:paraId="0F64A55E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2328B4EF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D2.1.</w:t>
      </w:r>
      <w:r w:rsidRPr="004E572A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6BB1E7A0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D2.2.</w:t>
      </w:r>
      <w:r w:rsidRPr="004E572A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230FC4CF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lastRenderedPageBreak/>
        <w:t xml:space="preserve"> D2.3.</w:t>
      </w:r>
      <w:r w:rsidRPr="004E572A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2EFE1164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D2.4.</w:t>
      </w:r>
      <w:r w:rsidRPr="004E572A">
        <w:rPr>
          <w:rFonts w:ascii="標楷體" w:eastAsia="標楷體" w:hAnsi="標楷體" w:cs="Times New Roman"/>
          <w:sz w:val="27"/>
          <w:szCs w:val="27"/>
        </w:rPr>
        <w:t>比賽期間，由裁判負責人填寫裁判報告書，尋求對裁判於比賽中執法表現之評價</w:t>
      </w:r>
    </w:p>
    <w:p w14:paraId="63EDFB2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及</w:t>
      </w:r>
      <w:r w:rsidRPr="004E572A">
        <w:rPr>
          <w:rFonts w:ascii="標楷體" w:eastAsia="標楷體" w:hAnsi="標楷體" w:hint="eastAsia"/>
          <w:sz w:val="27"/>
          <w:szCs w:val="27"/>
        </w:rPr>
        <w:t xml:space="preserve">意見。 </w:t>
      </w:r>
    </w:p>
    <w:p w14:paraId="3BC8C822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4E572A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</w:t>
      </w:r>
    </w:p>
    <w:p w14:paraId="20B2865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</w:t>
      </w:r>
      <w:r w:rsidRPr="004E572A">
        <w:rPr>
          <w:rFonts w:ascii="標楷體" w:eastAsia="標楷體" w:hAnsi="標楷體" w:cs="Times New Roman"/>
          <w:sz w:val="27"/>
          <w:szCs w:val="27"/>
        </w:rPr>
        <w:t>球員姓名，且建立資料。</w:t>
      </w:r>
    </w:p>
    <w:p w14:paraId="7BD85DBE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D4.球僮：</w:t>
      </w:r>
      <w:r w:rsidRPr="004E572A">
        <w:rPr>
          <w:rFonts w:ascii="標楷體" w:eastAsia="標楷體" w:hAnsi="標楷體" w:cs="Times New Roman"/>
          <w:sz w:val="27"/>
          <w:szCs w:val="27"/>
        </w:rPr>
        <w:t>比賽之球僮均由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4E572A">
        <w:rPr>
          <w:rFonts w:ascii="標楷體" w:eastAsia="標楷體" w:hAnsi="標楷體" w:cs="Times New Roman"/>
          <w:sz w:val="27"/>
          <w:szCs w:val="27"/>
        </w:rPr>
        <w:t>會負責，球僮應留於大會指定位置。</w:t>
      </w:r>
    </w:p>
    <w:p w14:paraId="36912D52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7A8480D2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D5.1.</w:t>
      </w:r>
      <w:r w:rsidRPr="004E572A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</w:t>
      </w:r>
    </w:p>
    <w:p w14:paraId="484EF6EB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賽</w:t>
      </w:r>
      <w:r w:rsidRPr="004E572A">
        <w:rPr>
          <w:rFonts w:ascii="標楷體" w:eastAsia="標楷體" w:hAnsi="標楷體" w:hint="eastAsia"/>
          <w:sz w:val="27"/>
          <w:szCs w:val="27"/>
        </w:rPr>
        <w:t>規則</w:t>
      </w:r>
      <w:r w:rsidRPr="004E572A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</w:t>
      </w:r>
    </w:p>
    <w:p w14:paraId="18636E50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練、該</w:t>
      </w:r>
      <w:r w:rsidRPr="004E572A">
        <w:rPr>
          <w:rFonts w:ascii="標楷體" w:eastAsia="標楷體" w:hAnsi="標楷體" w:hint="eastAsia"/>
          <w:sz w:val="27"/>
          <w:szCs w:val="27"/>
        </w:rPr>
        <w:t>場賽</w:t>
      </w:r>
      <w:r w:rsidRPr="004E572A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398BBDD7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D5.2.</w:t>
      </w:r>
      <w:r w:rsidRPr="004E572A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</w:t>
      </w:r>
    </w:p>
    <w:p w14:paraId="40FEC596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金</w:t>
      </w:r>
      <w:r w:rsidRPr="004E572A">
        <w:rPr>
          <w:rFonts w:ascii="標楷體" w:eastAsia="標楷體" w:hAnsi="標楷體" w:hint="eastAsia"/>
          <w:sz w:val="27"/>
          <w:szCs w:val="27"/>
        </w:rPr>
        <w:t>新</w:t>
      </w:r>
      <w:r w:rsidRPr="004E572A">
        <w:rPr>
          <w:rFonts w:ascii="標楷體" w:eastAsia="標楷體" w:hAnsi="標楷體" w:cs="Times New Roman"/>
          <w:sz w:val="27"/>
          <w:szCs w:val="27"/>
        </w:rPr>
        <w:t>台幣5仟元整一併呈送給該場賽事技術委員立即予以處理裁決。若抗議是發</w:t>
      </w:r>
    </w:p>
    <w:p w14:paraId="08EED53A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生在比賽結束時，提出抗議必須由球隊總教練通知該場賽事技術委員。賽事技術</w:t>
      </w:r>
    </w:p>
    <w:p w14:paraId="4D76BB5B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委員告</w:t>
      </w:r>
      <w:r w:rsidRPr="004E572A">
        <w:rPr>
          <w:rFonts w:ascii="標楷體" w:eastAsia="標楷體" w:hAnsi="標楷體" w:hint="eastAsia"/>
          <w:sz w:val="27"/>
          <w:szCs w:val="27"/>
        </w:rPr>
        <w:t>知</w:t>
      </w:r>
      <w:r w:rsidRPr="004E572A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</w:t>
      </w:r>
    </w:p>
    <w:p w14:paraId="5EFE6F1E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裁判員後會立即做成決議，對方球隊必須等到做成決議後才可離開球場。</w:t>
      </w:r>
    </w:p>
    <w:p w14:paraId="61F9C2AA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D5.3.</w:t>
      </w:r>
      <w:r w:rsidRPr="004E572A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45ADDBC2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D5.4.</w:t>
      </w:r>
      <w:r w:rsidRPr="004E572A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</w:t>
      </w:r>
    </w:p>
    <w:p w14:paraId="39D47FD0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幣</w:t>
      </w:r>
      <w:r w:rsidRPr="004E572A">
        <w:rPr>
          <w:rFonts w:ascii="標楷體" w:eastAsia="標楷體" w:hAnsi="標楷體" w:hint="eastAsia"/>
          <w:sz w:val="27"/>
          <w:szCs w:val="27"/>
        </w:rPr>
        <w:t>5仟</w:t>
      </w:r>
      <w:r w:rsidRPr="004E572A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</w:t>
      </w:r>
    </w:p>
    <w:p w14:paraId="28381C57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措施。</w:t>
      </w:r>
    </w:p>
    <w:p w14:paraId="0BA3FDEA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2D50B85A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D6.1.</w:t>
      </w:r>
      <w:r w:rsidRPr="004E572A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</w:t>
      </w:r>
    </w:p>
    <w:p w14:paraId="0CBD0CF8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幣</w:t>
      </w:r>
      <w:r w:rsidRPr="004E572A">
        <w:rPr>
          <w:rFonts w:ascii="標楷體" w:eastAsia="標楷體" w:hAnsi="標楷體" w:hint="eastAsia"/>
          <w:sz w:val="27"/>
          <w:szCs w:val="27"/>
        </w:rPr>
        <w:t>5仟</w:t>
      </w:r>
      <w:r w:rsidRPr="004E572A">
        <w:rPr>
          <w:rFonts w:ascii="標楷體" w:eastAsia="標楷體" w:hAnsi="標楷體" w:cs="Times New Roman"/>
          <w:sz w:val="27"/>
          <w:szCs w:val="27"/>
        </w:rPr>
        <w:t>元，摘要應敘述申訴人認為被違犯或未被採用之規則。只有賽事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技術委員</w:t>
      </w:r>
    </w:p>
    <w:p w14:paraId="4BA74961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對</w:t>
      </w:r>
      <w:r w:rsidRPr="004E572A">
        <w:rPr>
          <w:rFonts w:ascii="標楷體" w:eastAsia="標楷體" w:hAnsi="標楷體" w:hint="eastAsia"/>
          <w:sz w:val="27"/>
          <w:szCs w:val="27"/>
        </w:rPr>
        <w:t>非</w:t>
      </w:r>
      <w:r w:rsidRPr="004E572A">
        <w:rPr>
          <w:rFonts w:ascii="標楷體" w:eastAsia="標楷體" w:hAnsi="標楷體" w:cs="Times New Roman"/>
          <w:sz w:val="27"/>
          <w:szCs w:val="27"/>
        </w:rPr>
        <w:t>關比賽規則所作成之裁決，才可成為申訴對象，而向賽事技術委員會提出。</w:t>
      </w:r>
    </w:p>
    <w:p w14:paraId="6BB6EC6C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賽事</w:t>
      </w:r>
      <w:r w:rsidRPr="004E572A">
        <w:rPr>
          <w:rFonts w:ascii="標楷體" w:eastAsia="標楷體" w:hAnsi="標楷體" w:hint="eastAsia"/>
          <w:sz w:val="27"/>
          <w:szCs w:val="27"/>
        </w:rPr>
        <w:t>技</w:t>
      </w:r>
      <w:r w:rsidRPr="004E572A">
        <w:rPr>
          <w:rFonts w:ascii="標楷體" w:eastAsia="標楷體" w:hAnsi="標楷體" w:cs="Times New Roman"/>
          <w:sz w:val="27"/>
          <w:szCs w:val="27"/>
        </w:rPr>
        <w:t>術委員會針對比賽規則之裁決為最終裁決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6398D16F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D6.2.</w:t>
      </w:r>
      <w:r w:rsidRPr="004E572A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78A7863B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D6.3.</w:t>
      </w:r>
      <w:r w:rsidRPr="004E572A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</w:t>
      </w:r>
    </w:p>
    <w:p w14:paraId="4DD58FC0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12小時內作成裁決，可能會對競賽中之後續比賽造成影響。</w:t>
      </w:r>
    </w:p>
    <w:p w14:paraId="14F89E95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D6.4.</w:t>
      </w:r>
      <w:r w:rsidRPr="004E572A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20E867D6" w14:textId="0625F76E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D7.</w:t>
      </w:r>
      <w:r w:rsidR="00E649D9">
        <w:rPr>
          <w:rFonts w:ascii="標楷體" w:eastAsia="標楷體" w:hAnsi="標楷體" w:hint="eastAsia"/>
          <w:sz w:val="27"/>
          <w:szCs w:val="27"/>
        </w:rPr>
        <w:t>比賽規則：採用中華民國棒球規則或中華民國學生棒球運動聯盟規則</w:t>
      </w:r>
      <w:r w:rsidR="00E649D9" w:rsidRPr="004E572A">
        <w:rPr>
          <w:rFonts w:ascii="標楷體" w:eastAsia="標楷體" w:hAnsi="標楷體" w:cs="Times New Roman"/>
          <w:sz w:val="27"/>
          <w:szCs w:val="27"/>
        </w:rPr>
        <w:t>。</w:t>
      </w:r>
    </w:p>
    <w:p w14:paraId="0EE44EF1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14:paraId="67B530FD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D8.1.預賽：</w:t>
      </w:r>
      <w:r w:rsidRPr="004E572A">
        <w:rPr>
          <w:rFonts w:ascii="標楷體" w:eastAsia="標楷體" w:hAnsi="標楷體"/>
          <w:kern w:val="0"/>
          <w:sz w:val="27"/>
          <w:szCs w:val="27"/>
          <w:lang w:bidi="hi-IN"/>
        </w:rPr>
        <w:t>採分組</w:t>
      </w:r>
      <w:r w:rsidRPr="004E572A">
        <w:rPr>
          <w:rFonts w:ascii="標楷體" w:eastAsia="標楷體" w:hAnsi="標楷體" w:hint="eastAsia"/>
          <w:kern w:val="0"/>
          <w:sz w:val="27"/>
          <w:szCs w:val="27"/>
          <w:lang w:bidi="hi-IN"/>
        </w:rPr>
        <w:t>循環賽</w:t>
      </w:r>
      <w:r w:rsidRPr="004E572A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Pr="004E572A">
        <w:rPr>
          <w:rFonts w:ascii="標楷體" w:eastAsia="標楷體" w:hAnsi="標楷體" w:hint="eastAsia"/>
          <w:kern w:val="0"/>
          <w:sz w:val="27"/>
          <w:szCs w:val="27"/>
          <w:lang w:bidi="hi-IN"/>
        </w:rPr>
        <w:t>或</w:t>
      </w:r>
      <w:bookmarkStart w:id="1" w:name="_Hlk160635040"/>
      <w:r w:rsidRPr="004E572A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bookmarkEnd w:id="1"/>
      <w:r w:rsidRPr="004E572A">
        <w:rPr>
          <w:rFonts w:ascii="標楷體" w:eastAsia="標楷體" w:hAnsi="標楷體"/>
          <w:kern w:val="0"/>
          <w:sz w:val="27"/>
          <w:szCs w:val="27"/>
          <w:lang w:bidi="hi-IN"/>
        </w:rPr>
        <w:t>制</w:t>
      </w:r>
      <w:r w:rsidRPr="004E572A">
        <w:rPr>
          <w:rFonts w:ascii="標楷體" w:eastAsia="標楷體" w:hAnsi="標楷體" w:hint="eastAsia"/>
          <w:kern w:val="0"/>
          <w:sz w:val="27"/>
          <w:szCs w:val="27"/>
          <w:lang w:bidi="hi-IN"/>
        </w:rPr>
        <w:t>，</w:t>
      </w:r>
      <w:r w:rsidRPr="004E572A">
        <w:rPr>
          <w:rFonts w:ascii="標楷體" w:eastAsia="標楷體" w:hAnsi="標楷體"/>
          <w:kern w:val="0"/>
          <w:sz w:val="27"/>
          <w:szCs w:val="27"/>
          <w:lang w:bidi="hi-IN"/>
        </w:rPr>
        <w:t>雙敗淘汰</w:t>
      </w:r>
      <w:r w:rsidRPr="004E572A">
        <w:rPr>
          <w:rFonts w:ascii="標楷體" w:eastAsia="標楷體" w:hAnsi="標楷體"/>
          <w:sz w:val="27"/>
          <w:szCs w:val="27"/>
        </w:rPr>
        <w:t>每場均賽至勝負，並採突破僵</w:t>
      </w:r>
      <w:r w:rsidRPr="004E572A">
        <w:rPr>
          <w:rFonts w:ascii="標楷體" w:eastAsia="標楷體" w:hAnsi="標楷體" w:hint="eastAsia"/>
          <w:sz w:val="27"/>
          <w:szCs w:val="27"/>
        </w:rPr>
        <w:t>局</w:t>
      </w:r>
    </w:p>
    <w:p w14:paraId="2D255804" w14:textId="77777777" w:rsidR="00933589" w:rsidRPr="004E572A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D8.2.</w:t>
      </w:r>
      <w:bookmarkStart w:id="2" w:name="_Hlk160636339"/>
      <w:r w:rsidRPr="004E572A"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4E572A">
        <w:rPr>
          <w:rFonts w:ascii="標楷體" w:eastAsia="標楷體" w:hAnsi="標楷體" w:hint="eastAsia"/>
          <w:sz w:val="27"/>
          <w:szCs w:val="27"/>
        </w:rPr>
        <w:t>有關循環賽球隊晉級之計分方式：</w:t>
      </w:r>
    </w:p>
    <w:p w14:paraId="0CAE5FD5" w14:textId="77777777" w:rsidR="00933589" w:rsidRPr="004E572A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(一).各場勝隊得三分，和局得一分、敗隊得零分，戰績多者為勝。</w:t>
      </w:r>
    </w:p>
    <w:p w14:paraId="189F21B5" w14:textId="77777777" w:rsidR="00933589" w:rsidRPr="004E572A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(二).戰積相同球隊名次決定之優先順序：</w:t>
      </w:r>
    </w:p>
    <w:p w14:paraId="2BDCE07E" w14:textId="77777777" w:rsidR="00933589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 A.兩隊戰績相同，勝隊為先，如若和局則比分組循環賽所有對戰組合總失</w:t>
      </w:r>
    </w:p>
    <w:p w14:paraId="539CFD0A" w14:textId="77777777" w:rsidR="00933589" w:rsidRPr="004E572A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4E572A">
        <w:rPr>
          <w:rFonts w:ascii="標楷體" w:eastAsia="標楷體" w:hAnsi="標楷體" w:hint="eastAsia"/>
          <w:sz w:val="27"/>
          <w:szCs w:val="27"/>
        </w:rPr>
        <w:t>分，總失分低者為勝，若總失分相同則比總得分，總得分多者為勝</w:t>
      </w:r>
      <w:r w:rsidRPr="004E572A">
        <w:rPr>
          <w:rFonts w:ascii="標楷體" w:eastAsia="標楷體" w:hAnsi="標楷體"/>
          <w:sz w:val="27"/>
          <w:szCs w:val="27"/>
        </w:rPr>
        <w:t xml:space="preserve"> </w:t>
      </w:r>
    </w:p>
    <w:p w14:paraId="48A45C79" w14:textId="77777777" w:rsidR="00933589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</w:t>
      </w:r>
      <w:r w:rsidRPr="004E572A">
        <w:rPr>
          <w:rFonts w:ascii="標楷體" w:eastAsia="標楷體" w:hAnsi="標楷體" w:hint="eastAsia"/>
          <w:sz w:val="27"/>
          <w:szCs w:val="27"/>
        </w:rPr>
        <w:t xml:space="preserve"> B.三隊以上戰績相同先比較相關隊伍之失分，失分少者為勝，如若失分相</w:t>
      </w:r>
    </w:p>
    <w:p w14:paraId="647C60C0" w14:textId="77777777" w:rsidR="00933589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4E572A">
        <w:rPr>
          <w:rFonts w:ascii="標楷體" w:eastAsia="標楷體" w:hAnsi="標楷體" w:hint="eastAsia"/>
          <w:sz w:val="27"/>
          <w:szCs w:val="27"/>
        </w:rPr>
        <w:t>同則比得分，得分多者為勝；若失分與得分皆相同時，則比分組循環賽</w:t>
      </w:r>
    </w:p>
    <w:p w14:paraId="12989AF1" w14:textId="77777777" w:rsidR="00933589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4E572A">
        <w:rPr>
          <w:rFonts w:ascii="標楷體" w:eastAsia="標楷體" w:hAnsi="標楷體" w:hint="eastAsia"/>
          <w:sz w:val="27"/>
          <w:szCs w:val="27"/>
        </w:rPr>
        <w:t>所有對戰組合總失分，總失分低者為勝，若總失分相同則比總得分，總</w:t>
      </w:r>
    </w:p>
    <w:p w14:paraId="037CC654" w14:textId="77777777" w:rsidR="00933589" w:rsidRPr="004E572A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Pr="004E572A">
        <w:rPr>
          <w:rFonts w:ascii="標楷體" w:eastAsia="標楷體" w:hAnsi="標楷體" w:hint="eastAsia"/>
          <w:sz w:val="27"/>
          <w:szCs w:val="27"/>
        </w:rPr>
        <w:t>得分多者</w:t>
      </w:r>
      <w:bookmarkStart w:id="3" w:name="_Hlk160541942"/>
      <w:r w:rsidRPr="004E572A">
        <w:rPr>
          <w:rFonts w:ascii="標楷體" w:eastAsia="標楷體" w:hAnsi="標楷體" w:hint="eastAsia"/>
          <w:sz w:val="27"/>
          <w:szCs w:val="27"/>
        </w:rPr>
        <w:t>為勝。</w:t>
      </w:r>
    </w:p>
    <w:p w14:paraId="48190B8F" w14:textId="331B78CA" w:rsidR="00933589" w:rsidRPr="001365C0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</w:t>
      </w:r>
      <w:bookmarkEnd w:id="3"/>
      <w:r w:rsidRPr="004E572A">
        <w:rPr>
          <w:rFonts w:ascii="標楷體" w:eastAsia="標楷體" w:hAnsi="標楷體" w:hint="eastAsia"/>
          <w:sz w:val="27"/>
          <w:szCs w:val="27"/>
        </w:rPr>
        <w:t>C.擲銅板。</w:t>
      </w:r>
      <w:bookmarkEnd w:id="2"/>
    </w:p>
    <w:p w14:paraId="03DD4BAA" w14:textId="77777777" w:rsidR="00933589" w:rsidRPr="004E572A" w:rsidRDefault="00933589" w:rsidP="00933589">
      <w:pPr>
        <w:pStyle w:val="af0"/>
        <w:kinsoku w:val="0"/>
        <w:overflowPunct w:val="0"/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D8.2.決賽：</w:t>
      </w:r>
      <w:r w:rsidRPr="004E572A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r w:rsidRPr="004E572A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Pr="004E572A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賽制，由預賽中取各組</w:t>
      </w:r>
      <w:r w:rsidRPr="004E572A">
        <w:rPr>
          <w:rFonts w:ascii="標楷體" w:eastAsia="標楷體" w:hAnsi="標楷體" w:hint="eastAsia"/>
          <w:kern w:val="0"/>
          <w:sz w:val="27"/>
          <w:szCs w:val="27"/>
          <w:lang w:bidi="hi-IN"/>
        </w:rPr>
        <w:t>前2</w:t>
      </w:r>
      <w:r w:rsidRPr="004E572A">
        <w:rPr>
          <w:rFonts w:ascii="標楷體" w:eastAsia="標楷體" w:hAnsi="標楷體"/>
          <w:kern w:val="0"/>
          <w:sz w:val="27"/>
          <w:szCs w:val="27"/>
          <w:lang w:bidi="hi-IN"/>
        </w:rPr>
        <w:t>名球隊參加。</w:t>
      </w:r>
    </w:p>
    <w:p w14:paraId="5BAC5CA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D8.3.突破僵局制：</w:t>
      </w:r>
    </w:p>
    <w:p w14:paraId="7E6B265D" w14:textId="07A40555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lastRenderedPageBreak/>
        <w:t xml:space="preserve"> D8.3.1.</w:t>
      </w:r>
      <w:r w:rsidRPr="004E572A">
        <w:rPr>
          <w:rFonts w:ascii="標楷體" w:eastAsia="標楷體" w:hAnsi="標楷體" w:cs="Times New Roman"/>
          <w:sz w:val="27"/>
          <w:szCs w:val="27"/>
        </w:rPr>
        <w:t>在正規局數（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4E572A">
        <w:rPr>
          <w:rFonts w:ascii="標楷體" w:eastAsia="標楷體" w:hAnsi="標楷體" w:cs="Times New Roman"/>
          <w:sz w:val="27"/>
          <w:szCs w:val="27"/>
        </w:rPr>
        <w:t>局</w:t>
      </w:r>
      <w:r w:rsidR="001365C0">
        <w:rPr>
          <w:rFonts w:ascii="標楷體" w:eastAsia="標楷體" w:hAnsi="標楷體" w:cs="Times New Roman" w:hint="eastAsia"/>
          <w:sz w:val="27"/>
          <w:szCs w:val="27"/>
        </w:rPr>
        <w:t>或時間到</w:t>
      </w:r>
      <w:r w:rsidRPr="004E572A">
        <w:rPr>
          <w:rFonts w:ascii="標楷體" w:eastAsia="標楷體" w:hAnsi="標楷體" w:cs="Times New Roman"/>
          <w:sz w:val="27"/>
          <w:szCs w:val="27"/>
        </w:rPr>
        <w:t>）結束後仍無法分出勝負時，進入延長賽（第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4E572A">
        <w:rPr>
          <w:rFonts w:ascii="標楷體" w:eastAsia="標楷體" w:hAnsi="標楷體" w:cs="Times New Roman"/>
          <w:sz w:val="27"/>
          <w:szCs w:val="27"/>
        </w:rPr>
        <w:t>局）起採用。</w:t>
      </w:r>
    </w:p>
    <w:p w14:paraId="6FABCAB9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D8.3.2.</w:t>
      </w:r>
      <w:r w:rsidRPr="004E572A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2C8D0EAC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D8.3.3.</w:t>
      </w:r>
      <w:r w:rsidRPr="004E572A">
        <w:rPr>
          <w:rFonts w:ascii="標楷體" w:eastAsia="標楷體" w:hAnsi="標楷體" w:cs="Times New Roman"/>
          <w:sz w:val="27"/>
          <w:szCs w:val="27"/>
        </w:rPr>
        <w:t>第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4E572A">
        <w:rPr>
          <w:rFonts w:ascii="標楷體" w:eastAsia="標楷體" w:hAnsi="標楷體" w:cs="Times New Roman"/>
          <w:sz w:val="27"/>
          <w:szCs w:val="27"/>
        </w:rPr>
        <w:t>局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4E572A">
        <w:rPr>
          <w:rFonts w:ascii="標楷體" w:eastAsia="標楷體" w:hAnsi="標楷體" w:cs="Times New Roman"/>
          <w:sz w:val="27"/>
          <w:szCs w:val="27"/>
        </w:rPr>
        <w:t>將繼續沿用第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4E572A">
        <w:rPr>
          <w:rFonts w:ascii="標楷體" w:eastAsia="標楷體" w:hAnsi="標楷體" w:cs="Times New Roman"/>
          <w:sz w:val="27"/>
          <w:szCs w:val="27"/>
        </w:rPr>
        <w:t>局的打序，如第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4E572A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14:paraId="3A78B2E1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棒</w:t>
      </w:r>
      <w:r w:rsidRPr="004E572A">
        <w:rPr>
          <w:rFonts w:ascii="標楷體" w:eastAsia="標楷體" w:hAnsi="標楷體" w:cs="Times New Roman"/>
          <w:sz w:val="27"/>
          <w:szCs w:val="27"/>
        </w:rPr>
        <w:t>第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4E572A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14:paraId="437325C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第9局延續</w:t>
      </w:r>
      <w:r w:rsidRPr="004E572A">
        <w:rPr>
          <w:rFonts w:ascii="標楷體" w:eastAsia="標楷體" w:hAnsi="標楷體" w:cs="Times New Roman"/>
          <w:sz w:val="27"/>
          <w:szCs w:val="27"/>
        </w:rPr>
        <w:t>第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8</w:t>
      </w:r>
      <w:r w:rsidRPr="004E572A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14:paraId="337CF413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D8.3.4.</w:t>
      </w:r>
      <w:r w:rsidRPr="004E572A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5BAC39E5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D8.4.</w:t>
      </w:r>
      <w:r w:rsidRPr="004E572A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7935DA7C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D8.4.1.</w:t>
      </w:r>
      <w:r w:rsidRPr="004E572A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220BAE2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D8.4.2.</w:t>
      </w:r>
      <w:r w:rsidRPr="004E572A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7CE498C7" w14:textId="14D1ED3F" w:rsidR="00933589" w:rsidRPr="00E649D9" w:rsidRDefault="00933589" w:rsidP="00E649D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</w:t>
      </w:r>
      <w:r w:rsidRPr="00E649D9">
        <w:rPr>
          <w:rFonts w:ascii="標楷體" w:eastAsia="標楷體" w:hAnsi="標楷體" w:hint="eastAsia"/>
          <w:color w:val="FF0000"/>
          <w:sz w:val="27"/>
          <w:szCs w:val="27"/>
        </w:rPr>
        <w:t>D8.5.</w:t>
      </w:r>
      <w:r w:rsidRPr="00E649D9">
        <w:rPr>
          <w:rFonts w:ascii="標楷體" w:eastAsia="標楷體" w:hAnsi="標楷體" w:cs="Times New Roman"/>
          <w:color w:val="FF0000"/>
          <w:sz w:val="27"/>
          <w:szCs w:val="27"/>
        </w:rPr>
        <w:t>如遇連續下雨延誤賽程時，大會有權決定更改比賽</w:t>
      </w:r>
      <w:r w:rsidRPr="00E649D9">
        <w:rPr>
          <w:rFonts w:ascii="標楷體" w:eastAsia="標楷體" w:hAnsi="標楷體" w:cs="Times New Roman" w:hint="eastAsia"/>
          <w:color w:val="FF0000"/>
          <w:sz w:val="27"/>
          <w:szCs w:val="27"/>
        </w:rPr>
        <w:t>方式</w:t>
      </w:r>
      <w:r w:rsidRPr="00E649D9">
        <w:rPr>
          <w:rFonts w:ascii="標楷體" w:eastAsia="標楷體" w:hAnsi="標楷體" w:cs="Times New Roman"/>
          <w:color w:val="FF0000"/>
          <w:sz w:val="27"/>
          <w:szCs w:val="27"/>
        </w:rPr>
        <w:t>。</w:t>
      </w:r>
    </w:p>
    <w:p w14:paraId="68C6050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0FBBA567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1E98957F" w14:textId="77777777" w:rsidR="006C0ABE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E1.1.比賽場地：花蓮縣立棒球場、花蓮縣立國福棒壘球場</w:t>
      </w:r>
      <w:r w:rsidR="006C0ABE" w:rsidRPr="004E572A">
        <w:rPr>
          <w:rFonts w:ascii="標楷體" w:eastAsia="標楷體" w:hAnsi="標楷體" w:hint="eastAsia"/>
          <w:sz w:val="27"/>
          <w:szCs w:val="27"/>
        </w:rPr>
        <w:t>、</w:t>
      </w:r>
      <w:r w:rsidR="006C0ABE">
        <w:rPr>
          <w:rFonts w:ascii="標楷體" w:eastAsia="標楷體" w:hAnsi="標楷體" w:hint="eastAsia"/>
          <w:sz w:val="27"/>
          <w:szCs w:val="27"/>
        </w:rPr>
        <w:t>平和國中棒球場</w:t>
      </w:r>
      <w:r w:rsidR="006C0ABE" w:rsidRPr="004E572A">
        <w:rPr>
          <w:rFonts w:ascii="標楷體" w:eastAsia="標楷體" w:hAnsi="標楷體" w:hint="eastAsia"/>
          <w:sz w:val="27"/>
          <w:szCs w:val="27"/>
        </w:rPr>
        <w:t>。</w:t>
      </w:r>
    </w:p>
    <w:p w14:paraId="2CC51B50" w14:textId="49BBBAF1" w:rsidR="00933589" w:rsidRPr="004E572A" w:rsidRDefault="006C0ABE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Pr="00082D59">
        <w:rPr>
          <w:rFonts w:ascii="標楷體" w:eastAsia="標楷體" w:hAnsi="標楷體" w:hint="eastAsia"/>
          <w:color w:val="FF0000"/>
          <w:sz w:val="27"/>
          <w:szCs w:val="27"/>
        </w:rPr>
        <w:t>(依照實際現有場地為主)</w:t>
      </w:r>
    </w:p>
    <w:p w14:paraId="20B59D10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     1.投捕距離：18.44公尺。</w:t>
      </w:r>
    </w:p>
    <w:p w14:paraId="72572FD9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     2.壘間距離：27.43公尺。</w:t>
      </w:r>
    </w:p>
    <w:p w14:paraId="15D38B2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     3.二壘至本壘距離：38.80公尺。</w:t>
      </w:r>
    </w:p>
    <w:p w14:paraId="6F8DF942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     4.全壘打距離：91.43公尺（兩側）、106.68公尺（中間），或現有球</w:t>
      </w:r>
    </w:p>
    <w:p w14:paraId="34A04B9E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                 場。</w:t>
      </w:r>
    </w:p>
    <w:p w14:paraId="0481C2F2" w14:textId="77777777" w:rsidR="00933589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color w:val="000000"/>
          <w:sz w:val="27"/>
          <w:szCs w:val="27"/>
        </w:rPr>
        <w:t xml:space="preserve"> </w:t>
      </w:r>
      <w:r w:rsidRPr="004E572A">
        <w:rPr>
          <w:rFonts w:ascii="標楷體" w:eastAsia="標楷體" w:hAnsi="標楷體" w:hint="eastAsia"/>
          <w:color w:val="000000" w:themeColor="text1"/>
          <w:sz w:val="27"/>
          <w:szCs w:val="27"/>
        </w:rPr>
        <w:t>E1.2.因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場地無夜間照明設備，賽事技術委員會同主審裁判認定天色太暗而無法繼續比</w:t>
      </w:r>
    </w:p>
    <w:p w14:paraId="01206987" w14:textId="77777777" w:rsidR="00933589" w:rsidRPr="004E572A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時，則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保留比賽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537D0894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E1.3.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7EBEF9DE" w14:textId="77777777" w:rsidR="00933589" w:rsidRPr="004E572A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E1.4.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14:paraId="3A2F59B0" w14:textId="1BC02CDA" w:rsidR="00933589" w:rsidRPr="004E572A" w:rsidRDefault="00933589" w:rsidP="00E649D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45908B08" w14:textId="41731CBC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</w:t>
      </w:r>
      <w:r w:rsidR="00E649D9">
        <w:rPr>
          <w:rFonts w:ascii="標楷體" w:eastAsia="標楷體" w:hAnsi="標楷體" w:hint="eastAsia"/>
          <w:sz w:val="27"/>
          <w:szCs w:val="27"/>
        </w:rPr>
        <w:t>E2.1</w:t>
      </w:r>
      <w:r w:rsidRPr="004E572A">
        <w:rPr>
          <w:rFonts w:ascii="標楷體" w:eastAsia="標楷體" w:hAnsi="標楷體" w:hint="eastAsia"/>
          <w:sz w:val="27"/>
          <w:szCs w:val="27"/>
        </w:rPr>
        <w:t>.</w:t>
      </w:r>
      <w:r w:rsidRPr="004E572A">
        <w:rPr>
          <w:rFonts w:ascii="標楷體" w:eastAsia="標楷體" w:hAnsi="標楷體" w:cs="Times New Roman"/>
          <w:sz w:val="27"/>
          <w:szCs w:val="27"/>
        </w:rPr>
        <w:t>所有球員及教練球衣均須有不同之背號，於教練會議決定後，背號不准變更，除</w:t>
      </w:r>
    </w:p>
    <w:p w14:paraId="5532806E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非</w:t>
      </w:r>
      <w:r w:rsidRPr="004E572A">
        <w:rPr>
          <w:rFonts w:ascii="標楷體" w:eastAsia="標楷體" w:hAnsi="標楷體" w:hint="eastAsia"/>
          <w:sz w:val="27"/>
          <w:szCs w:val="27"/>
        </w:rPr>
        <w:t>獲得</w:t>
      </w:r>
      <w:r w:rsidRPr="004E572A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14:paraId="0D75E397" w14:textId="4818726F" w:rsidR="00933589" w:rsidRPr="004E572A" w:rsidRDefault="00E649D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E2.2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</w:t>
      </w:r>
      <w:r w:rsidR="00933589" w:rsidRPr="004E572A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33589"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號碼清晰</w:t>
      </w:r>
      <w:r w:rsidR="00933589" w:rsidRPr="004E572A">
        <w:rPr>
          <w:rFonts w:ascii="標楷體" w:eastAsia="標楷體" w:hAnsi="標楷體" w:cs="Times New Roman"/>
          <w:color w:val="000000"/>
          <w:sz w:val="27"/>
          <w:szCs w:val="27"/>
        </w:rPr>
        <w:t>（1～2</w:t>
      </w:r>
      <w:r w:rsidR="00933589"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5</w:t>
      </w:r>
      <w:r w:rsidR="00933589" w:rsidRPr="004E572A">
        <w:rPr>
          <w:rFonts w:ascii="標楷體" w:eastAsia="標楷體" w:hAnsi="標楷體" w:cs="Times New Roman"/>
          <w:color w:val="000000"/>
          <w:sz w:val="27"/>
          <w:szCs w:val="27"/>
        </w:rPr>
        <w:t>號），胸前須有</w:t>
      </w:r>
    </w:p>
    <w:p w14:paraId="7EA8D358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中文名稱隊名及小號碼，內衣不得為白色。</w:t>
      </w:r>
    </w:p>
    <w:p w14:paraId="2DC0DFB7" w14:textId="34251D38" w:rsidR="00933589" w:rsidRDefault="00E649D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E2.3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</w:t>
      </w:r>
      <w:r w:rsidR="00933589" w:rsidRPr="004E572A">
        <w:rPr>
          <w:rFonts w:ascii="標楷體" w:eastAsia="標楷體" w:hAnsi="標楷體" w:cs="Times New Roman"/>
          <w:sz w:val="27"/>
          <w:szCs w:val="27"/>
        </w:rPr>
        <w:t>投手如果穿尼奧普林樹膠衣袖，必須用內衣衣袖覆蓋。投手手上、手腕、手臂不</w:t>
      </w:r>
    </w:p>
    <w:p w14:paraId="5B5335FD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可</w:t>
      </w:r>
      <w:r w:rsidRPr="004E572A">
        <w:rPr>
          <w:rFonts w:ascii="標楷體" w:eastAsia="標楷體" w:hAnsi="標楷體" w:hint="eastAsia"/>
          <w:sz w:val="27"/>
          <w:szCs w:val="27"/>
        </w:rPr>
        <w:t>佩</w:t>
      </w:r>
      <w:r w:rsidRPr="004E572A">
        <w:rPr>
          <w:rFonts w:ascii="標楷體" w:eastAsia="標楷體" w:hAnsi="標楷體" w:cs="Times New Roman"/>
          <w:sz w:val="27"/>
          <w:szCs w:val="27"/>
        </w:rPr>
        <w:t>戴任何可能使及球員分心之物，例如吸汗腕帶。</w:t>
      </w:r>
    </w:p>
    <w:p w14:paraId="224B01D4" w14:textId="47BDFB0B" w:rsidR="00933589" w:rsidRDefault="00E649D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E2.4</w:t>
      </w:r>
      <w:r w:rsidR="00933589" w:rsidRPr="004E572A">
        <w:rPr>
          <w:rFonts w:ascii="標楷體" w:eastAsia="標楷體" w:hAnsi="標楷體" w:cs="Times New Roman" w:hint="eastAsia"/>
          <w:sz w:val="27"/>
          <w:szCs w:val="27"/>
        </w:rPr>
        <w:t>.</w:t>
      </w:r>
      <w:r w:rsidR="00933589" w:rsidRPr="004E572A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="00933589" w:rsidRPr="004E572A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標誌允許於球衣及夾克上縫(印)，其總面積不得超過120平方公分、</w:t>
      </w:r>
    </w:p>
    <w:p w14:paraId="3291F077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球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帽</w:t>
      </w:r>
      <w:r w:rsidRPr="004E572A">
        <w:rPr>
          <w:rFonts w:ascii="標楷體" w:eastAsia="標楷體" w:hAnsi="標楷體" w:cs="Times New Roman"/>
          <w:sz w:val="27"/>
          <w:szCs w:val="27"/>
        </w:rPr>
        <w:t>及頭盔不得超過25平方公分，其他護具不得標示(製造商商標不在此限)，否</w:t>
      </w:r>
    </w:p>
    <w:p w14:paraId="23C2E5E4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則</w:t>
      </w:r>
      <w:r w:rsidRPr="004E572A">
        <w:rPr>
          <w:rFonts w:ascii="標楷體" w:eastAsia="標楷體" w:hAnsi="標楷體" w:cs="Times New Roman"/>
          <w:sz w:val="27"/>
          <w:szCs w:val="27"/>
        </w:rPr>
        <w:t>應</w:t>
      </w:r>
      <w:r w:rsidRPr="004E572A">
        <w:rPr>
          <w:rFonts w:ascii="標楷體" w:eastAsia="標楷體" w:hAnsi="標楷體" w:hint="eastAsia"/>
          <w:sz w:val="27"/>
          <w:szCs w:val="27"/>
        </w:rPr>
        <w:t>以</w:t>
      </w:r>
      <w:r w:rsidRPr="004E572A">
        <w:rPr>
          <w:rFonts w:ascii="標楷體" w:eastAsia="標楷體" w:hAnsi="標楷體" w:cs="Times New Roman"/>
          <w:sz w:val="27"/>
          <w:szCs w:val="27"/>
        </w:rPr>
        <w:t>黏貼方式遮蓋不露出或摘拆標誌。</w:t>
      </w:r>
    </w:p>
    <w:p w14:paraId="06FA1B72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14:paraId="43FBA00F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E3.1.</w:t>
      </w:r>
      <w:r w:rsidRPr="004E572A">
        <w:rPr>
          <w:rFonts w:ascii="標楷體" w:eastAsia="標楷體" w:hAnsi="標楷體" w:cs="Times New Roman"/>
          <w:sz w:val="27"/>
          <w:szCs w:val="27"/>
        </w:rPr>
        <w:t>主隊使用三壘側之選手席，客隊使用一壘側之選手席。並請教練指導球員撿拾界</w:t>
      </w:r>
    </w:p>
    <w:p w14:paraId="27382968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外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球，</w:t>
      </w:r>
      <w:r w:rsidRPr="004E572A">
        <w:rPr>
          <w:rFonts w:ascii="標楷體" w:eastAsia="標楷體" w:hAnsi="標楷體" w:cs="Times New Roman"/>
          <w:sz w:val="27"/>
          <w:szCs w:val="27"/>
        </w:rPr>
        <w:t>一壘邊由一壘選手席負責，三壘邊由三壘選手席負責，本壘後方由雙方球</w:t>
      </w:r>
    </w:p>
    <w:p w14:paraId="309938F9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隊負責撿拾。</w:t>
      </w:r>
    </w:p>
    <w:p w14:paraId="012B7929" w14:textId="77777777" w:rsidR="00933589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E3.2.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</w:t>
      </w:r>
    </w:p>
    <w:p w14:paraId="7BD3BF0E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席</w:t>
      </w:r>
      <w:r w:rsidRPr="004E572A">
        <w:rPr>
          <w:rFonts w:ascii="標楷體" w:eastAsia="標楷體" w:hAnsi="標楷體" w:hint="eastAsia"/>
          <w:sz w:val="27"/>
          <w:szCs w:val="27"/>
        </w:rPr>
        <w:t>邊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之啦啦隊負有不滋事之責，如有違規將嚴重議處。</w:t>
      </w:r>
    </w:p>
    <w:p w14:paraId="05557FE4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E3.3.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報名表內之隊職員須穿著球衣(領隊除外)才可進入選手席，違者將總教</w:t>
      </w:r>
      <w:r w:rsidRPr="004E572A">
        <w:rPr>
          <w:rFonts w:ascii="標楷體" w:eastAsia="標楷體" w:hAnsi="標楷體" w:cs="Times New Roman"/>
          <w:sz w:val="27"/>
          <w:szCs w:val="27"/>
        </w:rPr>
        <w:t>練驅逐出</w:t>
      </w:r>
    </w:p>
    <w:p w14:paraId="3C17F9F6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場。</w:t>
      </w:r>
    </w:p>
    <w:p w14:paraId="7EDD2BAE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E3.4.</w:t>
      </w:r>
      <w:r w:rsidRPr="004E572A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05E19FD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E3.5.</w:t>
      </w:r>
      <w:r w:rsidRPr="004E572A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4E572A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3BBD7E54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6FA42F1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E4.1.</w:t>
      </w:r>
      <w:r w:rsidRPr="004E572A">
        <w:rPr>
          <w:rFonts w:ascii="標楷體" w:eastAsia="標楷體" w:hAnsi="標楷體" w:cs="Times New Roman"/>
          <w:sz w:val="27"/>
          <w:szCs w:val="27"/>
        </w:rPr>
        <w:t>指定打擊：本賽事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可</w:t>
      </w:r>
      <w:r w:rsidRPr="004E572A">
        <w:rPr>
          <w:rFonts w:ascii="標楷體" w:eastAsia="標楷體" w:hAnsi="標楷體" w:cs="Times New Roman"/>
          <w:sz w:val="27"/>
          <w:szCs w:val="27"/>
        </w:rPr>
        <w:t>使用DH。</w:t>
      </w:r>
    </w:p>
    <w:p w14:paraId="08AF3F47" w14:textId="455BC76C" w:rsidR="00933589" w:rsidRDefault="00933589" w:rsidP="00933589">
      <w:pPr>
        <w:ind w:left="2025" w:hangingChars="750" w:hanging="2025"/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E4.2.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比賽用球：中華民國棒球協</w:t>
      </w:r>
      <w:r w:rsidRPr="004E572A">
        <w:rPr>
          <w:rFonts w:ascii="標楷體" w:eastAsia="標楷體" w:hAnsi="標楷體" w:hint="eastAsia"/>
          <w:sz w:val="27"/>
          <w:szCs w:val="27"/>
        </w:rPr>
        <w:t>會認定之比賽用球棒。</w:t>
      </w:r>
    </w:p>
    <w:p w14:paraId="24440B5C" w14:textId="2B1BCFA0" w:rsidR="00566DD1" w:rsidRPr="00566DD1" w:rsidRDefault="00566DD1" w:rsidP="00566DD1">
      <w:pPr>
        <w:rPr>
          <w:rFonts w:ascii="標楷體" w:eastAsia="標楷體" w:hAnsi="標楷體" w:cs="Times New Roman"/>
          <w:color w:val="000000" w:themeColor="text1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27"/>
          <w:szCs w:val="27"/>
        </w:rPr>
        <w:t xml:space="preserve"> </w:t>
      </w:r>
      <w:r w:rsidRPr="00566DD1">
        <w:rPr>
          <w:rFonts w:ascii="標楷體" w:eastAsia="標楷體" w:hAnsi="標楷體" w:hint="eastAsia"/>
          <w:color w:val="000000" w:themeColor="text1"/>
          <w:sz w:val="27"/>
          <w:szCs w:val="27"/>
        </w:rPr>
        <w:t>E4.3.比賽</w:t>
      </w:r>
      <w:r w:rsidRPr="00566DD1">
        <w:rPr>
          <w:rFonts w:ascii="標楷體" w:eastAsia="標楷體" w:hAnsi="標楷體" w:cs="Times New Roman"/>
          <w:color w:val="000000" w:themeColor="text1"/>
          <w:sz w:val="27"/>
          <w:szCs w:val="27"/>
        </w:rPr>
        <w:t>球棒：</w:t>
      </w:r>
      <w:r w:rsidRPr="00566DD1">
        <w:rPr>
          <w:rFonts w:ascii="標楷體" w:eastAsia="標楷體" w:hAnsi="標楷體" w:cs="Times New Roman" w:hint="eastAsia"/>
          <w:color w:val="000000" w:themeColor="text1"/>
          <w:sz w:val="27"/>
          <w:szCs w:val="27"/>
        </w:rPr>
        <w:t>中華民國學生棒球運動聯盟認可之原木球棒</w:t>
      </w:r>
      <w:r w:rsidRPr="004E572A">
        <w:rPr>
          <w:rFonts w:ascii="標楷體" w:eastAsia="標楷體" w:hAnsi="標楷體" w:hint="eastAsia"/>
          <w:sz w:val="27"/>
          <w:szCs w:val="27"/>
        </w:rPr>
        <w:t>。</w:t>
      </w:r>
    </w:p>
    <w:p w14:paraId="1FF2DF95" w14:textId="2CB763B1" w:rsidR="00933589" w:rsidRDefault="00566DD1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E4.4.裝備及</w:t>
      </w:r>
      <w:r w:rsidR="00933589" w:rsidRPr="004E572A">
        <w:rPr>
          <w:rFonts w:ascii="標楷體" w:eastAsia="標楷體" w:hAnsi="標楷體" w:cs="Times New Roman"/>
          <w:sz w:val="27"/>
          <w:szCs w:val="27"/>
        </w:rPr>
        <w:t>護具：捕手護具須自備，並合乎標準(罩雙耳頭盔、面罩、懸垂式護喉、護</w:t>
      </w:r>
    </w:p>
    <w:p w14:paraId="43781B17" w14:textId="77777777" w:rsidR="00933589" w:rsidRDefault="00933589" w:rsidP="00933589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</w:t>
      </w:r>
      <w:r w:rsidRPr="004E572A">
        <w:rPr>
          <w:rFonts w:ascii="標楷體" w:eastAsia="標楷體" w:hAnsi="標楷體" w:cs="Times New Roman"/>
          <w:sz w:val="27"/>
          <w:szCs w:val="27"/>
        </w:rPr>
        <w:t>胸、護襠及護腿)，牛棚預備捕手亦應配戴頭盔及面罩，</w:t>
      </w:r>
      <w:r w:rsidRPr="004E572A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※護襠應穿</w:t>
      </w:r>
    </w:p>
    <w:p w14:paraId="71B41187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</w:t>
      </w:r>
      <w:r w:rsidRPr="004E572A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著於球褲內，不得顯露在外</w:t>
      </w:r>
      <w:r w:rsidRPr="004E572A">
        <w:rPr>
          <w:rFonts w:ascii="標楷體" w:eastAsia="標楷體" w:hAnsi="標楷體" w:cs="Times New Roman"/>
          <w:sz w:val="27"/>
          <w:szCs w:val="27"/>
        </w:rPr>
        <w:t>；擊球員、跑壘員及壘指導員均須戴安</w:t>
      </w:r>
    </w:p>
    <w:p w14:paraId="24114F85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</w:t>
      </w:r>
      <w:r w:rsidRPr="004E572A">
        <w:rPr>
          <w:rFonts w:ascii="標楷體" w:eastAsia="標楷體" w:hAnsi="標楷體" w:cs="Times New Roman"/>
          <w:sz w:val="27"/>
          <w:szCs w:val="27"/>
        </w:rPr>
        <w:t>全帽(安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4E572A">
        <w:rPr>
          <w:rFonts w:ascii="標楷體" w:eastAsia="標楷體" w:hAnsi="標楷體" w:cs="Times New Roman"/>
          <w:sz w:val="27"/>
          <w:szCs w:val="27"/>
        </w:rPr>
        <w:t>請採用雙耳並附安全帶之規格，教練除外)。如缺任何</w:t>
      </w:r>
    </w:p>
    <w:p w14:paraId="47247550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</w:t>
      </w:r>
      <w:r w:rsidRPr="004E572A">
        <w:rPr>
          <w:rFonts w:ascii="標楷體" w:eastAsia="標楷體" w:hAnsi="標楷體" w:cs="Times New Roman"/>
          <w:sz w:val="27"/>
          <w:szCs w:val="27"/>
        </w:rPr>
        <w:t>乙項，大會將警告1次，第2次得將總教練驅逐出場。</w:t>
      </w:r>
    </w:p>
    <w:p w14:paraId="5CB5494A" w14:textId="77777777" w:rsidR="00933589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 E4.5.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各場比賽均無賽前練習，唯第4局後容許次場球隊6人進入投手練習區(牛棚)練</w:t>
      </w:r>
    </w:p>
    <w:p w14:paraId="31C983CF" w14:textId="77777777" w:rsidR="00933589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習(教練1人、投手2~3人、捕手1~2人及1位保護員)，但應禮讓正在進行比賽</w:t>
      </w:r>
    </w:p>
    <w:p w14:paraId="1AD27391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之球隊。</w:t>
      </w:r>
    </w:p>
    <w:p w14:paraId="1DE9031B" w14:textId="2293F59C" w:rsidR="00933589" w:rsidRPr="004E572A" w:rsidRDefault="00933589" w:rsidP="00E32338">
      <w:pPr>
        <w:ind w:left="810" w:hangingChars="300" w:hanging="810"/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E4.6.</w:t>
      </w:r>
      <w:r w:rsidRPr="004E572A">
        <w:rPr>
          <w:rFonts w:ascii="標楷體" w:eastAsia="標楷體" w:hAnsi="標楷體" w:cs="Times New Roman"/>
          <w:sz w:val="27"/>
          <w:szCs w:val="27"/>
        </w:rPr>
        <w:t>各隊應於開賽前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4E572A">
        <w:rPr>
          <w:rFonts w:ascii="標楷體" w:eastAsia="標楷體" w:hAnsi="標楷體" w:cs="Times New Roman"/>
          <w:sz w:val="27"/>
          <w:szCs w:val="27"/>
        </w:rPr>
        <w:t>0分鐘前向大會提交攻守名單（1份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4E572A">
        <w:rPr>
          <w:rFonts w:ascii="標楷體" w:eastAsia="標楷體" w:hAnsi="標楷體" w:cs="Times New Roman"/>
          <w:sz w:val="27"/>
          <w:szCs w:val="27"/>
        </w:rPr>
        <w:t>張），此份名單為正式攻守名單，在開打前因</w:t>
      </w:r>
      <w:r w:rsidRPr="004E572A">
        <w:rPr>
          <w:rFonts w:ascii="標楷體" w:eastAsia="標楷體" w:hAnsi="標楷體" w:hint="eastAsia"/>
          <w:sz w:val="27"/>
          <w:szCs w:val="27"/>
        </w:rPr>
        <w:t>任</w:t>
      </w:r>
      <w:r w:rsidRPr="004E572A">
        <w:rPr>
          <w:rFonts w:ascii="標楷體" w:eastAsia="標楷體" w:hAnsi="標楷體" w:cs="Times New Roman"/>
          <w:sz w:val="27"/>
          <w:szCs w:val="27"/>
        </w:rPr>
        <w:t>何原因而變動先發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先發球員時(不</w:t>
      </w:r>
      <w:r w:rsidRPr="004E572A">
        <w:rPr>
          <w:rFonts w:ascii="標楷體" w:eastAsia="標楷體" w:hAnsi="標楷體" w:cs="Times New Roman"/>
          <w:sz w:val="27"/>
          <w:szCs w:val="27"/>
        </w:rPr>
        <w:t>得變動打擊棒次），於本場次比賽或保留補賽，視同</w:t>
      </w:r>
      <w:r w:rsidRPr="004E572A">
        <w:rPr>
          <w:rFonts w:ascii="標楷體" w:eastAsia="標楷體" w:hAnsi="標楷體" w:hint="eastAsia"/>
          <w:sz w:val="27"/>
          <w:szCs w:val="27"/>
        </w:rPr>
        <w:t>已</w:t>
      </w:r>
      <w:r w:rsidRPr="004E572A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0F28EFB0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E4.7.</w:t>
      </w:r>
      <w:r w:rsidRPr="004E572A">
        <w:rPr>
          <w:rFonts w:ascii="標楷體" w:eastAsia="標楷體" w:hAnsi="標楷體" w:cs="Times New Roman"/>
          <w:sz w:val="27"/>
          <w:szCs w:val="27"/>
        </w:rPr>
        <w:t>當擊球員擊出全壘打，不允許隊職員在回本壘前去碰觸球員（跑壘指導員除外），</w:t>
      </w:r>
    </w:p>
    <w:p w14:paraId="307FF45A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未遵守此規定，第一次球隊將被警告，再犯者則球隊總教練將被驅逐出場。</w:t>
      </w:r>
    </w:p>
    <w:p w14:paraId="37CDEA20" w14:textId="77777777" w:rsidR="00933589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E4.8.</w:t>
      </w:r>
      <w:r w:rsidRPr="004E572A">
        <w:rPr>
          <w:rFonts w:ascii="標楷體" w:eastAsia="標楷體" w:hAnsi="標楷體"/>
          <w:sz w:val="27"/>
          <w:szCs w:val="27"/>
        </w:rPr>
        <w:t>當擊球員擊出安打，或跑壘員跑回本壘得分時，均不允許隊職員離開選手席，未</w:t>
      </w:r>
      <w:r>
        <w:rPr>
          <w:rFonts w:ascii="標楷體" w:eastAsia="標楷體" w:hAnsi="標楷體" w:hint="eastAsia"/>
          <w:sz w:val="27"/>
          <w:szCs w:val="27"/>
        </w:rPr>
        <w:t xml:space="preserve">    </w:t>
      </w:r>
    </w:p>
    <w:p w14:paraId="719BA7C3" w14:textId="77777777" w:rsidR="00933589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sz w:val="27"/>
          <w:szCs w:val="27"/>
        </w:rPr>
        <w:t>遵</w:t>
      </w:r>
      <w:r w:rsidRPr="004E572A">
        <w:rPr>
          <w:rFonts w:ascii="標楷體" w:eastAsia="標楷體" w:hAnsi="標楷體" w:hint="eastAsia"/>
          <w:sz w:val="27"/>
          <w:szCs w:val="27"/>
        </w:rPr>
        <w:t>守</w:t>
      </w:r>
      <w:r w:rsidRPr="004E572A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</w:t>
      </w:r>
    </w:p>
    <w:p w14:paraId="7B7FD162" w14:textId="77777777" w:rsidR="00933589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sz w:val="27"/>
          <w:szCs w:val="27"/>
        </w:rPr>
        <w:t>將被</w:t>
      </w:r>
      <w:r w:rsidRPr="004E572A">
        <w:rPr>
          <w:rFonts w:ascii="標楷體" w:eastAsia="標楷體" w:hAnsi="標楷體" w:hint="eastAsia"/>
          <w:sz w:val="27"/>
          <w:szCs w:val="27"/>
        </w:rPr>
        <w:t>驅逐</w:t>
      </w:r>
      <w:r w:rsidRPr="004E572A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</w:t>
      </w:r>
    </w:p>
    <w:p w14:paraId="71908C04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/>
          <w:sz w:val="27"/>
          <w:szCs w:val="27"/>
        </w:rPr>
        <w:t>局，其他</w:t>
      </w:r>
      <w:r w:rsidRPr="004E572A">
        <w:rPr>
          <w:rFonts w:ascii="標楷體" w:eastAsia="標楷體" w:hAnsi="標楷體" w:hint="eastAsia"/>
          <w:sz w:val="27"/>
          <w:szCs w:val="27"/>
        </w:rPr>
        <w:t>跑壘</w:t>
      </w:r>
      <w:r w:rsidRPr="004E572A">
        <w:rPr>
          <w:rFonts w:ascii="標楷體" w:eastAsia="標楷體" w:hAnsi="標楷體"/>
          <w:sz w:val="27"/>
          <w:szCs w:val="27"/>
        </w:rPr>
        <w:t>員退回已佔有之壘。</w:t>
      </w:r>
    </w:p>
    <w:p w14:paraId="5158798D" w14:textId="125FD6C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E4.9.</w:t>
      </w:r>
      <w:r w:rsidRPr="004E572A">
        <w:rPr>
          <w:rFonts w:ascii="標楷體" w:eastAsia="標楷體" w:hAnsi="標楷體" w:cs="Times New Roman"/>
          <w:sz w:val="27"/>
          <w:szCs w:val="27"/>
        </w:rPr>
        <w:t>衝撞規則：依中華民國棒球規則6.01(i)規定。</w:t>
      </w:r>
    </w:p>
    <w:p w14:paraId="0AA497B4" w14:textId="77777777" w:rsidR="00F00B67" w:rsidRPr="00E2575C" w:rsidRDefault="00F00B67" w:rsidP="00F00B67">
      <w:pPr>
        <w:ind w:firstLineChars="50" w:firstLine="135"/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>E4.10.</w:t>
      </w:r>
      <w:r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投手被更換為野手時，得隨時再回來擔任投手，新任投手須對攻隊完成三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打席或投</w:t>
      </w:r>
    </w:p>
    <w:p w14:paraId="01BF5B60" w14:textId="7CD69117" w:rsidR="00F00B67" w:rsidRPr="004E572A" w:rsidRDefault="00F00B67" w:rsidP="00933589">
      <w:pPr>
        <w:rPr>
          <w:rFonts w:ascii="標楷體" w:eastAsia="標楷體" w:hAnsi="標楷體" w:cs="Times New Roman"/>
          <w:sz w:val="27"/>
          <w:szCs w:val="27"/>
        </w:rPr>
      </w:pPr>
      <w:r w:rsidRPr="00E2575C">
        <w:rPr>
          <w:rFonts w:ascii="標楷體" w:eastAsia="標楷體" w:hAnsi="標楷體" w:cs="Times New Roman" w:hint="eastAsia"/>
          <w:sz w:val="27"/>
          <w:szCs w:val="27"/>
        </w:rPr>
        <w:t xml:space="preserve">       至攻守交換。</w:t>
      </w:r>
    </w:p>
    <w:p w14:paraId="01A22E5D" w14:textId="4B986E96" w:rsidR="00E649D9" w:rsidRPr="00E2575C" w:rsidRDefault="00F00B67" w:rsidP="00E649D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E4.11</w:t>
      </w:r>
      <w:r w:rsidR="00933589" w:rsidRPr="004E572A">
        <w:rPr>
          <w:rFonts w:ascii="標楷體" w:eastAsia="標楷體" w:hAnsi="標楷體" w:hint="eastAsia"/>
          <w:sz w:val="27"/>
          <w:szCs w:val="27"/>
        </w:rPr>
        <w:t>.</w:t>
      </w:r>
      <w:r w:rsidR="00933589" w:rsidRPr="004E572A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E649D9" w:rsidRPr="00E2575C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E649D9" w:rsidRPr="00E2575C">
        <w:rPr>
          <w:rFonts w:ascii="標楷體" w:eastAsia="標楷體" w:hAnsi="標楷體"/>
          <w:sz w:val="27"/>
          <w:szCs w:val="27"/>
        </w:rPr>
        <w:t xml:space="preserve"> </w:t>
      </w:r>
    </w:p>
    <w:p w14:paraId="45D9542A" w14:textId="77777777" w:rsidR="00E649D9" w:rsidRPr="00E2575C" w:rsidRDefault="00E649D9" w:rsidP="00E649D9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一</w:t>
      </w:r>
      <w:r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場</w:t>
      </w:r>
      <w:r w:rsidRPr="00E2575C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比賽中投手不得投球超過</w:t>
      </w:r>
      <w:r w:rsidRPr="00E2575C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7局。</w:t>
      </w:r>
    </w:p>
    <w:p w14:paraId="3D7EB9CF" w14:textId="77777777" w:rsidR="00E649D9" w:rsidRPr="00E2575C" w:rsidRDefault="00E649D9" w:rsidP="00E649D9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E2575C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r>
        <w:rPr>
          <w:rFonts w:ascii="標楷體" w:eastAsia="標楷體" w:hAnsi="標楷體" w:hint="eastAsia"/>
          <w:color w:val="000000"/>
          <w:sz w:val="27"/>
          <w:szCs w:val="27"/>
        </w:rPr>
        <w:t>場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中投球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數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E2575C">
        <w:rPr>
          <w:rFonts w:ascii="標楷體" w:eastAsia="標楷體" w:hAnsi="標楷體"/>
          <w:color w:val="000000"/>
          <w:sz w:val="27"/>
          <w:szCs w:val="27"/>
        </w:rPr>
        <w:t>以上者，必須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受隔</w:t>
      </w:r>
      <w:r>
        <w:rPr>
          <w:rFonts w:ascii="標楷體" w:eastAsia="標楷體" w:hAnsi="標楷體" w:hint="eastAsia"/>
          <w:color w:val="000000"/>
          <w:sz w:val="27"/>
          <w:szCs w:val="27"/>
        </w:rPr>
        <w:t>一</w:t>
      </w:r>
      <w:r w:rsidRPr="00E2575C">
        <w:rPr>
          <w:rFonts w:ascii="標楷體" w:eastAsia="標楷體" w:hAnsi="標楷體" w:hint="eastAsia"/>
          <w:color w:val="000000"/>
          <w:sz w:val="27"/>
          <w:szCs w:val="27"/>
        </w:rPr>
        <w:t>場限制</w:t>
      </w:r>
    </w:p>
    <w:p w14:paraId="41AB0461" w14:textId="77777777" w:rsidR="00E649D9" w:rsidRPr="00E2575C" w:rsidRDefault="00E649D9" w:rsidP="00E649D9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</w:pPr>
      <w:r w:rsidRPr="00E2575C">
        <w:rPr>
          <w:rFonts w:ascii="標楷體" w:eastAsia="標楷體" w:hAnsi="標楷體" w:hint="eastAsia"/>
          <w:color w:val="FF0000"/>
          <w:sz w:val="27"/>
          <w:szCs w:val="27"/>
        </w:rPr>
        <w:t>投手若該場次已投超過4局(含)以上，則該場次不得再擔任捕手。</w:t>
      </w:r>
    </w:p>
    <w:p w14:paraId="58D3D055" w14:textId="77777777" w:rsidR="00E649D9" w:rsidRPr="00E2575C" w:rsidRDefault="00E649D9" w:rsidP="00E649D9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cs="Times New Roman" w:hint="eastAsia"/>
          <w:sz w:val="27"/>
          <w:szCs w:val="27"/>
        </w:rPr>
        <w:t>先發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投手更換至其他守備位置再回任投手，每場只限一次，投球局數則繼續累計。</w:t>
      </w:r>
    </w:p>
    <w:p w14:paraId="50EC3793" w14:textId="77777777" w:rsidR="00E649D9" w:rsidRPr="00E2575C" w:rsidRDefault="00E649D9" w:rsidP="00E649D9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E2575C">
        <w:rPr>
          <w:rFonts w:ascii="標楷體" w:eastAsia="標楷體" w:hAnsi="標楷體" w:cs="Times New Roman"/>
          <w:sz w:val="27"/>
          <w:szCs w:val="27"/>
        </w:rPr>
        <w:t>各隊教練於賽後務必至記錄組簽核己隊投手之投球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E2575C">
        <w:rPr>
          <w:rFonts w:ascii="標楷體" w:eastAsia="標楷體" w:hAnsi="標楷體" w:cs="Times New Roman"/>
          <w:sz w:val="27"/>
          <w:szCs w:val="27"/>
        </w:rPr>
        <w:t>數。</w:t>
      </w:r>
      <w:r w:rsidRPr="00E2575C"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 w:rsidRPr="00E2575C"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E2575C">
        <w:rPr>
          <w:rFonts w:ascii="標楷體" w:eastAsia="標楷體" w:hAnsi="標楷體" w:cs="Times New Roman"/>
          <w:sz w:val="27"/>
          <w:szCs w:val="27"/>
        </w:rPr>
        <w:t>。</w:t>
      </w:r>
    </w:p>
    <w:p w14:paraId="111CF56C" w14:textId="77777777" w:rsidR="00E649D9" w:rsidRPr="00E2575C" w:rsidRDefault="00E649D9" w:rsidP="00E649D9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E2575C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賽事若因雨保留，投球局數則繼續累計</w:t>
      </w:r>
      <w:r w:rsidRPr="00E2575C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1EFFDCBE" w14:textId="77777777" w:rsidR="00E649D9" w:rsidRPr="00E2575C" w:rsidRDefault="00E649D9" w:rsidP="00E649D9">
      <w:pPr>
        <w:pStyle w:val="ab"/>
        <w:suppressAutoHyphens/>
        <w:spacing w:after="0"/>
        <w:ind w:leftChars="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572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【註】.比賽前所提出攻守名單中第一位為先發投手，其餘均視為野手</w:t>
      </w:r>
    </w:p>
    <w:p w14:paraId="031EE89A" w14:textId="207D4A90" w:rsidR="00933589" w:rsidRPr="004E572A" w:rsidRDefault="00933589" w:rsidP="00E649D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E5.</w:t>
      </w:r>
      <w:r w:rsidRPr="004E572A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53CE1736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E5.1.兩隊</w:t>
      </w:r>
      <w:r w:rsidRPr="004E572A">
        <w:rPr>
          <w:rFonts w:ascii="標楷體" w:eastAsia="標楷體" w:hAnsi="標楷體" w:cs="Times New Roman"/>
          <w:sz w:val="27"/>
          <w:szCs w:val="27"/>
        </w:rPr>
        <w:t>比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數</w:t>
      </w:r>
      <w:r>
        <w:rPr>
          <w:rFonts w:ascii="標楷體" w:eastAsia="標楷體" w:hAnsi="標楷體" w:cs="Times New Roman" w:hint="eastAsia"/>
          <w:sz w:val="27"/>
          <w:szCs w:val="27"/>
        </w:rPr>
        <w:t>3局相差15分，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4E572A">
        <w:rPr>
          <w:rFonts w:ascii="標楷體" w:eastAsia="標楷體" w:hAnsi="標楷體" w:cs="Times New Roman"/>
          <w:sz w:val="27"/>
          <w:szCs w:val="27"/>
        </w:rPr>
        <w:t>局相差1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4E572A">
        <w:rPr>
          <w:rFonts w:ascii="標楷體" w:eastAsia="標楷體" w:hAnsi="標楷體" w:cs="Times New Roman"/>
          <w:sz w:val="27"/>
          <w:szCs w:val="27"/>
        </w:rPr>
        <w:t>分，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5局相差7分，</w:t>
      </w:r>
      <w:r w:rsidRPr="004E572A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245D6676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E5.2.</w:t>
      </w:r>
      <w:r w:rsidRPr="004E572A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</w:t>
      </w:r>
    </w:p>
    <w:p w14:paraId="2E30804E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第2次計教練技術暫停1次。每場限3次野手集會，第4次（含）則每次都計教</w:t>
      </w:r>
      <w:r>
        <w:rPr>
          <w:rFonts w:ascii="標楷體" w:eastAsia="標楷體" w:hAnsi="標楷體" w:cs="Times New Roman" w:hint="eastAsia"/>
          <w:sz w:val="27"/>
          <w:szCs w:val="27"/>
        </w:rPr>
        <w:t xml:space="preserve">     </w:t>
      </w:r>
    </w:p>
    <w:p w14:paraId="15B6F619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練技術</w:t>
      </w:r>
      <w:r w:rsidRPr="004E572A">
        <w:rPr>
          <w:rFonts w:ascii="標楷體" w:eastAsia="標楷體" w:hAnsi="標楷體" w:hint="eastAsia"/>
          <w:sz w:val="27"/>
          <w:szCs w:val="27"/>
        </w:rPr>
        <w:t>暫停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4E572A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270BD4AE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E5.3.</w:t>
      </w:r>
      <w:r w:rsidRPr="004E572A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暫</w:t>
      </w:r>
    </w:p>
    <w:p w14:paraId="0BEAE883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停，</w:t>
      </w:r>
      <w:r w:rsidRPr="004E572A">
        <w:rPr>
          <w:rFonts w:ascii="標楷體" w:eastAsia="標楷體" w:hAnsi="標楷體" w:hint="eastAsia"/>
          <w:sz w:val="27"/>
          <w:szCs w:val="27"/>
        </w:rPr>
        <w:t>時</w:t>
      </w:r>
      <w:r w:rsidRPr="004E572A">
        <w:rPr>
          <w:rFonts w:ascii="標楷體" w:eastAsia="標楷體" w:hAnsi="標楷體" w:cs="Times New Roman"/>
          <w:sz w:val="27"/>
          <w:szCs w:val="27"/>
        </w:rPr>
        <w:t>間以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4E572A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4E572A">
        <w:rPr>
          <w:rFonts w:ascii="標楷體" w:eastAsia="標楷體" w:hAnsi="標楷體" w:cs="Times New Roman"/>
          <w:sz w:val="27"/>
          <w:szCs w:val="27"/>
        </w:rPr>
        <w:t>）。每</w:t>
      </w:r>
    </w:p>
    <w:p w14:paraId="4DE6A023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場第4</w:t>
      </w:r>
      <w:r w:rsidRPr="004E572A">
        <w:rPr>
          <w:rFonts w:ascii="標楷體" w:eastAsia="標楷體" w:hAnsi="標楷體" w:hint="eastAsia"/>
          <w:sz w:val="27"/>
          <w:szCs w:val="27"/>
        </w:rPr>
        <w:t>次</w:t>
      </w:r>
      <w:r w:rsidRPr="004E572A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</w:t>
      </w:r>
    </w:p>
    <w:p w14:paraId="239A418C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術暫停。</w:t>
      </w:r>
      <w:r w:rsidRPr="004E572A">
        <w:rPr>
          <w:rFonts w:ascii="標楷體" w:eastAsia="標楷體" w:hAnsi="標楷體" w:hint="eastAsia"/>
          <w:sz w:val="27"/>
          <w:szCs w:val="27"/>
        </w:rPr>
        <w:t>攻擊時</w:t>
      </w:r>
      <w:r w:rsidRPr="004E572A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4E572A">
        <w:rPr>
          <w:rFonts w:ascii="標楷體" w:eastAsia="標楷體" w:hAnsi="標楷體" w:cs="Times New Roman"/>
          <w:sz w:val="27"/>
          <w:szCs w:val="27"/>
        </w:rPr>
        <w:t>為限，每局第2次時，則視同該</w:t>
      </w:r>
    </w:p>
    <w:p w14:paraId="6FD161BC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隊教練技術</w:t>
      </w:r>
      <w:r w:rsidRPr="004E572A">
        <w:rPr>
          <w:rFonts w:ascii="標楷體" w:eastAsia="標楷體" w:hAnsi="標楷體" w:hint="eastAsia"/>
          <w:sz w:val="27"/>
          <w:szCs w:val="27"/>
        </w:rPr>
        <w:t>暫停1</w:t>
      </w:r>
      <w:r w:rsidRPr="004E572A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</w:t>
      </w:r>
    </w:p>
    <w:p w14:paraId="4E9F6D3F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sz w:val="27"/>
          <w:szCs w:val="27"/>
        </w:rPr>
        <w:t>次，延長賽時則每3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4E572A">
        <w:rPr>
          <w:rFonts w:ascii="標楷體" w:eastAsia="標楷體" w:hAnsi="標楷體" w:cs="Times New Roman"/>
          <w:sz w:val="27"/>
          <w:szCs w:val="27"/>
        </w:rPr>
        <w:t>限1次。</w:t>
      </w:r>
    </w:p>
    <w:p w14:paraId="552EDEC8" w14:textId="77777777" w:rsidR="00933589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E5.4.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攻守交換限於90秒內完成，攻方第三出局數完成時開始計算，若遇捕手著裝則可</w:t>
      </w:r>
    </w:p>
    <w:p w14:paraId="022570C8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再延長20秒。</w:t>
      </w:r>
    </w:p>
    <w:p w14:paraId="71645F20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E5.5.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32A250DB" w14:textId="77777777" w:rsidR="00933589" w:rsidRPr="004E572A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E5.6.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教練技術暫停後更換投手含投捕交談，限於120秒內完成，依教練暫停時開始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計 </w:t>
      </w:r>
    </w:p>
    <w:p w14:paraId="061ADD21" w14:textId="41583DCB" w:rsidR="006D5BED" w:rsidRPr="00E649D9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時。</w:t>
      </w:r>
    </w:p>
    <w:p w14:paraId="7815BE4D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>F、</w:t>
      </w:r>
      <w:r w:rsidRPr="004E572A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75327D4A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4E572A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2CFD80B0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4E572A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143E9CB5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4E572A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</w:t>
      </w:r>
    </w:p>
    <w:p w14:paraId="410E8B25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關的</w:t>
      </w:r>
      <w:r w:rsidRPr="004E572A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65FCD78A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4E572A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</w:t>
      </w:r>
    </w:p>
    <w:p w14:paraId="1CE29FFF" w14:textId="5D5037D1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Pr="004E572A">
        <w:rPr>
          <w:rFonts w:ascii="標楷體" w:eastAsia="標楷體" w:hAnsi="標楷體" w:cs="Times New Roman"/>
          <w:sz w:val="27"/>
          <w:szCs w:val="27"/>
        </w:rPr>
        <w:t>有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最</w:t>
      </w:r>
      <w:r w:rsidRPr="004E572A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3D20AE89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>G、保險</w:t>
      </w:r>
    </w:p>
    <w:p w14:paraId="29D4A0C0" w14:textId="77777777" w:rsidR="00933589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球隊隊職員於比賽期間，請參賽單位自行辦理競賽場上之新台幣300萬元以上人身</w:t>
      </w:r>
    </w:p>
    <w:p w14:paraId="5D27BD91" w14:textId="77777777" w:rsidR="00933589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保險(含死亡、傷殘及醫療給付)，但亦要以政府規定保險公司投保額度為準，且於</w:t>
      </w:r>
    </w:p>
    <w:p w14:paraId="15B84A63" w14:textId="1078647F" w:rsidR="00933589" w:rsidRPr="00EF02AD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各隊第1</w:t>
      </w:r>
      <w:r w:rsidRPr="004E572A">
        <w:rPr>
          <w:rFonts w:ascii="標楷體" w:eastAsia="標楷體" w:hAnsi="標楷體" w:hint="eastAsia"/>
          <w:sz w:val="27"/>
          <w:szCs w:val="27"/>
        </w:rPr>
        <w:t>場</w:t>
      </w:r>
      <w:r w:rsidRPr="004E572A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5A0A7C13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>H、</w:t>
      </w:r>
      <w:r w:rsidRPr="004E572A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5F46C303" w14:textId="77777777" w:rsidR="00933589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雙</w:t>
      </w:r>
    </w:p>
    <w:p w14:paraId="38B42953" w14:textId="77777777" w:rsidR="00933589" w:rsidRPr="004E572A" w:rsidRDefault="00933589" w:rsidP="00933589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方總教練交換打擊順序表。</w:t>
      </w:r>
    </w:p>
    <w:p w14:paraId="72A229D2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H2.</w:t>
      </w:r>
      <w:r w:rsidRPr="004E572A"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跑壘指導員請勿穿著金屬釘鞋，以共同維護草皮生長。在跑壘指導區只能站在框線</w:t>
      </w:r>
    </w:p>
    <w:p w14:paraId="522B40DE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後方</w:t>
      </w:r>
      <w:r w:rsidRPr="004E572A">
        <w:rPr>
          <w:rFonts w:ascii="標楷體" w:eastAsia="標楷體" w:hAnsi="標楷體" w:cs="Times New Roman"/>
          <w:sz w:val="27"/>
          <w:szCs w:val="27"/>
        </w:rPr>
        <w:t>，不能站在框線前方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4E572A">
        <w:rPr>
          <w:rFonts w:ascii="標楷體" w:eastAsia="標楷體" w:hAnsi="標楷體" w:cs="Times New Roman"/>
          <w:sz w:val="27"/>
          <w:szCs w:val="27"/>
        </w:rPr>
        <w:t>。</w:t>
      </w:r>
    </w:p>
    <w:p w14:paraId="60646DEC" w14:textId="77777777" w:rsidR="00933589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領隊及教練應督促球員珍惜球場草皮及環境，無論練習或比賽，儘量勿踐踏草皮。</w:t>
      </w:r>
    </w:p>
    <w:p w14:paraId="07D9D872" w14:textId="77777777" w:rsidR="00933589" w:rsidRPr="004E572A" w:rsidRDefault="00933589" w:rsidP="0093358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並於</w:t>
      </w:r>
      <w:r w:rsidRPr="004E572A">
        <w:rPr>
          <w:rFonts w:ascii="標楷體" w:eastAsia="標楷體" w:hAnsi="標楷體" w:hint="eastAsia"/>
          <w:sz w:val="27"/>
          <w:szCs w:val="27"/>
        </w:rPr>
        <w:t>賽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4B513B7F" w14:textId="77777777" w:rsidR="00933589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4E572A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球場內嚴禁教練及球員飲酒（含酒精之飲料）、吸菸、嚼菸草、嚼檳榔及啃食瓜子，</w:t>
      </w:r>
    </w:p>
    <w:p w14:paraId="066445D1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</w:t>
      </w:r>
      <w:r w:rsidRPr="004E572A">
        <w:rPr>
          <w:rFonts w:ascii="標楷體" w:eastAsia="標楷體" w:hAnsi="標楷體" w:cs="Times New Roman"/>
          <w:sz w:val="27"/>
          <w:szCs w:val="27"/>
        </w:rPr>
        <w:t>違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者</w:t>
      </w:r>
      <w:r w:rsidRPr="004E572A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4FD70BC3" w14:textId="77777777" w:rsidR="00933589" w:rsidRPr="004E572A" w:rsidRDefault="00933589" w:rsidP="00933589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</w:t>
      </w: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>用</w:t>
      </w:r>
    </w:p>
    <w:p w14:paraId="07EB1175" w14:textId="77777777" w:rsidR="00933589" w:rsidRPr="004E572A" w:rsidRDefault="00933589" w:rsidP="00933589">
      <w:pPr>
        <w:rPr>
          <w:rFonts w:ascii="標楷體" w:eastAsia="標楷體" w:hAnsi="標楷體" w:cs="Times New Roman"/>
          <w:sz w:val="27"/>
          <w:szCs w:val="27"/>
        </w:rPr>
      </w:pPr>
      <w:r w:rsidRPr="004E572A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外，</w:t>
      </w:r>
      <w:r w:rsidRPr="004E572A">
        <w:rPr>
          <w:rFonts w:ascii="標楷體" w:eastAsia="標楷體" w:hAnsi="標楷體" w:cs="Times New Roman" w:hint="eastAsia"/>
          <w:sz w:val="27"/>
          <w:szCs w:val="27"/>
        </w:rPr>
        <w:t>其</w:t>
      </w:r>
      <w:r w:rsidRPr="004E572A">
        <w:rPr>
          <w:rFonts w:ascii="標楷體" w:eastAsia="標楷體" w:hAnsi="標楷體" w:cs="Times New Roman"/>
          <w:color w:val="000000"/>
          <w:sz w:val="27"/>
          <w:szCs w:val="27"/>
        </w:rPr>
        <w:t>餘將不提供，如需冰敷請各隊自行攜帶冰敷袋及彈性繃帶。</w:t>
      </w:r>
    </w:p>
    <w:p w14:paraId="54199364" w14:textId="77777777" w:rsidR="00933589" w:rsidRPr="004E572A" w:rsidRDefault="00933589" w:rsidP="00933589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43839A5" w14:textId="77777777" w:rsidR="00933589" w:rsidRPr="004E572A" w:rsidRDefault="00933589" w:rsidP="00933589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8BF14F4" w14:textId="77777777" w:rsidR="00E6002D" w:rsidRPr="00933589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6DD013E5" w14:textId="47DF7709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62E668F0" w14:textId="3C54A2C5" w:rsidR="006D5BED" w:rsidRDefault="006D5BE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15F52268" w14:textId="7835A427" w:rsidR="006D5BED" w:rsidRDefault="006D5BE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2F285464" w14:textId="20FFD26A" w:rsidR="006D5BED" w:rsidRDefault="006D5BED" w:rsidP="00F00B67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1137F80A" w14:textId="2B334EB5" w:rsidR="00EE53B1" w:rsidRDefault="00EE53B1" w:rsidP="00F00B67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6A5F3CA2" w14:textId="77777777" w:rsidR="00EE53B1" w:rsidRDefault="00EE53B1" w:rsidP="00F00B67">
      <w:pPr>
        <w:rPr>
          <w:rFonts w:ascii="標楷體" w:eastAsia="標楷體" w:hAnsi="標楷體" w:cs="Times New Roman" w:hint="eastAsia"/>
          <w:color w:val="000000"/>
          <w:sz w:val="27"/>
          <w:szCs w:val="27"/>
        </w:rPr>
      </w:pPr>
      <w:bookmarkStart w:id="4" w:name="_GoBack"/>
      <w:bookmarkEnd w:id="4"/>
    </w:p>
    <w:p w14:paraId="30FFD562" w14:textId="55993896" w:rsidR="00E6002D" w:rsidRDefault="00E6002D" w:rsidP="00817069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D82AF02" w14:textId="77777777" w:rsidR="00E6002D" w:rsidRDefault="00E6002D" w:rsidP="00CA7946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77BB2A34" w14:textId="54811791" w:rsidR="00340802" w:rsidRDefault="00340802" w:rsidP="00C63C92">
      <w:pPr>
        <w:rPr>
          <w:rFonts w:ascii="標楷體" w:eastAsia="標楷體" w:hAnsi="標楷體" w:cs="Times New Roman"/>
          <w:color w:val="000000"/>
          <w:sz w:val="27"/>
          <w:szCs w:val="27"/>
        </w:rPr>
      </w:pPr>
    </w:p>
    <w:p w14:paraId="40E5DD14" w14:textId="4D5F1C56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3D326CB8" w14:textId="452762E3" w:rsidR="004F7E2D" w:rsidRPr="00994A6F" w:rsidRDefault="004F7E2D" w:rsidP="004F7E2D">
      <w:pPr>
        <w:jc w:val="center"/>
        <w:rPr>
          <w:rFonts w:ascii="標楷體" w:eastAsia="標楷體" w:hAnsi="標楷體"/>
          <w:sz w:val="37"/>
          <w:szCs w:val="37"/>
          <w:u w:val="single"/>
        </w:rPr>
      </w:pPr>
      <w:bookmarkStart w:id="5" w:name="_Hlk160634657"/>
      <w:r w:rsidRPr="00994A6F">
        <w:rPr>
          <w:rFonts w:ascii="標楷體" w:eastAsia="標楷體" w:hAnsi="標楷體" w:hint="eastAsia"/>
          <w:sz w:val="37"/>
          <w:szCs w:val="37"/>
        </w:rPr>
        <w:lastRenderedPageBreak/>
        <w:t>2025</w:t>
      </w:r>
      <w:r w:rsidR="00FB3E12">
        <w:rPr>
          <w:rFonts w:ascii="標楷體" w:eastAsia="標楷體" w:hAnsi="標楷體" w:hint="eastAsia"/>
          <w:sz w:val="37"/>
          <w:szCs w:val="37"/>
        </w:rPr>
        <w:t>第九屆花蓮太平洋能高棒球節暨全國青</w:t>
      </w:r>
      <w:r w:rsidRPr="00994A6F">
        <w:rPr>
          <w:rFonts w:ascii="標楷體" w:eastAsia="標楷體" w:hAnsi="標楷體" w:hint="eastAsia"/>
          <w:sz w:val="37"/>
          <w:szCs w:val="37"/>
        </w:rPr>
        <w:t>年棒球錦標賽</w:t>
      </w:r>
      <w:r w:rsidRPr="00994A6F">
        <w:rPr>
          <w:rFonts w:ascii="標楷體" w:eastAsia="標楷體" w:hAnsi="標楷體" w:hint="eastAsia"/>
          <w:sz w:val="37"/>
          <w:szCs w:val="37"/>
          <w:lang w:val="zh-TW"/>
        </w:rPr>
        <w:t xml:space="preserve"> 報名表</w:t>
      </w:r>
      <w:bookmarkEnd w:id="5"/>
    </w:p>
    <w:tbl>
      <w:tblPr>
        <w:tblW w:w="107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4"/>
        <w:gridCol w:w="1429"/>
        <w:gridCol w:w="1484"/>
        <w:gridCol w:w="1752"/>
        <w:gridCol w:w="1406"/>
        <w:gridCol w:w="2990"/>
      </w:tblGrid>
      <w:tr w:rsidR="004F7E2D" w:rsidRPr="00E93BC1" w14:paraId="55B6BBBB" w14:textId="77777777" w:rsidTr="00ED583C">
        <w:trPr>
          <w:trHeight w:val="720"/>
        </w:trPr>
        <w:tc>
          <w:tcPr>
            <w:tcW w:w="1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281ADDA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球隊隊名</w:t>
            </w:r>
          </w:p>
        </w:tc>
        <w:tc>
          <w:tcPr>
            <w:tcW w:w="9061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F76A52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E93BC1" w14:paraId="570D7BFE" w14:textId="77777777" w:rsidTr="00ED583C">
        <w:trPr>
          <w:trHeight w:val="720"/>
        </w:trPr>
        <w:tc>
          <w:tcPr>
            <w:tcW w:w="17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CDD02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領隊</w:t>
            </w:r>
          </w:p>
        </w:tc>
        <w:tc>
          <w:tcPr>
            <w:tcW w:w="466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77B08" w14:textId="77777777" w:rsidR="004F7E2D" w:rsidRPr="00186F4A" w:rsidRDefault="004F7E2D" w:rsidP="00ED583C">
            <w:pPr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  <w:bdr w:val="single" w:sz="4" w:space="0" w:color="auto" w:frame="1"/>
              </w:rPr>
              <w:t>單位主管職章</w:t>
            </w:r>
          </w:p>
        </w:tc>
        <w:tc>
          <w:tcPr>
            <w:tcW w:w="4396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C7AB90" w14:textId="77777777" w:rsidR="004F7E2D" w:rsidRPr="00186F4A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單 位 用 印</w:t>
            </w:r>
          </w:p>
        </w:tc>
      </w:tr>
      <w:tr w:rsidR="004F7E2D" w:rsidRPr="00E93BC1" w14:paraId="7E889DAE" w14:textId="77777777" w:rsidTr="00ED583C">
        <w:trPr>
          <w:trHeight w:val="720"/>
        </w:trPr>
        <w:tc>
          <w:tcPr>
            <w:tcW w:w="1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AA075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總教練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A7289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8B6ED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950A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C986C88" w14:textId="77777777" w:rsidR="004F7E2D" w:rsidRPr="00186F4A" w:rsidRDefault="004F7E2D" w:rsidP="00ED583C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E93BC1" w14:paraId="3AFAC401" w14:textId="77777777" w:rsidTr="00ED583C">
        <w:trPr>
          <w:trHeight w:val="720"/>
        </w:trPr>
        <w:tc>
          <w:tcPr>
            <w:tcW w:w="171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61B37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教練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E254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5FB8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E0050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4396" w:type="dxa"/>
            <w:gridSpan w:val="2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D4F0189" w14:textId="77777777" w:rsidR="004F7E2D" w:rsidRPr="00186F4A" w:rsidRDefault="004F7E2D" w:rsidP="00ED583C">
            <w:pPr>
              <w:widowControl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E93BC1" w14:paraId="77BC96AA" w14:textId="77777777" w:rsidTr="00ED583C">
        <w:trPr>
          <w:trHeight w:val="720"/>
        </w:trPr>
        <w:tc>
          <w:tcPr>
            <w:tcW w:w="171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13E2F08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教練兼管理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9F297D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A07633F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  <w:r w:rsidRPr="00186F4A">
              <w:rPr>
                <w:rFonts w:ascii="標楷體" w:eastAsia="標楷體" w:hAnsi="標楷體" w:hint="eastAsia"/>
                <w:sz w:val="27"/>
                <w:szCs w:val="27"/>
              </w:rPr>
              <w:t>連絡電話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7742A0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243CCB1" w14:textId="77777777" w:rsidR="004F7E2D" w:rsidRPr="00186F4A" w:rsidRDefault="004F7E2D" w:rsidP="00ED583C">
            <w:pPr>
              <w:rPr>
                <w:rFonts w:ascii="標楷體" w:eastAsia="標楷體" w:hAnsi="標楷體"/>
                <w:sz w:val="27"/>
                <w:szCs w:val="27"/>
              </w:rPr>
            </w:pPr>
            <w:r w:rsidRPr="00EF02AD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LINE-ID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10709A" w14:textId="77777777" w:rsidR="004F7E2D" w:rsidRPr="00186F4A" w:rsidRDefault="004F7E2D" w:rsidP="00ED583C">
            <w:pPr>
              <w:jc w:val="distribute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tbl>
      <w:tblPr>
        <w:tblpPr w:leftFromText="180" w:rightFromText="180" w:vertAnchor="text" w:horzAnchor="margin" w:tblpY="89"/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276"/>
        <w:gridCol w:w="1559"/>
        <w:gridCol w:w="709"/>
        <w:gridCol w:w="1237"/>
        <w:gridCol w:w="1740"/>
        <w:gridCol w:w="708"/>
        <w:gridCol w:w="1134"/>
        <w:gridCol w:w="1694"/>
      </w:tblGrid>
      <w:tr w:rsidR="004F7E2D" w:rsidRPr="00D701E1" w14:paraId="533F8927" w14:textId="77777777" w:rsidTr="00ED583C">
        <w:trPr>
          <w:trHeight w:val="453"/>
        </w:trPr>
        <w:tc>
          <w:tcPr>
            <w:tcW w:w="10761" w:type="dxa"/>
            <w:gridSpan w:val="9"/>
          </w:tcPr>
          <w:p w14:paraId="18ECE5FB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  <w:u w:val="single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  <w:u w:val="single"/>
              </w:rPr>
              <w:t>球 員 名 單</w:t>
            </w:r>
          </w:p>
        </w:tc>
      </w:tr>
      <w:tr w:rsidR="004F7E2D" w:rsidRPr="00D701E1" w14:paraId="689C2123" w14:textId="77777777" w:rsidTr="00ED583C">
        <w:trPr>
          <w:trHeight w:val="376"/>
        </w:trPr>
        <w:tc>
          <w:tcPr>
            <w:tcW w:w="704" w:type="dxa"/>
          </w:tcPr>
          <w:p w14:paraId="477D752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276" w:type="dxa"/>
          </w:tcPr>
          <w:p w14:paraId="33037CA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559" w:type="dxa"/>
          </w:tcPr>
          <w:p w14:paraId="27D1202E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9" w:type="dxa"/>
          </w:tcPr>
          <w:p w14:paraId="1CCC4993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237" w:type="dxa"/>
          </w:tcPr>
          <w:p w14:paraId="642F3D1B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740" w:type="dxa"/>
          </w:tcPr>
          <w:p w14:paraId="03481133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  <w:tc>
          <w:tcPr>
            <w:tcW w:w="708" w:type="dxa"/>
          </w:tcPr>
          <w:p w14:paraId="7EC88393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背號</w:t>
            </w:r>
          </w:p>
        </w:tc>
        <w:tc>
          <w:tcPr>
            <w:tcW w:w="1134" w:type="dxa"/>
          </w:tcPr>
          <w:p w14:paraId="6D6CAB7E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姓名</w:t>
            </w:r>
          </w:p>
        </w:tc>
        <w:tc>
          <w:tcPr>
            <w:tcW w:w="1694" w:type="dxa"/>
          </w:tcPr>
          <w:p w14:paraId="7CFBF2BC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b/>
                <w:sz w:val="27"/>
                <w:szCs w:val="27"/>
              </w:rPr>
              <w:t>出身年月日</w:t>
            </w:r>
          </w:p>
        </w:tc>
      </w:tr>
      <w:tr w:rsidR="004F7E2D" w:rsidRPr="00D701E1" w14:paraId="1AA47A73" w14:textId="77777777" w:rsidTr="00ED583C">
        <w:trPr>
          <w:trHeight w:val="376"/>
        </w:trPr>
        <w:tc>
          <w:tcPr>
            <w:tcW w:w="704" w:type="dxa"/>
          </w:tcPr>
          <w:p w14:paraId="48B02BE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</w:p>
        </w:tc>
        <w:tc>
          <w:tcPr>
            <w:tcW w:w="1276" w:type="dxa"/>
          </w:tcPr>
          <w:p w14:paraId="299053B8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0E892C9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1553F3CD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2</w:t>
            </w:r>
          </w:p>
        </w:tc>
        <w:tc>
          <w:tcPr>
            <w:tcW w:w="1237" w:type="dxa"/>
          </w:tcPr>
          <w:p w14:paraId="50BCBD96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73C21395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77763123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3</w:t>
            </w:r>
          </w:p>
        </w:tc>
        <w:tc>
          <w:tcPr>
            <w:tcW w:w="1134" w:type="dxa"/>
          </w:tcPr>
          <w:p w14:paraId="0C480F38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437C826D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D701E1" w14:paraId="473585E9" w14:textId="77777777" w:rsidTr="00ED583C">
        <w:trPr>
          <w:trHeight w:val="376"/>
        </w:trPr>
        <w:tc>
          <w:tcPr>
            <w:tcW w:w="704" w:type="dxa"/>
          </w:tcPr>
          <w:p w14:paraId="32FA4201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</w:p>
        </w:tc>
        <w:tc>
          <w:tcPr>
            <w:tcW w:w="1276" w:type="dxa"/>
          </w:tcPr>
          <w:p w14:paraId="45C2EAFE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1BDE8D0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4D996BE6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5</w:t>
            </w:r>
          </w:p>
        </w:tc>
        <w:tc>
          <w:tcPr>
            <w:tcW w:w="1237" w:type="dxa"/>
          </w:tcPr>
          <w:p w14:paraId="11CD2575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0622B740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7CDCB92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6</w:t>
            </w:r>
          </w:p>
        </w:tc>
        <w:tc>
          <w:tcPr>
            <w:tcW w:w="1134" w:type="dxa"/>
          </w:tcPr>
          <w:p w14:paraId="3AB757F8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26B6A06F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D701E1" w14:paraId="3EE58359" w14:textId="77777777" w:rsidTr="00ED583C">
        <w:trPr>
          <w:trHeight w:val="376"/>
        </w:trPr>
        <w:tc>
          <w:tcPr>
            <w:tcW w:w="704" w:type="dxa"/>
          </w:tcPr>
          <w:p w14:paraId="6B5F0F56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7</w:t>
            </w:r>
          </w:p>
        </w:tc>
        <w:tc>
          <w:tcPr>
            <w:tcW w:w="1276" w:type="dxa"/>
          </w:tcPr>
          <w:p w14:paraId="38DC5253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74F0C3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2E93D666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8</w:t>
            </w:r>
          </w:p>
        </w:tc>
        <w:tc>
          <w:tcPr>
            <w:tcW w:w="1237" w:type="dxa"/>
          </w:tcPr>
          <w:p w14:paraId="7894C0D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7DB63A36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52E4289F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9</w:t>
            </w:r>
          </w:p>
        </w:tc>
        <w:tc>
          <w:tcPr>
            <w:tcW w:w="1134" w:type="dxa"/>
          </w:tcPr>
          <w:p w14:paraId="15F7311C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4723AE60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D701E1" w14:paraId="60D23C42" w14:textId="77777777" w:rsidTr="00ED583C">
        <w:trPr>
          <w:trHeight w:val="376"/>
        </w:trPr>
        <w:tc>
          <w:tcPr>
            <w:tcW w:w="704" w:type="dxa"/>
          </w:tcPr>
          <w:p w14:paraId="05ECCB7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</w:p>
        </w:tc>
        <w:tc>
          <w:tcPr>
            <w:tcW w:w="1276" w:type="dxa"/>
          </w:tcPr>
          <w:p w14:paraId="68458D48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F49FE30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64A95B04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11</w:t>
            </w:r>
          </w:p>
        </w:tc>
        <w:tc>
          <w:tcPr>
            <w:tcW w:w="1237" w:type="dxa"/>
          </w:tcPr>
          <w:p w14:paraId="501591A7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66818E67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13410459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1134" w:type="dxa"/>
          </w:tcPr>
          <w:p w14:paraId="405098A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6EFC519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D701E1" w14:paraId="62185B27" w14:textId="77777777" w:rsidTr="00ED583C">
        <w:trPr>
          <w:trHeight w:val="376"/>
        </w:trPr>
        <w:tc>
          <w:tcPr>
            <w:tcW w:w="704" w:type="dxa"/>
          </w:tcPr>
          <w:p w14:paraId="7C5E914E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1276" w:type="dxa"/>
          </w:tcPr>
          <w:p w14:paraId="52F95BAA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33E6C30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4CC948B3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1237" w:type="dxa"/>
          </w:tcPr>
          <w:p w14:paraId="60F6DE0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79AFCA8A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67FA0BD6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701E1"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1134" w:type="dxa"/>
          </w:tcPr>
          <w:p w14:paraId="7EA50CBF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1CE6ECD5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D701E1" w14:paraId="334AD999" w14:textId="77777777" w:rsidTr="00ED583C">
        <w:trPr>
          <w:trHeight w:val="376"/>
        </w:trPr>
        <w:tc>
          <w:tcPr>
            <w:tcW w:w="704" w:type="dxa"/>
          </w:tcPr>
          <w:p w14:paraId="44C66C1D" w14:textId="7E696CC9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16</w:t>
            </w:r>
          </w:p>
        </w:tc>
        <w:tc>
          <w:tcPr>
            <w:tcW w:w="1276" w:type="dxa"/>
          </w:tcPr>
          <w:p w14:paraId="0B2E5C5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0C9869B8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4E1C6699" w14:textId="08BED830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17</w:t>
            </w:r>
          </w:p>
        </w:tc>
        <w:tc>
          <w:tcPr>
            <w:tcW w:w="1237" w:type="dxa"/>
          </w:tcPr>
          <w:p w14:paraId="3298E29C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2E3A4B25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0D61A76E" w14:textId="4E6687A4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18</w:t>
            </w:r>
          </w:p>
        </w:tc>
        <w:tc>
          <w:tcPr>
            <w:tcW w:w="1134" w:type="dxa"/>
          </w:tcPr>
          <w:p w14:paraId="7660EA65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7F0D10CF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D701E1" w14:paraId="66547F77" w14:textId="77777777" w:rsidTr="00ED583C">
        <w:trPr>
          <w:trHeight w:val="376"/>
        </w:trPr>
        <w:tc>
          <w:tcPr>
            <w:tcW w:w="704" w:type="dxa"/>
          </w:tcPr>
          <w:p w14:paraId="7C24DBE6" w14:textId="7D736508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19</w:t>
            </w:r>
          </w:p>
        </w:tc>
        <w:tc>
          <w:tcPr>
            <w:tcW w:w="1276" w:type="dxa"/>
          </w:tcPr>
          <w:p w14:paraId="2D150303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A2158B1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0C544689" w14:textId="18F960D9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20</w:t>
            </w:r>
          </w:p>
        </w:tc>
        <w:tc>
          <w:tcPr>
            <w:tcW w:w="1237" w:type="dxa"/>
          </w:tcPr>
          <w:p w14:paraId="1822AD25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055920D6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474D74A7" w14:textId="0937783A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21</w:t>
            </w:r>
          </w:p>
        </w:tc>
        <w:tc>
          <w:tcPr>
            <w:tcW w:w="1134" w:type="dxa"/>
          </w:tcPr>
          <w:p w14:paraId="01810C61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4EC49352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4F7E2D" w:rsidRPr="00D701E1" w14:paraId="55E23898" w14:textId="77777777" w:rsidTr="00ED583C">
        <w:trPr>
          <w:trHeight w:val="376"/>
        </w:trPr>
        <w:tc>
          <w:tcPr>
            <w:tcW w:w="704" w:type="dxa"/>
          </w:tcPr>
          <w:p w14:paraId="04F506C3" w14:textId="7A836A20" w:rsidR="004F7E2D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22</w:t>
            </w:r>
          </w:p>
        </w:tc>
        <w:tc>
          <w:tcPr>
            <w:tcW w:w="1276" w:type="dxa"/>
          </w:tcPr>
          <w:p w14:paraId="47110DF4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4511C6F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9" w:type="dxa"/>
          </w:tcPr>
          <w:p w14:paraId="66BCC383" w14:textId="630A1AC1" w:rsidR="004F7E2D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23</w:t>
            </w:r>
          </w:p>
        </w:tc>
        <w:tc>
          <w:tcPr>
            <w:tcW w:w="1237" w:type="dxa"/>
          </w:tcPr>
          <w:p w14:paraId="72A555B9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740" w:type="dxa"/>
          </w:tcPr>
          <w:p w14:paraId="4BD691F1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708" w:type="dxa"/>
          </w:tcPr>
          <w:p w14:paraId="01A9AE96" w14:textId="4F934593" w:rsidR="004F7E2D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24</w:t>
            </w:r>
          </w:p>
        </w:tc>
        <w:tc>
          <w:tcPr>
            <w:tcW w:w="1134" w:type="dxa"/>
          </w:tcPr>
          <w:p w14:paraId="659B5069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694" w:type="dxa"/>
          </w:tcPr>
          <w:p w14:paraId="1268B486" w14:textId="77777777" w:rsidR="004F7E2D" w:rsidRPr="00D701E1" w:rsidRDefault="004F7E2D" w:rsidP="00ED583C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14:paraId="54CEE170" w14:textId="1FAB697F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0DFADE85" w14:textId="6C373C53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1E123C35" w14:textId="3C9C8111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5B102B69" w14:textId="165E4ADE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3A6AD375" w14:textId="2F3EFACF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1E289FBB" w14:textId="17849C2F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556862FB" w14:textId="20AA21F5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39E587A0" w14:textId="3590D3E0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101D0E8C" w14:textId="45C3BFFD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01A9306B" w14:textId="52B334BD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3FFB1585" w14:textId="1E7572F9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1AC88444" w14:textId="1986D4F6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64A493F1" w14:textId="18CC75B2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76CBEBC7" w14:textId="08212164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7A0AA29C" w14:textId="050D3E1A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68140FA2" w14:textId="64A8AFC9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366CAE7A" w14:textId="026E4CD9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5C86E218" w14:textId="3D9C9494" w:rsidR="00817069" w:rsidRDefault="00817069" w:rsidP="00E6002D">
      <w:pPr>
        <w:ind w:left="945" w:hangingChars="350" w:hanging="945"/>
        <w:jc w:val="center"/>
        <w:rPr>
          <w:rFonts w:ascii="標楷體" w:eastAsia="標楷體" w:hAnsi="標楷體" w:cs="Times New Roman"/>
          <w:sz w:val="27"/>
          <w:szCs w:val="27"/>
        </w:rPr>
      </w:pPr>
    </w:p>
    <w:p w14:paraId="3A726534" w14:textId="394AB6BB" w:rsidR="00817069" w:rsidRDefault="00817069" w:rsidP="004F7E2D">
      <w:pPr>
        <w:rPr>
          <w:rFonts w:ascii="標楷體" w:eastAsia="標楷體" w:hAnsi="標楷體" w:cs="Times New Roman"/>
          <w:sz w:val="27"/>
          <w:szCs w:val="27"/>
        </w:rPr>
      </w:pPr>
    </w:p>
    <w:p w14:paraId="32C4D3E9" w14:textId="4F85C7AB" w:rsidR="00CD5E00" w:rsidRDefault="00CD5E00" w:rsidP="000D6C73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(球員各自學校單位全銜) 參加</w:t>
      </w:r>
    </w:p>
    <w:p w14:paraId="199A409D" w14:textId="40E56457" w:rsidR="000D6C73" w:rsidRPr="00CD5E00" w:rsidRDefault="00CD5E00" w:rsidP="000D6C73">
      <w:pPr>
        <w:jc w:val="center"/>
        <w:rPr>
          <w:rFonts w:ascii="標楷體" w:eastAsia="標楷體" w:hAnsi="標楷體"/>
          <w:sz w:val="33"/>
          <w:szCs w:val="33"/>
        </w:rPr>
      </w:pPr>
      <w:r w:rsidRPr="00994A6F">
        <w:rPr>
          <w:rFonts w:ascii="標楷體" w:eastAsia="標楷體" w:hAnsi="標楷體" w:hint="eastAsia"/>
          <w:sz w:val="33"/>
          <w:szCs w:val="33"/>
        </w:rPr>
        <w:t>2025第九屆</w:t>
      </w:r>
      <w:r>
        <w:rPr>
          <w:rFonts w:ascii="標楷體" w:eastAsia="標楷體" w:hAnsi="標楷體" w:hint="eastAsia"/>
          <w:sz w:val="33"/>
          <w:szCs w:val="33"/>
        </w:rPr>
        <w:t>花蓮太平洋能高棒球節暨全國青</w:t>
      </w:r>
      <w:r w:rsidRPr="00994A6F">
        <w:rPr>
          <w:rFonts w:ascii="標楷體" w:eastAsia="標楷體" w:hAnsi="標楷體" w:hint="eastAsia"/>
          <w:sz w:val="33"/>
          <w:szCs w:val="33"/>
        </w:rPr>
        <w:t>年棒球錦標賽選手學籍證明書</w:t>
      </w:r>
    </w:p>
    <w:tbl>
      <w:tblPr>
        <w:tblStyle w:val="af2"/>
        <w:tblW w:w="10887" w:type="dxa"/>
        <w:tblLook w:val="04A0" w:firstRow="1" w:lastRow="0" w:firstColumn="1" w:lastColumn="0" w:noHBand="0" w:noVBand="1"/>
      </w:tblPr>
      <w:tblGrid>
        <w:gridCol w:w="1701"/>
        <w:gridCol w:w="1531"/>
        <w:gridCol w:w="1531"/>
        <w:gridCol w:w="1531"/>
        <w:gridCol w:w="1531"/>
        <w:gridCol w:w="1531"/>
        <w:gridCol w:w="1531"/>
      </w:tblGrid>
      <w:tr w:rsidR="00CD5E00" w14:paraId="33B5362A" w14:textId="77777777" w:rsidTr="000D6C73">
        <w:trPr>
          <w:trHeight w:val="454"/>
        </w:trPr>
        <w:tc>
          <w:tcPr>
            <w:tcW w:w="1701" w:type="dxa"/>
          </w:tcPr>
          <w:p w14:paraId="58A851EB" w14:textId="28BA8171" w:rsidR="00CD5E00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背號</w:t>
            </w:r>
          </w:p>
        </w:tc>
        <w:tc>
          <w:tcPr>
            <w:tcW w:w="1531" w:type="dxa"/>
          </w:tcPr>
          <w:p w14:paraId="4C5B7BBD" w14:textId="0C1F67AF" w:rsidR="00CD5E00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</w:t>
            </w:r>
          </w:p>
        </w:tc>
        <w:tc>
          <w:tcPr>
            <w:tcW w:w="1531" w:type="dxa"/>
          </w:tcPr>
          <w:p w14:paraId="6CA6D38E" w14:textId="2BD95D85" w:rsidR="00CD5E00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2</w:t>
            </w:r>
          </w:p>
        </w:tc>
        <w:tc>
          <w:tcPr>
            <w:tcW w:w="1531" w:type="dxa"/>
          </w:tcPr>
          <w:p w14:paraId="570EDCE1" w14:textId="4CE592F4" w:rsidR="00CD5E00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3</w:t>
            </w:r>
          </w:p>
        </w:tc>
        <w:tc>
          <w:tcPr>
            <w:tcW w:w="1531" w:type="dxa"/>
          </w:tcPr>
          <w:p w14:paraId="703C8BF6" w14:textId="1E437A1A" w:rsidR="00CD5E00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4</w:t>
            </w:r>
          </w:p>
        </w:tc>
        <w:tc>
          <w:tcPr>
            <w:tcW w:w="1531" w:type="dxa"/>
          </w:tcPr>
          <w:p w14:paraId="5DD24F9B" w14:textId="1DAFFAA9" w:rsidR="00CD5E00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5</w:t>
            </w:r>
          </w:p>
        </w:tc>
        <w:tc>
          <w:tcPr>
            <w:tcW w:w="1531" w:type="dxa"/>
          </w:tcPr>
          <w:p w14:paraId="6844D53B" w14:textId="032FD640" w:rsidR="00CD5E00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6</w:t>
            </w:r>
          </w:p>
        </w:tc>
      </w:tr>
      <w:tr w:rsidR="00CD5E00" w14:paraId="2B1F22FA" w14:textId="77777777" w:rsidTr="000D6C73">
        <w:trPr>
          <w:trHeight w:val="2154"/>
        </w:trPr>
        <w:tc>
          <w:tcPr>
            <w:tcW w:w="1701" w:type="dxa"/>
          </w:tcPr>
          <w:p w14:paraId="4FFF2F37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C22EB5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9EBBB27" w14:textId="0BC33DB4" w:rsidR="00CD5E00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照片</w:t>
            </w:r>
          </w:p>
        </w:tc>
        <w:tc>
          <w:tcPr>
            <w:tcW w:w="1531" w:type="dxa"/>
          </w:tcPr>
          <w:p w14:paraId="6CA614CC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45E2ADEB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7377B576" w14:textId="3A78C321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7DE2125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575B0C63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52795817" w14:textId="4FAA67C0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36445CF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785EE5D4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14355DAC" w14:textId="48D6ED6A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AB6C4DA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4C001430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5E5757DD" w14:textId="20AA9AC4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40E4EDC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47084822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57D2A4F5" w14:textId="03F41CFA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7CE3D36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239C5602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  <w:p w14:paraId="470F2584" w14:textId="7E0F14C2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D5E00" w14:paraId="7065D96B" w14:textId="77777777" w:rsidTr="000D6C73">
        <w:trPr>
          <w:trHeight w:val="454"/>
        </w:trPr>
        <w:tc>
          <w:tcPr>
            <w:tcW w:w="1701" w:type="dxa"/>
          </w:tcPr>
          <w:p w14:paraId="648DAB7B" w14:textId="336878A0" w:rsidR="00CD5E00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531" w:type="dxa"/>
          </w:tcPr>
          <w:p w14:paraId="29F885A5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E2BDD5D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3D80B22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22FE2BC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219EF70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8034474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D5E00" w14:paraId="42274981" w14:textId="77777777" w:rsidTr="000D6C73">
        <w:trPr>
          <w:trHeight w:val="454"/>
        </w:trPr>
        <w:tc>
          <w:tcPr>
            <w:tcW w:w="1701" w:type="dxa"/>
          </w:tcPr>
          <w:p w14:paraId="0E52DAC8" w14:textId="45F0BDD0" w:rsidR="00CD5E00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531" w:type="dxa"/>
          </w:tcPr>
          <w:p w14:paraId="1B9FD658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DEE9D79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61C0AF1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CDC8D2E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420D814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B0E6437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D5E00" w14:paraId="6803E6FE" w14:textId="77777777" w:rsidTr="000D6C73">
        <w:trPr>
          <w:trHeight w:val="454"/>
        </w:trPr>
        <w:tc>
          <w:tcPr>
            <w:tcW w:w="1701" w:type="dxa"/>
          </w:tcPr>
          <w:p w14:paraId="783BA430" w14:textId="67B71F97" w:rsidR="00CD5E00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531" w:type="dxa"/>
          </w:tcPr>
          <w:p w14:paraId="2316CCD6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CBCE9E9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6666404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117B52A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58DB937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9074C39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D5E00" w14:paraId="69F3237C" w14:textId="77777777" w:rsidTr="000D6C73">
        <w:trPr>
          <w:trHeight w:val="454"/>
        </w:trPr>
        <w:tc>
          <w:tcPr>
            <w:tcW w:w="1701" w:type="dxa"/>
          </w:tcPr>
          <w:p w14:paraId="78C198A1" w14:textId="1F4594F5" w:rsidR="00CD5E00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就讀班級</w:t>
            </w:r>
          </w:p>
        </w:tc>
        <w:tc>
          <w:tcPr>
            <w:tcW w:w="1531" w:type="dxa"/>
          </w:tcPr>
          <w:p w14:paraId="36094A15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D6BC932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B12342B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4682785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AC0E13F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48E161C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CD5E00" w14:paraId="53C2CB92" w14:textId="77777777" w:rsidTr="000D6C73">
        <w:trPr>
          <w:trHeight w:val="454"/>
        </w:trPr>
        <w:tc>
          <w:tcPr>
            <w:tcW w:w="1701" w:type="dxa"/>
          </w:tcPr>
          <w:p w14:paraId="2FA53ACB" w14:textId="7DFD9F78" w:rsidR="00CD5E00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本校入學時間</w:t>
            </w:r>
          </w:p>
        </w:tc>
        <w:tc>
          <w:tcPr>
            <w:tcW w:w="1531" w:type="dxa"/>
          </w:tcPr>
          <w:p w14:paraId="70CD430D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D924A9A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044B99B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79149F9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BCFA70F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8489682" w14:textId="77777777" w:rsidR="00CD5E00" w:rsidRDefault="00CD5E00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31AD593E" w14:textId="77777777" w:rsidTr="000D6C73">
        <w:trPr>
          <w:trHeight w:val="454"/>
        </w:trPr>
        <w:tc>
          <w:tcPr>
            <w:tcW w:w="1701" w:type="dxa"/>
          </w:tcPr>
          <w:p w14:paraId="730891C7" w14:textId="16D60243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背號</w:t>
            </w:r>
          </w:p>
        </w:tc>
        <w:tc>
          <w:tcPr>
            <w:tcW w:w="1531" w:type="dxa"/>
          </w:tcPr>
          <w:p w14:paraId="2ACD7528" w14:textId="111308B3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7</w:t>
            </w:r>
          </w:p>
        </w:tc>
        <w:tc>
          <w:tcPr>
            <w:tcW w:w="1531" w:type="dxa"/>
          </w:tcPr>
          <w:p w14:paraId="27144EBB" w14:textId="22417AB8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8</w:t>
            </w:r>
          </w:p>
        </w:tc>
        <w:tc>
          <w:tcPr>
            <w:tcW w:w="1531" w:type="dxa"/>
          </w:tcPr>
          <w:p w14:paraId="511D358C" w14:textId="450DA774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9</w:t>
            </w:r>
          </w:p>
        </w:tc>
        <w:tc>
          <w:tcPr>
            <w:tcW w:w="1531" w:type="dxa"/>
          </w:tcPr>
          <w:p w14:paraId="689C1EFD" w14:textId="59B33D2B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10</w:t>
            </w:r>
          </w:p>
        </w:tc>
        <w:tc>
          <w:tcPr>
            <w:tcW w:w="1531" w:type="dxa"/>
          </w:tcPr>
          <w:p w14:paraId="485DB5AA" w14:textId="16E0982F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11</w:t>
            </w:r>
          </w:p>
        </w:tc>
        <w:tc>
          <w:tcPr>
            <w:tcW w:w="1531" w:type="dxa"/>
          </w:tcPr>
          <w:p w14:paraId="4E0F07DC" w14:textId="0EE32775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12</w:t>
            </w:r>
          </w:p>
        </w:tc>
      </w:tr>
      <w:tr w:rsidR="000D6C73" w14:paraId="2ADA14A3" w14:textId="77777777" w:rsidTr="000D6C73">
        <w:trPr>
          <w:trHeight w:val="2154"/>
        </w:trPr>
        <w:tc>
          <w:tcPr>
            <w:tcW w:w="1701" w:type="dxa"/>
          </w:tcPr>
          <w:p w14:paraId="2B218BAC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0F81C54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1845D921" w14:textId="09638A00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照片</w:t>
            </w:r>
          </w:p>
        </w:tc>
        <w:tc>
          <w:tcPr>
            <w:tcW w:w="1531" w:type="dxa"/>
          </w:tcPr>
          <w:p w14:paraId="4AA78D4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8E37872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99061DD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3073AD1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7685478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87D52B0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7C77E1D8" w14:textId="77777777" w:rsidTr="000D6C73">
        <w:trPr>
          <w:trHeight w:val="454"/>
        </w:trPr>
        <w:tc>
          <w:tcPr>
            <w:tcW w:w="1701" w:type="dxa"/>
          </w:tcPr>
          <w:p w14:paraId="3D5740B8" w14:textId="4AB1E06A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531" w:type="dxa"/>
          </w:tcPr>
          <w:p w14:paraId="575AB2C0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D885CC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35BD66D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53DB370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B19D77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96B8271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08DD0F19" w14:textId="77777777" w:rsidTr="000D6C73">
        <w:trPr>
          <w:trHeight w:val="454"/>
        </w:trPr>
        <w:tc>
          <w:tcPr>
            <w:tcW w:w="1701" w:type="dxa"/>
          </w:tcPr>
          <w:p w14:paraId="32942206" w14:textId="24FB281D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531" w:type="dxa"/>
          </w:tcPr>
          <w:p w14:paraId="77EA1C57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B4E1F7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F1A7E7D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6733BEE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DCEEDFB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68C8BD3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2242D06A" w14:textId="77777777" w:rsidTr="000D6C73">
        <w:trPr>
          <w:trHeight w:val="454"/>
        </w:trPr>
        <w:tc>
          <w:tcPr>
            <w:tcW w:w="1701" w:type="dxa"/>
          </w:tcPr>
          <w:p w14:paraId="631E70FF" w14:textId="523E9FB3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531" w:type="dxa"/>
          </w:tcPr>
          <w:p w14:paraId="21E1C653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D820FE7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1A90223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BC3BDE0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F5806F3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F0F8A8B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3366466C" w14:textId="77777777" w:rsidTr="000D6C73">
        <w:trPr>
          <w:trHeight w:val="454"/>
        </w:trPr>
        <w:tc>
          <w:tcPr>
            <w:tcW w:w="1701" w:type="dxa"/>
          </w:tcPr>
          <w:p w14:paraId="16E13687" w14:textId="47817496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就讀班級</w:t>
            </w:r>
          </w:p>
        </w:tc>
        <w:tc>
          <w:tcPr>
            <w:tcW w:w="1531" w:type="dxa"/>
          </w:tcPr>
          <w:p w14:paraId="58F58746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E53650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0581DF4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F81F402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77AA674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7506CB0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3DA65E4B" w14:textId="77777777" w:rsidTr="000D6C73">
        <w:trPr>
          <w:trHeight w:val="454"/>
        </w:trPr>
        <w:tc>
          <w:tcPr>
            <w:tcW w:w="1701" w:type="dxa"/>
          </w:tcPr>
          <w:p w14:paraId="272C0517" w14:textId="4C62812C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本校入學時間</w:t>
            </w:r>
          </w:p>
        </w:tc>
        <w:tc>
          <w:tcPr>
            <w:tcW w:w="1531" w:type="dxa"/>
          </w:tcPr>
          <w:p w14:paraId="5ECC0BC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4EDF6D7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8236C7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2062E8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23414E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31311F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1E21AF50" w14:textId="77777777" w:rsidTr="000D6C73">
        <w:trPr>
          <w:trHeight w:val="454"/>
        </w:trPr>
        <w:tc>
          <w:tcPr>
            <w:tcW w:w="1701" w:type="dxa"/>
          </w:tcPr>
          <w:p w14:paraId="63C2DE84" w14:textId="21ED626C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背號</w:t>
            </w:r>
          </w:p>
        </w:tc>
        <w:tc>
          <w:tcPr>
            <w:tcW w:w="1531" w:type="dxa"/>
          </w:tcPr>
          <w:p w14:paraId="45DF4CD0" w14:textId="10D4288D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13</w:t>
            </w:r>
          </w:p>
        </w:tc>
        <w:tc>
          <w:tcPr>
            <w:tcW w:w="1531" w:type="dxa"/>
          </w:tcPr>
          <w:p w14:paraId="22929FC1" w14:textId="2F5DAA29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14</w:t>
            </w:r>
          </w:p>
        </w:tc>
        <w:tc>
          <w:tcPr>
            <w:tcW w:w="1531" w:type="dxa"/>
          </w:tcPr>
          <w:p w14:paraId="6E0780EF" w14:textId="6FAD3F85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15</w:t>
            </w:r>
          </w:p>
        </w:tc>
        <w:tc>
          <w:tcPr>
            <w:tcW w:w="1531" w:type="dxa"/>
          </w:tcPr>
          <w:p w14:paraId="30EA3827" w14:textId="6CCD1CE9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16</w:t>
            </w:r>
          </w:p>
        </w:tc>
        <w:tc>
          <w:tcPr>
            <w:tcW w:w="1531" w:type="dxa"/>
          </w:tcPr>
          <w:p w14:paraId="2478F63A" w14:textId="568CBA10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17</w:t>
            </w:r>
          </w:p>
        </w:tc>
        <w:tc>
          <w:tcPr>
            <w:tcW w:w="1531" w:type="dxa"/>
          </w:tcPr>
          <w:p w14:paraId="4F8AE28A" w14:textId="5657BD1E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18</w:t>
            </w:r>
          </w:p>
        </w:tc>
      </w:tr>
      <w:tr w:rsidR="000D6C73" w14:paraId="0B61E60D" w14:textId="77777777" w:rsidTr="000D6C73">
        <w:trPr>
          <w:trHeight w:val="2024"/>
        </w:trPr>
        <w:tc>
          <w:tcPr>
            <w:tcW w:w="1701" w:type="dxa"/>
          </w:tcPr>
          <w:p w14:paraId="2AE58B06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43132B17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02554B39" w14:textId="5168D6E3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照片</w:t>
            </w:r>
          </w:p>
        </w:tc>
        <w:tc>
          <w:tcPr>
            <w:tcW w:w="1531" w:type="dxa"/>
          </w:tcPr>
          <w:p w14:paraId="1D33746B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A05F4E1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1903B93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54A3618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B09F95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8AEF7B7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1BDDBDB3" w14:textId="77777777" w:rsidTr="000D6C73">
        <w:trPr>
          <w:trHeight w:val="397"/>
        </w:trPr>
        <w:tc>
          <w:tcPr>
            <w:tcW w:w="1701" w:type="dxa"/>
          </w:tcPr>
          <w:p w14:paraId="67DAB3D0" w14:textId="3E08B1E2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531" w:type="dxa"/>
          </w:tcPr>
          <w:p w14:paraId="4C3132E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67B1A9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BB8F08D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0F0F9D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7AD4B74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E346A4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4B969086" w14:textId="77777777" w:rsidTr="000D6C73">
        <w:trPr>
          <w:trHeight w:val="397"/>
        </w:trPr>
        <w:tc>
          <w:tcPr>
            <w:tcW w:w="1701" w:type="dxa"/>
          </w:tcPr>
          <w:p w14:paraId="4D82BC6C" w14:textId="6E9D08C2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531" w:type="dxa"/>
          </w:tcPr>
          <w:p w14:paraId="2B8359A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912E3A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4B59B20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60CD958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5FAB9B9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EB39CE2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2D022C32" w14:textId="77777777" w:rsidTr="000D6C73">
        <w:trPr>
          <w:trHeight w:val="397"/>
        </w:trPr>
        <w:tc>
          <w:tcPr>
            <w:tcW w:w="1701" w:type="dxa"/>
          </w:tcPr>
          <w:p w14:paraId="5511B8AD" w14:textId="1965FCA1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531" w:type="dxa"/>
          </w:tcPr>
          <w:p w14:paraId="23E6B086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40EB8D4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3D5870B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1AA654C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0FCE636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11851AD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6227BEEA" w14:textId="77777777" w:rsidTr="000D6C73">
        <w:trPr>
          <w:trHeight w:val="397"/>
        </w:trPr>
        <w:tc>
          <w:tcPr>
            <w:tcW w:w="1701" w:type="dxa"/>
          </w:tcPr>
          <w:p w14:paraId="0DBA9A36" w14:textId="78997398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就讀班級</w:t>
            </w:r>
          </w:p>
        </w:tc>
        <w:tc>
          <w:tcPr>
            <w:tcW w:w="1531" w:type="dxa"/>
          </w:tcPr>
          <w:p w14:paraId="4ABAC75C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A7EE1AB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0A467BC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E2C98F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FF658A9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8B42621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0B03AA35" w14:textId="77777777" w:rsidTr="000D6C73">
        <w:trPr>
          <w:trHeight w:val="397"/>
        </w:trPr>
        <w:tc>
          <w:tcPr>
            <w:tcW w:w="1701" w:type="dxa"/>
          </w:tcPr>
          <w:p w14:paraId="2ACB9E1A" w14:textId="31F47685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本校入學時間</w:t>
            </w:r>
          </w:p>
        </w:tc>
        <w:tc>
          <w:tcPr>
            <w:tcW w:w="1531" w:type="dxa"/>
          </w:tcPr>
          <w:p w14:paraId="607D0D02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868DD18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9F6B39E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8557C54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28F8AB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7CA67F9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514F3E23" w14:textId="77777777" w:rsidTr="000D6C73">
        <w:trPr>
          <w:trHeight w:val="454"/>
        </w:trPr>
        <w:tc>
          <w:tcPr>
            <w:tcW w:w="1701" w:type="dxa"/>
          </w:tcPr>
          <w:p w14:paraId="7450CA3E" w14:textId="1DFD016E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lastRenderedPageBreak/>
              <w:t>背號</w:t>
            </w:r>
          </w:p>
        </w:tc>
        <w:tc>
          <w:tcPr>
            <w:tcW w:w="1531" w:type="dxa"/>
          </w:tcPr>
          <w:p w14:paraId="5A6B962C" w14:textId="72462DBF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19</w:t>
            </w:r>
          </w:p>
        </w:tc>
        <w:tc>
          <w:tcPr>
            <w:tcW w:w="1531" w:type="dxa"/>
          </w:tcPr>
          <w:p w14:paraId="6C6CF451" w14:textId="3F62CAE1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20</w:t>
            </w:r>
          </w:p>
        </w:tc>
        <w:tc>
          <w:tcPr>
            <w:tcW w:w="1531" w:type="dxa"/>
          </w:tcPr>
          <w:p w14:paraId="2AE5BB91" w14:textId="4ED8DFD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21</w:t>
            </w:r>
          </w:p>
        </w:tc>
        <w:tc>
          <w:tcPr>
            <w:tcW w:w="1531" w:type="dxa"/>
          </w:tcPr>
          <w:p w14:paraId="4A597222" w14:textId="13EE97D6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22</w:t>
            </w:r>
          </w:p>
        </w:tc>
        <w:tc>
          <w:tcPr>
            <w:tcW w:w="1531" w:type="dxa"/>
          </w:tcPr>
          <w:p w14:paraId="647C4EA0" w14:textId="1421591F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23</w:t>
            </w:r>
          </w:p>
        </w:tc>
        <w:tc>
          <w:tcPr>
            <w:tcW w:w="1531" w:type="dxa"/>
          </w:tcPr>
          <w:p w14:paraId="0FE14CE2" w14:textId="5AAB97D4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sz w:val="27"/>
                <w:szCs w:val="27"/>
              </w:rPr>
              <w:t>24</w:t>
            </w:r>
          </w:p>
        </w:tc>
      </w:tr>
      <w:tr w:rsidR="000D6C73" w14:paraId="2D97CBB3" w14:textId="77777777" w:rsidTr="000D6C73">
        <w:trPr>
          <w:trHeight w:val="2024"/>
        </w:trPr>
        <w:tc>
          <w:tcPr>
            <w:tcW w:w="1701" w:type="dxa"/>
          </w:tcPr>
          <w:p w14:paraId="0E2C98B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5FEBE126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14:paraId="20B01346" w14:textId="772956E1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照片</w:t>
            </w:r>
          </w:p>
        </w:tc>
        <w:tc>
          <w:tcPr>
            <w:tcW w:w="1531" w:type="dxa"/>
          </w:tcPr>
          <w:p w14:paraId="1DE032F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D0FADC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D8A28B6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8488A82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1F68680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992BE36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6703F0D5" w14:textId="77777777" w:rsidTr="000D6C73">
        <w:trPr>
          <w:trHeight w:val="454"/>
        </w:trPr>
        <w:tc>
          <w:tcPr>
            <w:tcW w:w="1701" w:type="dxa"/>
          </w:tcPr>
          <w:p w14:paraId="7F6B5019" w14:textId="07F6DB0C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姓名</w:t>
            </w:r>
          </w:p>
        </w:tc>
        <w:tc>
          <w:tcPr>
            <w:tcW w:w="1531" w:type="dxa"/>
          </w:tcPr>
          <w:p w14:paraId="52ECDAAC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38DE19B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514F171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F7F58BD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37C189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AC808BB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532874C0" w14:textId="77777777" w:rsidTr="000D6C73">
        <w:trPr>
          <w:trHeight w:val="454"/>
        </w:trPr>
        <w:tc>
          <w:tcPr>
            <w:tcW w:w="1701" w:type="dxa"/>
          </w:tcPr>
          <w:p w14:paraId="68D25D0F" w14:textId="243DFEA7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出生年月日</w:t>
            </w:r>
          </w:p>
        </w:tc>
        <w:tc>
          <w:tcPr>
            <w:tcW w:w="1531" w:type="dxa"/>
          </w:tcPr>
          <w:p w14:paraId="6948FB2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FD8579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9A62EAE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7597A5E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EB8219E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58EE9073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0B05E95D" w14:textId="77777777" w:rsidTr="000D6C73">
        <w:trPr>
          <w:trHeight w:val="454"/>
        </w:trPr>
        <w:tc>
          <w:tcPr>
            <w:tcW w:w="1701" w:type="dxa"/>
          </w:tcPr>
          <w:p w14:paraId="1A3819B7" w14:textId="795F1558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身分證字號</w:t>
            </w:r>
          </w:p>
        </w:tc>
        <w:tc>
          <w:tcPr>
            <w:tcW w:w="1531" w:type="dxa"/>
          </w:tcPr>
          <w:p w14:paraId="753F4B3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835264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A09DBD7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7439879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773D6432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0939D751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4B553CFA" w14:textId="77777777" w:rsidTr="000D6C73">
        <w:trPr>
          <w:trHeight w:val="454"/>
        </w:trPr>
        <w:tc>
          <w:tcPr>
            <w:tcW w:w="1701" w:type="dxa"/>
          </w:tcPr>
          <w:p w14:paraId="13EF6394" w14:textId="4FC2D883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就讀班級</w:t>
            </w:r>
          </w:p>
        </w:tc>
        <w:tc>
          <w:tcPr>
            <w:tcW w:w="1531" w:type="dxa"/>
          </w:tcPr>
          <w:p w14:paraId="61CBF2C4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82D2669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272788D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2B9CC97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1CEA9BF1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F6D3348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  <w:tr w:rsidR="000D6C73" w14:paraId="71FC023F" w14:textId="77777777" w:rsidTr="000D6C73">
        <w:trPr>
          <w:trHeight w:val="454"/>
        </w:trPr>
        <w:tc>
          <w:tcPr>
            <w:tcW w:w="1701" w:type="dxa"/>
          </w:tcPr>
          <w:p w14:paraId="7A23EFFE" w14:textId="00F90A10" w:rsidR="000D6C73" w:rsidRPr="000D6C73" w:rsidRDefault="000D6C73" w:rsidP="000D6C73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D6C73">
              <w:rPr>
                <w:rFonts w:ascii="標楷體" w:eastAsia="標楷體" w:hAnsi="標楷體" w:cs="Times New Roman" w:hint="eastAsia"/>
                <w:szCs w:val="24"/>
              </w:rPr>
              <w:t>本校入學時間</w:t>
            </w:r>
          </w:p>
        </w:tc>
        <w:tc>
          <w:tcPr>
            <w:tcW w:w="1531" w:type="dxa"/>
          </w:tcPr>
          <w:p w14:paraId="4FBAD40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D656BB5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6E1E40F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62F6DD1A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338D1D7D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  <w:tc>
          <w:tcPr>
            <w:tcW w:w="1531" w:type="dxa"/>
          </w:tcPr>
          <w:p w14:paraId="47B12598" w14:textId="77777777" w:rsidR="000D6C73" w:rsidRDefault="000D6C73" w:rsidP="000D6C73">
            <w:pPr>
              <w:jc w:val="center"/>
              <w:rPr>
                <w:rFonts w:ascii="標楷體" w:eastAsia="標楷體" w:hAnsi="標楷體" w:cs="Times New Roman"/>
                <w:sz w:val="27"/>
                <w:szCs w:val="27"/>
              </w:rPr>
            </w:pPr>
          </w:p>
        </w:tc>
      </w:tr>
    </w:tbl>
    <w:p w14:paraId="4446B7FB" w14:textId="77777777" w:rsidR="000D6C73" w:rsidRDefault="000D6C73" w:rsidP="000D6C73">
      <w:pPr>
        <w:rPr>
          <w:rFonts w:ascii="標楷體" w:eastAsia="標楷體" w:hAnsi="標楷體" w:cs="Times New Roman"/>
          <w:sz w:val="27"/>
          <w:szCs w:val="27"/>
        </w:rPr>
      </w:pPr>
    </w:p>
    <w:p w14:paraId="680CE116" w14:textId="77777777" w:rsidR="000D6C73" w:rsidRDefault="000D6C73" w:rsidP="000D6C73">
      <w:pPr>
        <w:adjustRightInd w:val="0"/>
        <w:snapToGrid w:val="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校對者：</w:t>
      </w:r>
      <w:r>
        <w:rPr>
          <w:rFonts w:ascii="標楷體" w:eastAsia="標楷體" w:hAnsi="標楷體" w:hint="eastAsia"/>
          <w:szCs w:val="24"/>
          <w:bdr w:val="single" w:sz="4" w:space="0" w:color="auto" w:frame="1"/>
        </w:rPr>
        <w:t>教務處註冊組職章</w:t>
      </w:r>
    </w:p>
    <w:p w14:paraId="5123FF14" w14:textId="77777777" w:rsidR="000D6C73" w:rsidRPr="00ED583C" w:rsidRDefault="000D6C73" w:rsidP="000D6C73">
      <w:pPr>
        <w:rPr>
          <w:rFonts w:ascii="標楷體" w:eastAsia="標楷體" w:hAnsi="標楷體" w:cs="Times New Roman"/>
          <w:sz w:val="27"/>
          <w:szCs w:val="27"/>
        </w:rPr>
      </w:pPr>
    </w:p>
    <w:p w14:paraId="6CFD864B" w14:textId="77777777" w:rsidR="000D6C73" w:rsidRPr="002C6485" w:rsidRDefault="000D6C73" w:rsidP="000D6C73">
      <w:pPr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5A813FA" wp14:editId="2C132E38">
                <wp:simplePos x="0" y="0"/>
                <wp:positionH relativeFrom="column">
                  <wp:align>center</wp:align>
                </wp:positionH>
                <wp:positionV relativeFrom="paragraph">
                  <wp:posOffset>9525</wp:posOffset>
                </wp:positionV>
                <wp:extent cx="1911985" cy="1520190"/>
                <wp:effectExtent l="6350" t="9525" r="5715" b="1333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1985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507F9" w14:textId="77777777" w:rsidR="000D6C73" w:rsidRDefault="000D6C73" w:rsidP="000D6C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單位關防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813F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0;margin-top:.75pt;width:150.55pt;height:119.7pt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">
                <v:textbox>
                  <w:txbxContent>
                    <w:p w14:paraId="0DD507F9" w14:textId="77777777" w:rsidR="000D6C73" w:rsidRDefault="000D6C73" w:rsidP="000D6C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單位關防</w:t>
                      </w:r>
                    </w:p>
                  </w:txbxContent>
                </v:textbox>
              </v:shape>
            </w:pict>
          </mc:Fallback>
        </mc:AlternateContent>
      </w:r>
      <w:r w:rsidRPr="002C6485">
        <w:rPr>
          <w:rFonts w:ascii="標楷體" w:eastAsia="標楷體" w:hAnsi="標楷體" w:hint="eastAsia"/>
          <w:sz w:val="36"/>
          <w:szCs w:val="36"/>
        </w:rPr>
        <w:t>校長  簽名章</w:t>
      </w:r>
    </w:p>
    <w:p w14:paraId="5515D7E4" w14:textId="77777777" w:rsidR="000D6C73" w:rsidRDefault="000D6C73" w:rsidP="000D6C73">
      <w:pPr>
        <w:rPr>
          <w:rFonts w:ascii="標楷體" w:eastAsia="標楷體" w:hAnsi="標楷體" w:cs="Times New Roman"/>
          <w:sz w:val="27"/>
          <w:szCs w:val="27"/>
        </w:rPr>
      </w:pPr>
    </w:p>
    <w:p w14:paraId="42082E5A" w14:textId="77777777" w:rsidR="000D6C73" w:rsidRDefault="000D6C73" w:rsidP="000D6C73">
      <w:pPr>
        <w:rPr>
          <w:rFonts w:ascii="標楷體" w:eastAsia="標楷體" w:hAnsi="標楷體" w:cs="Times New Roman"/>
          <w:sz w:val="27"/>
          <w:szCs w:val="27"/>
        </w:rPr>
      </w:pPr>
    </w:p>
    <w:p w14:paraId="4EE71B72" w14:textId="77777777" w:rsidR="000D6C73" w:rsidRPr="00445B33" w:rsidRDefault="000D6C73" w:rsidP="000D6C73">
      <w:pPr>
        <w:rPr>
          <w:rFonts w:ascii="標楷體" w:eastAsia="標楷體" w:hAnsi="標楷體" w:cs="Times New Roman"/>
          <w:sz w:val="27"/>
          <w:szCs w:val="27"/>
        </w:rPr>
      </w:pPr>
    </w:p>
    <w:p w14:paraId="1314BBB5" w14:textId="77777777" w:rsidR="000D6C73" w:rsidRDefault="000D6C73" w:rsidP="000D6C73">
      <w:pPr>
        <w:kinsoku w:val="0"/>
        <w:snapToGrid w:val="0"/>
        <w:jc w:val="distribute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中華民國一一四年 月 日</w:t>
      </w:r>
    </w:p>
    <w:p w14:paraId="1D71D9AF" w14:textId="77777777" w:rsidR="000D6C73" w:rsidRDefault="000D6C73" w:rsidP="000D6C73">
      <w:pPr>
        <w:rPr>
          <w:rFonts w:ascii="標楷體" w:eastAsia="標楷體" w:hAnsi="標楷體" w:cs="Times New Roman"/>
          <w:sz w:val="27"/>
          <w:szCs w:val="27"/>
        </w:rPr>
      </w:pPr>
    </w:p>
    <w:p w14:paraId="33B8DAA1" w14:textId="77777777" w:rsidR="000D6C73" w:rsidRDefault="000D6C73" w:rsidP="000D6C73">
      <w:pPr>
        <w:rPr>
          <w:rFonts w:ascii="標楷體" w:eastAsia="標楷體" w:hAnsi="標楷體" w:cs="Times New Roman"/>
          <w:sz w:val="27"/>
          <w:szCs w:val="27"/>
        </w:rPr>
      </w:pPr>
    </w:p>
    <w:p w14:paraId="31698E09" w14:textId="397AB028" w:rsidR="00CD5E00" w:rsidRPr="000D6C73" w:rsidRDefault="00CD5E00" w:rsidP="00051737">
      <w:pPr>
        <w:rPr>
          <w:rFonts w:ascii="標楷體" w:eastAsia="標楷體" w:hAnsi="標楷體" w:cs="Times New Roman"/>
          <w:sz w:val="27"/>
          <w:szCs w:val="27"/>
        </w:rPr>
      </w:pPr>
    </w:p>
    <w:sectPr w:rsidR="00CD5E00" w:rsidRPr="000D6C73" w:rsidSect="00431E9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452D4" w14:textId="77777777" w:rsidR="004B5642" w:rsidRDefault="004B5642" w:rsidP="00B60963">
      <w:r>
        <w:separator/>
      </w:r>
    </w:p>
  </w:endnote>
  <w:endnote w:type="continuationSeparator" w:id="0">
    <w:p w14:paraId="53330BFD" w14:textId="77777777" w:rsidR="004B5642" w:rsidRDefault="004B5642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3B754" w14:textId="77777777" w:rsidR="004B5642" w:rsidRDefault="004B5642" w:rsidP="00B60963">
      <w:r>
        <w:separator/>
      </w:r>
    </w:p>
  </w:footnote>
  <w:footnote w:type="continuationSeparator" w:id="0">
    <w:p w14:paraId="3B395DC4" w14:textId="77777777" w:rsidR="004B5642" w:rsidRDefault="004B5642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0036"/>
    <w:multiLevelType w:val="hybridMultilevel"/>
    <w:tmpl w:val="1CBA6976"/>
    <w:lvl w:ilvl="0" w:tplc="0D12ED10">
      <w:start w:val="1"/>
      <w:numFmt w:val="decimal"/>
      <w:lvlText w:val="%1."/>
      <w:lvlJc w:val="left"/>
      <w:pPr>
        <w:ind w:left="225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0" w:hanging="480"/>
      </w:pPr>
    </w:lvl>
    <w:lvl w:ilvl="2" w:tplc="0409001B" w:tentative="1">
      <w:start w:val="1"/>
      <w:numFmt w:val="lowerRoman"/>
      <w:lvlText w:val="%3."/>
      <w:lvlJc w:val="right"/>
      <w:pPr>
        <w:ind w:left="3330" w:hanging="480"/>
      </w:pPr>
    </w:lvl>
    <w:lvl w:ilvl="3" w:tplc="0409000F" w:tentative="1">
      <w:start w:val="1"/>
      <w:numFmt w:val="decimal"/>
      <w:lvlText w:val="%4."/>
      <w:lvlJc w:val="left"/>
      <w:pPr>
        <w:ind w:left="3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0" w:hanging="480"/>
      </w:pPr>
    </w:lvl>
    <w:lvl w:ilvl="5" w:tplc="0409001B" w:tentative="1">
      <w:start w:val="1"/>
      <w:numFmt w:val="lowerRoman"/>
      <w:lvlText w:val="%6."/>
      <w:lvlJc w:val="right"/>
      <w:pPr>
        <w:ind w:left="4770" w:hanging="480"/>
      </w:pPr>
    </w:lvl>
    <w:lvl w:ilvl="6" w:tplc="0409000F" w:tentative="1">
      <w:start w:val="1"/>
      <w:numFmt w:val="decimal"/>
      <w:lvlText w:val="%7."/>
      <w:lvlJc w:val="left"/>
      <w:pPr>
        <w:ind w:left="5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0" w:hanging="480"/>
      </w:pPr>
    </w:lvl>
    <w:lvl w:ilvl="8" w:tplc="0409001B" w:tentative="1">
      <w:start w:val="1"/>
      <w:numFmt w:val="lowerRoman"/>
      <w:lvlText w:val="%9."/>
      <w:lvlJc w:val="right"/>
      <w:pPr>
        <w:ind w:left="6210" w:hanging="480"/>
      </w:pPr>
    </w:lvl>
  </w:abstractNum>
  <w:abstractNum w:abstractNumId="1" w15:restartNumberingAfterBreak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2" w15:restartNumberingAfterBreak="0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3" w15:restartNumberingAfterBreak="0">
    <w:nsid w:val="2D636B4B"/>
    <w:multiLevelType w:val="hybridMultilevel"/>
    <w:tmpl w:val="6B6A3982"/>
    <w:lvl w:ilvl="0" w:tplc="B606B362">
      <w:start w:val="1"/>
      <w:numFmt w:val="upperLetter"/>
      <w:lvlText w:val="%1."/>
      <w:lvlJc w:val="left"/>
      <w:pPr>
        <w:ind w:left="16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05" w:hanging="480"/>
      </w:pPr>
    </w:lvl>
    <w:lvl w:ilvl="2" w:tplc="0409001B" w:tentative="1">
      <w:start w:val="1"/>
      <w:numFmt w:val="lowerRoman"/>
      <w:lvlText w:val="%3."/>
      <w:lvlJc w:val="right"/>
      <w:pPr>
        <w:ind w:left="2685" w:hanging="480"/>
      </w:pPr>
    </w:lvl>
    <w:lvl w:ilvl="3" w:tplc="0409000F" w:tentative="1">
      <w:start w:val="1"/>
      <w:numFmt w:val="decimal"/>
      <w:lvlText w:val="%4."/>
      <w:lvlJc w:val="left"/>
      <w:pPr>
        <w:ind w:left="3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45" w:hanging="480"/>
      </w:pPr>
    </w:lvl>
    <w:lvl w:ilvl="5" w:tplc="0409001B" w:tentative="1">
      <w:start w:val="1"/>
      <w:numFmt w:val="lowerRoman"/>
      <w:lvlText w:val="%6."/>
      <w:lvlJc w:val="right"/>
      <w:pPr>
        <w:ind w:left="4125" w:hanging="480"/>
      </w:pPr>
    </w:lvl>
    <w:lvl w:ilvl="6" w:tplc="0409000F" w:tentative="1">
      <w:start w:val="1"/>
      <w:numFmt w:val="decimal"/>
      <w:lvlText w:val="%7."/>
      <w:lvlJc w:val="left"/>
      <w:pPr>
        <w:ind w:left="4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85" w:hanging="480"/>
      </w:pPr>
    </w:lvl>
    <w:lvl w:ilvl="8" w:tplc="0409001B" w:tentative="1">
      <w:start w:val="1"/>
      <w:numFmt w:val="lowerRoman"/>
      <w:lvlText w:val="%9."/>
      <w:lvlJc w:val="right"/>
      <w:pPr>
        <w:ind w:left="5565" w:hanging="480"/>
      </w:pPr>
    </w:lvl>
  </w:abstractNum>
  <w:abstractNum w:abstractNumId="4" w15:restartNumberingAfterBreak="0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abstractNum w:abstractNumId="5" w15:restartNumberingAfterBreak="0">
    <w:nsid w:val="74780235"/>
    <w:multiLevelType w:val="hybridMultilevel"/>
    <w:tmpl w:val="B95A33D2"/>
    <w:lvl w:ilvl="0" w:tplc="2A9E5058">
      <w:start w:val="1"/>
      <w:numFmt w:val="decimal"/>
      <w:lvlText w:val="%1."/>
      <w:lvlJc w:val="left"/>
      <w:pPr>
        <w:ind w:left="184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445" w:hanging="480"/>
      </w:pPr>
    </w:lvl>
    <w:lvl w:ilvl="2" w:tplc="0409001B" w:tentative="1">
      <w:start w:val="1"/>
      <w:numFmt w:val="lowerRoman"/>
      <w:lvlText w:val="%3."/>
      <w:lvlJc w:val="right"/>
      <w:pPr>
        <w:ind w:left="2925" w:hanging="480"/>
      </w:pPr>
    </w:lvl>
    <w:lvl w:ilvl="3" w:tplc="0409000F" w:tentative="1">
      <w:start w:val="1"/>
      <w:numFmt w:val="decimal"/>
      <w:lvlText w:val="%4."/>
      <w:lvlJc w:val="left"/>
      <w:pPr>
        <w:ind w:left="3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5" w:hanging="480"/>
      </w:pPr>
    </w:lvl>
    <w:lvl w:ilvl="5" w:tplc="0409001B" w:tentative="1">
      <w:start w:val="1"/>
      <w:numFmt w:val="lowerRoman"/>
      <w:lvlText w:val="%6."/>
      <w:lvlJc w:val="right"/>
      <w:pPr>
        <w:ind w:left="4365" w:hanging="480"/>
      </w:pPr>
    </w:lvl>
    <w:lvl w:ilvl="6" w:tplc="0409000F" w:tentative="1">
      <w:start w:val="1"/>
      <w:numFmt w:val="decimal"/>
      <w:lvlText w:val="%7."/>
      <w:lvlJc w:val="left"/>
      <w:pPr>
        <w:ind w:left="4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5" w:hanging="480"/>
      </w:pPr>
    </w:lvl>
    <w:lvl w:ilvl="8" w:tplc="0409001B" w:tentative="1">
      <w:start w:val="1"/>
      <w:numFmt w:val="lowerRoman"/>
      <w:lvlText w:val="%9."/>
      <w:lvlJc w:val="right"/>
      <w:pPr>
        <w:ind w:left="5805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63"/>
    <w:rsid w:val="0000103F"/>
    <w:rsid w:val="00001176"/>
    <w:rsid w:val="00002284"/>
    <w:rsid w:val="00002D7B"/>
    <w:rsid w:val="0000319D"/>
    <w:rsid w:val="00004F83"/>
    <w:rsid w:val="00010086"/>
    <w:rsid w:val="000109FA"/>
    <w:rsid w:val="00012F9C"/>
    <w:rsid w:val="0001512C"/>
    <w:rsid w:val="00015436"/>
    <w:rsid w:val="0001610F"/>
    <w:rsid w:val="000256BF"/>
    <w:rsid w:val="00026C5A"/>
    <w:rsid w:val="00035BBE"/>
    <w:rsid w:val="00037384"/>
    <w:rsid w:val="000378B8"/>
    <w:rsid w:val="00037AF2"/>
    <w:rsid w:val="00043BC8"/>
    <w:rsid w:val="00051737"/>
    <w:rsid w:val="0005394E"/>
    <w:rsid w:val="000556FE"/>
    <w:rsid w:val="000613CE"/>
    <w:rsid w:val="00063527"/>
    <w:rsid w:val="00066F74"/>
    <w:rsid w:val="00072A9B"/>
    <w:rsid w:val="000758FD"/>
    <w:rsid w:val="00075CB3"/>
    <w:rsid w:val="00077DFB"/>
    <w:rsid w:val="00084138"/>
    <w:rsid w:val="000852E5"/>
    <w:rsid w:val="000866D4"/>
    <w:rsid w:val="000870F1"/>
    <w:rsid w:val="000929D0"/>
    <w:rsid w:val="00093600"/>
    <w:rsid w:val="00095C15"/>
    <w:rsid w:val="00096AAC"/>
    <w:rsid w:val="000A26E9"/>
    <w:rsid w:val="000B0EEF"/>
    <w:rsid w:val="000B4A29"/>
    <w:rsid w:val="000B632A"/>
    <w:rsid w:val="000D254B"/>
    <w:rsid w:val="000D26A6"/>
    <w:rsid w:val="000D2F07"/>
    <w:rsid w:val="000D3F9E"/>
    <w:rsid w:val="000D6C73"/>
    <w:rsid w:val="000E5B41"/>
    <w:rsid w:val="000F15BC"/>
    <w:rsid w:val="000F1ECC"/>
    <w:rsid w:val="000F4E8E"/>
    <w:rsid w:val="000F4EC0"/>
    <w:rsid w:val="000F76E6"/>
    <w:rsid w:val="00101A40"/>
    <w:rsid w:val="00107ABD"/>
    <w:rsid w:val="00112B09"/>
    <w:rsid w:val="0013049E"/>
    <w:rsid w:val="0013054D"/>
    <w:rsid w:val="0013067C"/>
    <w:rsid w:val="00134724"/>
    <w:rsid w:val="00134BB1"/>
    <w:rsid w:val="001365C0"/>
    <w:rsid w:val="00144B99"/>
    <w:rsid w:val="00144F44"/>
    <w:rsid w:val="00145899"/>
    <w:rsid w:val="00147FE4"/>
    <w:rsid w:val="001546C5"/>
    <w:rsid w:val="00154D27"/>
    <w:rsid w:val="00156DE7"/>
    <w:rsid w:val="00157DCF"/>
    <w:rsid w:val="00160F6D"/>
    <w:rsid w:val="00164DBD"/>
    <w:rsid w:val="0016531E"/>
    <w:rsid w:val="00172B8B"/>
    <w:rsid w:val="00172EED"/>
    <w:rsid w:val="00173EE1"/>
    <w:rsid w:val="00181EE8"/>
    <w:rsid w:val="001828FF"/>
    <w:rsid w:val="00186645"/>
    <w:rsid w:val="00196365"/>
    <w:rsid w:val="001A5FB3"/>
    <w:rsid w:val="001A79EC"/>
    <w:rsid w:val="001B5AEB"/>
    <w:rsid w:val="001D1454"/>
    <w:rsid w:val="001D20BF"/>
    <w:rsid w:val="001D3406"/>
    <w:rsid w:val="001E3DBC"/>
    <w:rsid w:val="001E7669"/>
    <w:rsid w:val="001E77EE"/>
    <w:rsid w:val="001E7D98"/>
    <w:rsid w:val="001F20A0"/>
    <w:rsid w:val="001F35D4"/>
    <w:rsid w:val="001F63F3"/>
    <w:rsid w:val="001F6EF9"/>
    <w:rsid w:val="00201A45"/>
    <w:rsid w:val="00203501"/>
    <w:rsid w:val="00205347"/>
    <w:rsid w:val="0020727C"/>
    <w:rsid w:val="00210EB8"/>
    <w:rsid w:val="00223F79"/>
    <w:rsid w:val="002246AE"/>
    <w:rsid w:val="002332AC"/>
    <w:rsid w:val="00234074"/>
    <w:rsid w:val="00240724"/>
    <w:rsid w:val="002411CE"/>
    <w:rsid w:val="00243E8B"/>
    <w:rsid w:val="0024470B"/>
    <w:rsid w:val="00245510"/>
    <w:rsid w:val="002466E6"/>
    <w:rsid w:val="0024756D"/>
    <w:rsid w:val="00255376"/>
    <w:rsid w:val="00262333"/>
    <w:rsid w:val="00263E39"/>
    <w:rsid w:val="00270523"/>
    <w:rsid w:val="0027228E"/>
    <w:rsid w:val="00272B22"/>
    <w:rsid w:val="00281635"/>
    <w:rsid w:val="0028205E"/>
    <w:rsid w:val="0028491E"/>
    <w:rsid w:val="0029088C"/>
    <w:rsid w:val="00291D22"/>
    <w:rsid w:val="0029353B"/>
    <w:rsid w:val="00295C2A"/>
    <w:rsid w:val="00295DDF"/>
    <w:rsid w:val="002A4F61"/>
    <w:rsid w:val="002A7F92"/>
    <w:rsid w:val="002B6914"/>
    <w:rsid w:val="002B7258"/>
    <w:rsid w:val="002D042E"/>
    <w:rsid w:val="002E42B8"/>
    <w:rsid w:val="002E4C50"/>
    <w:rsid w:val="002F4A07"/>
    <w:rsid w:val="002F5E91"/>
    <w:rsid w:val="002F5F43"/>
    <w:rsid w:val="002F76B8"/>
    <w:rsid w:val="0030262E"/>
    <w:rsid w:val="00310481"/>
    <w:rsid w:val="00311711"/>
    <w:rsid w:val="00314920"/>
    <w:rsid w:val="00322EA4"/>
    <w:rsid w:val="00323C5E"/>
    <w:rsid w:val="00325077"/>
    <w:rsid w:val="00332CC6"/>
    <w:rsid w:val="00340802"/>
    <w:rsid w:val="00342E75"/>
    <w:rsid w:val="003430C2"/>
    <w:rsid w:val="00344930"/>
    <w:rsid w:val="00346CD4"/>
    <w:rsid w:val="003504BE"/>
    <w:rsid w:val="00352250"/>
    <w:rsid w:val="00352A25"/>
    <w:rsid w:val="003543BB"/>
    <w:rsid w:val="00356FFD"/>
    <w:rsid w:val="00357A09"/>
    <w:rsid w:val="003721F4"/>
    <w:rsid w:val="00374C81"/>
    <w:rsid w:val="003775C9"/>
    <w:rsid w:val="003805C4"/>
    <w:rsid w:val="00391376"/>
    <w:rsid w:val="00396138"/>
    <w:rsid w:val="003A1026"/>
    <w:rsid w:val="003D0B87"/>
    <w:rsid w:val="003D1F9D"/>
    <w:rsid w:val="003D200C"/>
    <w:rsid w:val="003D354F"/>
    <w:rsid w:val="003D3C98"/>
    <w:rsid w:val="003D5151"/>
    <w:rsid w:val="003D6460"/>
    <w:rsid w:val="003E5009"/>
    <w:rsid w:val="003F53BC"/>
    <w:rsid w:val="0040403D"/>
    <w:rsid w:val="0042198A"/>
    <w:rsid w:val="00431E99"/>
    <w:rsid w:val="004447B7"/>
    <w:rsid w:val="00445B33"/>
    <w:rsid w:val="00452532"/>
    <w:rsid w:val="004614AB"/>
    <w:rsid w:val="00461CCC"/>
    <w:rsid w:val="00466CB7"/>
    <w:rsid w:val="00467E7D"/>
    <w:rsid w:val="00476454"/>
    <w:rsid w:val="00477392"/>
    <w:rsid w:val="00487426"/>
    <w:rsid w:val="00487903"/>
    <w:rsid w:val="00492350"/>
    <w:rsid w:val="004A0C12"/>
    <w:rsid w:val="004A373E"/>
    <w:rsid w:val="004A465D"/>
    <w:rsid w:val="004B4D89"/>
    <w:rsid w:val="004B5642"/>
    <w:rsid w:val="004B7A34"/>
    <w:rsid w:val="004B7D91"/>
    <w:rsid w:val="004C0E66"/>
    <w:rsid w:val="004C1FAC"/>
    <w:rsid w:val="004C3B38"/>
    <w:rsid w:val="004D1FA2"/>
    <w:rsid w:val="004D3AB6"/>
    <w:rsid w:val="004D4739"/>
    <w:rsid w:val="004D4800"/>
    <w:rsid w:val="004D7285"/>
    <w:rsid w:val="004E6F89"/>
    <w:rsid w:val="004F10CD"/>
    <w:rsid w:val="004F6664"/>
    <w:rsid w:val="004F7E2D"/>
    <w:rsid w:val="00501C62"/>
    <w:rsid w:val="0050748E"/>
    <w:rsid w:val="005076A9"/>
    <w:rsid w:val="005076EA"/>
    <w:rsid w:val="00515AF6"/>
    <w:rsid w:val="00516D12"/>
    <w:rsid w:val="005201C6"/>
    <w:rsid w:val="00527CD6"/>
    <w:rsid w:val="00533485"/>
    <w:rsid w:val="00535B1D"/>
    <w:rsid w:val="00545BAC"/>
    <w:rsid w:val="0055195E"/>
    <w:rsid w:val="00552AE9"/>
    <w:rsid w:val="00554DC9"/>
    <w:rsid w:val="00563103"/>
    <w:rsid w:val="00564059"/>
    <w:rsid w:val="0056556A"/>
    <w:rsid w:val="00566DD1"/>
    <w:rsid w:val="0057310F"/>
    <w:rsid w:val="00573482"/>
    <w:rsid w:val="0057600F"/>
    <w:rsid w:val="00581635"/>
    <w:rsid w:val="00583EA5"/>
    <w:rsid w:val="0058529E"/>
    <w:rsid w:val="00593774"/>
    <w:rsid w:val="00593817"/>
    <w:rsid w:val="00594FD2"/>
    <w:rsid w:val="005A5D44"/>
    <w:rsid w:val="005B04CC"/>
    <w:rsid w:val="005B1252"/>
    <w:rsid w:val="005C265A"/>
    <w:rsid w:val="005C302B"/>
    <w:rsid w:val="005C3D6C"/>
    <w:rsid w:val="005E144D"/>
    <w:rsid w:val="005E2FC4"/>
    <w:rsid w:val="005E73B5"/>
    <w:rsid w:val="005F1F2A"/>
    <w:rsid w:val="005F5495"/>
    <w:rsid w:val="005F6890"/>
    <w:rsid w:val="005F68CD"/>
    <w:rsid w:val="005F7714"/>
    <w:rsid w:val="00600E0E"/>
    <w:rsid w:val="00604C99"/>
    <w:rsid w:val="006215E4"/>
    <w:rsid w:val="0062492B"/>
    <w:rsid w:val="00626188"/>
    <w:rsid w:val="00630EBC"/>
    <w:rsid w:val="006327A9"/>
    <w:rsid w:val="006349A9"/>
    <w:rsid w:val="00634ECE"/>
    <w:rsid w:val="006436BD"/>
    <w:rsid w:val="00652370"/>
    <w:rsid w:val="00652E76"/>
    <w:rsid w:val="00653E78"/>
    <w:rsid w:val="00653F18"/>
    <w:rsid w:val="00660795"/>
    <w:rsid w:val="00665DAA"/>
    <w:rsid w:val="006748D1"/>
    <w:rsid w:val="00675114"/>
    <w:rsid w:val="00676C20"/>
    <w:rsid w:val="006810FB"/>
    <w:rsid w:val="00684345"/>
    <w:rsid w:val="006862AC"/>
    <w:rsid w:val="00687A50"/>
    <w:rsid w:val="00692CA1"/>
    <w:rsid w:val="0069418E"/>
    <w:rsid w:val="006A6534"/>
    <w:rsid w:val="006A7BBA"/>
    <w:rsid w:val="006C088F"/>
    <w:rsid w:val="006C0ABE"/>
    <w:rsid w:val="006C4271"/>
    <w:rsid w:val="006D5BED"/>
    <w:rsid w:val="006D6AC4"/>
    <w:rsid w:val="006E41BC"/>
    <w:rsid w:val="006E62F5"/>
    <w:rsid w:val="006E7F24"/>
    <w:rsid w:val="006F12B4"/>
    <w:rsid w:val="006F25FD"/>
    <w:rsid w:val="006F2A36"/>
    <w:rsid w:val="006F5ADF"/>
    <w:rsid w:val="00704856"/>
    <w:rsid w:val="00706A18"/>
    <w:rsid w:val="00714D70"/>
    <w:rsid w:val="00723ED5"/>
    <w:rsid w:val="0073056A"/>
    <w:rsid w:val="0073272C"/>
    <w:rsid w:val="007354DA"/>
    <w:rsid w:val="00736208"/>
    <w:rsid w:val="00741A34"/>
    <w:rsid w:val="0075612F"/>
    <w:rsid w:val="0076447F"/>
    <w:rsid w:val="0076631E"/>
    <w:rsid w:val="00767C44"/>
    <w:rsid w:val="00772410"/>
    <w:rsid w:val="0077384B"/>
    <w:rsid w:val="0077434E"/>
    <w:rsid w:val="00785763"/>
    <w:rsid w:val="007913E2"/>
    <w:rsid w:val="00792FEC"/>
    <w:rsid w:val="007955EF"/>
    <w:rsid w:val="007A3168"/>
    <w:rsid w:val="007B105B"/>
    <w:rsid w:val="007B4192"/>
    <w:rsid w:val="007B500F"/>
    <w:rsid w:val="007C54D7"/>
    <w:rsid w:val="007C6E47"/>
    <w:rsid w:val="007E42CC"/>
    <w:rsid w:val="007E4B15"/>
    <w:rsid w:val="007F1F3C"/>
    <w:rsid w:val="007F4C65"/>
    <w:rsid w:val="007F4F28"/>
    <w:rsid w:val="007F5363"/>
    <w:rsid w:val="007F63FD"/>
    <w:rsid w:val="007F73A0"/>
    <w:rsid w:val="00801437"/>
    <w:rsid w:val="00803167"/>
    <w:rsid w:val="00804BE9"/>
    <w:rsid w:val="008079A8"/>
    <w:rsid w:val="00817069"/>
    <w:rsid w:val="00827530"/>
    <w:rsid w:val="00830FF4"/>
    <w:rsid w:val="0083472C"/>
    <w:rsid w:val="00835684"/>
    <w:rsid w:val="00840946"/>
    <w:rsid w:val="0084424C"/>
    <w:rsid w:val="008516EA"/>
    <w:rsid w:val="0085568C"/>
    <w:rsid w:val="00862A9F"/>
    <w:rsid w:val="00867444"/>
    <w:rsid w:val="00867ACB"/>
    <w:rsid w:val="00875300"/>
    <w:rsid w:val="00877FE4"/>
    <w:rsid w:val="00881BEF"/>
    <w:rsid w:val="00886800"/>
    <w:rsid w:val="008874B8"/>
    <w:rsid w:val="00890AF2"/>
    <w:rsid w:val="008A2C2F"/>
    <w:rsid w:val="008A5143"/>
    <w:rsid w:val="008A6214"/>
    <w:rsid w:val="008A69E1"/>
    <w:rsid w:val="008B1250"/>
    <w:rsid w:val="008C10EA"/>
    <w:rsid w:val="008C1419"/>
    <w:rsid w:val="008C3DE9"/>
    <w:rsid w:val="008D3381"/>
    <w:rsid w:val="008D53F0"/>
    <w:rsid w:val="008D7205"/>
    <w:rsid w:val="008E28AE"/>
    <w:rsid w:val="008E31A2"/>
    <w:rsid w:val="008E549F"/>
    <w:rsid w:val="008F1E18"/>
    <w:rsid w:val="008F539F"/>
    <w:rsid w:val="008F7A14"/>
    <w:rsid w:val="009056B0"/>
    <w:rsid w:val="00912BF4"/>
    <w:rsid w:val="00913713"/>
    <w:rsid w:val="009150EF"/>
    <w:rsid w:val="00916E68"/>
    <w:rsid w:val="0092014E"/>
    <w:rsid w:val="009204A5"/>
    <w:rsid w:val="00921562"/>
    <w:rsid w:val="00924A97"/>
    <w:rsid w:val="00930803"/>
    <w:rsid w:val="00933589"/>
    <w:rsid w:val="00934FBD"/>
    <w:rsid w:val="009510E9"/>
    <w:rsid w:val="009522ED"/>
    <w:rsid w:val="0095507B"/>
    <w:rsid w:val="00960930"/>
    <w:rsid w:val="00962364"/>
    <w:rsid w:val="00966460"/>
    <w:rsid w:val="009668B2"/>
    <w:rsid w:val="00966BD5"/>
    <w:rsid w:val="009751E7"/>
    <w:rsid w:val="00980D3D"/>
    <w:rsid w:val="00984CD7"/>
    <w:rsid w:val="009935C7"/>
    <w:rsid w:val="009970EF"/>
    <w:rsid w:val="00997170"/>
    <w:rsid w:val="00997968"/>
    <w:rsid w:val="00997CEE"/>
    <w:rsid w:val="009A0883"/>
    <w:rsid w:val="009A29C2"/>
    <w:rsid w:val="009A67E7"/>
    <w:rsid w:val="009B1C59"/>
    <w:rsid w:val="009B1EEC"/>
    <w:rsid w:val="009D30FE"/>
    <w:rsid w:val="009D4FE4"/>
    <w:rsid w:val="009E07E1"/>
    <w:rsid w:val="009E2CEB"/>
    <w:rsid w:val="009F010C"/>
    <w:rsid w:val="009F11B7"/>
    <w:rsid w:val="009F33BA"/>
    <w:rsid w:val="009F4B96"/>
    <w:rsid w:val="00A00CBC"/>
    <w:rsid w:val="00A035E3"/>
    <w:rsid w:val="00A07B73"/>
    <w:rsid w:val="00A122C3"/>
    <w:rsid w:val="00A14471"/>
    <w:rsid w:val="00A27857"/>
    <w:rsid w:val="00A3554A"/>
    <w:rsid w:val="00A37B8D"/>
    <w:rsid w:val="00A4096F"/>
    <w:rsid w:val="00A4131C"/>
    <w:rsid w:val="00A54B9F"/>
    <w:rsid w:val="00A557CA"/>
    <w:rsid w:val="00A56957"/>
    <w:rsid w:val="00A62C27"/>
    <w:rsid w:val="00A62FF5"/>
    <w:rsid w:val="00A64C5F"/>
    <w:rsid w:val="00A72A94"/>
    <w:rsid w:val="00A7306D"/>
    <w:rsid w:val="00A744C1"/>
    <w:rsid w:val="00A7652C"/>
    <w:rsid w:val="00A766CA"/>
    <w:rsid w:val="00A8233A"/>
    <w:rsid w:val="00A848D0"/>
    <w:rsid w:val="00A86F88"/>
    <w:rsid w:val="00A938E3"/>
    <w:rsid w:val="00A94522"/>
    <w:rsid w:val="00A9504B"/>
    <w:rsid w:val="00A960E2"/>
    <w:rsid w:val="00AA03BD"/>
    <w:rsid w:val="00AA1419"/>
    <w:rsid w:val="00AB12FB"/>
    <w:rsid w:val="00AB2118"/>
    <w:rsid w:val="00AB2F1F"/>
    <w:rsid w:val="00AB51DD"/>
    <w:rsid w:val="00AB7163"/>
    <w:rsid w:val="00AC046B"/>
    <w:rsid w:val="00AD2F2A"/>
    <w:rsid w:val="00AD3B10"/>
    <w:rsid w:val="00AE7D3A"/>
    <w:rsid w:val="00AF6472"/>
    <w:rsid w:val="00AF7043"/>
    <w:rsid w:val="00AF739B"/>
    <w:rsid w:val="00B0512F"/>
    <w:rsid w:val="00B05778"/>
    <w:rsid w:val="00B1272C"/>
    <w:rsid w:val="00B16078"/>
    <w:rsid w:val="00B17317"/>
    <w:rsid w:val="00B17CB1"/>
    <w:rsid w:val="00B21B25"/>
    <w:rsid w:val="00B263BF"/>
    <w:rsid w:val="00B30133"/>
    <w:rsid w:val="00B31357"/>
    <w:rsid w:val="00B35D83"/>
    <w:rsid w:val="00B36345"/>
    <w:rsid w:val="00B45D99"/>
    <w:rsid w:val="00B469E3"/>
    <w:rsid w:val="00B46B4C"/>
    <w:rsid w:val="00B520D8"/>
    <w:rsid w:val="00B53C1B"/>
    <w:rsid w:val="00B6001E"/>
    <w:rsid w:val="00B605A6"/>
    <w:rsid w:val="00B60963"/>
    <w:rsid w:val="00B70A80"/>
    <w:rsid w:val="00B71267"/>
    <w:rsid w:val="00B71C51"/>
    <w:rsid w:val="00B71D6E"/>
    <w:rsid w:val="00B74684"/>
    <w:rsid w:val="00B74C71"/>
    <w:rsid w:val="00B81CB6"/>
    <w:rsid w:val="00B847B0"/>
    <w:rsid w:val="00B85FE4"/>
    <w:rsid w:val="00B860CF"/>
    <w:rsid w:val="00B86A7B"/>
    <w:rsid w:val="00B95A70"/>
    <w:rsid w:val="00B95E8C"/>
    <w:rsid w:val="00BA1274"/>
    <w:rsid w:val="00BB0920"/>
    <w:rsid w:val="00BB1518"/>
    <w:rsid w:val="00BB1A91"/>
    <w:rsid w:val="00BB443C"/>
    <w:rsid w:val="00BB447D"/>
    <w:rsid w:val="00BB699E"/>
    <w:rsid w:val="00BB75D7"/>
    <w:rsid w:val="00BC37E9"/>
    <w:rsid w:val="00BD04D2"/>
    <w:rsid w:val="00BD251C"/>
    <w:rsid w:val="00BD5160"/>
    <w:rsid w:val="00BE0258"/>
    <w:rsid w:val="00BE30B7"/>
    <w:rsid w:val="00BE4843"/>
    <w:rsid w:val="00BF2ED2"/>
    <w:rsid w:val="00BF424B"/>
    <w:rsid w:val="00BF6D48"/>
    <w:rsid w:val="00C017A7"/>
    <w:rsid w:val="00C03246"/>
    <w:rsid w:val="00C05136"/>
    <w:rsid w:val="00C138E8"/>
    <w:rsid w:val="00C158A9"/>
    <w:rsid w:val="00C16D91"/>
    <w:rsid w:val="00C21250"/>
    <w:rsid w:val="00C238EA"/>
    <w:rsid w:val="00C24237"/>
    <w:rsid w:val="00C24C1C"/>
    <w:rsid w:val="00C25112"/>
    <w:rsid w:val="00C25CD6"/>
    <w:rsid w:val="00C30A83"/>
    <w:rsid w:val="00C31E03"/>
    <w:rsid w:val="00C34672"/>
    <w:rsid w:val="00C478BE"/>
    <w:rsid w:val="00C624EF"/>
    <w:rsid w:val="00C63C92"/>
    <w:rsid w:val="00C758E5"/>
    <w:rsid w:val="00C81700"/>
    <w:rsid w:val="00C82E89"/>
    <w:rsid w:val="00C86C02"/>
    <w:rsid w:val="00C935DA"/>
    <w:rsid w:val="00CA03D1"/>
    <w:rsid w:val="00CA09A4"/>
    <w:rsid w:val="00CA0CB3"/>
    <w:rsid w:val="00CA3DD8"/>
    <w:rsid w:val="00CA7206"/>
    <w:rsid w:val="00CA7946"/>
    <w:rsid w:val="00CA79E7"/>
    <w:rsid w:val="00CB62B4"/>
    <w:rsid w:val="00CC71CB"/>
    <w:rsid w:val="00CC72A3"/>
    <w:rsid w:val="00CD3018"/>
    <w:rsid w:val="00CD5E00"/>
    <w:rsid w:val="00CD79FC"/>
    <w:rsid w:val="00CE08E4"/>
    <w:rsid w:val="00CE0BE3"/>
    <w:rsid w:val="00CE4D05"/>
    <w:rsid w:val="00CF2839"/>
    <w:rsid w:val="00CF5107"/>
    <w:rsid w:val="00D00E2F"/>
    <w:rsid w:val="00D02E42"/>
    <w:rsid w:val="00D04584"/>
    <w:rsid w:val="00D058B8"/>
    <w:rsid w:val="00D10BC2"/>
    <w:rsid w:val="00D12BA8"/>
    <w:rsid w:val="00D14228"/>
    <w:rsid w:val="00D201D1"/>
    <w:rsid w:val="00D26EBC"/>
    <w:rsid w:val="00D303A2"/>
    <w:rsid w:val="00D305D2"/>
    <w:rsid w:val="00D332E0"/>
    <w:rsid w:val="00D35720"/>
    <w:rsid w:val="00D4141F"/>
    <w:rsid w:val="00D42F98"/>
    <w:rsid w:val="00D4435F"/>
    <w:rsid w:val="00D52320"/>
    <w:rsid w:val="00D568AC"/>
    <w:rsid w:val="00D57EE9"/>
    <w:rsid w:val="00D62988"/>
    <w:rsid w:val="00D6567F"/>
    <w:rsid w:val="00D67387"/>
    <w:rsid w:val="00D7510B"/>
    <w:rsid w:val="00D81E36"/>
    <w:rsid w:val="00D9264C"/>
    <w:rsid w:val="00D95131"/>
    <w:rsid w:val="00DA08F1"/>
    <w:rsid w:val="00DA216D"/>
    <w:rsid w:val="00DA26B2"/>
    <w:rsid w:val="00DA43CD"/>
    <w:rsid w:val="00DA5BA8"/>
    <w:rsid w:val="00DA6661"/>
    <w:rsid w:val="00DB1485"/>
    <w:rsid w:val="00DB47BB"/>
    <w:rsid w:val="00DC1406"/>
    <w:rsid w:val="00DC4EAA"/>
    <w:rsid w:val="00DC6A6D"/>
    <w:rsid w:val="00DC7390"/>
    <w:rsid w:val="00DD2367"/>
    <w:rsid w:val="00DE0729"/>
    <w:rsid w:val="00DE7056"/>
    <w:rsid w:val="00E01694"/>
    <w:rsid w:val="00E10BE5"/>
    <w:rsid w:val="00E11044"/>
    <w:rsid w:val="00E165E2"/>
    <w:rsid w:val="00E32338"/>
    <w:rsid w:val="00E33483"/>
    <w:rsid w:val="00E35229"/>
    <w:rsid w:val="00E36C85"/>
    <w:rsid w:val="00E470B4"/>
    <w:rsid w:val="00E51790"/>
    <w:rsid w:val="00E51DD8"/>
    <w:rsid w:val="00E54D40"/>
    <w:rsid w:val="00E55A1A"/>
    <w:rsid w:val="00E6002D"/>
    <w:rsid w:val="00E627A7"/>
    <w:rsid w:val="00E649D9"/>
    <w:rsid w:val="00E6616E"/>
    <w:rsid w:val="00E7105A"/>
    <w:rsid w:val="00E73B6B"/>
    <w:rsid w:val="00E7497F"/>
    <w:rsid w:val="00E81072"/>
    <w:rsid w:val="00E85885"/>
    <w:rsid w:val="00E915A7"/>
    <w:rsid w:val="00E9218A"/>
    <w:rsid w:val="00E9466B"/>
    <w:rsid w:val="00E94FA4"/>
    <w:rsid w:val="00E96280"/>
    <w:rsid w:val="00EA30BC"/>
    <w:rsid w:val="00EA3FC0"/>
    <w:rsid w:val="00EA40AE"/>
    <w:rsid w:val="00EA571F"/>
    <w:rsid w:val="00EA5CAC"/>
    <w:rsid w:val="00EB0442"/>
    <w:rsid w:val="00EB26E6"/>
    <w:rsid w:val="00EB7B26"/>
    <w:rsid w:val="00EC0259"/>
    <w:rsid w:val="00EC0CE3"/>
    <w:rsid w:val="00EC2C6B"/>
    <w:rsid w:val="00EC7222"/>
    <w:rsid w:val="00ED024F"/>
    <w:rsid w:val="00ED0EA1"/>
    <w:rsid w:val="00ED583C"/>
    <w:rsid w:val="00EE143F"/>
    <w:rsid w:val="00EE53B1"/>
    <w:rsid w:val="00EE65AB"/>
    <w:rsid w:val="00EF2131"/>
    <w:rsid w:val="00EF28A5"/>
    <w:rsid w:val="00EF6557"/>
    <w:rsid w:val="00EF6584"/>
    <w:rsid w:val="00EF7630"/>
    <w:rsid w:val="00F00B67"/>
    <w:rsid w:val="00F055F1"/>
    <w:rsid w:val="00F10028"/>
    <w:rsid w:val="00F13012"/>
    <w:rsid w:val="00F146BE"/>
    <w:rsid w:val="00F23C1B"/>
    <w:rsid w:val="00F27028"/>
    <w:rsid w:val="00F27D7F"/>
    <w:rsid w:val="00F32275"/>
    <w:rsid w:val="00F32702"/>
    <w:rsid w:val="00F36BA3"/>
    <w:rsid w:val="00F37D5A"/>
    <w:rsid w:val="00F40652"/>
    <w:rsid w:val="00F4297C"/>
    <w:rsid w:val="00F47AB0"/>
    <w:rsid w:val="00F51C9B"/>
    <w:rsid w:val="00F624E9"/>
    <w:rsid w:val="00F62877"/>
    <w:rsid w:val="00F72511"/>
    <w:rsid w:val="00F85D5F"/>
    <w:rsid w:val="00F8679D"/>
    <w:rsid w:val="00F95BB9"/>
    <w:rsid w:val="00FA5562"/>
    <w:rsid w:val="00FA6C8C"/>
    <w:rsid w:val="00FA71DC"/>
    <w:rsid w:val="00FB01AD"/>
    <w:rsid w:val="00FB0C33"/>
    <w:rsid w:val="00FB1FAB"/>
    <w:rsid w:val="00FB3E12"/>
    <w:rsid w:val="00FB6840"/>
    <w:rsid w:val="00FC06BB"/>
    <w:rsid w:val="00FC0A50"/>
    <w:rsid w:val="00FC6081"/>
    <w:rsid w:val="00FC7BE8"/>
    <w:rsid w:val="00FD0B71"/>
    <w:rsid w:val="00FD3F62"/>
    <w:rsid w:val="00FD4306"/>
    <w:rsid w:val="00FE1AE3"/>
    <w:rsid w:val="00FE2B44"/>
    <w:rsid w:val="00FF3E2E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8552"/>
  <w15:docId w15:val="{F21171AC-C5B7-4EE3-8FA2-60D295907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  <w:style w:type="character" w:styleId="ad">
    <w:name w:val="FollowedHyperlink"/>
    <w:basedOn w:val="a0"/>
    <w:uiPriority w:val="99"/>
    <w:semiHidden/>
    <w:unhideWhenUsed/>
    <w:rsid w:val="00FE1AE3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6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026C5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Plain Text"/>
    <w:basedOn w:val="a"/>
    <w:link w:val="af1"/>
    <w:unhideWhenUsed/>
    <w:rsid w:val="00593817"/>
    <w:rPr>
      <w:rFonts w:ascii="細明體" w:eastAsia="細明體" w:hAnsi="Courier New" w:cs="Courier New"/>
      <w:szCs w:val="24"/>
    </w:rPr>
  </w:style>
  <w:style w:type="character" w:customStyle="1" w:styleId="af1">
    <w:name w:val="純文字 字元"/>
    <w:basedOn w:val="a0"/>
    <w:link w:val="af0"/>
    <w:rsid w:val="00593817"/>
    <w:rPr>
      <w:rFonts w:ascii="細明體" w:eastAsia="細明體" w:hAnsi="Courier New" w:cs="Courier New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4D1FA2"/>
    <w:rPr>
      <w:color w:val="605E5C"/>
      <w:shd w:val="clear" w:color="auto" w:fill="E1DFDD"/>
    </w:rPr>
  </w:style>
  <w:style w:type="table" w:styleId="af2">
    <w:name w:val="Table Grid"/>
    <w:basedOn w:val="a1"/>
    <w:uiPriority w:val="59"/>
    <w:rsid w:val="00CD5E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7BB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6A7BB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9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CF6706-CE44-4D3E-A3DD-598F6583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11</Pages>
  <Words>1618</Words>
  <Characters>9225</Characters>
  <Application>Microsoft Office Word</Application>
  <DocSecurity>0</DocSecurity>
  <Lines>76</Lines>
  <Paragraphs>21</Paragraphs>
  <ScaleCrop>false</ScaleCrop>
  <Company>C.M.T</Company>
  <LinksUpToDate>false</LinksUpToDate>
  <CharactersWithSpaces>10822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AFU</cp:lastModifiedBy>
  <cp:revision>24</cp:revision>
  <cp:lastPrinted>2020-02-03T03:39:00Z</cp:lastPrinted>
  <dcterms:created xsi:type="dcterms:W3CDTF">2025-03-16T12:15:00Z</dcterms:created>
  <dcterms:modified xsi:type="dcterms:W3CDTF">2025-05-20T10:39:00Z</dcterms:modified>
</cp:coreProperties>
</file>