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897"/>
        <w:gridCol w:w="740"/>
        <w:gridCol w:w="1060"/>
        <w:gridCol w:w="540"/>
        <w:gridCol w:w="905"/>
        <w:gridCol w:w="720"/>
        <w:gridCol w:w="1255"/>
        <w:gridCol w:w="365"/>
        <w:gridCol w:w="720"/>
        <w:gridCol w:w="2082"/>
      </w:tblGrid>
      <w:tr w:rsidR="00932FCC" w:rsidTr="007A02CD">
        <w:trPr>
          <w:trHeight w:val="548"/>
          <w:jc w:val="center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2FCC" w:rsidRPr="00E17580" w:rsidRDefault="00E17580" w:rsidP="00B17380">
            <w:pPr>
              <w:spacing w:line="380" w:lineRule="exact"/>
              <w:ind w:leftChars="-130" w:left="-1" w:rightChars="-93" w:right="-223" w:hangingChars="96" w:hanging="311"/>
              <w:jc w:val="center"/>
              <w:rPr>
                <w:rFonts w:eastAsia="標楷體"/>
                <w:sz w:val="34"/>
                <w:szCs w:val="34"/>
              </w:rPr>
            </w:pPr>
            <w:r w:rsidRPr="00E17580">
              <w:rPr>
                <w:rFonts w:eastAsia="標楷體" w:hint="eastAsia"/>
                <w:b/>
                <w:bCs/>
                <w:spacing w:val="-8"/>
                <w:sz w:val="34"/>
                <w:szCs w:val="34"/>
              </w:rPr>
              <w:t>國立屏東科技大學</w:t>
            </w:r>
            <w:r w:rsidR="006A770D" w:rsidRPr="00C13790">
              <w:rPr>
                <w:rFonts w:eastAsia="標楷體" w:hint="eastAsia"/>
                <w:bCs/>
                <w:spacing w:val="-8"/>
                <w:sz w:val="34"/>
                <w:szCs w:val="34"/>
                <w:u w:val="single"/>
              </w:rPr>
              <w:t xml:space="preserve"> </w:t>
            </w:r>
            <w:r w:rsidR="007A02CD">
              <w:rPr>
                <w:rFonts w:eastAsia="標楷體" w:hint="eastAsia"/>
                <w:bCs/>
                <w:spacing w:val="-8"/>
                <w:sz w:val="34"/>
                <w:szCs w:val="34"/>
                <w:u w:val="single"/>
              </w:rPr>
              <w:t xml:space="preserve"> </w:t>
            </w:r>
            <w:r w:rsidR="006A770D" w:rsidRPr="00C13790">
              <w:rPr>
                <w:rFonts w:eastAsia="標楷體" w:hint="eastAsia"/>
                <w:bCs/>
                <w:spacing w:val="-8"/>
                <w:sz w:val="34"/>
                <w:szCs w:val="34"/>
                <w:u w:val="single"/>
              </w:rPr>
              <w:t xml:space="preserve">  </w:t>
            </w:r>
            <w:r w:rsidR="00932FCC" w:rsidRPr="00C13790">
              <w:rPr>
                <w:rFonts w:eastAsia="標楷體" w:hint="eastAsia"/>
                <w:b/>
                <w:bCs/>
                <w:spacing w:val="-8"/>
                <w:sz w:val="34"/>
                <w:szCs w:val="34"/>
              </w:rPr>
              <w:t>年度</w:t>
            </w:r>
            <w:r w:rsidR="006A770D" w:rsidRPr="00E17580">
              <w:rPr>
                <w:rFonts w:eastAsia="標楷體" w:hint="eastAsia"/>
                <w:b/>
                <w:bCs/>
                <w:spacing w:val="-8"/>
                <w:sz w:val="34"/>
                <w:szCs w:val="34"/>
              </w:rPr>
              <w:t>40</w:t>
            </w:r>
            <w:r w:rsidR="006A770D" w:rsidRPr="00E17580">
              <w:rPr>
                <w:rFonts w:eastAsia="標楷體" w:hint="eastAsia"/>
                <w:b/>
                <w:bCs/>
                <w:spacing w:val="-8"/>
                <w:sz w:val="34"/>
                <w:szCs w:val="34"/>
              </w:rPr>
              <w:t>歲以上公教人員健康檢查補助費申請表</w:t>
            </w:r>
            <w:bookmarkStart w:id="0" w:name="_GoBack"/>
            <w:bookmarkEnd w:id="0"/>
          </w:p>
        </w:tc>
      </w:tr>
      <w:tr w:rsidR="00932FCC" w:rsidTr="007A02CD">
        <w:trPr>
          <w:trHeight w:val="720"/>
          <w:jc w:val="center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FCC" w:rsidRPr="00EE73C8" w:rsidRDefault="00932FCC" w:rsidP="001271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申請人單位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FCC" w:rsidRPr="00EE73C8" w:rsidRDefault="00932FCC" w:rsidP="00587D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FCC" w:rsidRPr="00EE73C8" w:rsidRDefault="00E17580" w:rsidP="001271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FCC" w:rsidRPr="00EE73C8" w:rsidRDefault="00932FCC" w:rsidP="00587D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FCC" w:rsidRPr="00EE73C8" w:rsidRDefault="00E17580" w:rsidP="001271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FCC" w:rsidRPr="00EE73C8" w:rsidRDefault="00932FCC" w:rsidP="00837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7580" w:rsidTr="007A02CD">
        <w:trPr>
          <w:trHeight w:val="680"/>
          <w:jc w:val="center"/>
        </w:trPr>
        <w:tc>
          <w:tcPr>
            <w:tcW w:w="22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580" w:rsidRPr="00EE73C8" w:rsidRDefault="00E17580" w:rsidP="00C1379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580" w:rsidRPr="00EE73C8" w:rsidRDefault="00E17580" w:rsidP="00C137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580" w:rsidRPr="00EE73C8" w:rsidRDefault="00E17580" w:rsidP="00C1379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580" w:rsidRPr="00EE73C8" w:rsidRDefault="00A366FD" w:rsidP="00C1379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E73C8" w:rsidTr="007A02CD">
        <w:trPr>
          <w:trHeight w:val="680"/>
          <w:jc w:val="center"/>
        </w:trPr>
        <w:tc>
          <w:tcPr>
            <w:tcW w:w="22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3C8" w:rsidRPr="00EE73C8" w:rsidRDefault="00EE73C8" w:rsidP="00C1379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檢查地點</w:t>
            </w: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3C8" w:rsidRPr="00EE73C8" w:rsidRDefault="00EE73C8" w:rsidP="00C1379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3C8" w:rsidRPr="00EE73C8" w:rsidRDefault="00EE73C8" w:rsidP="00C13790">
            <w:pPr>
              <w:snapToGrid w:val="0"/>
              <w:jc w:val="distribute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檢查日期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3C8" w:rsidRPr="00EE73C8" w:rsidRDefault="00A366FD" w:rsidP="00C1379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8375B4" w:rsidTr="007A02CD">
        <w:trPr>
          <w:trHeight w:val="720"/>
          <w:jc w:val="center"/>
        </w:trPr>
        <w:tc>
          <w:tcPr>
            <w:tcW w:w="22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75B4" w:rsidRPr="00EE73C8" w:rsidRDefault="00A05FE3" w:rsidP="004A4FD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F3C37" w:rsidRPr="00EE73C8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764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75B4" w:rsidRPr="00EE73C8" w:rsidRDefault="008375B4" w:rsidP="004A4FD5">
            <w:pPr>
              <w:spacing w:line="320" w:lineRule="exact"/>
              <w:ind w:right="98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B35FA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D065F8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065F8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065F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3C37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CF3C37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佰 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拾    元整</w:t>
            </w:r>
          </w:p>
        </w:tc>
      </w:tr>
      <w:tr w:rsidR="008375B4" w:rsidTr="007A02CD">
        <w:trPr>
          <w:trHeight w:val="720"/>
          <w:jc w:val="center"/>
        </w:trPr>
        <w:tc>
          <w:tcPr>
            <w:tcW w:w="22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75B4" w:rsidRPr="00EE73C8" w:rsidRDefault="008375B4" w:rsidP="004A4FD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核准補助金額</w:t>
            </w:r>
          </w:p>
          <w:p w:rsidR="008375B4" w:rsidRPr="00C13790" w:rsidRDefault="008375B4" w:rsidP="004A4FD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13790">
              <w:rPr>
                <w:rFonts w:ascii="標楷體" w:eastAsia="標楷體" w:hAnsi="標楷體" w:hint="eastAsia"/>
              </w:rPr>
              <w:t>(申請人請勿填寫)</w:t>
            </w:r>
          </w:p>
        </w:tc>
        <w:tc>
          <w:tcPr>
            <w:tcW w:w="764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75B4" w:rsidRPr="00EE73C8" w:rsidRDefault="00CF3C37" w:rsidP="007143B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B35FA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D065F8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43B6" w:rsidRPr="00B24FE7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="00D065F8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065F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43B6" w:rsidRPr="00B24FE7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肆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仟  </w:t>
            </w:r>
            <w:r w:rsidR="007143B6" w:rsidRPr="00B24FE7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伍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佰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3B6" w:rsidRPr="00B24FE7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拾  </w:t>
            </w:r>
            <w:r w:rsidR="007143B6" w:rsidRPr="00B24FE7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元 整</w:t>
            </w:r>
          </w:p>
        </w:tc>
      </w:tr>
      <w:tr w:rsidR="00B35FAA" w:rsidTr="007A02CD">
        <w:trPr>
          <w:trHeight w:val="776"/>
          <w:jc w:val="center"/>
        </w:trPr>
        <w:tc>
          <w:tcPr>
            <w:tcW w:w="9871" w:type="dxa"/>
            <w:gridSpan w:val="11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1E1F" w:rsidRPr="00693A30" w:rsidRDefault="00796F7B" w:rsidP="00693A30">
            <w:pPr>
              <w:spacing w:line="300" w:lineRule="exact"/>
              <w:ind w:right="-28"/>
              <w:jc w:val="center"/>
              <w:rPr>
                <w:rFonts w:ascii="標楷體" w:eastAsia="標楷體" w:hAnsi="標楷體"/>
                <w:b/>
              </w:rPr>
            </w:pPr>
            <w:r w:rsidRPr="00635429">
              <w:rPr>
                <w:rFonts w:ascii="標楷體" w:eastAsia="標楷體" w:hAnsi="標楷體" w:hint="eastAsia"/>
                <w:b/>
              </w:rPr>
              <w:t>健康檢查</w:t>
            </w:r>
            <w:r w:rsidR="004A4FD5">
              <w:rPr>
                <w:rFonts w:ascii="標楷體" w:eastAsia="標楷體" w:hAnsi="標楷體" w:hint="eastAsia"/>
                <w:b/>
              </w:rPr>
              <w:t>繳</w:t>
            </w:r>
            <w:r w:rsidR="00B35FAA" w:rsidRPr="00635429">
              <w:rPr>
                <w:rFonts w:ascii="標楷體" w:eastAsia="標楷體" w:hAnsi="標楷體" w:hint="eastAsia"/>
                <w:b/>
              </w:rPr>
              <w:t>費</w:t>
            </w:r>
            <w:r w:rsidR="004A4FD5">
              <w:rPr>
                <w:rFonts w:ascii="標楷體" w:eastAsia="標楷體" w:hAnsi="標楷體" w:hint="eastAsia"/>
                <w:b/>
              </w:rPr>
              <w:t>收</w:t>
            </w:r>
            <w:r w:rsidR="00B35FAA" w:rsidRPr="00635429">
              <w:rPr>
                <w:rFonts w:ascii="標楷體" w:eastAsia="標楷體" w:hAnsi="標楷體" w:hint="eastAsia"/>
                <w:b/>
              </w:rPr>
              <w:t>據正本黏貼處</w:t>
            </w:r>
          </w:p>
        </w:tc>
      </w:tr>
      <w:tr w:rsidR="00587DFC" w:rsidRPr="009F633D" w:rsidTr="007A02CD">
        <w:trPr>
          <w:trHeight w:val="3676"/>
          <w:jc w:val="center"/>
        </w:trPr>
        <w:tc>
          <w:tcPr>
            <w:tcW w:w="5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DFC" w:rsidRPr="00EE73C8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Pr="00EE73C8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7DFC" w:rsidRPr="00EE73C8" w:rsidRDefault="00587DFC" w:rsidP="0086570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9284" w:type="dxa"/>
            <w:gridSpan w:val="10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DFC" w:rsidRPr="000F7133" w:rsidRDefault="00587DFC" w:rsidP="00E1758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一、申請健檢對象，以年滿40足歲以上之編制內專任教職員為限（含技工、工友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F46B9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）。但年度內留職停薪者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若符合補助資格者，請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於復職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薪後始得申請本項健康檢查補助。另年度內退休之人員，仍得列為受檢對象，惟應於退休前完成檢查。</w:t>
            </w:r>
          </w:p>
          <w:p w:rsidR="00587DFC" w:rsidRPr="000F7133" w:rsidRDefault="00587DFC" w:rsidP="00E1758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二、參加健康檢查人員得以公假登記，並以一天為限。</w:t>
            </w:r>
          </w:p>
          <w:p w:rsidR="00587DFC" w:rsidRPr="000F7133" w:rsidRDefault="00587DFC" w:rsidP="00E1758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三、本項健康檢查以每二年申請一次為限。</w:t>
            </w:r>
          </w:p>
          <w:p w:rsidR="00587DFC" w:rsidRPr="000F7133" w:rsidRDefault="00587DFC" w:rsidP="00E17580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四、檢查費用每人新臺幣</w:t>
            </w:r>
            <w:r w:rsidR="007143B6" w:rsidRPr="007143B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4</w:t>
            </w:r>
            <w:r w:rsidRPr="007143B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,500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元之額度內覈實給予補助，如有超出，由申請人自行負擔</w:t>
            </w:r>
            <w:r w:rsidR="007D1AD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D1ADF" w:rsidRPr="00942FBD">
              <w:rPr>
                <w:rFonts w:ascii="標楷體" w:eastAsia="標楷體" w:hAnsi="標楷體" w:hint="eastAsia"/>
                <w:b/>
                <w:sz w:val="28"/>
                <w:szCs w:val="28"/>
              </w:rPr>
              <w:t>若有其他規定者，依相關規定辦理</w:t>
            </w:r>
            <w:r w:rsidR="007D1AD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7DFC" w:rsidRPr="004A4FD5" w:rsidRDefault="00587DFC" w:rsidP="00E17580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五、健康檢查費用由受檢人員先行負擔，於完成健康檢查後，填寫補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助費申請表並檢附醫療院所或機構之健康檢查繳費收據正本</w:t>
            </w:r>
            <w:r w:rsidR="007143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143B6" w:rsidRPr="007143B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收據抬頭：健檢人姓名</w:t>
            </w:r>
            <w:r w:rsidR="007143B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，向人事室提出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  <w:r w:rsidR="00A05F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05FE3" w:rsidRPr="00A05FE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最遲於受檢當年度12月31日前提出申請</w:t>
            </w:r>
            <w:r w:rsidRPr="000F71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5FAA" w:rsidTr="007A02CD">
        <w:trPr>
          <w:trHeight w:val="530"/>
          <w:jc w:val="center"/>
        </w:trPr>
        <w:tc>
          <w:tcPr>
            <w:tcW w:w="32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AA" w:rsidRPr="00EE73C8" w:rsidRDefault="00B35FAA" w:rsidP="007F7F03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人 事 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AA" w:rsidRPr="00EE73C8" w:rsidRDefault="00E17580" w:rsidP="00932FCC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FAA" w:rsidRPr="00EE73C8" w:rsidRDefault="00B35FAA" w:rsidP="00932FCC">
            <w:pPr>
              <w:spacing w:line="300" w:lineRule="exact"/>
              <w:ind w:leftChars="-20" w:hangingChars="17" w:hanging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校         長</w:t>
            </w:r>
          </w:p>
        </w:tc>
      </w:tr>
      <w:tr w:rsidR="00B35FAA" w:rsidTr="007A02CD">
        <w:trPr>
          <w:trHeight w:val="2073"/>
          <w:jc w:val="center"/>
        </w:trPr>
        <w:tc>
          <w:tcPr>
            <w:tcW w:w="32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5FAA" w:rsidRDefault="00B35FAA" w:rsidP="00932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2A3B" w:rsidRDefault="00B02A3B" w:rsidP="00932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2A3B" w:rsidRPr="00EE73C8" w:rsidRDefault="00B02A3B" w:rsidP="00932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FC" w:rsidRPr="00EE73C8" w:rsidRDefault="00587DFC" w:rsidP="00932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FAA" w:rsidRPr="00EE73C8" w:rsidRDefault="00B35FAA" w:rsidP="00932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A7D" w:rsidRPr="009F633D" w:rsidTr="007A02CD">
        <w:trPr>
          <w:trHeight w:val="1893"/>
          <w:jc w:val="center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2A7D" w:rsidRPr="00EE73C8" w:rsidRDefault="00C02A7D" w:rsidP="007043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C02A7D" w:rsidRPr="00EE73C8" w:rsidRDefault="00C02A7D" w:rsidP="007043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02A7D" w:rsidRPr="00EE73C8" w:rsidRDefault="00C02A7D" w:rsidP="007043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02A7D" w:rsidRPr="00EE73C8" w:rsidRDefault="00C02A7D" w:rsidP="007043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  <w:tc>
          <w:tcPr>
            <w:tcW w:w="928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A7D" w:rsidRPr="00EE73C8" w:rsidRDefault="00C02A7D" w:rsidP="00A05FE3">
            <w:pPr>
              <w:spacing w:beforeLines="50" w:before="180" w:afterLines="50" w:after="180" w:line="260" w:lineRule="exact"/>
              <w:ind w:right="-28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茲收到 </w:t>
            </w:r>
            <w:r w:rsidR="00E17580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發給  </w:t>
            </w:r>
            <w:r w:rsidRPr="00EE73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40歲以上公教人員健康檢查補助費</w:t>
            </w:r>
          </w:p>
          <w:p w:rsidR="00C02A7D" w:rsidRPr="00EE73C8" w:rsidRDefault="00C02A7D" w:rsidP="00A05FE3">
            <w:pPr>
              <w:tabs>
                <w:tab w:val="left" w:pos="5970"/>
              </w:tabs>
              <w:spacing w:line="260" w:lineRule="exact"/>
              <w:ind w:right="-28"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602"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="007143B6" w:rsidRPr="007143B6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="00601602"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="00601602"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1602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43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3B6" w:rsidRPr="007143B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肆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仟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3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3B6" w:rsidRPr="007143B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伍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佰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3B6" w:rsidRPr="007143B6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拾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43B6" w:rsidRPr="007143B6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╳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元整 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C02A7D" w:rsidRDefault="00C02A7D" w:rsidP="00A05FE3">
            <w:pPr>
              <w:spacing w:beforeLines="100" w:before="360" w:afterLines="50" w:after="180" w:line="260" w:lineRule="exact"/>
              <w:ind w:right="-28" w:firstLineChars="1250" w:firstLine="35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     </w:t>
            </w:r>
            <w:r w:rsidR="00C76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73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　　    （簽章）</w:t>
            </w:r>
          </w:p>
          <w:p w:rsidR="00A05FE3" w:rsidRPr="007143B6" w:rsidRDefault="00A05FE3" w:rsidP="007143B6">
            <w:pPr>
              <w:spacing w:beforeLines="100" w:before="360" w:afterLines="50" w:after="180" w:line="260" w:lineRule="exact"/>
              <w:ind w:leftChars="-29" w:right="-28" w:hangingChars="25" w:hanging="7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中</w:t>
            </w:r>
            <w:r w:rsidR="007143B6"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       </w:t>
            </w:r>
            <w:r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華</w:t>
            </w:r>
            <w:r w:rsidR="007143B6"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       </w:t>
            </w:r>
            <w:r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民</w:t>
            </w:r>
            <w:r w:rsidR="007143B6"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       </w:t>
            </w:r>
            <w:r w:rsidRPr="007143B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         年        月        日</w:t>
            </w:r>
          </w:p>
        </w:tc>
      </w:tr>
    </w:tbl>
    <w:p w:rsidR="006A770D" w:rsidRPr="00526AC1" w:rsidRDefault="006A770D" w:rsidP="00526AC1">
      <w:pPr>
        <w:spacing w:line="20" w:lineRule="exact"/>
        <w:rPr>
          <w:sz w:val="2"/>
          <w:szCs w:val="2"/>
        </w:rPr>
      </w:pPr>
    </w:p>
    <w:sectPr w:rsidR="006A770D" w:rsidRPr="00526AC1" w:rsidSect="00714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35" w:rsidRDefault="00BA4A35">
      <w:r>
        <w:separator/>
      </w:r>
    </w:p>
  </w:endnote>
  <w:endnote w:type="continuationSeparator" w:id="0">
    <w:p w:rsidR="00BA4A35" w:rsidRDefault="00B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7" w:rsidRDefault="00B24F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B6" w:rsidRPr="00B24FE7" w:rsidRDefault="00B24FE7" w:rsidP="00B24FE7">
    <w:pPr>
      <w:pStyle w:val="a3"/>
      <w:tabs>
        <w:tab w:val="clear" w:pos="4153"/>
        <w:tab w:val="clear" w:pos="8306"/>
        <w:tab w:val="center" w:pos="3261"/>
        <w:tab w:val="center" w:pos="3402"/>
        <w:tab w:val="center" w:pos="3544"/>
        <w:tab w:val="center" w:pos="3686"/>
        <w:tab w:val="center" w:pos="3828"/>
        <w:tab w:val="center" w:pos="3969"/>
        <w:tab w:val="center" w:pos="4111"/>
      </w:tabs>
      <w:ind w:right="139"/>
      <w:jc w:val="center"/>
      <w:rPr>
        <w:b/>
        <w:color w:val="0070C0"/>
      </w:rPr>
    </w:pPr>
    <w:r>
      <w:rPr>
        <w:rFonts w:hint="eastAsia"/>
        <w:b/>
        <w:color w:val="0070C0"/>
      </w:rPr>
      <w:t xml:space="preserve">                                                 </w:t>
    </w:r>
    <w:r w:rsidR="007143B6" w:rsidRPr="00B24FE7">
      <w:rPr>
        <w:rFonts w:hint="eastAsia"/>
        <w:b/>
        <w:color w:val="0070C0"/>
      </w:rPr>
      <w:t>1/1</w:t>
    </w:r>
    <w:r>
      <w:rPr>
        <w:rFonts w:hint="eastAsia"/>
        <w:b/>
        <w:color w:val="0070C0"/>
      </w:rPr>
      <w:t xml:space="preserve">                                   </w:t>
    </w:r>
    <w:r w:rsidRPr="00B24FE7">
      <w:rPr>
        <w:rFonts w:hint="eastAsia"/>
        <w:color w:val="0070C0"/>
        <w:sz w:val="16"/>
        <w:szCs w:val="16"/>
      </w:rPr>
      <w:t xml:space="preserve"> 111.09.12.</w:t>
    </w:r>
    <w:r w:rsidRPr="00B24FE7">
      <w:rPr>
        <w:rFonts w:hint="eastAsia"/>
        <w:color w:val="0070C0"/>
        <w:sz w:val="16"/>
        <w:szCs w:val="16"/>
      </w:rPr>
      <w:t>釐整</w:t>
    </w:r>
    <w:r>
      <w:rPr>
        <w:rFonts w:hint="eastAsia"/>
        <w:color w:val="0070C0"/>
        <w:sz w:val="16"/>
        <w:szCs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7" w:rsidRDefault="00B24F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35" w:rsidRDefault="00BA4A35">
      <w:r>
        <w:separator/>
      </w:r>
    </w:p>
  </w:footnote>
  <w:footnote w:type="continuationSeparator" w:id="0">
    <w:p w:rsidR="00BA4A35" w:rsidRDefault="00BA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7" w:rsidRDefault="00B24F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7" w:rsidRDefault="00B24F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E7" w:rsidRDefault="00B24F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51F8"/>
    <w:multiLevelType w:val="hybridMultilevel"/>
    <w:tmpl w:val="C476908C"/>
    <w:lvl w:ilvl="0" w:tplc="F66875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A4010F"/>
    <w:multiLevelType w:val="hybridMultilevel"/>
    <w:tmpl w:val="00262DA4"/>
    <w:lvl w:ilvl="0" w:tplc="FD44CE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EE2766"/>
    <w:multiLevelType w:val="hybridMultilevel"/>
    <w:tmpl w:val="6ACC794E"/>
    <w:lvl w:ilvl="0" w:tplc="1292E052">
      <w:start w:val="1"/>
      <w:numFmt w:val="taiwaneseCountingThousand"/>
      <w:lvlText w:val="(%1)"/>
      <w:lvlJc w:val="left"/>
      <w:pPr>
        <w:tabs>
          <w:tab w:val="num" w:pos="1231"/>
        </w:tabs>
        <w:ind w:left="123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3" w15:restartNumberingAfterBreak="0">
    <w:nsid w:val="6D9B27E5"/>
    <w:multiLevelType w:val="hybridMultilevel"/>
    <w:tmpl w:val="3FFC2C46"/>
    <w:lvl w:ilvl="0" w:tplc="A8C4E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DE"/>
    <w:rsid w:val="000430F8"/>
    <w:rsid w:val="00051916"/>
    <w:rsid w:val="000527C4"/>
    <w:rsid w:val="000B5E2E"/>
    <w:rsid w:val="000C37E2"/>
    <w:rsid w:val="000F7133"/>
    <w:rsid w:val="00100A7A"/>
    <w:rsid w:val="001271B5"/>
    <w:rsid w:val="0013448C"/>
    <w:rsid w:val="001C41D2"/>
    <w:rsid w:val="001D1AF8"/>
    <w:rsid w:val="001E7E9F"/>
    <w:rsid w:val="00253E61"/>
    <w:rsid w:val="002851A2"/>
    <w:rsid w:val="00297962"/>
    <w:rsid w:val="002B47A9"/>
    <w:rsid w:val="002B5827"/>
    <w:rsid w:val="002F012C"/>
    <w:rsid w:val="003947C2"/>
    <w:rsid w:val="003C316C"/>
    <w:rsid w:val="00406B5C"/>
    <w:rsid w:val="00411552"/>
    <w:rsid w:val="004274B3"/>
    <w:rsid w:val="004276CA"/>
    <w:rsid w:val="00431115"/>
    <w:rsid w:val="00433967"/>
    <w:rsid w:val="00434278"/>
    <w:rsid w:val="004674B9"/>
    <w:rsid w:val="004A4FD5"/>
    <w:rsid w:val="004C1598"/>
    <w:rsid w:val="004C1E1F"/>
    <w:rsid w:val="004D23E2"/>
    <w:rsid w:val="005052C7"/>
    <w:rsid w:val="005147CC"/>
    <w:rsid w:val="0052502B"/>
    <w:rsid w:val="00526AC1"/>
    <w:rsid w:val="0055680B"/>
    <w:rsid w:val="00587DFC"/>
    <w:rsid w:val="005B5CA9"/>
    <w:rsid w:val="005C4DE4"/>
    <w:rsid w:val="005C67BE"/>
    <w:rsid w:val="00601602"/>
    <w:rsid w:val="00632E21"/>
    <w:rsid w:val="00635429"/>
    <w:rsid w:val="00686B70"/>
    <w:rsid w:val="00693A30"/>
    <w:rsid w:val="006A770D"/>
    <w:rsid w:val="006B5DD3"/>
    <w:rsid w:val="006D7A09"/>
    <w:rsid w:val="006E4E18"/>
    <w:rsid w:val="006F46B9"/>
    <w:rsid w:val="00704399"/>
    <w:rsid w:val="007143B6"/>
    <w:rsid w:val="00752AB9"/>
    <w:rsid w:val="007678AC"/>
    <w:rsid w:val="00773DD5"/>
    <w:rsid w:val="00796F7B"/>
    <w:rsid w:val="007A02CD"/>
    <w:rsid w:val="007B697C"/>
    <w:rsid w:val="007D1ADF"/>
    <w:rsid w:val="007E4C6F"/>
    <w:rsid w:val="007F7F03"/>
    <w:rsid w:val="00825AD0"/>
    <w:rsid w:val="008375B4"/>
    <w:rsid w:val="00847C37"/>
    <w:rsid w:val="0085046D"/>
    <w:rsid w:val="0086190C"/>
    <w:rsid w:val="0086570E"/>
    <w:rsid w:val="00874F95"/>
    <w:rsid w:val="0089120A"/>
    <w:rsid w:val="0092183F"/>
    <w:rsid w:val="00932FCC"/>
    <w:rsid w:val="00942FBD"/>
    <w:rsid w:val="0096173B"/>
    <w:rsid w:val="009633DE"/>
    <w:rsid w:val="009C7800"/>
    <w:rsid w:val="009F633D"/>
    <w:rsid w:val="009F7FAA"/>
    <w:rsid w:val="00A05FE3"/>
    <w:rsid w:val="00A332C7"/>
    <w:rsid w:val="00A35E47"/>
    <w:rsid w:val="00A366FD"/>
    <w:rsid w:val="00A528AE"/>
    <w:rsid w:val="00A56F30"/>
    <w:rsid w:val="00B02A3B"/>
    <w:rsid w:val="00B17380"/>
    <w:rsid w:val="00B24FE7"/>
    <w:rsid w:val="00B35FAA"/>
    <w:rsid w:val="00B76467"/>
    <w:rsid w:val="00B80F9F"/>
    <w:rsid w:val="00B97914"/>
    <w:rsid w:val="00BA4A35"/>
    <w:rsid w:val="00BC6F95"/>
    <w:rsid w:val="00BE36D8"/>
    <w:rsid w:val="00C02A7D"/>
    <w:rsid w:val="00C031F4"/>
    <w:rsid w:val="00C13790"/>
    <w:rsid w:val="00C3347F"/>
    <w:rsid w:val="00C508D8"/>
    <w:rsid w:val="00C713F5"/>
    <w:rsid w:val="00C76F20"/>
    <w:rsid w:val="00CD2383"/>
    <w:rsid w:val="00CE2710"/>
    <w:rsid w:val="00CF3C37"/>
    <w:rsid w:val="00D065F8"/>
    <w:rsid w:val="00D746E9"/>
    <w:rsid w:val="00D8210A"/>
    <w:rsid w:val="00D96AC7"/>
    <w:rsid w:val="00DC02C8"/>
    <w:rsid w:val="00DF6F01"/>
    <w:rsid w:val="00E02F6C"/>
    <w:rsid w:val="00E07790"/>
    <w:rsid w:val="00E11738"/>
    <w:rsid w:val="00E17580"/>
    <w:rsid w:val="00E67D8E"/>
    <w:rsid w:val="00EA549B"/>
    <w:rsid w:val="00EE73C8"/>
    <w:rsid w:val="00EF5864"/>
    <w:rsid w:val="00EF6B02"/>
    <w:rsid w:val="00F302C8"/>
    <w:rsid w:val="00F53572"/>
    <w:rsid w:val="00FB4560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E9E9C-2F02-493F-A159-CFDD1E4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F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spacing w:before="100" w:line="220" w:lineRule="exact"/>
      <w:ind w:left="561" w:hangingChars="200" w:hanging="561"/>
    </w:pPr>
    <w:rPr>
      <w:rFonts w:ascii="標楷體" w:eastAsia="標楷體"/>
      <w:b/>
      <w:sz w:val="28"/>
    </w:rPr>
  </w:style>
  <w:style w:type="paragraph" w:styleId="a5">
    <w:name w:val="Balloon Text"/>
    <w:basedOn w:val="a"/>
    <w:semiHidden/>
    <w:rsid w:val="009633DE"/>
    <w:rPr>
      <w:rFonts w:ascii="Arial" w:hAnsi="Arial"/>
      <w:sz w:val="18"/>
      <w:szCs w:val="18"/>
    </w:rPr>
  </w:style>
  <w:style w:type="paragraph" w:styleId="2">
    <w:name w:val="List 2"/>
    <w:basedOn w:val="a"/>
    <w:rsid w:val="00752AB9"/>
    <w:pPr>
      <w:ind w:leftChars="400" w:left="100" w:hangingChars="200" w:hanging="200"/>
    </w:pPr>
  </w:style>
  <w:style w:type="paragraph" w:styleId="a6">
    <w:name w:val="header"/>
    <w:basedOn w:val="a"/>
    <w:rsid w:val="00C031F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ncku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    學年度第  學期軍公教員工子女教育補助申請表</dc:title>
  <dc:subject/>
  <dc:creator>ncku</dc:creator>
  <cp:keywords/>
  <dc:description/>
  <cp:lastModifiedBy>Windows 使用者</cp:lastModifiedBy>
  <cp:revision>2</cp:revision>
  <cp:lastPrinted>2013-04-10T03:28:00Z</cp:lastPrinted>
  <dcterms:created xsi:type="dcterms:W3CDTF">2024-03-01T07:59:00Z</dcterms:created>
  <dcterms:modified xsi:type="dcterms:W3CDTF">2024-03-01T07:59:00Z</dcterms:modified>
</cp:coreProperties>
</file>