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2F" w:rsidRPr="007C372F" w:rsidRDefault="007C372F" w:rsidP="007C372F">
      <w:pPr>
        <w:jc w:val="center"/>
        <w:rPr>
          <w:rFonts w:ascii="標楷體" w:eastAsia="標楷體" w:hAnsi="標楷體" w:cs="標楷體"/>
          <w:b/>
          <w:bCs/>
          <w:iCs/>
          <w:kern w:val="0"/>
          <w:sz w:val="32"/>
          <w:szCs w:val="32"/>
          <w:u w:val="single"/>
        </w:rPr>
      </w:pPr>
      <w:r w:rsidRPr="007C372F">
        <w:rPr>
          <w:rFonts w:ascii="標楷體" w:eastAsia="標楷體" w:hAnsi="標楷體" w:cs="標楷體" w:hint="eastAsia"/>
          <w:b/>
          <w:bCs/>
          <w:iCs/>
          <w:kern w:val="0"/>
          <w:sz w:val="32"/>
          <w:szCs w:val="32"/>
          <w:u w:val="single"/>
        </w:rPr>
        <w:t>聖保祿醫院</w:t>
      </w:r>
      <w:r w:rsidRPr="007C372F">
        <w:rPr>
          <w:rFonts w:ascii="標楷體" w:eastAsia="標楷體" w:hAnsi="標楷體" w:hint="eastAsia"/>
          <w:b/>
          <w:sz w:val="32"/>
          <w:szCs w:val="32"/>
          <w:u w:val="single"/>
        </w:rPr>
        <w:t>「音樂活動帶領工作坊」</w:t>
      </w:r>
    </w:p>
    <w:p w:rsidR="00B9006E" w:rsidRPr="007C372F" w:rsidRDefault="007C372F">
      <w:pPr>
        <w:rPr>
          <w:rFonts w:ascii="標楷體" w:eastAsia="標楷體" w:hAnsi="標楷體" w:hint="eastAsia"/>
          <w:sz w:val="32"/>
          <w:szCs w:val="32"/>
        </w:rPr>
      </w:pPr>
      <w:r w:rsidRPr="007C372F">
        <w:rPr>
          <w:rFonts w:ascii="標楷體" w:eastAsia="標楷體" w:hAnsi="標楷體" w:hint="eastAsia"/>
          <w:sz w:val="32"/>
          <w:szCs w:val="32"/>
        </w:rPr>
        <w:t>課程表</w:t>
      </w:r>
      <w:r>
        <w:rPr>
          <w:rFonts w:ascii="標楷體" w:eastAsia="標楷體" w:hAnsi="標楷體" w:hint="eastAsia"/>
          <w:sz w:val="32"/>
          <w:szCs w:val="32"/>
        </w:rPr>
        <w:t>:</w:t>
      </w:r>
    </w:p>
    <w:tbl>
      <w:tblPr>
        <w:tblpPr w:leftFromText="180" w:rightFromText="180" w:vertAnchor="text" w:horzAnchor="margin" w:tblpXSpec="center" w:tblpY="92"/>
        <w:tblW w:w="54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2368"/>
        <w:gridCol w:w="82"/>
        <w:gridCol w:w="3204"/>
        <w:gridCol w:w="207"/>
        <w:gridCol w:w="1921"/>
      </w:tblGrid>
      <w:tr w:rsidR="007C372F" w:rsidRPr="005A1232" w:rsidTr="002D2DB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hideMark/>
          </w:tcPr>
          <w:p w:rsidR="007C372F" w:rsidRPr="005A1232" w:rsidRDefault="007C372F" w:rsidP="002D2DB2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A1232">
              <w:rPr>
                <w:rFonts w:ascii="標楷體" w:eastAsia="標楷體" w:hAnsi="標楷體" w:hint="eastAsia"/>
                <w:b/>
                <w:kern w:val="0"/>
                <w:szCs w:val="24"/>
              </w:rPr>
              <w:t>2023/6/3(周六)</w:t>
            </w:r>
          </w:p>
        </w:tc>
      </w:tr>
      <w:tr w:rsidR="007C372F" w:rsidRPr="005A1232" w:rsidTr="002D2DB2">
        <w:trPr>
          <w:trHeight w:val="543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2F" w:rsidRPr="005A1232" w:rsidRDefault="007C372F" w:rsidP="002D2DB2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A1232">
              <w:rPr>
                <w:rFonts w:ascii="標楷體" w:eastAsia="標楷體" w:hAnsi="標楷體" w:hint="eastAsia"/>
                <w:bCs/>
                <w:kern w:val="0"/>
                <w:szCs w:val="24"/>
              </w:rPr>
              <w:t>時間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F" w:rsidRPr="005A1232" w:rsidRDefault="007C372F" w:rsidP="002D2DB2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A1232">
              <w:rPr>
                <w:rFonts w:ascii="標楷體" w:eastAsia="標楷體" w:hAnsi="標楷體" w:hint="eastAsia"/>
                <w:bCs/>
                <w:kern w:val="0"/>
                <w:szCs w:val="24"/>
              </w:rPr>
              <w:t>主題</w:t>
            </w:r>
          </w:p>
        </w:tc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2F" w:rsidRPr="005A1232" w:rsidRDefault="007C372F" w:rsidP="002D2DB2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A1232">
              <w:rPr>
                <w:rFonts w:ascii="標楷體" w:eastAsia="標楷體" w:hAnsi="標楷體" w:hint="eastAsia"/>
                <w:bCs/>
                <w:kern w:val="0"/>
                <w:szCs w:val="24"/>
              </w:rPr>
              <w:t>課程內容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F" w:rsidRPr="005A1232" w:rsidRDefault="007C372F" w:rsidP="002D2DB2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5A1232">
              <w:rPr>
                <w:rFonts w:ascii="標楷體" w:eastAsia="標楷體" w:hAnsi="標楷體" w:hint="eastAsia"/>
                <w:bCs/>
                <w:kern w:val="0"/>
                <w:szCs w:val="24"/>
              </w:rPr>
              <w:t>講師</w:t>
            </w:r>
          </w:p>
        </w:tc>
      </w:tr>
      <w:tr w:rsidR="007C372F" w:rsidRPr="005A1232" w:rsidTr="002D2DB2"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372F" w:rsidRPr="005A1232" w:rsidRDefault="007C372F" w:rsidP="002D2DB2">
            <w:pPr>
              <w:widowControl/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372F" w:rsidRPr="005A1232" w:rsidRDefault="007C372F" w:rsidP="002D2DB2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372F" w:rsidRPr="005A1232" w:rsidTr="002D2DB2"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372F" w:rsidRPr="005A1232" w:rsidRDefault="007C372F" w:rsidP="002D2DB2">
            <w:pPr>
              <w:widowControl/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5A1232">
              <w:rPr>
                <w:rFonts w:ascii="標楷體" w:eastAsia="標楷體" w:hAnsi="標楷體" w:hint="eastAsia"/>
                <w:szCs w:val="24"/>
              </w:rPr>
              <w:t>08:30~09:00</w:t>
            </w:r>
          </w:p>
        </w:tc>
        <w:tc>
          <w:tcPr>
            <w:tcW w:w="4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372F" w:rsidRPr="005A1232" w:rsidRDefault="007C372F" w:rsidP="002D2DB2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A1232">
              <w:rPr>
                <w:rFonts w:ascii="標楷體" w:eastAsia="標楷體" w:hAnsi="標楷體" w:hint="eastAsia"/>
                <w:szCs w:val="24"/>
              </w:rPr>
              <w:t>報      到</w:t>
            </w:r>
          </w:p>
        </w:tc>
      </w:tr>
      <w:tr w:rsidR="007C372F" w:rsidRPr="005A1232" w:rsidTr="002D2DB2"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2F" w:rsidRPr="005A1232" w:rsidRDefault="007C372F" w:rsidP="002D2DB2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5A1232">
              <w:rPr>
                <w:rFonts w:ascii="標楷體" w:eastAsia="標楷體" w:hAnsi="標楷體" w:hint="eastAsia"/>
                <w:kern w:val="0"/>
                <w:szCs w:val="24"/>
              </w:rPr>
              <w:t>9:00-12:00</w:t>
            </w:r>
          </w:p>
        </w:tc>
        <w:tc>
          <w:tcPr>
            <w:tcW w:w="1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72F" w:rsidRPr="005A1232" w:rsidRDefault="007C372F" w:rsidP="002D2DB2">
            <w:pPr>
              <w:pStyle w:val="Default"/>
              <w:jc w:val="center"/>
              <w:rPr>
                <w:rFonts w:hAnsi="標楷體"/>
                <w:color w:val="auto"/>
                <w:kern w:val="2"/>
              </w:rPr>
            </w:pPr>
            <w:r w:rsidRPr="005A1232">
              <w:rPr>
                <w:rFonts w:hAnsi="標楷體" w:hint="eastAsia"/>
                <w:bCs/>
                <w:color w:val="auto"/>
              </w:rPr>
              <w:t>「擊鼓作樂</w:t>
            </w:r>
            <w:proofErr w:type="gramStart"/>
            <w:r w:rsidRPr="005A1232">
              <w:rPr>
                <w:rFonts w:hAnsi="標楷體" w:hint="eastAsia"/>
                <w:bCs/>
                <w:color w:val="auto"/>
              </w:rPr>
              <w:t>•</w:t>
            </w:r>
            <w:proofErr w:type="gramEnd"/>
            <w:r w:rsidRPr="005A1232">
              <w:rPr>
                <w:rFonts w:hAnsi="標楷體" w:hint="eastAsia"/>
                <w:bCs/>
                <w:color w:val="auto"/>
              </w:rPr>
              <w:t>老歌傳唱音樂活動設計初階班」</w:t>
            </w:r>
          </w:p>
        </w:tc>
        <w:tc>
          <w:tcPr>
            <w:tcW w:w="18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72F" w:rsidRPr="005A1232" w:rsidRDefault="007C372F" w:rsidP="002D2DB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A1232">
              <w:rPr>
                <w:rFonts w:ascii="標楷體" w:eastAsia="標楷體" w:hAnsi="標楷體" w:hint="eastAsia"/>
                <w:szCs w:val="24"/>
              </w:rPr>
              <w:t>一、了解打擊樂的特質、變化與方法</w:t>
            </w:r>
          </w:p>
          <w:p w:rsidR="007C372F" w:rsidRPr="005A1232" w:rsidRDefault="007C372F" w:rsidP="002D2DB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A1232">
              <w:rPr>
                <w:rFonts w:ascii="標楷體" w:eastAsia="標楷體" w:hAnsi="標楷體" w:hint="eastAsia"/>
                <w:szCs w:val="24"/>
              </w:rPr>
              <w:t>二、『銀髮長者』的學習問題與解決</w:t>
            </w:r>
          </w:p>
          <w:p w:rsidR="007C372F" w:rsidRPr="005A1232" w:rsidRDefault="007C372F" w:rsidP="002D2DB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A1232">
              <w:rPr>
                <w:rFonts w:ascii="標楷體" w:eastAsia="標楷體" w:hAnsi="標楷體" w:hint="eastAsia"/>
                <w:szCs w:val="24"/>
              </w:rPr>
              <w:t>三、打擊樂與健康促進的關係</w:t>
            </w:r>
          </w:p>
          <w:p w:rsidR="007C372F" w:rsidRPr="005A1232" w:rsidRDefault="007C372F" w:rsidP="002D2DB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A1232">
              <w:rPr>
                <w:rFonts w:ascii="標楷體" w:eastAsia="標楷體" w:hAnsi="標楷體" w:hint="eastAsia"/>
                <w:szCs w:val="24"/>
              </w:rPr>
              <w:t>四、研習在音樂中運用七樣常見的小型打擊樂器</w:t>
            </w:r>
          </w:p>
          <w:p w:rsidR="007C372F" w:rsidRPr="005A1232" w:rsidRDefault="007C372F" w:rsidP="002D2DB2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5A1232">
              <w:rPr>
                <w:rFonts w:ascii="標楷體" w:eastAsia="標楷體" w:hAnsi="標楷體" w:hint="eastAsia"/>
                <w:szCs w:val="24"/>
              </w:rPr>
              <w:t>五、練習十五首曲目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72F" w:rsidRPr="005A1232" w:rsidRDefault="007C372F" w:rsidP="007C372F">
            <w:pPr>
              <w:spacing w:afterLines="3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5A1232">
              <w:rPr>
                <w:rFonts w:ascii="標楷體" w:eastAsia="標楷體" w:hAnsi="標楷體" w:hint="eastAsia"/>
                <w:szCs w:val="24"/>
              </w:rPr>
              <w:t>台北海洋科技大學台北彩霞教育基金會樂齡打擊</w:t>
            </w:r>
            <w:proofErr w:type="gramEnd"/>
            <w:r w:rsidRPr="005A1232">
              <w:rPr>
                <w:rFonts w:ascii="標楷體" w:eastAsia="標楷體" w:hAnsi="標楷體" w:hint="eastAsia"/>
                <w:szCs w:val="24"/>
              </w:rPr>
              <w:t>樂</w:t>
            </w:r>
            <w:r w:rsidRPr="005A123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王婉娟</w:t>
            </w:r>
            <w:r w:rsidRPr="005A1232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7C372F" w:rsidRPr="005A1232" w:rsidTr="002D2DB2"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2F" w:rsidRPr="005A1232" w:rsidRDefault="007C372F" w:rsidP="002D2DB2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5A1232">
              <w:rPr>
                <w:rFonts w:ascii="標楷體" w:eastAsia="標楷體" w:hAnsi="標楷體" w:hint="eastAsia"/>
                <w:kern w:val="0"/>
                <w:szCs w:val="24"/>
              </w:rPr>
              <w:t>13:00-16:00</w:t>
            </w:r>
          </w:p>
        </w:tc>
        <w:tc>
          <w:tcPr>
            <w:tcW w:w="13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2F" w:rsidRPr="005A1232" w:rsidRDefault="007C372F" w:rsidP="002D2DB2">
            <w:pPr>
              <w:pStyle w:val="Default"/>
              <w:jc w:val="center"/>
              <w:rPr>
                <w:rFonts w:hAnsi="標楷體"/>
                <w:color w:val="auto"/>
                <w:kern w:val="2"/>
              </w:rPr>
            </w:pPr>
          </w:p>
        </w:tc>
        <w:tc>
          <w:tcPr>
            <w:tcW w:w="18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2F" w:rsidRPr="005A1232" w:rsidRDefault="007C372F" w:rsidP="002D2DB2">
            <w:pPr>
              <w:pStyle w:val="Default"/>
              <w:rPr>
                <w:rFonts w:hAnsi="標楷體"/>
                <w:color w:val="auto"/>
                <w:kern w:val="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F" w:rsidRPr="005A1232" w:rsidRDefault="007C372F" w:rsidP="002D2DB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C372F" w:rsidRPr="005A1232" w:rsidTr="002D2DB2"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372F" w:rsidRPr="005A1232" w:rsidRDefault="007C372F" w:rsidP="002D2DB2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372F" w:rsidRPr="005A1232" w:rsidRDefault="007C372F" w:rsidP="002D2DB2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C372F" w:rsidRPr="005A1232" w:rsidTr="002D2DB2"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372F" w:rsidRPr="005A1232" w:rsidRDefault="007C372F" w:rsidP="002D2DB2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5A1232">
              <w:rPr>
                <w:rFonts w:ascii="標楷體" w:eastAsia="標楷體" w:hAnsi="標楷體" w:hint="eastAsia"/>
                <w:kern w:val="0"/>
                <w:szCs w:val="24"/>
              </w:rPr>
              <w:t>16:00</w:t>
            </w:r>
          </w:p>
        </w:tc>
        <w:tc>
          <w:tcPr>
            <w:tcW w:w="4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372F" w:rsidRPr="005A1232" w:rsidRDefault="007C372F" w:rsidP="002D2DB2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A1232">
              <w:rPr>
                <w:rFonts w:ascii="標楷體" w:eastAsia="標楷體" w:hAnsi="標楷體" w:cs="Arial" w:hint="eastAsia"/>
                <w:spacing w:val="23"/>
                <w:kern w:val="0"/>
                <w:szCs w:val="24"/>
              </w:rPr>
              <w:t>簽 退/賦 歸</w:t>
            </w:r>
          </w:p>
        </w:tc>
      </w:tr>
      <w:tr w:rsidR="007C372F" w:rsidRPr="005A1232" w:rsidTr="002D2DB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C372F" w:rsidRPr="005A1232" w:rsidRDefault="007C372F" w:rsidP="002D2DB2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A1232">
              <w:rPr>
                <w:rFonts w:ascii="標楷體" w:eastAsia="標楷體" w:hAnsi="標楷體" w:hint="eastAsia"/>
                <w:b/>
                <w:kern w:val="0"/>
                <w:szCs w:val="24"/>
              </w:rPr>
              <w:t>2023/6/4(周日)</w:t>
            </w:r>
          </w:p>
        </w:tc>
      </w:tr>
      <w:tr w:rsidR="007C372F" w:rsidRPr="005A1232" w:rsidTr="002D2DB2"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372F" w:rsidRPr="005A1232" w:rsidRDefault="007C372F" w:rsidP="002D2DB2">
            <w:pPr>
              <w:widowControl/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5A1232">
              <w:rPr>
                <w:rFonts w:ascii="標楷體" w:eastAsia="標楷體" w:hAnsi="標楷體" w:hint="eastAsia"/>
                <w:szCs w:val="24"/>
              </w:rPr>
              <w:t>08:30~09:00</w:t>
            </w:r>
          </w:p>
        </w:tc>
        <w:tc>
          <w:tcPr>
            <w:tcW w:w="4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C372F" w:rsidRPr="005A1232" w:rsidRDefault="007C372F" w:rsidP="002D2DB2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A1232">
              <w:rPr>
                <w:rFonts w:ascii="標楷體" w:eastAsia="標楷體" w:hAnsi="標楷體" w:hint="eastAsia"/>
                <w:szCs w:val="24"/>
              </w:rPr>
              <w:t>報      到</w:t>
            </w:r>
          </w:p>
        </w:tc>
      </w:tr>
      <w:tr w:rsidR="007C372F" w:rsidRPr="005A1232" w:rsidTr="002D2DB2"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2F" w:rsidRPr="005A1232" w:rsidRDefault="007C372F" w:rsidP="002D2DB2">
            <w:pPr>
              <w:widowControl/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5A1232">
              <w:rPr>
                <w:rFonts w:ascii="標楷體" w:eastAsia="標楷體" w:hAnsi="標楷體" w:hint="eastAsia"/>
                <w:kern w:val="0"/>
                <w:szCs w:val="24"/>
              </w:rPr>
              <w:t>9:00-12:00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2F" w:rsidRPr="005A1232" w:rsidRDefault="007C372F" w:rsidP="002D2DB2">
            <w:pPr>
              <w:pStyle w:val="Default"/>
              <w:rPr>
                <w:rFonts w:hAnsi="標楷體"/>
                <w:color w:val="auto"/>
                <w:kern w:val="2"/>
              </w:rPr>
            </w:pPr>
            <w:r w:rsidRPr="005A1232">
              <w:rPr>
                <w:rFonts w:hAnsi="標楷體" w:hint="eastAsia"/>
                <w:color w:val="auto"/>
              </w:rPr>
              <w:t>音樂心靈</w:t>
            </w:r>
            <w:r w:rsidRPr="005A1232">
              <w:rPr>
                <w:rFonts w:hAnsi="標楷體"/>
                <w:color w:val="auto"/>
              </w:rPr>
              <w:t>SPA</w:t>
            </w:r>
            <w:r w:rsidRPr="005A1232">
              <w:rPr>
                <w:rFonts w:hAnsi="標楷體" w:hint="eastAsia"/>
                <w:color w:val="auto"/>
              </w:rPr>
              <w:t>活動設計概念</w:t>
            </w:r>
          </w:p>
        </w:tc>
        <w:tc>
          <w:tcPr>
            <w:tcW w:w="1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2F" w:rsidRPr="005A1232" w:rsidRDefault="007C372F" w:rsidP="002D2DB2">
            <w:pPr>
              <w:autoSpaceDE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5A1232">
              <w:rPr>
                <w:rFonts w:ascii="標楷體" w:eastAsia="標楷體" w:hAnsi="標楷體" w:hint="eastAsia"/>
                <w:szCs w:val="24"/>
              </w:rPr>
              <w:t>一、音樂活動的基本概念</w:t>
            </w:r>
          </w:p>
          <w:p w:rsidR="007C372F" w:rsidRPr="005A1232" w:rsidRDefault="007C372F" w:rsidP="002D2DB2">
            <w:pPr>
              <w:autoSpaceDE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5A1232">
              <w:rPr>
                <w:rFonts w:ascii="標楷體" w:eastAsia="標楷體" w:hAnsi="標楷體"/>
                <w:szCs w:val="24"/>
              </w:rPr>
              <w:t>1.</w:t>
            </w:r>
            <w:r w:rsidRPr="005A1232">
              <w:rPr>
                <w:rFonts w:ascii="標楷體" w:eastAsia="標楷體" w:hAnsi="標楷體"/>
                <w:szCs w:val="24"/>
              </w:rPr>
              <w:tab/>
            </w:r>
            <w:r w:rsidRPr="005A1232">
              <w:rPr>
                <w:rFonts w:ascii="標楷體" w:eastAsia="標楷體" w:hAnsi="標楷體" w:hint="eastAsia"/>
                <w:szCs w:val="24"/>
              </w:rPr>
              <w:t>事前評估與準備</w:t>
            </w:r>
            <w:r w:rsidRPr="005A1232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7C372F" w:rsidRPr="005A1232" w:rsidRDefault="007C372F" w:rsidP="002D2DB2">
            <w:pPr>
              <w:autoSpaceDE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5A1232">
              <w:rPr>
                <w:rFonts w:ascii="標楷體" w:eastAsia="標楷體" w:hAnsi="標楷體"/>
                <w:szCs w:val="24"/>
              </w:rPr>
              <w:t>2.</w:t>
            </w:r>
            <w:r w:rsidRPr="005A1232">
              <w:rPr>
                <w:rFonts w:ascii="標楷體" w:eastAsia="標楷體" w:hAnsi="標楷體"/>
                <w:szCs w:val="24"/>
              </w:rPr>
              <w:tab/>
            </w:r>
            <w:r w:rsidRPr="005A1232">
              <w:rPr>
                <w:rFonts w:ascii="標楷體" w:eastAsia="標楷體" w:hAnsi="標楷體" w:hint="eastAsia"/>
                <w:szCs w:val="24"/>
              </w:rPr>
              <w:t>音樂活動的概念與設計方法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2F" w:rsidRPr="005A1232" w:rsidRDefault="007C372F" w:rsidP="002D2DB2">
            <w:pPr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5A1232">
              <w:rPr>
                <w:rFonts w:ascii="標楷體" w:eastAsia="標楷體" w:hAnsi="標楷體" w:hint="eastAsia"/>
                <w:szCs w:val="24"/>
              </w:rPr>
              <w:t>台北榮民總醫院</w:t>
            </w:r>
            <w:r w:rsidRPr="005A123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丁昱竹</w:t>
            </w:r>
            <w:r w:rsidRPr="005A1232">
              <w:rPr>
                <w:rFonts w:ascii="標楷體" w:eastAsia="標楷體" w:hAnsi="標楷體" w:hint="eastAsia"/>
                <w:szCs w:val="24"/>
              </w:rPr>
              <w:t>音樂治療師</w:t>
            </w:r>
          </w:p>
          <w:p w:rsidR="007C372F" w:rsidRPr="005A1232" w:rsidRDefault="007C372F" w:rsidP="002D2DB2">
            <w:pPr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C372F" w:rsidRPr="005A1232" w:rsidTr="002D2DB2"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2F" w:rsidRPr="005A1232" w:rsidRDefault="007C372F" w:rsidP="002D2DB2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5A1232">
              <w:rPr>
                <w:rFonts w:ascii="標楷體" w:eastAsia="標楷體" w:hAnsi="標楷體" w:hint="eastAsia"/>
                <w:kern w:val="0"/>
                <w:szCs w:val="24"/>
              </w:rPr>
              <w:t>13:00-16:00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2F" w:rsidRPr="005A1232" w:rsidRDefault="007C372F" w:rsidP="002D2DB2">
            <w:pPr>
              <w:pStyle w:val="Default"/>
              <w:rPr>
                <w:rFonts w:hAnsi="標楷體"/>
                <w:color w:val="auto"/>
                <w:kern w:val="2"/>
              </w:rPr>
            </w:pPr>
            <w:r w:rsidRPr="005A1232">
              <w:rPr>
                <w:rFonts w:hAnsi="標楷體" w:hint="eastAsia"/>
                <w:color w:val="auto"/>
              </w:rPr>
              <w:t>音樂心靈</w:t>
            </w:r>
            <w:r w:rsidRPr="005A1232">
              <w:rPr>
                <w:rFonts w:hAnsi="標楷體"/>
                <w:color w:val="auto"/>
              </w:rPr>
              <w:t>SPA</w:t>
            </w:r>
            <w:r w:rsidRPr="005A1232">
              <w:rPr>
                <w:rFonts w:hAnsi="標楷體" w:hint="eastAsia"/>
                <w:color w:val="auto"/>
              </w:rPr>
              <w:t>活動設計概念</w:t>
            </w:r>
          </w:p>
        </w:tc>
        <w:tc>
          <w:tcPr>
            <w:tcW w:w="1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2F" w:rsidRPr="005A1232" w:rsidRDefault="007C372F" w:rsidP="002D2DB2">
            <w:pPr>
              <w:autoSpaceDE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5A1232">
              <w:rPr>
                <w:rFonts w:ascii="標楷體" w:eastAsia="標楷體" w:hAnsi="標楷體" w:hint="eastAsia"/>
                <w:szCs w:val="24"/>
              </w:rPr>
              <w:t>二、音樂活動的設計與帶領</w:t>
            </w:r>
          </w:p>
          <w:p w:rsidR="007C372F" w:rsidRPr="005A1232" w:rsidRDefault="007C372F" w:rsidP="002D2DB2">
            <w:pPr>
              <w:autoSpaceDE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5A1232">
              <w:rPr>
                <w:rFonts w:ascii="標楷體" w:eastAsia="標楷體" w:hAnsi="標楷體"/>
                <w:szCs w:val="24"/>
              </w:rPr>
              <w:t>1.</w:t>
            </w:r>
            <w:r w:rsidRPr="005A1232">
              <w:rPr>
                <w:rFonts w:ascii="標楷體" w:eastAsia="標楷體" w:hAnsi="標楷體"/>
                <w:szCs w:val="24"/>
              </w:rPr>
              <w:tab/>
            </w:r>
            <w:r w:rsidRPr="005A1232">
              <w:rPr>
                <w:rFonts w:ascii="標楷體" w:eastAsia="標楷體" w:hAnsi="標楷體" w:hint="eastAsia"/>
                <w:szCs w:val="24"/>
              </w:rPr>
              <w:t>不同類型長者的活動調整方法</w:t>
            </w:r>
          </w:p>
          <w:p w:rsidR="007C372F" w:rsidRPr="005A1232" w:rsidRDefault="007C372F" w:rsidP="002D2DB2">
            <w:pPr>
              <w:pStyle w:val="Default"/>
              <w:rPr>
                <w:rFonts w:hAnsi="標楷體"/>
                <w:color w:val="auto"/>
                <w:kern w:val="2"/>
              </w:rPr>
            </w:pPr>
            <w:r w:rsidRPr="005A1232">
              <w:rPr>
                <w:rFonts w:hAnsi="標楷體"/>
                <w:color w:val="auto"/>
              </w:rPr>
              <w:t>2.</w:t>
            </w:r>
            <w:r w:rsidRPr="005A1232">
              <w:rPr>
                <w:rFonts w:hAnsi="標楷體"/>
                <w:color w:val="auto"/>
              </w:rPr>
              <w:tab/>
            </w:r>
            <w:r w:rsidRPr="005A1232">
              <w:rPr>
                <w:rFonts w:hAnsi="標楷體" w:hint="eastAsia"/>
                <w:color w:val="auto"/>
              </w:rPr>
              <w:t>分組討論與操作演練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2F" w:rsidRPr="005A1232" w:rsidRDefault="007C372F" w:rsidP="002D2DB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C372F" w:rsidRPr="005A1232" w:rsidTr="002D2DB2"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372F" w:rsidRPr="005A1232" w:rsidRDefault="007C372F" w:rsidP="002D2DB2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5A1232">
              <w:rPr>
                <w:rFonts w:ascii="標楷體" w:eastAsia="標楷體" w:hAnsi="標楷體" w:hint="eastAsia"/>
                <w:kern w:val="0"/>
                <w:szCs w:val="24"/>
              </w:rPr>
              <w:t>16:00</w:t>
            </w:r>
          </w:p>
        </w:tc>
        <w:tc>
          <w:tcPr>
            <w:tcW w:w="4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C372F" w:rsidRPr="005A1232" w:rsidRDefault="007C372F" w:rsidP="002D2DB2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A1232">
              <w:rPr>
                <w:rFonts w:ascii="標楷體" w:eastAsia="標楷體" w:hAnsi="標楷體" w:cs="Arial" w:hint="eastAsia"/>
                <w:spacing w:val="23"/>
                <w:kern w:val="0"/>
                <w:szCs w:val="24"/>
              </w:rPr>
              <w:t>簽 退/賦 歸</w:t>
            </w:r>
          </w:p>
        </w:tc>
      </w:tr>
    </w:tbl>
    <w:p w:rsidR="007C372F" w:rsidRDefault="007C372F"/>
    <w:sectPr w:rsidR="007C372F" w:rsidSect="00B900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372F"/>
    <w:rsid w:val="007C372F"/>
    <w:rsid w:val="00B9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7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H222163604</dc:creator>
  <cp:lastModifiedBy>H222163604</cp:lastModifiedBy>
  <cp:revision>1</cp:revision>
  <dcterms:created xsi:type="dcterms:W3CDTF">2023-05-09T07:45:00Z</dcterms:created>
  <dcterms:modified xsi:type="dcterms:W3CDTF">2023-05-09T07:48:00Z</dcterms:modified>
</cp:coreProperties>
</file>