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1A7" w:rsidRPr="00A1472A" w:rsidRDefault="00A461A7" w:rsidP="00A1472A">
      <w:pPr>
        <w:snapToGrid w:val="0"/>
        <w:ind w:firstLine="560"/>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0"/>
        <w:rPr>
          <w:rFonts w:ascii="標楷體" w:eastAsia="標楷體" w:hAnsi="標楷體"/>
          <w:sz w:val="28"/>
          <w:szCs w:val="28"/>
        </w:rPr>
      </w:pPr>
      <w:r w:rsidRPr="00A1472A">
        <w:rPr>
          <w:rStyle w:val="apple-style-span"/>
          <w:rFonts w:ascii="標楷體" w:eastAsia="標楷體" w:hAnsi="標楷體" w:cs="Arial"/>
          <w:b/>
          <w:bCs/>
          <w:sz w:val="28"/>
          <w:szCs w:val="28"/>
        </w:rPr>
        <w:t>附件一：著作授權同意書</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茲同意將本人下列著作：</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_____________________________________________________(參賽作品名稱)</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無條件授權予中華人文科技創新國際學會 從事下列作為：</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1.發表於「2021 全國大專院校創意創新創業管理個案專題競賽」等教學研究相關用途，該競賽主辦單位擁有對該文章之著作版權。</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2.同意中華人文科技創新國際學會可透過合作之機關團體於進行上述著作數位化、重製等加值過程後收錄於資料庫，並可透過電子形式之公開傳輸方式，提供授權用戶進行檢索、閱覽、傳輸、下載與列印等行為，以推廣本國學術出版品資訊之應用與發展。</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本授權為『非獨家授權』，並保留本人具名之教學、研究與彙編等重製、改作與散佈之權利。本人保證確有授予 中華人文科技創新國際學會 上述權利之權限。</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立授權書人(指導老師及全體組員)：</w:t>
      </w:r>
    </w:p>
    <w:p w:rsidR="00BF07DF" w:rsidRPr="00A1472A" w:rsidRDefault="00BF07DF" w:rsidP="00A1472A">
      <w:pPr>
        <w:pStyle w:val="Web"/>
        <w:snapToGrid w:val="0"/>
        <w:spacing w:before="0" w:beforeAutospacing="0" w:after="0" w:afterAutospacing="0"/>
        <w:ind w:firstLine="560"/>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簽名或蓋章：</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身分證字號：</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電子信箱：</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Default="00BF07DF" w:rsidP="00A1472A">
      <w:pPr>
        <w:pStyle w:val="Web"/>
        <w:snapToGrid w:val="0"/>
        <w:spacing w:before="0" w:beforeAutospacing="0" w:after="0" w:afterAutospacing="0"/>
        <w:ind w:firstLine="561"/>
        <w:rPr>
          <w:rFonts w:ascii="標楷體" w:eastAsia="標楷體" w:hAnsi="標楷體"/>
          <w:sz w:val="28"/>
          <w:szCs w:val="28"/>
        </w:rPr>
      </w:pPr>
    </w:p>
    <w:p w:rsidR="00A1472A" w:rsidRDefault="00A1472A" w:rsidP="00A1472A">
      <w:pPr>
        <w:pStyle w:val="Web"/>
        <w:snapToGrid w:val="0"/>
        <w:spacing w:before="0" w:beforeAutospacing="0" w:after="0" w:afterAutospacing="0"/>
        <w:ind w:firstLine="561"/>
        <w:rPr>
          <w:rFonts w:ascii="標楷體" w:eastAsia="標楷體" w:hAnsi="標楷體"/>
          <w:sz w:val="28"/>
          <w:szCs w:val="28"/>
        </w:rPr>
      </w:pPr>
    </w:p>
    <w:p w:rsidR="00A1472A" w:rsidRPr="00A1472A" w:rsidRDefault="00A1472A" w:rsidP="00A1472A">
      <w:pPr>
        <w:pStyle w:val="Web"/>
        <w:snapToGrid w:val="0"/>
        <w:spacing w:before="0" w:beforeAutospacing="0" w:after="0" w:afterAutospacing="0"/>
        <w:ind w:firstLine="561"/>
        <w:rPr>
          <w:rFonts w:ascii="標楷體" w:eastAsia="標楷體" w:hAnsi="標楷體"/>
          <w:sz w:val="28"/>
          <w:szCs w:val="28"/>
        </w:rPr>
      </w:pPr>
      <w:bookmarkStart w:id="0" w:name="_GoBack"/>
      <w:bookmarkEnd w:id="0"/>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授權日期：中華民國 110 年</w:t>
      </w:r>
      <w:r w:rsidRPr="00A1472A">
        <w:rPr>
          <w:rStyle w:val="apple-style-span"/>
          <w:rFonts w:ascii="標楷體" w:eastAsia="標楷體" w:hAnsi="標楷體" w:cs="Arial"/>
          <w:sz w:val="28"/>
          <w:szCs w:val="28"/>
        </w:rPr>
        <w:tab/>
        <w:t xml:space="preserve">月 </w:t>
      </w:r>
      <w:r w:rsidRPr="00A1472A">
        <w:rPr>
          <w:rStyle w:val="apple-style-span"/>
          <w:rFonts w:ascii="標楷體" w:eastAsia="標楷體" w:hAnsi="標楷體" w:cs="Arial"/>
          <w:sz w:val="28"/>
          <w:szCs w:val="28"/>
        </w:rPr>
        <w:tab/>
        <w:t>日</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A1472A" w:rsidRDefault="00A1472A">
      <w:pPr>
        <w:ind w:firstLine="561"/>
        <w:rPr>
          <w:rStyle w:val="apple-style-span"/>
          <w:rFonts w:ascii="標楷體" w:eastAsia="標楷體" w:hAnsi="標楷體" w:cs="Arial"/>
          <w:b/>
          <w:bCs/>
          <w:kern w:val="0"/>
          <w:sz w:val="28"/>
          <w:szCs w:val="28"/>
        </w:rPr>
      </w:pPr>
      <w:r>
        <w:rPr>
          <w:rStyle w:val="apple-style-span"/>
          <w:rFonts w:ascii="標楷體" w:eastAsia="標楷體" w:hAnsi="標楷體" w:cs="Arial"/>
          <w:b/>
          <w:bCs/>
          <w:sz w:val="28"/>
          <w:szCs w:val="28"/>
        </w:rPr>
        <w:br w:type="page"/>
      </w:r>
    </w:p>
    <w:p w:rsidR="00A1472A" w:rsidRPr="00A1472A" w:rsidRDefault="00A1472A" w:rsidP="00A1472A">
      <w:pPr>
        <w:pStyle w:val="Web"/>
        <w:snapToGrid w:val="0"/>
        <w:spacing w:before="0" w:beforeAutospacing="0" w:after="0" w:afterAutospacing="0"/>
        <w:ind w:firstLine="560"/>
        <w:rPr>
          <w:rStyle w:val="apple-style-span"/>
          <w:rFonts w:ascii="標楷體" w:eastAsia="標楷體" w:hAnsi="標楷體" w:cs="Arial"/>
          <w:b/>
          <w:bCs/>
          <w:sz w:val="28"/>
          <w:szCs w:val="28"/>
        </w:rPr>
      </w:pPr>
    </w:p>
    <w:p w:rsidR="00BF07DF" w:rsidRPr="00A1472A" w:rsidRDefault="00BF07DF" w:rsidP="00A1472A">
      <w:pPr>
        <w:pStyle w:val="Web"/>
        <w:snapToGrid w:val="0"/>
        <w:spacing w:before="0" w:beforeAutospacing="0" w:after="0" w:afterAutospacing="0"/>
        <w:ind w:firstLine="560"/>
        <w:rPr>
          <w:rFonts w:ascii="標楷體" w:eastAsia="標楷體" w:hAnsi="標楷體"/>
          <w:sz w:val="28"/>
          <w:szCs w:val="28"/>
        </w:rPr>
      </w:pPr>
      <w:r w:rsidRPr="00A1472A">
        <w:rPr>
          <w:rStyle w:val="apple-style-span"/>
          <w:rFonts w:ascii="標楷體" w:eastAsia="標楷體" w:hAnsi="標楷體" w:cs="Arial"/>
          <w:b/>
          <w:bCs/>
          <w:sz w:val="28"/>
          <w:szCs w:val="28"/>
        </w:rPr>
        <w:t>附件二：2021 全國大專院校創意創新創業管理個案專題競賽『創意創新創業管理個案專題競賽內容參考大綱』</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封面：提案名稱、參賽學校與科系、參賽組員、日期</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摘要</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一、研究背景動機與目的</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二、文獻探討</w:t>
      </w:r>
    </w:p>
    <w:p w:rsidR="00BF07DF" w:rsidRPr="00A1472A" w:rsidRDefault="00BF07DF" w:rsidP="00A1472A">
      <w:pPr>
        <w:pStyle w:val="Web"/>
        <w:snapToGrid w:val="0"/>
        <w:spacing w:before="0" w:beforeAutospacing="0" w:after="0" w:afterAutospacing="0"/>
        <w:ind w:firstLine="560"/>
        <w:rPr>
          <w:rFonts w:ascii="標楷體" w:eastAsia="標楷體" w:hAnsi="標楷體"/>
          <w:sz w:val="28"/>
          <w:szCs w:val="28"/>
        </w:rPr>
      </w:pPr>
      <w:r w:rsidRPr="00A1472A">
        <w:rPr>
          <w:rFonts w:ascii="標楷體" w:eastAsia="標楷體" w:hAnsi="標楷體" w:cs="Arial"/>
          <w:sz w:val="28"/>
          <w:szCs w:val="28"/>
        </w:rPr>
        <w:t>三、公司簡介(包括公司起源與歷年大事紀)</w:t>
      </w:r>
    </w:p>
    <w:p w:rsidR="00BF07DF" w:rsidRPr="00A1472A" w:rsidRDefault="00BF07DF" w:rsidP="00A1472A">
      <w:pPr>
        <w:pStyle w:val="Web"/>
        <w:snapToGrid w:val="0"/>
        <w:spacing w:before="0" w:beforeAutospacing="0" w:after="0" w:afterAutospacing="0"/>
        <w:ind w:firstLine="560"/>
        <w:rPr>
          <w:rFonts w:ascii="標楷體" w:eastAsia="標楷體" w:hAnsi="標楷體"/>
          <w:sz w:val="28"/>
          <w:szCs w:val="28"/>
        </w:rPr>
      </w:pPr>
      <w:r w:rsidRPr="00A1472A">
        <w:rPr>
          <w:rFonts w:ascii="標楷體" w:eastAsia="標楷體" w:hAnsi="標楷體" w:cs="Arial"/>
          <w:sz w:val="28"/>
          <w:szCs w:val="28"/>
        </w:rPr>
        <w:t>四、產業與市場分析及產品特性</w:t>
      </w:r>
    </w:p>
    <w:p w:rsidR="00BF07DF" w:rsidRPr="00A1472A" w:rsidRDefault="00BF07DF" w:rsidP="00A1472A">
      <w:pPr>
        <w:pStyle w:val="Web"/>
        <w:snapToGrid w:val="0"/>
        <w:spacing w:before="0" w:beforeAutospacing="0" w:after="0" w:afterAutospacing="0"/>
        <w:ind w:firstLine="560"/>
        <w:rPr>
          <w:rFonts w:ascii="標楷體" w:eastAsia="標楷體" w:hAnsi="標楷體"/>
          <w:sz w:val="28"/>
          <w:szCs w:val="28"/>
        </w:rPr>
      </w:pPr>
      <w:r w:rsidRPr="00A1472A">
        <w:rPr>
          <w:rFonts w:ascii="標楷體" w:eastAsia="標楷體" w:hAnsi="標楷體" w:cs="Arial"/>
          <w:sz w:val="28"/>
          <w:szCs w:val="28"/>
        </w:rPr>
        <w:t>五、創新經營策略與商業模式及創意創新行銷計畫</w:t>
      </w:r>
    </w:p>
    <w:p w:rsidR="00BF07DF" w:rsidRPr="00A1472A" w:rsidRDefault="00BF07DF" w:rsidP="00A1472A">
      <w:pPr>
        <w:pStyle w:val="Web"/>
        <w:snapToGrid w:val="0"/>
        <w:spacing w:before="0" w:beforeAutospacing="0" w:after="0" w:afterAutospacing="0"/>
        <w:ind w:firstLine="560"/>
        <w:rPr>
          <w:rFonts w:ascii="標楷體" w:eastAsia="標楷體" w:hAnsi="標楷體"/>
          <w:sz w:val="28"/>
          <w:szCs w:val="28"/>
        </w:rPr>
      </w:pPr>
      <w:r w:rsidRPr="00A1472A">
        <w:rPr>
          <w:rFonts w:ascii="標楷體" w:eastAsia="標楷體" w:hAnsi="標楷體" w:cs="Arial"/>
          <w:sz w:val="28"/>
          <w:szCs w:val="28"/>
        </w:rPr>
        <w:t>六、財務計畫與經營效益</w:t>
      </w:r>
    </w:p>
    <w:p w:rsidR="00BF07DF" w:rsidRPr="00A1472A" w:rsidRDefault="00BF07DF" w:rsidP="00A1472A">
      <w:pPr>
        <w:pStyle w:val="Web"/>
        <w:snapToGrid w:val="0"/>
        <w:spacing w:before="0" w:beforeAutospacing="0" w:after="0" w:afterAutospacing="0"/>
        <w:ind w:firstLine="560"/>
        <w:rPr>
          <w:rFonts w:ascii="標楷體" w:eastAsia="標楷體" w:hAnsi="標楷體"/>
          <w:sz w:val="28"/>
          <w:szCs w:val="28"/>
        </w:rPr>
      </w:pPr>
      <w:r w:rsidRPr="00A1472A">
        <w:rPr>
          <w:rFonts w:ascii="標楷體" w:eastAsia="標楷體" w:hAnsi="標楷體" w:cs="Arial"/>
          <w:sz w:val="28"/>
          <w:szCs w:val="28"/>
        </w:rPr>
        <w:t>七、風險評估與未來展望</w:t>
      </w:r>
    </w:p>
    <w:p w:rsidR="00BF07DF" w:rsidRPr="00A1472A" w:rsidRDefault="00BF07DF" w:rsidP="00A1472A">
      <w:pPr>
        <w:pStyle w:val="Web"/>
        <w:snapToGrid w:val="0"/>
        <w:spacing w:before="0" w:beforeAutospacing="0" w:after="0" w:afterAutospacing="0"/>
        <w:ind w:firstLine="560"/>
        <w:rPr>
          <w:rFonts w:ascii="標楷體" w:eastAsia="標楷體" w:hAnsi="標楷體"/>
          <w:sz w:val="28"/>
          <w:szCs w:val="28"/>
        </w:rPr>
      </w:pPr>
      <w:r w:rsidRPr="00A1472A">
        <w:rPr>
          <w:rFonts w:ascii="標楷體" w:eastAsia="標楷體" w:hAnsi="標楷體" w:cs="Arial"/>
          <w:sz w:val="28"/>
          <w:szCs w:val="28"/>
        </w:rPr>
        <w:t>八、結論</w:t>
      </w:r>
    </w:p>
    <w:p w:rsidR="00BF07DF" w:rsidRPr="00A1472A" w:rsidRDefault="00BF07DF" w:rsidP="00A1472A">
      <w:pPr>
        <w:pStyle w:val="Web"/>
        <w:snapToGrid w:val="0"/>
        <w:spacing w:before="0" w:beforeAutospacing="0" w:after="0" w:afterAutospacing="0"/>
        <w:ind w:firstLine="560"/>
        <w:rPr>
          <w:rFonts w:ascii="標楷體" w:eastAsia="標楷體" w:hAnsi="標楷體"/>
          <w:sz w:val="28"/>
          <w:szCs w:val="28"/>
        </w:rPr>
      </w:pPr>
      <w:r w:rsidRPr="00A1472A">
        <w:rPr>
          <w:rFonts w:ascii="標楷體" w:eastAsia="標楷體" w:hAnsi="標楷體" w:cs="Arial"/>
          <w:sz w:val="28"/>
          <w:szCs w:val="28"/>
        </w:rPr>
        <w:t>九、參考文獻</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0"/>
        <w:rPr>
          <w:rFonts w:ascii="標楷體" w:eastAsia="標楷體" w:hAnsi="標楷體"/>
          <w:sz w:val="28"/>
          <w:szCs w:val="28"/>
        </w:rPr>
      </w:pPr>
      <w:r w:rsidRPr="00A1472A">
        <w:rPr>
          <w:rStyle w:val="apple-style-span"/>
          <w:rFonts w:ascii="標楷體" w:eastAsia="標楷體" w:hAnsi="標楷體" w:cs="Arial"/>
          <w:b/>
          <w:bCs/>
          <w:sz w:val="28"/>
          <w:szCs w:val="28"/>
        </w:rPr>
        <w:t>創意創新創業管理個案專題競賽報告稿件格式說明</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一、提案報告內容格式：</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１、文字：使用Microsoft Words 軟體以中或英文撰寫，中文使用標楷體，英文則使用Times New Roman 字體。</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２、封面：自行設計，但需包含創意創新創業管理個案專題競賽名稱、指導老師、創業成員等內容。</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３、打字：稿件以通欄、橫式打字為原則。全文採12p 字、單行間距、與前段距離0 列、與後段距離0 列。紙張以A4 版面列印。</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主標題：以18p 粗體字列於中央對稱位置。</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次標題：以16p 粗體字列於中央對稱位置。</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４、參考文獻：所有參考文獻須按姓氏由小至大之筆劃數排，中文文獻先，英文文獻後為原則。各類參考文獻之寫法須依APA格式。</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二、報告前須附目錄、圖表目錄。各頁均須有頁數編號（列於頁尾靠中對齊）。</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三、報告須以 Word 與 PDF繳交電子檔，以email傳送給主辦單位即可。</w:t>
      </w:r>
    </w:p>
    <w:p w:rsidR="00BF07DF" w:rsidRPr="00A1472A" w:rsidRDefault="00BF07DF" w:rsidP="00A1472A">
      <w:pPr>
        <w:pStyle w:val="Web"/>
        <w:snapToGrid w:val="0"/>
        <w:spacing w:before="0" w:beforeAutospacing="0" w:after="0" w:afterAutospacing="0"/>
        <w:ind w:firstLine="561"/>
        <w:rPr>
          <w:rFonts w:ascii="標楷體" w:eastAsia="標楷體" w:hAnsi="標楷體"/>
          <w:sz w:val="28"/>
          <w:szCs w:val="28"/>
        </w:rPr>
      </w:pPr>
      <w:r w:rsidRPr="00A1472A">
        <w:rPr>
          <w:rStyle w:val="apple-style-span"/>
          <w:rFonts w:ascii="標楷體" w:eastAsia="標楷體" w:hAnsi="標楷體" w:cs="Arial"/>
          <w:sz w:val="28"/>
          <w:szCs w:val="28"/>
        </w:rPr>
        <w:t>四、報告頁數須至少</w:t>
      </w:r>
      <w:r w:rsidR="000B6646">
        <w:rPr>
          <w:rStyle w:val="apple-style-span"/>
          <w:rFonts w:ascii="標楷體" w:eastAsia="標楷體" w:hAnsi="標楷體" w:cs="Arial" w:hint="eastAsia"/>
          <w:sz w:val="28"/>
          <w:szCs w:val="28"/>
        </w:rPr>
        <w:t>15~</w:t>
      </w:r>
      <w:r w:rsidRPr="00A1472A">
        <w:rPr>
          <w:rStyle w:val="apple-style-span"/>
          <w:rFonts w:ascii="標楷體" w:eastAsia="標楷體" w:hAnsi="標楷體" w:cs="Arial"/>
          <w:sz w:val="28"/>
          <w:szCs w:val="28"/>
        </w:rPr>
        <w:t>20頁以上。</w:t>
      </w:r>
    </w:p>
    <w:p w:rsidR="00BF07DF" w:rsidRPr="00A1472A" w:rsidRDefault="00BF07DF" w:rsidP="00A1472A">
      <w:pPr>
        <w:snapToGrid w:val="0"/>
        <w:ind w:firstLineChars="0" w:firstLine="0"/>
        <w:rPr>
          <w:rFonts w:ascii="標楷體" w:eastAsia="標楷體" w:hAnsi="標楷體"/>
          <w:sz w:val="28"/>
          <w:szCs w:val="28"/>
        </w:rPr>
      </w:pPr>
    </w:p>
    <w:sectPr w:rsidR="00BF07DF" w:rsidRPr="00A1472A" w:rsidSect="00A1472A">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07DF"/>
    <w:rsid w:val="000B6646"/>
    <w:rsid w:val="0080209C"/>
    <w:rsid w:val="00A1472A"/>
    <w:rsid w:val="00A461A7"/>
    <w:rsid w:val="00BF07DF"/>
    <w:rsid w:val="00E72AC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C0"/>
    <w:rPr>
      <w:kern w:val="2"/>
      <w:sz w:val="24"/>
    </w:rPr>
  </w:style>
  <w:style w:type="paragraph" w:styleId="1">
    <w:name w:val="heading 1"/>
    <w:basedOn w:val="a"/>
    <w:next w:val="a"/>
    <w:link w:val="10"/>
    <w:qFormat/>
    <w:rsid w:val="00E72AC0"/>
    <w:pPr>
      <w:keepNext/>
      <w:spacing w:before="180" w:after="180" w:line="720" w:lineRule="auto"/>
      <w:outlineLvl w:val="0"/>
    </w:pPr>
    <w:rPr>
      <w:rFonts w:ascii="Cambria" w:hAnsi="Cambria"/>
      <w:b/>
      <w:bCs/>
      <w:kern w:val="52"/>
      <w:sz w:val="52"/>
      <w:szCs w:val="52"/>
    </w:rPr>
  </w:style>
  <w:style w:type="paragraph" w:styleId="5">
    <w:name w:val="heading 5"/>
    <w:basedOn w:val="a"/>
    <w:next w:val="a"/>
    <w:link w:val="50"/>
    <w:qFormat/>
    <w:rsid w:val="00E72AC0"/>
    <w:pPr>
      <w:keepNext/>
      <w:snapToGrid w:val="0"/>
      <w:jc w:val="center"/>
      <w:outlineLvl w:val="4"/>
    </w:pPr>
    <w:rPr>
      <w:rFonts w:ascii="標楷體" w:eastAsia="標楷體" w:hAnsi="標楷體"/>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E72AC0"/>
    <w:rPr>
      <w:rFonts w:ascii="Cambria" w:hAnsi="Cambria"/>
      <w:b/>
      <w:bCs/>
      <w:kern w:val="52"/>
      <w:sz w:val="52"/>
      <w:szCs w:val="52"/>
    </w:rPr>
  </w:style>
  <w:style w:type="character" w:customStyle="1" w:styleId="50">
    <w:name w:val="標題 5 字元"/>
    <w:link w:val="5"/>
    <w:rsid w:val="00E72AC0"/>
    <w:rPr>
      <w:rFonts w:ascii="標楷體" w:eastAsia="標楷體" w:hAnsi="標楷體"/>
      <w:b/>
      <w:bCs/>
      <w:kern w:val="2"/>
      <w:sz w:val="28"/>
      <w:szCs w:val="24"/>
    </w:rPr>
  </w:style>
  <w:style w:type="paragraph" w:styleId="a3">
    <w:name w:val="Title"/>
    <w:basedOn w:val="a"/>
    <w:next w:val="a"/>
    <w:link w:val="a4"/>
    <w:qFormat/>
    <w:rsid w:val="00E72AC0"/>
    <w:pPr>
      <w:spacing w:before="240" w:after="60"/>
      <w:jc w:val="center"/>
      <w:outlineLvl w:val="0"/>
    </w:pPr>
    <w:rPr>
      <w:rFonts w:ascii="Cambria" w:hAnsi="Cambria"/>
      <w:b/>
      <w:bCs/>
      <w:sz w:val="32"/>
      <w:szCs w:val="32"/>
    </w:rPr>
  </w:style>
  <w:style w:type="character" w:customStyle="1" w:styleId="a4">
    <w:name w:val="標題 字元"/>
    <w:link w:val="a3"/>
    <w:rsid w:val="00E72AC0"/>
    <w:rPr>
      <w:rFonts w:ascii="Cambria" w:hAnsi="Cambria"/>
      <w:b/>
      <w:bCs/>
      <w:kern w:val="2"/>
      <w:sz w:val="32"/>
      <w:szCs w:val="32"/>
    </w:rPr>
  </w:style>
  <w:style w:type="paragraph" w:styleId="Web">
    <w:name w:val="Normal (Web)"/>
    <w:basedOn w:val="a"/>
    <w:uiPriority w:val="99"/>
    <w:semiHidden/>
    <w:unhideWhenUsed/>
    <w:rsid w:val="00BF07DF"/>
    <w:pPr>
      <w:spacing w:before="100" w:beforeAutospacing="1" w:after="100" w:afterAutospacing="1"/>
      <w:ind w:firstLineChars="0" w:firstLine="0"/>
    </w:pPr>
    <w:rPr>
      <w:rFonts w:ascii="新細明體" w:hAnsi="新細明體" w:cs="新細明體"/>
      <w:kern w:val="0"/>
      <w:szCs w:val="24"/>
    </w:rPr>
  </w:style>
  <w:style w:type="character" w:customStyle="1" w:styleId="apple-style-span">
    <w:name w:val="apple-style-span"/>
    <w:basedOn w:val="a0"/>
    <w:rsid w:val="00BF07DF"/>
  </w:style>
</w:styles>
</file>

<file path=word/webSettings.xml><?xml version="1.0" encoding="utf-8"?>
<w:webSettings xmlns:r="http://schemas.openxmlformats.org/officeDocument/2006/relationships" xmlns:w="http://schemas.openxmlformats.org/wordprocessingml/2006/main">
  <w:divs>
    <w:div w:id="255552329">
      <w:bodyDiv w:val="1"/>
      <w:marLeft w:val="0"/>
      <w:marRight w:val="0"/>
      <w:marTop w:val="0"/>
      <w:marBottom w:val="0"/>
      <w:divBdr>
        <w:top w:val="none" w:sz="0" w:space="0" w:color="auto"/>
        <w:left w:val="none" w:sz="0" w:space="0" w:color="auto"/>
        <w:bottom w:val="none" w:sz="0" w:space="0" w:color="auto"/>
        <w:right w:val="none" w:sz="0" w:space="0" w:color="auto"/>
      </w:divBdr>
    </w:div>
    <w:div w:id="21390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c:creator>
  <cp:lastModifiedBy>pc</cp:lastModifiedBy>
  <cp:revision>2</cp:revision>
  <dcterms:created xsi:type="dcterms:W3CDTF">2021-12-07T08:09:00Z</dcterms:created>
  <dcterms:modified xsi:type="dcterms:W3CDTF">2021-12-07T08:09:00Z</dcterms:modified>
</cp:coreProperties>
</file>