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0B" w:rsidRPr="006B55D3" w:rsidRDefault="00036582" w:rsidP="00DB238B">
      <w:pPr>
        <w:pStyle w:val="21"/>
        <w:tabs>
          <w:tab w:val="clear" w:pos="9180"/>
        </w:tabs>
        <w:spacing w:line="400" w:lineRule="exact"/>
        <w:ind w:rightChars="171" w:right="410"/>
        <w:jc w:val="center"/>
        <w:rPr>
          <w:rFonts w:ascii="Times New Roman" w:eastAsia="標楷體"/>
          <w:b/>
          <w:bCs/>
          <w:sz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1139483F" wp14:editId="5D955CD8">
            <wp:simplePos x="0" y="0"/>
            <wp:positionH relativeFrom="column">
              <wp:posOffset>-24130</wp:posOffset>
            </wp:positionH>
            <wp:positionV relativeFrom="paragraph">
              <wp:posOffset>-305435</wp:posOffset>
            </wp:positionV>
            <wp:extent cx="1047750" cy="1047750"/>
            <wp:effectExtent l="0" t="0" r="0" b="0"/>
            <wp:wrapNone/>
            <wp:docPr id="9" name="圖片 9" descr="中國醫藥大學兒童醫院CIS(新)_3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中國醫藥大學兒童醫院CIS(新)_3_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FD1">
        <w:rPr>
          <w:rFonts w:ascii="Times New Roman" w:eastAsia="標楷體" w:hint="eastAsia"/>
          <w:b/>
          <w:bCs/>
          <w:sz w:val="32"/>
        </w:rPr>
        <w:t xml:space="preserve">    </w:t>
      </w:r>
      <w:r w:rsidR="00F1688B">
        <w:rPr>
          <w:rFonts w:ascii="Times New Roman" w:eastAsia="標楷體" w:hint="eastAsia"/>
          <w:b/>
          <w:bCs/>
          <w:sz w:val="32"/>
        </w:rPr>
        <w:t xml:space="preserve">   </w:t>
      </w:r>
      <w:r w:rsidR="00FE560B" w:rsidRPr="006B55D3">
        <w:rPr>
          <w:rFonts w:ascii="Times New Roman" w:eastAsia="標楷體"/>
          <w:b/>
          <w:bCs/>
          <w:sz w:val="32"/>
        </w:rPr>
        <w:t>中國醫藥大學</w:t>
      </w:r>
      <w:r w:rsidR="00FE560B">
        <w:rPr>
          <w:rFonts w:ascii="Times New Roman" w:eastAsia="標楷體" w:hint="eastAsia"/>
          <w:b/>
          <w:bCs/>
          <w:sz w:val="32"/>
        </w:rPr>
        <w:t>兒童</w:t>
      </w:r>
      <w:r w:rsidR="00FE560B" w:rsidRPr="006B55D3">
        <w:rPr>
          <w:rFonts w:ascii="Times New Roman" w:eastAsia="標楷體"/>
          <w:b/>
          <w:bCs/>
          <w:sz w:val="32"/>
        </w:rPr>
        <w:t>醫院兒童發展聯合評估中心</w:t>
      </w:r>
    </w:p>
    <w:p w:rsidR="00FE560B" w:rsidRDefault="00711FD1" w:rsidP="00DB238B">
      <w:pPr>
        <w:pStyle w:val="21"/>
        <w:tabs>
          <w:tab w:val="clear" w:pos="9180"/>
        </w:tabs>
        <w:spacing w:line="400" w:lineRule="exact"/>
        <w:ind w:rightChars="171" w:right="410"/>
        <w:jc w:val="center"/>
        <w:rPr>
          <w:rFonts w:ascii="Times New Roman" w:eastAsia="標楷體"/>
          <w:b/>
          <w:bCs/>
          <w:sz w:val="32"/>
        </w:rPr>
      </w:pPr>
      <w:r>
        <w:rPr>
          <w:rFonts w:ascii="Times New Roman" w:eastAsia="標楷體" w:hint="eastAsia"/>
          <w:b/>
          <w:bCs/>
          <w:sz w:val="32"/>
        </w:rPr>
        <w:t xml:space="preserve">   </w:t>
      </w:r>
      <w:r w:rsidR="00F1688B">
        <w:rPr>
          <w:rFonts w:ascii="Times New Roman" w:eastAsia="標楷體" w:hint="eastAsia"/>
          <w:b/>
          <w:bCs/>
          <w:sz w:val="32"/>
        </w:rPr>
        <w:t xml:space="preserve">     </w:t>
      </w:r>
      <w:r w:rsidR="00FE560B" w:rsidRPr="006B55D3">
        <w:rPr>
          <w:rFonts w:ascii="Times New Roman" w:eastAsia="標楷體"/>
          <w:b/>
          <w:bCs/>
          <w:sz w:val="32"/>
        </w:rPr>
        <w:t>1</w:t>
      </w:r>
      <w:r w:rsidR="00974CC8">
        <w:rPr>
          <w:rFonts w:ascii="Times New Roman" w:eastAsia="標楷體" w:hint="eastAsia"/>
          <w:b/>
          <w:bCs/>
          <w:sz w:val="32"/>
        </w:rPr>
        <w:t>10</w:t>
      </w:r>
      <w:r w:rsidR="00FE560B" w:rsidRPr="006B55D3">
        <w:rPr>
          <w:rFonts w:ascii="Times New Roman" w:eastAsia="標楷體"/>
          <w:b/>
          <w:bCs/>
          <w:sz w:val="32"/>
        </w:rPr>
        <w:t>年度</w:t>
      </w:r>
      <w:r w:rsidR="00AF573F">
        <w:rPr>
          <w:rFonts w:ascii="Times New Roman" w:eastAsia="標楷體" w:hint="eastAsia"/>
          <w:b/>
          <w:bCs/>
          <w:sz w:val="32"/>
        </w:rPr>
        <w:t>兒童發展</w:t>
      </w:r>
      <w:r w:rsidR="00D96E07" w:rsidRPr="00D96E07">
        <w:rPr>
          <w:rFonts w:ascii="Times New Roman" w:eastAsia="標楷體" w:hint="eastAsia"/>
          <w:b/>
          <w:bCs/>
          <w:sz w:val="32"/>
        </w:rPr>
        <w:t>早期療育專業人員</w:t>
      </w:r>
      <w:r w:rsidR="00FE560B" w:rsidRPr="006B55D3">
        <w:rPr>
          <w:rFonts w:ascii="Times New Roman" w:eastAsia="標楷體"/>
          <w:b/>
          <w:bCs/>
          <w:sz w:val="32"/>
        </w:rPr>
        <w:t>研習會</w:t>
      </w:r>
    </w:p>
    <w:p w:rsidR="00036582" w:rsidRPr="00036582" w:rsidRDefault="00711FD1" w:rsidP="00DB238B">
      <w:pPr>
        <w:pStyle w:val="21"/>
        <w:tabs>
          <w:tab w:val="clear" w:pos="9180"/>
        </w:tabs>
        <w:spacing w:line="400" w:lineRule="exact"/>
        <w:ind w:rightChars="171" w:right="410"/>
        <w:jc w:val="center"/>
        <w:rPr>
          <w:rFonts w:ascii="Times New Roman" w:eastAsia="標楷體"/>
          <w:b/>
          <w:bCs/>
          <w:sz w:val="28"/>
          <w:szCs w:val="28"/>
        </w:rPr>
      </w:pPr>
      <w:r>
        <w:rPr>
          <w:rFonts w:ascii="Times New Roman" w:eastAsia="標楷體" w:hint="eastAsia"/>
          <w:b/>
          <w:bCs/>
          <w:sz w:val="28"/>
          <w:szCs w:val="28"/>
        </w:rPr>
        <w:t xml:space="preserve"> </w:t>
      </w:r>
      <w:r w:rsidR="00F1688B">
        <w:rPr>
          <w:rFonts w:ascii="Times New Roman" w:eastAsia="標楷體" w:hint="eastAsia"/>
          <w:b/>
          <w:bCs/>
          <w:sz w:val="28"/>
          <w:szCs w:val="28"/>
        </w:rPr>
        <w:t xml:space="preserve">        </w:t>
      </w:r>
      <w:r w:rsidR="00974CC8" w:rsidRPr="00974CC8">
        <w:rPr>
          <w:rFonts w:ascii="Times New Roman" w:eastAsia="標楷體" w:hint="eastAsia"/>
          <w:b/>
          <w:bCs/>
          <w:sz w:val="28"/>
          <w:szCs w:val="28"/>
        </w:rPr>
        <w:t>拼寫字困難之機制、評量、研析與介入</w:t>
      </w:r>
    </w:p>
    <w:p w:rsidR="0051710A" w:rsidRDefault="0051710A" w:rsidP="0051710A">
      <w:pPr>
        <w:pStyle w:val="21"/>
        <w:tabs>
          <w:tab w:val="clear" w:pos="9180"/>
        </w:tabs>
        <w:spacing w:line="400" w:lineRule="exact"/>
        <w:ind w:rightChars="171" w:right="410"/>
        <w:jc w:val="left"/>
        <w:rPr>
          <w:rFonts w:ascii="標楷體" w:eastAsia="標楷體" w:hAnsi="標楷體"/>
          <w:sz w:val="28"/>
          <w:szCs w:val="28"/>
        </w:rPr>
      </w:pPr>
    </w:p>
    <w:p w:rsidR="00FE560B" w:rsidRPr="00E24DD6" w:rsidRDefault="00FE560B" w:rsidP="0051710A">
      <w:pPr>
        <w:pStyle w:val="21"/>
        <w:tabs>
          <w:tab w:val="clear" w:pos="9180"/>
        </w:tabs>
        <w:spacing w:line="400" w:lineRule="exact"/>
        <w:ind w:rightChars="171" w:right="410"/>
        <w:jc w:val="left"/>
        <w:rPr>
          <w:rFonts w:ascii="標楷體" w:eastAsia="標楷體" w:hAnsi="標楷體"/>
          <w:sz w:val="28"/>
          <w:szCs w:val="28"/>
        </w:rPr>
      </w:pPr>
      <w:r w:rsidRPr="00E24DD6">
        <w:rPr>
          <w:rFonts w:ascii="標楷體" w:eastAsia="標楷體" w:hAnsi="標楷體"/>
          <w:sz w:val="28"/>
          <w:szCs w:val="28"/>
        </w:rPr>
        <w:t>一、目的</w:t>
      </w:r>
    </w:p>
    <w:p w:rsidR="00027A53" w:rsidRPr="00027A53" w:rsidRDefault="00FE560B" w:rsidP="0051710A">
      <w:pPr>
        <w:pStyle w:val="21"/>
        <w:tabs>
          <w:tab w:val="left" w:pos="9638"/>
        </w:tabs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E24DD6">
        <w:rPr>
          <w:rFonts w:ascii="標楷體" w:eastAsia="標楷體" w:hAnsi="標楷體"/>
          <w:bCs/>
          <w:sz w:val="28"/>
          <w:szCs w:val="28"/>
        </w:rPr>
        <w:t>(一)</w:t>
      </w:r>
      <w:r w:rsidR="00027A53" w:rsidRPr="00027A53">
        <w:rPr>
          <w:rFonts w:ascii="標楷體" w:eastAsia="標楷體" w:hAnsi="標楷體" w:hint="eastAsia"/>
          <w:sz w:val="28"/>
          <w:szCs w:val="28"/>
        </w:rPr>
        <w:t>增進早期療育領域工作者及相關人員專業知能。</w:t>
      </w:r>
    </w:p>
    <w:p w:rsidR="00027A53" w:rsidRDefault="00027A53" w:rsidP="0051710A">
      <w:pPr>
        <w:pStyle w:val="21"/>
        <w:tabs>
          <w:tab w:val="clear" w:pos="9180"/>
          <w:tab w:val="left" w:pos="9638"/>
        </w:tabs>
        <w:spacing w:line="400" w:lineRule="exact"/>
        <w:ind w:rightChars="0" w:right="-1" w:firstLineChars="100" w:firstLine="280"/>
        <w:rPr>
          <w:rFonts w:ascii="標楷體" w:eastAsia="標楷體" w:hAnsi="標楷體"/>
          <w:sz w:val="28"/>
          <w:szCs w:val="28"/>
        </w:rPr>
      </w:pPr>
      <w:r w:rsidRPr="00027A53">
        <w:rPr>
          <w:rFonts w:ascii="標楷體" w:eastAsia="標楷體" w:hAnsi="標楷體"/>
          <w:sz w:val="28"/>
          <w:szCs w:val="28"/>
        </w:rPr>
        <w:t>(</w:t>
      </w:r>
      <w:r w:rsidRPr="00027A53">
        <w:rPr>
          <w:rFonts w:ascii="標楷體" w:eastAsia="標楷體" w:hAnsi="標楷體" w:hint="eastAsia"/>
          <w:sz w:val="28"/>
          <w:szCs w:val="28"/>
        </w:rPr>
        <w:t>二</w:t>
      </w:r>
      <w:r w:rsidRPr="00027A53">
        <w:rPr>
          <w:rFonts w:ascii="標楷體" w:eastAsia="標楷體" w:hAnsi="標楷體"/>
          <w:sz w:val="28"/>
          <w:szCs w:val="28"/>
        </w:rPr>
        <w:t>)</w:t>
      </w:r>
      <w:r w:rsidRPr="00027A53">
        <w:rPr>
          <w:rFonts w:ascii="標楷體" w:eastAsia="標楷體" w:hAnsi="標楷體" w:hint="eastAsia"/>
          <w:sz w:val="28"/>
          <w:szCs w:val="28"/>
        </w:rPr>
        <w:t>提昇發展遲緩兒童早療團隊合作及交流。</w:t>
      </w:r>
    </w:p>
    <w:p w:rsidR="00FE560B" w:rsidRPr="00E24DD6" w:rsidRDefault="00FE560B" w:rsidP="0051710A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E24DD6">
        <w:rPr>
          <w:rFonts w:ascii="標楷體" w:eastAsia="標楷體" w:hAnsi="標楷體"/>
          <w:sz w:val="28"/>
          <w:szCs w:val="28"/>
        </w:rPr>
        <w:t>二、指導單位：</w:t>
      </w:r>
      <w:r w:rsidR="0012450E" w:rsidRPr="00E24DD6">
        <w:rPr>
          <w:rFonts w:ascii="標楷體" w:eastAsia="標楷體" w:hAnsi="標楷體" w:hint="eastAsia"/>
          <w:sz w:val="28"/>
          <w:szCs w:val="28"/>
        </w:rPr>
        <w:t>衛生福利部國民健康署、</w:t>
      </w:r>
      <w:r w:rsidRPr="00E24DD6">
        <w:rPr>
          <w:rFonts w:ascii="標楷體" w:eastAsia="標楷體" w:hAnsi="標楷體"/>
          <w:sz w:val="28"/>
          <w:szCs w:val="28"/>
        </w:rPr>
        <w:t>臺中市政府衛生局</w:t>
      </w:r>
    </w:p>
    <w:p w:rsidR="00036582" w:rsidRPr="00036582" w:rsidRDefault="00FE560B" w:rsidP="0051710A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6B55D3">
        <w:rPr>
          <w:rFonts w:eastAsia="標楷體"/>
          <w:sz w:val="28"/>
          <w:szCs w:val="28"/>
        </w:rPr>
        <w:t>三、</w:t>
      </w:r>
      <w:r w:rsidR="00661803">
        <w:rPr>
          <w:rFonts w:eastAsia="標楷體" w:hint="eastAsia"/>
          <w:sz w:val="28"/>
          <w:szCs w:val="28"/>
        </w:rPr>
        <w:t>主</w:t>
      </w:r>
      <w:r w:rsidRPr="006B55D3">
        <w:rPr>
          <w:rFonts w:eastAsia="標楷體"/>
          <w:sz w:val="28"/>
          <w:szCs w:val="28"/>
        </w:rPr>
        <w:t>辦單位：中國醫藥大學</w:t>
      </w:r>
      <w:r>
        <w:rPr>
          <w:rFonts w:eastAsia="標楷體" w:hint="eastAsia"/>
          <w:sz w:val="28"/>
          <w:szCs w:val="28"/>
        </w:rPr>
        <w:t>兒童</w:t>
      </w:r>
      <w:r w:rsidRPr="006B55D3">
        <w:rPr>
          <w:rFonts w:eastAsia="標楷體"/>
          <w:sz w:val="28"/>
          <w:szCs w:val="28"/>
        </w:rPr>
        <w:t>醫院兒童發展聯合評估中心</w:t>
      </w:r>
    </w:p>
    <w:p w:rsidR="00036582" w:rsidRDefault="00FE560B" w:rsidP="0051710A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 w:rsidRPr="006B55D3">
        <w:rPr>
          <w:rFonts w:eastAsia="標楷體"/>
          <w:sz w:val="28"/>
          <w:szCs w:val="28"/>
        </w:rPr>
        <w:t>四、</w:t>
      </w:r>
      <w:r w:rsidR="00661803">
        <w:rPr>
          <w:rFonts w:eastAsia="標楷體" w:hint="eastAsia"/>
          <w:sz w:val="28"/>
          <w:szCs w:val="28"/>
        </w:rPr>
        <w:t>活動時間</w:t>
      </w:r>
      <w:r w:rsidRPr="006B55D3">
        <w:rPr>
          <w:rFonts w:eastAsia="標楷體"/>
          <w:sz w:val="28"/>
          <w:szCs w:val="28"/>
        </w:rPr>
        <w:t>：</w:t>
      </w:r>
      <w:r w:rsidRPr="000A6854">
        <w:rPr>
          <w:rFonts w:eastAsia="標楷體"/>
          <w:sz w:val="28"/>
          <w:szCs w:val="28"/>
          <w:u w:val="single"/>
        </w:rPr>
        <w:t xml:space="preserve"> 1</w:t>
      </w:r>
      <w:r w:rsidR="00EB4024">
        <w:rPr>
          <w:rFonts w:eastAsia="標楷體" w:hint="eastAsia"/>
          <w:sz w:val="28"/>
          <w:szCs w:val="28"/>
          <w:u w:val="single"/>
        </w:rPr>
        <w:t>10</w:t>
      </w:r>
      <w:r w:rsidRPr="000A6854">
        <w:rPr>
          <w:rFonts w:eastAsia="標楷體"/>
          <w:sz w:val="28"/>
          <w:szCs w:val="28"/>
          <w:u w:val="single"/>
        </w:rPr>
        <w:t>年</w:t>
      </w:r>
      <w:r w:rsidR="00C23430">
        <w:rPr>
          <w:rFonts w:eastAsia="標楷體" w:hint="eastAsia"/>
          <w:sz w:val="28"/>
          <w:szCs w:val="28"/>
          <w:u w:val="single"/>
        </w:rPr>
        <w:t>8</w:t>
      </w:r>
      <w:r w:rsidRPr="000A6854">
        <w:rPr>
          <w:rFonts w:eastAsia="標楷體"/>
          <w:sz w:val="28"/>
          <w:szCs w:val="28"/>
          <w:u w:val="single"/>
        </w:rPr>
        <w:t>月</w:t>
      </w:r>
      <w:r w:rsidR="00EB49DB">
        <w:rPr>
          <w:rFonts w:eastAsia="標楷體" w:hint="eastAsia"/>
          <w:sz w:val="28"/>
          <w:szCs w:val="28"/>
          <w:u w:val="single"/>
        </w:rPr>
        <w:t>2</w:t>
      </w:r>
      <w:r w:rsidR="00C23430">
        <w:rPr>
          <w:rFonts w:eastAsia="標楷體" w:hint="eastAsia"/>
          <w:sz w:val="28"/>
          <w:szCs w:val="28"/>
          <w:u w:val="single"/>
        </w:rPr>
        <w:t>1</w:t>
      </w:r>
      <w:r w:rsidRPr="000A6854">
        <w:rPr>
          <w:rFonts w:eastAsia="標楷體"/>
          <w:sz w:val="28"/>
          <w:szCs w:val="28"/>
          <w:u w:val="single"/>
        </w:rPr>
        <w:t>日星期</w:t>
      </w:r>
      <w:r w:rsidR="00C23430">
        <w:rPr>
          <w:rFonts w:eastAsia="標楷體" w:hint="eastAsia"/>
          <w:sz w:val="28"/>
          <w:szCs w:val="28"/>
          <w:u w:val="single"/>
        </w:rPr>
        <w:t>六</w:t>
      </w:r>
      <w:r w:rsidRPr="000A6854">
        <w:rPr>
          <w:rFonts w:eastAsia="標楷體"/>
          <w:sz w:val="28"/>
          <w:szCs w:val="28"/>
        </w:rPr>
        <w:t xml:space="preserve"> </w:t>
      </w:r>
    </w:p>
    <w:p w:rsidR="00CC5BF1" w:rsidRDefault="0051710A" w:rsidP="00282866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="00A74AF5" w:rsidRPr="006B55D3">
        <w:rPr>
          <w:rFonts w:eastAsia="標楷體"/>
          <w:sz w:val="28"/>
          <w:szCs w:val="28"/>
        </w:rPr>
        <w:t>A</w:t>
      </w:r>
      <w:r w:rsidR="00A74AF5" w:rsidRPr="006B55D3">
        <w:rPr>
          <w:rFonts w:eastAsia="標楷體"/>
          <w:sz w:val="28"/>
          <w:szCs w:val="28"/>
        </w:rPr>
        <w:t>場</w:t>
      </w:r>
      <w:r w:rsidR="00A74AF5" w:rsidRPr="006B55D3">
        <w:rPr>
          <w:rFonts w:eastAsia="標楷體"/>
          <w:sz w:val="28"/>
          <w:szCs w:val="28"/>
        </w:rPr>
        <w:t>:</w:t>
      </w:r>
      <w:r w:rsidR="00A74AF5" w:rsidRPr="006B55D3">
        <w:rPr>
          <w:rFonts w:eastAsia="標楷體"/>
          <w:sz w:val="28"/>
          <w:szCs w:val="28"/>
        </w:rPr>
        <w:t>上午</w:t>
      </w:r>
      <w:r w:rsidR="005F2833">
        <w:rPr>
          <w:rFonts w:eastAsia="標楷體" w:hint="eastAsia"/>
          <w:sz w:val="28"/>
          <w:szCs w:val="28"/>
        </w:rPr>
        <w:t>0</w:t>
      </w:r>
      <w:r w:rsidR="00CC04D4">
        <w:rPr>
          <w:rFonts w:eastAsia="標楷體" w:hint="eastAsia"/>
          <w:sz w:val="28"/>
          <w:szCs w:val="28"/>
        </w:rPr>
        <w:t>9</w:t>
      </w:r>
      <w:r w:rsidR="00A74AF5" w:rsidRPr="006B55D3">
        <w:rPr>
          <w:rFonts w:eastAsia="標楷體"/>
          <w:sz w:val="28"/>
          <w:szCs w:val="28"/>
        </w:rPr>
        <w:t>:</w:t>
      </w:r>
      <w:r w:rsidR="00CC04D4">
        <w:rPr>
          <w:rFonts w:eastAsia="標楷體" w:hint="eastAsia"/>
          <w:sz w:val="28"/>
          <w:szCs w:val="28"/>
        </w:rPr>
        <w:t>0</w:t>
      </w:r>
      <w:r w:rsidR="0012450E">
        <w:rPr>
          <w:rFonts w:eastAsia="標楷體" w:hint="eastAsia"/>
          <w:sz w:val="28"/>
          <w:szCs w:val="28"/>
        </w:rPr>
        <w:t>0</w:t>
      </w:r>
      <w:r w:rsidR="00A74AF5" w:rsidRPr="006B55D3">
        <w:rPr>
          <w:rFonts w:eastAsia="標楷體"/>
          <w:sz w:val="28"/>
          <w:szCs w:val="28"/>
        </w:rPr>
        <w:t>~12:</w:t>
      </w:r>
      <w:r w:rsidR="007C0519">
        <w:rPr>
          <w:rFonts w:eastAsia="標楷體" w:hint="eastAsia"/>
          <w:sz w:val="28"/>
          <w:szCs w:val="28"/>
        </w:rPr>
        <w:t>1</w:t>
      </w:r>
      <w:r w:rsidR="00A74AF5" w:rsidRPr="006B55D3">
        <w:rPr>
          <w:rFonts w:eastAsia="標楷體"/>
          <w:sz w:val="28"/>
          <w:szCs w:val="28"/>
        </w:rPr>
        <w:t>0</w:t>
      </w:r>
      <w:r>
        <w:rPr>
          <w:rFonts w:eastAsia="標楷體" w:hint="eastAsia"/>
          <w:sz w:val="28"/>
          <w:szCs w:val="28"/>
        </w:rPr>
        <w:t xml:space="preserve"> </w:t>
      </w:r>
      <w:r w:rsidR="00282866" w:rsidRPr="00282866">
        <w:rPr>
          <w:rFonts w:eastAsia="標楷體" w:hint="eastAsia"/>
          <w:b/>
          <w:sz w:val="28"/>
          <w:szCs w:val="28"/>
        </w:rPr>
        <w:t>寫字模型暨</w:t>
      </w:r>
      <w:r w:rsidR="00282866">
        <w:rPr>
          <w:rFonts w:eastAsia="標楷體" w:hint="eastAsia"/>
          <w:b/>
          <w:sz w:val="28"/>
          <w:szCs w:val="28"/>
        </w:rPr>
        <w:t>中樞</w:t>
      </w:r>
      <w:r w:rsidR="00282866" w:rsidRPr="002B139F">
        <w:rPr>
          <w:rFonts w:eastAsia="標楷體" w:hint="eastAsia"/>
          <w:b/>
          <w:sz w:val="28"/>
          <w:szCs w:val="28"/>
        </w:rPr>
        <w:t>拼寫困難</w:t>
      </w:r>
    </w:p>
    <w:p w:rsidR="00634704" w:rsidRDefault="0051710A" w:rsidP="00282866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="00A74AF5" w:rsidRPr="006B55D3">
        <w:rPr>
          <w:rFonts w:eastAsia="標楷體"/>
          <w:sz w:val="28"/>
          <w:szCs w:val="28"/>
        </w:rPr>
        <w:t>B</w:t>
      </w:r>
      <w:r w:rsidR="00A74AF5" w:rsidRPr="006B55D3">
        <w:rPr>
          <w:rFonts w:eastAsia="標楷體"/>
          <w:sz w:val="28"/>
          <w:szCs w:val="28"/>
        </w:rPr>
        <w:t>場</w:t>
      </w:r>
      <w:r w:rsidR="00A74AF5" w:rsidRPr="006B55D3">
        <w:rPr>
          <w:rFonts w:eastAsia="標楷體"/>
          <w:sz w:val="28"/>
          <w:szCs w:val="28"/>
        </w:rPr>
        <w:t>:</w:t>
      </w:r>
      <w:r w:rsidR="00EB49DB">
        <w:rPr>
          <w:rFonts w:eastAsia="標楷體"/>
          <w:sz w:val="28"/>
          <w:szCs w:val="28"/>
        </w:rPr>
        <w:t>下</w:t>
      </w:r>
      <w:r w:rsidR="00EB49DB">
        <w:rPr>
          <w:rFonts w:eastAsia="標楷體" w:hint="eastAsia"/>
          <w:sz w:val="28"/>
          <w:szCs w:val="28"/>
        </w:rPr>
        <w:t>午</w:t>
      </w:r>
      <w:r w:rsidR="00A74AF5" w:rsidRPr="006B55D3">
        <w:rPr>
          <w:rFonts w:eastAsia="標楷體"/>
          <w:sz w:val="28"/>
          <w:szCs w:val="28"/>
        </w:rPr>
        <w:t>13:</w:t>
      </w:r>
      <w:r w:rsidR="00036582">
        <w:rPr>
          <w:rFonts w:eastAsia="標楷體" w:hint="eastAsia"/>
          <w:sz w:val="28"/>
          <w:szCs w:val="28"/>
        </w:rPr>
        <w:t>3</w:t>
      </w:r>
      <w:r w:rsidR="00A74AF5">
        <w:rPr>
          <w:rFonts w:eastAsia="標楷體"/>
          <w:sz w:val="28"/>
          <w:szCs w:val="28"/>
        </w:rPr>
        <w:t>0~1</w:t>
      </w:r>
      <w:r w:rsidR="00EA4012">
        <w:rPr>
          <w:rFonts w:eastAsia="標楷體" w:hint="eastAsia"/>
          <w:sz w:val="28"/>
          <w:szCs w:val="28"/>
        </w:rPr>
        <w:t>6</w:t>
      </w:r>
      <w:r w:rsidR="00A74AF5" w:rsidRPr="006B55D3">
        <w:rPr>
          <w:rFonts w:eastAsia="標楷體"/>
          <w:sz w:val="28"/>
          <w:szCs w:val="28"/>
        </w:rPr>
        <w:t>:</w:t>
      </w:r>
      <w:r w:rsidR="00036582">
        <w:rPr>
          <w:rFonts w:eastAsia="標楷體" w:hint="eastAsia"/>
          <w:sz w:val="28"/>
          <w:szCs w:val="28"/>
        </w:rPr>
        <w:t>4</w:t>
      </w:r>
      <w:r w:rsidR="00A74AF5" w:rsidRPr="006B55D3">
        <w:rPr>
          <w:rFonts w:eastAsia="標楷體"/>
          <w:sz w:val="28"/>
          <w:szCs w:val="28"/>
        </w:rPr>
        <w:t>0</w:t>
      </w:r>
      <w:r>
        <w:rPr>
          <w:rFonts w:eastAsia="標楷體" w:hint="eastAsia"/>
          <w:sz w:val="28"/>
          <w:szCs w:val="28"/>
        </w:rPr>
        <w:t xml:space="preserve"> </w:t>
      </w:r>
      <w:r w:rsidR="00282866">
        <w:rPr>
          <w:rFonts w:eastAsia="標楷體" w:hint="eastAsia"/>
          <w:b/>
          <w:sz w:val="28"/>
          <w:szCs w:val="28"/>
        </w:rPr>
        <w:t>周邊</w:t>
      </w:r>
      <w:r w:rsidR="00282866" w:rsidRPr="002B139F">
        <w:rPr>
          <w:rFonts w:eastAsia="標楷體" w:hint="eastAsia"/>
          <w:b/>
          <w:sz w:val="28"/>
          <w:szCs w:val="28"/>
        </w:rPr>
        <w:t>拼寫困難</w:t>
      </w:r>
      <w:r w:rsidR="00282866">
        <w:rPr>
          <w:rFonts w:eastAsia="標楷體" w:hint="eastAsia"/>
          <w:b/>
          <w:sz w:val="28"/>
          <w:szCs w:val="28"/>
        </w:rPr>
        <w:t>暨個案討論</w:t>
      </w:r>
    </w:p>
    <w:p w:rsidR="00C23430" w:rsidRDefault="00FE560B" w:rsidP="00C23430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 w:rsidRPr="006B55D3">
        <w:rPr>
          <w:rFonts w:eastAsia="標楷體"/>
          <w:sz w:val="28"/>
          <w:szCs w:val="28"/>
        </w:rPr>
        <w:t>五、</w:t>
      </w:r>
      <w:r w:rsidR="00C31743" w:rsidRPr="00C31743">
        <w:rPr>
          <w:rFonts w:eastAsia="標楷體" w:hint="eastAsia"/>
          <w:sz w:val="28"/>
          <w:szCs w:val="28"/>
        </w:rPr>
        <w:t>研習地點：</w:t>
      </w:r>
      <w:r w:rsidR="00C23430" w:rsidRPr="00573BDC">
        <w:rPr>
          <w:rFonts w:eastAsia="標楷體" w:hint="eastAsia"/>
          <w:sz w:val="28"/>
          <w:szCs w:val="28"/>
        </w:rPr>
        <w:t>採</w:t>
      </w:r>
      <w:r w:rsidR="00C23430" w:rsidRPr="00573BDC">
        <w:rPr>
          <w:rFonts w:eastAsia="標楷體" w:hint="eastAsia"/>
          <w:sz w:val="28"/>
          <w:szCs w:val="28"/>
        </w:rPr>
        <w:t>Google Meet</w:t>
      </w:r>
      <w:r w:rsidR="00C23430" w:rsidRPr="00573BDC">
        <w:rPr>
          <w:rFonts w:eastAsia="標楷體" w:hint="eastAsia"/>
          <w:sz w:val="28"/>
          <w:szCs w:val="28"/>
        </w:rPr>
        <w:t>線上會議形式</w:t>
      </w:r>
      <w:r w:rsidR="00C23430">
        <w:rPr>
          <w:rFonts w:eastAsia="標楷體" w:hint="eastAsia"/>
          <w:sz w:val="28"/>
          <w:szCs w:val="28"/>
        </w:rPr>
        <w:t>，</w:t>
      </w:r>
      <w:r w:rsidR="00C23430" w:rsidRPr="001D1CFE">
        <w:rPr>
          <w:rFonts w:eastAsia="標楷體" w:hint="eastAsia"/>
          <w:sz w:val="28"/>
          <w:szCs w:val="28"/>
        </w:rPr>
        <w:t>線上視訊直播</w:t>
      </w:r>
      <w:r w:rsidR="00C23430" w:rsidRPr="001D1CFE">
        <w:rPr>
          <w:rFonts w:eastAsia="標楷體" w:hint="eastAsia"/>
          <w:sz w:val="28"/>
          <w:szCs w:val="28"/>
        </w:rPr>
        <w:t>(</w:t>
      </w:r>
      <w:r w:rsidR="00C23430" w:rsidRPr="001D1CFE">
        <w:rPr>
          <w:rFonts w:eastAsia="標楷體" w:hint="eastAsia"/>
          <w:sz w:val="28"/>
          <w:szCs w:val="28"/>
        </w:rPr>
        <w:t>直播連結將另行</w:t>
      </w:r>
    </w:p>
    <w:p w:rsidR="00C23430" w:rsidRDefault="00C23430" w:rsidP="00C23430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</w:t>
      </w:r>
      <w:r w:rsidRPr="001D1CFE">
        <w:rPr>
          <w:rFonts w:eastAsia="標楷體" w:hint="eastAsia"/>
          <w:sz w:val="28"/>
          <w:szCs w:val="28"/>
        </w:rPr>
        <w:t>通知</w:t>
      </w:r>
      <w:r w:rsidRPr="001D1CFE">
        <w:rPr>
          <w:rFonts w:eastAsia="標楷體" w:hint="eastAsia"/>
          <w:sz w:val="28"/>
          <w:szCs w:val="28"/>
        </w:rPr>
        <w:t>)</w:t>
      </w:r>
    </w:p>
    <w:p w:rsidR="00E64E83" w:rsidRPr="00EB4024" w:rsidRDefault="00FE560B" w:rsidP="00C23430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6B55D3">
        <w:rPr>
          <w:rFonts w:eastAsia="標楷體"/>
          <w:sz w:val="28"/>
          <w:szCs w:val="28"/>
        </w:rPr>
        <w:t>六、參加對象：</w:t>
      </w:r>
      <w:r w:rsidR="00D8104F" w:rsidRPr="00EB4024">
        <w:rPr>
          <w:rFonts w:ascii="標楷體" w:eastAsia="標楷體" w:hAnsi="標楷體" w:hint="eastAsia"/>
          <w:sz w:val="28"/>
          <w:szCs w:val="28"/>
        </w:rPr>
        <w:t>兒童發展及早期療育相關領域之實務工作者</w:t>
      </w:r>
      <w:r w:rsidR="00E64E83" w:rsidRPr="00EB4024">
        <w:rPr>
          <w:rFonts w:ascii="標楷體" w:eastAsia="標楷體" w:hAnsi="標楷體" w:hint="eastAsia"/>
          <w:sz w:val="28"/>
          <w:szCs w:val="28"/>
        </w:rPr>
        <w:t>。</w:t>
      </w:r>
    </w:p>
    <w:p w:rsidR="00661803" w:rsidRPr="00EB4024" w:rsidRDefault="00E64E83" w:rsidP="0051710A">
      <w:pPr>
        <w:snapToGrid w:val="0"/>
        <w:spacing w:line="400" w:lineRule="exact"/>
        <w:ind w:right="-1"/>
        <w:jc w:val="both"/>
        <w:rPr>
          <w:rFonts w:ascii="標楷體" w:eastAsia="標楷體" w:hAnsi="標楷體"/>
          <w:sz w:val="28"/>
          <w:szCs w:val="28"/>
        </w:rPr>
      </w:pPr>
      <w:r w:rsidRPr="00EB4024">
        <w:rPr>
          <w:rFonts w:ascii="標楷體" w:eastAsia="標楷體" w:hAnsi="標楷體" w:hint="eastAsia"/>
          <w:sz w:val="28"/>
          <w:szCs w:val="28"/>
        </w:rPr>
        <w:t xml:space="preserve">              醫療</w:t>
      </w:r>
      <w:r w:rsidR="00EB4024" w:rsidRPr="00EB4024">
        <w:rPr>
          <w:rFonts w:ascii="標楷體" w:eastAsia="標楷體" w:hAnsi="標楷體" w:hint="eastAsia"/>
          <w:sz w:val="28"/>
          <w:szCs w:val="28"/>
        </w:rPr>
        <w:t>復健、特殊教育、</w:t>
      </w:r>
      <w:r w:rsidRPr="00EB4024">
        <w:rPr>
          <w:rFonts w:ascii="標楷體" w:eastAsia="標楷體" w:hAnsi="標楷體" w:hint="eastAsia"/>
          <w:sz w:val="28"/>
          <w:szCs w:val="28"/>
        </w:rPr>
        <w:t>社</w:t>
      </w:r>
      <w:r w:rsidR="00EB4024">
        <w:rPr>
          <w:rFonts w:ascii="標楷體" w:eastAsia="標楷體" w:hAnsi="標楷體" w:hint="eastAsia"/>
          <w:sz w:val="28"/>
          <w:szCs w:val="28"/>
        </w:rPr>
        <w:t>會工作</w:t>
      </w:r>
      <w:r w:rsidRPr="00EB4024">
        <w:rPr>
          <w:rFonts w:ascii="標楷體" w:eastAsia="標楷體" w:hAnsi="標楷體" w:hint="eastAsia"/>
          <w:sz w:val="28"/>
          <w:szCs w:val="28"/>
        </w:rPr>
        <w:t>相關</w:t>
      </w:r>
      <w:r w:rsidR="00EB4024">
        <w:rPr>
          <w:rFonts w:ascii="標楷體" w:eastAsia="標楷體" w:hAnsi="標楷體" w:hint="eastAsia"/>
          <w:sz w:val="28"/>
          <w:szCs w:val="28"/>
        </w:rPr>
        <w:t>科系</w:t>
      </w:r>
      <w:r w:rsidRPr="00EB4024">
        <w:rPr>
          <w:rFonts w:ascii="標楷體" w:eastAsia="標楷體" w:hAnsi="標楷體" w:hint="eastAsia"/>
          <w:sz w:val="28"/>
          <w:szCs w:val="28"/>
        </w:rPr>
        <w:t>。</w:t>
      </w:r>
    </w:p>
    <w:p w:rsidR="00FE560B" w:rsidRPr="006B55D3" w:rsidRDefault="00FE560B" w:rsidP="0051710A">
      <w:pPr>
        <w:snapToGrid w:val="0"/>
        <w:spacing w:line="400" w:lineRule="exact"/>
        <w:ind w:right="-1"/>
        <w:jc w:val="both"/>
        <w:rPr>
          <w:rFonts w:eastAsia="標楷體"/>
          <w:sz w:val="28"/>
          <w:szCs w:val="28"/>
        </w:rPr>
      </w:pPr>
      <w:r w:rsidRPr="006B55D3">
        <w:rPr>
          <w:rFonts w:eastAsia="標楷體"/>
          <w:sz w:val="28"/>
          <w:szCs w:val="28"/>
        </w:rPr>
        <w:t>七、上課費用：</w:t>
      </w:r>
      <w:r w:rsidR="00661803">
        <w:rPr>
          <w:rFonts w:eastAsia="標楷體" w:hint="eastAsia"/>
          <w:sz w:val="28"/>
          <w:szCs w:val="28"/>
        </w:rPr>
        <w:t>全程</w:t>
      </w:r>
      <w:r w:rsidRPr="006B55D3">
        <w:rPr>
          <w:rFonts w:eastAsia="標楷體"/>
          <w:sz w:val="28"/>
          <w:szCs w:val="28"/>
        </w:rPr>
        <w:t>免費</w:t>
      </w:r>
      <w:r w:rsidR="008467B6">
        <w:rPr>
          <w:rFonts w:eastAsia="標楷體" w:hint="eastAsia"/>
          <w:sz w:val="28"/>
          <w:szCs w:val="28"/>
        </w:rPr>
        <w:t>。</w:t>
      </w:r>
    </w:p>
    <w:p w:rsidR="00C00B2C" w:rsidRDefault="00FE560B" w:rsidP="0051710A">
      <w:pPr>
        <w:tabs>
          <w:tab w:val="left" w:pos="9638"/>
        </w:tabs>
        <w:snapToGrid w:val="0"/>
        <w:spacing w:line="400" w:lineRule="exact"/>
        <w:ind w:left="1820" w:right="-1" w:hangingChars="650" w:hanging="1820"/>
        <w:rPr>
          <w:rFonts w:eastAsia="標楷體" w:hint="eastAsia"/>
          <w:color w:val="000000"/>
          <w:sz w:val="28"/>
          <w:szCs w:val="28"/>
        </w:rPr>
      </w:pPr>
      <w:r w:rsidRPr="006B55D3">
        <w:rPr>
          <w:rFonts w:eastAsia="標楷體"/>
          <w:sz w:val="28"/>
          <w:szCs w:val="28"/>
        </w:rPr>
        <w:t>八、</w:t>
      </w:r>
      <w:r w:rsidRPr="006B55D3">
        <w:rPr>
          <w:rFonts w:eastAsia="標楷體"/>
          <w:color w:val="000000"/>
          <w:sz w:val="28"/>
          <w:szCs w:val="28"/>
        </w:rPr>
        <w:t>報名</w:t>
      </w:r>
      <w:r w:rsidR="00661803">
        <w:rPr>
          <w:rFonts w:eastAsia="標楷體" w:hint="eastAsia"/>
          <w:color w:val="000000"/>
          <w:sz w:val="28"/>
          <w:szCs w:val="28"/>
        </w:rPr>
        <w:t>方式</w:t>
      </w:r>
      <w:r w:rsidRPr="006B55D3">
        <w:rPr>
          <w:rFonts w:eastAsia="標楷體"/>
          <w:color w:val="000000"/>
          <w:sz w:val="28"/>
          <w:szCs w:val="28"/>
        </w:rPr>
        <w:t>：</w:t>
      </w:r>
      <w:r w:rsidR="00661803">
        <w:rPr>
          <w:rFonts w:eastAsia="標楷體" w:hint="eastAsia"/>
          <w:color w:val="000000"/>
          <w:sz w:val="28"/>
          <w:szCs w:val="28"/>
        </w:rPr>
        <w:t>一律</w:t>
      </w:r>
      <w:proofErr w:type="gramStart"/>
      <w:r w:rsidRPr="006B55D3">
        <w:rPr>
          <w:rFonts w:eastAsia="標楷體"/>
          <w:color w:val="000000"/>
          <w:sz w:val="28"/>
          <w:szCs w:val="28"/>
        </w:rPr>
        <w:t>採</w:t>
      </w:r>
      <w:proofErr w:type="gramEnd"/>
      <w:r w:rsidR="00661803">
        <w:rPr>
          <w:rFonts w:eastAsia="標楷體" w:hint="eastAsia"/>
          <w:color w:val="000000"/>
          <w:sz w:val="28"/>
          <w:szCs w:val="28"/>
        </w:rPr>
        <w:t>網路</w:t>
      </w:r>
      <w:r w:rsidRPr="006B55D3">
        <w:rPr>
          <w:rFonts w:eastAsia="標楷體"/>
          <w:color w:val="000000"/>
          <w:sz w:val="28"/>
          <w:szCs w:val="28"/>
        </w:rPr>
        <w:t>報名</w:t>
      </w:r>
      <w:r w:rsidR="00661803" w:rsidRPr="00661803">
        <w:rPr>
          <w:rFonts w:eastAsia="標楷體" w:hint="eastAsia"/>
          <w:color w:val="000000"/>
          <w:sz w:val="28"/>
          <w:szCs w:val="28"/>
        </w:rPr>
        <w:t>(</w:t>
      </w:r>
      <w:proofErr w:type="spellStart"/>
      <w:r w:rsidR="00661803" w:rsidRPr="00661803">
        <w:rPr>
          <w:rFonts w:eastAsia="標楷體" w:hint="eastAsia"/>
          <w:color w:val="000000"/>
          <w:sz w:val="28"/>
          <w:szCs w:val="28"/>
        </w:rPr>
        <w:t>Beclass</w:t>
      </w:r>
      <w:proofErr w:type="spellEnd"/>
      <w:r w:rsidR="00661803" w:rsidRPr="00661803">
        <w:rPr>
          <w:rFonts w:eastAsia="標楷體" w:hint="eastAsia"/>
          <w:color w:val="000000"/>
          <w:sz w:val="28"/>
          <w:szCs w:val="28"/>
        </w:rPr>
        <w:t>)</w:t>
      </w:r>
      <w:r w:rsidR="00661803" w:rsidRPr="00661803">
        <w:rPr>
          <w:rFonts w:eastAsia="標楷體" w:hint="eastAsia"/>
          <w:color w:val="000000"/>
          <w:sz w:val="28"/>
          <w:szCs w:val="28"/>
        </w:rPr>
        <w:t>網頁輸入</w:t>
      </w:r>
    </w:p>
    <w:p w:rsidR="00C00B2C" w:rsidRDefault="00661803" w:rsidP="00C00B2C">
      <w:pPr>
        <w:tabs>
          <w:tab w:val="left" w:pos="9638"/>
        </w:tabs>
        <w:snapToGrid w:val="0"/>
        <w:spacing w:line="400" w:lineRule="exact"/>
        <w:ind w:leftChars="400" w:left="1660" w:right="-1" w:hangingChars="250" w:hanging="700"/>
        <w:rPr>
          <w:rFonts w:eastAsia="標楷體" w:hint="eastAsia"/>
          <w:color w:val="000000"/>
          <w:sz w:val="28"/>
          <w:szCs w:val="28"/>
        </w:rPr>
      </w:pPr>
      <w:r w:rsidRPr="00064D72">
        <w:rPr>
          <w:rFonts w:ascii="標楷體" w:eastAsia="標楷體" w:hAnsi="標楷體" w:hint="eastAsia"/>
          <w:sz w:val="28"/>
          <w:szCs w:val="28"/>
        </w:rPr>
        <w:t>「</w:t>
      </w:r>
      <w:r w:rsidR="00D60139" w:rsidRPr="00D60139">
        <w:rPr>
          <w:rFonts w:eastAsia="標楷體"/>
          <w:sz w:val="28"/>
          <w:szCs w:val="28"/>
        </w:rPr>
        <w:t>https://</w:t>
      </w:r>
      <w:r w:rsidR="00D60139" w:rsidRPr="00C23430">
        <w:rPr>
          <w:rFonts w:eastAsia="標楷體"/>
          <w:color w:val="FF0000"/>
          <w:sz w:val="28"/>
          <w:szCs w:val="28"/>
        </w:rPr>
        <w:t>www.beclass.com/rid=24462ea6071b288c7f08</w:t>
      </w:r>
      <w:r w:rsidR="00D14853" w:rsidRPr="00064D72">
        <w:rPr>
          <w:rFonts w:ascii="標楷體" w:eastAsia="標楷體" w:hAnsi="標楷體" w:hint="eastAsia"/>
          <w:sz w:val="28"/>
          <w:szCs w:val="28"/>
        </w:rPr>
        <w:t>」</w:t>
      </w:r>
      <w:r w:rsidR="00316A6D" w:rsidRPr="0020560B">
        <w:rPr>
          <w:rFonts w:eastAsia="標楷體"/>
          <w:color w:val="000000"/>
          <w:sz w:val="28"/>
          <w:szCs w:val="28"/>
        </w:rPr>
        <w:t>，</w:t>
      </w:r>
      <w:r>
        <w:rPr>
          <w:rFonts w:eastAsia="標楷體" w:hint="eastAsia"/>
          <w:color w:val="000000"/>
          <w:sz w:val="28"/>
          <w:szCs w:val="28"/>
        </w:rPr>
        <w:t>填妥報名表，</w:t>
      </w:r>
    </w:p>
    <w:p w:rsidR="00316A6D" w:rsidRDefault="00316A6D" w:rsidP="00C00B2C">
      <w:pPr>
        <w:tabs>
          <w:tab w:val="left" w:pos="9638"/>
        </w:tabs>
        <w:snapToGrid w:val="0"/>
        <w:spacing w:line="400" w:lineRule="exact"/>
        <w:ind w:leftChars="500" w:left="1620" w:right="-1" w:hangingChars="150" w:hanging="420"/>
        <w:rPr>
          <w:rFonts w:eastAsia="標楷體"/>
          <w:color w:val="000000"/>
          <w:sz w:val="28"/>
          <w:szCs w:val="28"/>
        </w:rPr>
      </w:pPr>
      <w:r w:rsidRPr="0020560B">
        <w:rPr>
          <w:rFonts w:eastAsia="標楷體"/>
          <w:color w:val="000000"/>
          <w:sz w:val="28"/>
          <w:szCs w:val="28"/>
        </w:rPr>
        <w:t>每場次</w:t>
      </w:r>
      <w:r>
        <w:rPr>
          <w:rFonts w:eastAsia="標楷體" w:hint="eastAsia"/>
          <w:color w:val="000000"/>
          <w:sz w:val="28"/>
          <w:szCs w:val="28"/>
        </w:rPr>
        <w:t>限</w:t>
      </w:r>
      <w:r w:rsidR="00C23430">
        <w:rPr>
          <w:rFonts w:eastAsia="標楷體" w:hint="eastAsia"/>
          <w:color w:val="000000"/>
          <w:sz w:val="28"/>
          <w:szCs w:val="28"/>
        </w:rPr>
        <w:t>80</w:t>
      </w:r>
      <w:r w:rsidRPr="0020560B">
        <w:rPr>
          <w:rFonts w:eastAsia="標楷體"/>
          <w:color w:val="000000"/>
          <w:sz w:val="28"/>
          <w:szCs w:val="28"/>
        </w:rPr>
        <w:t>人</w:t>
      </w:r>
      <w:r w:rsidR="00C00B2C">
        <w:rPr>
          <w:rFonts w:eastAsia="標楷體" w:hint="eastAsia"/>
          <w:color w:val="000000"/>
          <w:sz w:val="28"/>
          <w:szCs w:val="28"/>
        </w:rPr>
        <w:t>，自</w:t>
      </w:r>
      <w:r w:rsidR="00C00B2C">
        <w:rPr>
          <w:rFonts w:eastAsia="標楷體" w:hint="eastAsia"/>
          <w:color w:val="000000"/>
          <w:sz w:val="28"/>
          <w:szCs w:val="28"/>
        </w:rPr>
        <w:t>110.07.18</w:t>
      </w:r>
      <w:r w:rsidRPr="0020560B">
        <w:rPr>
          <w:rFonts w:eastAsia="標楷體"/>
          <w:color w:val="000000"/>
          <w:sz w:val="28"/>
          <w:szCs w:val="28"/>
        </w:rPr>
        <w:t>至</w:t>
      </w:r>
      <w:r w:rsidR="00CD1D46" w:rsidRPr="0020560B">
        <w:rPr>
          <w:rFonts w:eastAsia="標楷體"/>
          <w:color w:val="000000"/>
          <w:sz w:val="28"/>
          <w:szCs w:val="28"/>
        </w:rPr>
        <w:t>額滿</w:t>
      </w:r>
      <w:r w:rsidR="00CD1D46">
        <w:rPr>
          <w:rFonts w:eastAsia="標楷體" w:hint="eastAsia"/>
          <w:color w:val="000000"/>
          <w:sz w:val="28"/>
          <w:szCs w:val="28"/>
        </w:rPr>
        <w:t>或</w:t>
      </w:r>
      <w:r w:rsidR="00CD1D46" w:rsidRPr="00CD1D46">
        <w:rPr>
          <w:rFonts w:eastAsia="標楷體" w:hint="eastAsia"/>
          <w:color w:val="000000"/>
          <w:sz w:val="28"/>
          <w:szCs w:val="28"/>
        </w:rPr>
        <w:t>1</w:t>
      </w:r>
      <w:r w:rsidR="008467B6">
        <w:rPr>
          <w:rFonts w:eastAsia="標楷體" w:hint="eastAsia"/>
          <w:color w:val="000000"/>
          <w:sz w:val="28"/>
          <w:szCs w:val="28"/>
        </w:rPr>
        <w:t>10</w:t>
      </w:r>
      <w:r w:rsidR="00CD1D46" w:rsidRPr="00CD1D46">
        <w:rPr>
          <w:rFonts w:eastAsia="標楷體" w:hint="eastAsia"/>
          <w:color w:val="000000"/>
          <w:sz w:val="28"/>
          <w:szCs w:val="28"/>
        </w:rPr>
        <w:t>.</w:t>
      </w:r>
      <w:r w:rsidR="008467B6">
        <w:rPr>
          <w:rFonts w:eastAsia="標楷體" w:hint="eastAsia"/>
          <w:color w:val="000000"/>
          <w:sz w:val="28"/>
          <w:szCs w:val="28"/>
        </w:rPr>
        <w:t>0</w:t>
      </w:r>
      <w:r w:rsidR="00C23430">
        <w:rPr>
          <w:rFonts w:eastAsia="標楷體" w:hint="eastAsia"/>
          <w:color w:val="000000"/>
          <w:sz w:val="28"/>
          <w:szCs w:val="28"/>
        </w:rPr>
        <w:t>8</w:t>
      </w:r>
      <w:r w:rsidR="00CD1D46" w:rsidRPr="00CD1D46">
        <w:rPr>
          <w:rFonts w:eastAsia="標楷體" w:hint="eastAsia"/>
          <w:color w:val="000000"/>
          <w:sz w:val="28"/>
          <w:szCs w:val="28"/>
        </w:rPr>
        <w:t>.</w:t>
      </w:r>
      <w:r w:rsidR="008467B6">
        <w:rPr>
          <w:rFonts w:eastAsia="標楷體" w:hint="eastAsia"/>
          <w:color w:val="000000"/>
          <w:sz w:val="28"/>
          <w:szCs w:val="28"/>
        </w:rPr>
        <w:t>18</w:t>
      </w:r>
      <w:r w:rsidR="002B3418">
        <w:rPr>
          <w:rFonts w:eastAsia="標楷體" w:hint="eastAsia"/>
          <w:color w:val="000000"/>
          <w:sz w:val="28"/>
          <w:szCs w:val="28"/>
        </w:rPr>
        <w:t>(</w:t>
      </w:r>
      <w:r w:rsidR="00C23430">
        <w:rPr>
          <w:rFonts w:eastAsia="標楷體" w:hint="eastAsia"/>
          <w:color w:val="000000"/>
          <w:sz w:val="28"/>
          <w:szCs w:val="28"/>
        </w:rPr>
        <w:t>三</w:t>
      </w:r>
      <w:r w:rsidR="002B3418">
        <w:rPr>
          <w:rFonts w:eastAsia="標楷體" w:hint="eastAsia"/>
          <w:color w:val="000000"/>
          <w:sz w:val="28"/>
          <w:szCs w:val="28"/>
        </w:rPr>
        <w:t>)</w:t>
      </w:r>
      <w:r w:rsidR="00CD1D46" w:rsidRPr="00CD1D46">
        <w:rPr>
          <w:rFonts w:eastAsia="標楷體" w:hint="eastAsia"/>
          <w:color w:val="000000"/>
          <w:sz w:val="28"/>
          <w:szCs w:val="28"/>
        </w:rPr>
        <w:t>-23:59</w:t>
      </w:r>
      <w:r w:rsidR="00CD1D46" w:rsidRPr="00CD1D46">
        <w:rPr>
          <w:rFonts w:eastAsia="標楷體" w:hint="eastAsia"/>
          <w:color w:val="000000"/>
          <w:sz w:val="28"/>
          <w:szCs w:val="28"/>
        </w:rPr>
        <w:t>止</w:t>
      </w:r>
      <w:r>
        <w:rPr>
          <w:rFonts w:eastAsia="標楷體" w:hint="eastAsia"/>
          <w:color w:val="000000"/>
          <w:sz w:val="28"/>
          <w:szCs w:val="28"/>
        </w:rPr>
        <w:t>。</w:t>
      </w:r>
    </w:p>
    <w:p w:rsidR="00FE560B" w:rsidRPr="006B55D3" w:rsidRDefault="00661803" w:rsidP="0051710A">
      <w:pPr>
        <w:tabs>
          <w:tab w:val="left" w:pos="9638"/>
        </w:tabs>
        <w:snapToGrid w:val="0"/>
        <w:spacing w:line="400" w:lineRule="exact"/>
        <w:ind w:left="1820" w:right="-1" w:hangingChars="650" w:hanging="1820"/>
        <w:jc w:val="both"/>
        <w:rPr>
          <w:rFonts w:eastAsia="標楷體"/>
          <w:color w:val="000000"/>
          <w:sz w:val="28"/>
          <w:szCs w:val="28"/>
        </w:rPr>
      </w:pPr>
      <w:r w:rsidRPr="006B55D3">
        <w:rPr>
          <w:rFonts w:eastAsia="標楷體"/>
          <w:color w:val="000000"/>
          <w:sz w:val="28"/>
          <w:szCs w:val="28"/>
        </w:rPr>
        <w:t>九、</w:t>
      </w:r>
      <w:r w:rsidR="00002F73">
        <w:rPr>
          <w:rFonts w:eastAsia="標楷體" w:hint="eastAsia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</w:rPr>
        <w:t>連絡電話</w:t>
      </w:r>
      <w:r>
        <w:rPr>
          <w:rFonts w:eastAsia="標楷體" w:hint="eastAsia"/>
          <w:color w:val="000000"/>
          <w:sz w:val="28"/>
          <w:szCs w:val="28"/>
        </w:rPr>
        <w:t>:</w:t>
      </w:r>
      <w:r w:rsidR="0020560B" w:rsidRPr="0020560B">
        <w:rPr>
          <w:rFonts w:eastAsia="標楷體"/>
          <w:color w:val="000000"/>
          <w:sz w:val="28"/>
          <w:szCs w:val="28"/>
        </w:rPr>
        <w:t>04-22052121</w:t>
      </w:r>
      <w:r w:rsidR="0020560B" w:rsidRPr="0020560B">
        <w:rPr>
          <w:rFonts w:eastAsia="標楷體"/>
          <w:color w:val="000000"/>
          <w:sz w:val="28"/>
          <w:szCs w:val="28"/>
        </w:rPr>
        <w:t>轉</w:t>
      </w:r>
      <w:r w:rsidR="0020560B" w:rsidRPr="0020560B">
        <w:rPr>
          <w:rFonts w:eastAsia="標楷體"/>
          <w:color w:val="000000"/>
          <w:sz w:val="28"/>
          <w:szCs w:val="28"/>
        </w:rPr>
        <w:t>2</w:t>
      </w:r>
      <w:r w:rsidR="0020560B" w:rsidRPr="0020560B">
        <w:rPr>
          <w:rFonts w:eastAsia="標楷體" w:hint="eastAsia"/>
          <w:color w:val="000000"/>
          <w:sz w:val="28"/>
          <w:szCs w:val="28"/>
        </w:rPr>
        <w:t>329</w:t>
      </w:r>
      <w:r w:rsidR="0020560B">
        <w:rPr>
          <w:rFonts w:eastAsia="標楷體" w:hint="eastAsia"/>
          <w:color w:val="000000"/>
          <w:sz w:val="28"/>
          <w:szCs w:val="28"/>
        </w:rPr>
        <w:t xml:space="preserve"> </w:t>
      </w:r>
      <w:r w:rsidR="0020560B" w:rsidRPr="006B55D3">
        <w:rPr>
          <w:rFonts w:eastAsia="標楷體"/>
          <w:color w:val="000000"/>
          <w:sz w:val="28"/>
          <w:szCs w:val="28"/>
        </w:rPr>
        <w:t>E</w:t>
      </w:r>
      <w:r w:rsidR="0020560B">
        <w:rPr>
          <w:rFonts w:eastAsia="標楷體" w:hint="eastAsia"/>
          <w:color w:val="000000"/>
          <w:sz w:val="28"/>
          <w:szCs w:val="28"/>
        </w:rPr>
        <w:t>-</w:t>
      </w:r>
      <w:r w:rsidR="0020560B" w:rsidRPr="006B55D3">
        <w:rPr>
          <w:rFonts w:eastAsia="標楷體"/>
          <w:color w:val="000000"/>
          <w:sz w:val="28"/>
          <w:szCs w:val="28"/>
        </w:rPr>
        <w:t>mail</w:t>
      </w:r>
      <w:r w:rsidR="0020560B" w:rsidRPr="006B55D3">
        <w:rPr>
          <w:rFonts w:eastAsia="標楷體"/>
          <w:color w:val="000000"/>
          <w:sz w:val="28"/>
          <w:szCs w:val="28"/>
        </w:rPr>
        <w:t>：</w:t>
      </w:r>
      <w:r w:rsidRPr="00661803">
        <w:rPr>
          <w:rFonts w:eastAsia="標楷體"/>
          <w:color w:val="000000"/>
          <w:sz w:val="28"/>
          <w:szCs w:val="28"/>
        </w:rPr>
        <w:t>a2798@mail.cmuh.org.tw</w:t>
      </w:r>
      <w:r>
        <w:rPr>
          <w:rFonts w:eastAsia="標楷體" w:hint="eastAsia"/>
          <w:color w:val="000000"/>
          <w:sz w:val="28"/>
          <w:szCs w:val="28"/>
        </w:rPr>
        <w:t xml:space="preserve">  (</w:t>
      </w:r>
      <w:r>
        <w:rPr>
          <w:rFonts w:eastAsia="標楷體" w:hint="eastAsia"/>
          <w:color w:val="000000"/>
          <w:sz w:val="28"/>
          <w:szCs w:val="28"/>
        </w:rPr>
        <w:t>林小姐</w:t>
      </w:r>
      <w:r>
        <w:rPr>
          <w:rFonts w:eastAsia="標楷體" w:hint="eastAsia"/>
          <w:color w:val="000000"/>
          <w:sz w:val="28"/>
          <w:szCs w:val="28"/>
        </w:rPr>
        <w:t>)</w:t>
      </w:r>
    </w:p>
    <w:p w:rsidR="00C23430" w:rsidRDefault="00661803" w:rsidP="00C23430">
      <w:pPr>
        <w:spacing w:line="400" w:lineRule="exact"/>
        <w:ind w:left="566" w:hangingChars="202" w:hanging="566"/>
        <w:jc w:val="both"/>
        <w:rPr>
          <w:rFonts w:eastAsia="標楷體"/>
          <w:bCs/>
          <w:sz w:val="28"/>
          <w:szCs w:val="28"/>
        </w:rPr>
      </w:pPr>
      <w:r w:rsidRPr="006B55D3">
        <w:rPr>
          <w:rFonts w:eastAsia="標楷體"/>
          <w:color w:val="000000"/>
          <w:sz w:val="28"/>
          <w:szCs w:val="28"/>
        </w:rPr>
        <w:t>十、</w:t>
      </w:r>
      <w:r w:rsidR="00002F73">
        <w:rPr>
          <w:rFonts w:eastAsia="標楷體" w:hint="eastAsia"/>
          <w:color w:val="000000"/>
          <w:sz w:val="28"/>
          <w:szCs w:val="28"/>
        </w:rPr>
        <w:t xml:space="preserve"> </w:t>
      </w:r>
      <w:r w:rsidR="00FE560B" w:rsidRPr="006B55D3">
        <w:rPr>
          <w:rFonts w:eastAsia="標楷體"/>
          <w:bCs/>
          <w:sz w:val="28"/>
          <w:szCs w:val="28"/>
        </w:rPr>
        <w:t>繼續教育學分</w:t>
      </w:r>
      <w:r w:rsidR="00A2164C">
        <w:rPr>
          <w:rFonts w:eastAsia="標楷體" w:hint="eastAsia"/>
          <w:bCs/>
          <w:sz w:val="28"/>
          <w:szCs w:val="28"/>
        </w:rPr>
        <w:t>積</w:t>
      </w:r>
      <w:r w:rsidR="00A2164C" w:rsidRPr="006B55D3">
        <w:rPr>
          <w:rFonts w:eastAsia="標楷體"/>
          <w:bCs/>
          <w:sz w:val="28"/>
          <w:szCs w:val="28"/>
        </w:rPr>
        <w:t>分</w:t>
      </w:r>
      <w:r w:rsidR="00A11B69">
        <w:rPr>
          <w:rFonts w:eastAsia="標楷體" w:hint="eastAsia"/>
          <w:bCs/>
          <w:sz w:val="28"/>
          <w:szCs w:val="28"/>
        </w:rPr>
        <w:t>(</w:t>
      </w:r>
      <w:r w:rsidR="00237102">
        <w:rPr>
          <w:rFonts w:eastAsia="標楷體" w:hint="eastAsia"/>
          <w:bCs/>
          <w:sz w:val="28"/>
          <w:szCs w:val="28"/>
        </w:rPr>
        <w:t>申請中</w:t>
      </w:r>
      <w:r w:rsidR="00A11B69">
        <w:rPr>
          <w:rFonts w:eastAsia="標楷體" w:hint="eastAsia"/>
          <w:bCs/>
          <w:sz w:val="28"/>
          <w:szCs w:val="28"/>
        </w:rPr>
        <w:t>)</w:t>
      </w:r>
      <w:r w:rsidR="00FE560B" w:rsidRPr="006B55D3">
        <w:rPr>
          <w:rFonts w:eastAsia="標楷體"/>
          <w:bCs/>
          <w:sz w:val="28"/>
          <w:szCs w:val="28"/>
        </w:rPr>
        <w:t>：</w:t>
      </w:r>
      <w:r w:rsidR="00F8598A">
        <w:rPr>
          <w:rFonts w:eastAsia="標楷體" w:hint="eastAsia"/>
          <w:bCs/>
          <w:sz w:val="28"/>
          <w:szCs w:val="28"/>
        </w:rPr>
        <w:t>台灣兒科醫學會、</w:t>
      </w:r>
      <w:r w:rsidR="00711FD1">
        <w:rPr>
          <w:rFonts w:eastAsia="標楷體" w:hint="eastAsia"/>
          <w:bCs/>
          <w:sz w:val="28"/>
          <w:szCs w:val="28"/>
        </w:rPr>
        <w:t>台灣兒童青少年</w:t>
      </w:r>
      <w:r w:rsidR="0034378D">
        <w:rPr>
          <w:rFonts w:eastAsia="標楷體" w:hint="eastAsia"/>
          <w:bCs/>
          <w:sz w:val="28"/>
          <w:szCs w:val="28"/>
        </w:rPr>
        <w:t>精神</w:t>
      </w:r>
      <w:r w:rsidR="00711FD1">
        <w:rPr>
          <w:rFonts w:eastAsia="標楷體" w:hint="eastAsia"/>
          <w:bCs/>
          <w:sz w:val="28"/>
          <w:szCs w:val="28"/>
        </w:rPr>
        <w:t>醫學會</w:t>
      </w:r>
      <w:r w:rsidR="00711FD1" w:rsidRPr="00711FD1">
        <w:rPr>
          <w:rFonts w:eastAsia="標楷體" w:hint="eastAsia"/>
          <w:bCs/>
          <w:sz w:val="28"/>
          <w:szCs w:val="28"/>
        </w:rPr>
        <w:t>、</w:t>
      </w:r>
      <w:r w:rsidR="00DB238B" w:rsidRPr="00DB238B">
        <w:rPr>
          <w:rFonts w:eastAsia="標楷體" w:hint="eastAsia"/>
          <w:bCs/>
          <w:sz w:val="28"/>
          <w:szCs w:val="28"/>
        </w:rPr>
        <w:t>台灣復健醫學會</w:t>
      </w:r>
      <w:r w:rsidR="00DB238B">
        <w:rPr>
          <w:rFonts w:ascii="標楷體" w:eastAsia="標楷體" w:hAnsi="標楷體" w:hint="eastAsia"/>
          <w:bCs/>
          <w:sz w:val="28"/>
          <w:szCs w:val="28"/>
        </w:rPr>
        <w:t>、</w:t>
      </w:r>
      <w:r w:rsidR="00237102" w:rsidRPr="006B55D3">
        <w:rPr>
          <w:rFonts w:eastAsia="標楷體"/>
          <w:bCs/>
          <w:sz w:val="28"/>
          <w:szCs w:val="28"/>
        </w:rPr>
        <w:t>台灣臨床心理學會</w:t>
      </w:r>
      <w:r w:rsidR="00237102">
        <w:rPr>
          <w:rFonts w:eastAsia="標楷體" w:hint="eastAsia"/>
          <w:bCs/>
          <w:sz w:val="28"/>
          <w:szCs w:val="28"/>
        </w:rPr>
        <w:t>、</w:t>
      </w:r>
      <w:r w:rsidR="00E63C62" w:rsidRPr="00E63C62">
        <w:rPr>
          <w:rFonts w:ascii="標楷體" w:eastAsia="標楷體" w:hAnsi="標楷體" w:hint="eastAsia"/>
          <w:bCs/>
          <w:sz w:val="28"/>
          <w:szCs w:val="28"/>
        </w:rPr>
        <w:t>台灣聽力語言學會</w:t>
      </w:r>
      <w:r w:rsidR="00E63C62">
        <w:rPr>
          <w:rFonts w:ascii="標楷體" w:eastAsia="標楷體" w:hAnsi="標楷體" w:hint="eastAsia"/>
          <w:bCs/>
          <w:sz w:val="28"/>
          <w:szCs w:val="28"/>
        </w:rPr>
        <w:t>(</w:t>
      </w:r>
      <w:r w:rsidR="004F4114" w:rsidRPr="004F4114">
        <w:rPr>
          <w:rFonts w:eastAsia="標楷體" w:hint="eastAsia"/>
          <w:bCs/>
          <w:sz w:val="28"/>
          <w:szCs w:val="28"/>
        </w:rPr>
        <w:t>語言治療師</w:t>
      </w:r>
      <w:r w:rsidR="00E63C62">
        <w:rPr>
          <w:rFonts w:eastAsia="標楷體" w:hint="eastAsia"/>
          <w:bCs/>
          <w:sz w:val="28"/>
          <w:szCs w:val="28"/>
        </w:rPr>
        <w:t>)</w:t>
      </w:r>
      <w:r w:rsidR="004F4114" w:rsidRPr="004F4114">
        <w:rPr>
          <w:rFonts w:eastAsia="標楷體" w:hint="eastAsia"/>
          <w:bCs/>
          <w:sz w:val="28"/>
          <w:szCs w:val="28"/>
        </w:rPr>
        <w:t>、</w:t>
      </w:r>
      <w:r w:rsidR="009F41F9" w:rsidRPr="009F41F9">
        <w:rPr>
          <w:rFonts w:eastAsia="標楷體" w:hint="eastAsia"/>
          <w:bCs/>
          <w:sz w:val="28"/>
          <w:szCs w:val="28"/>
        </w:rPr>
        <w:t>中華民國職能治療公會全國聯</w:t>
      </w:r>
      <w:r w:rsidR="009F41F9">
        <w:rPr>
          <w:rFonts w:eastAsia="標楷體" w:hint="eastAsia"/>
          <w:bCs/>
          <w:sz w:val="28"/>
          <w:szCs w:val="28"/>
        </w:rPr>
        <w:t>合會</w:t>
      </w:r>
      <w:r w:rsidR="004F4114" w:rsidRPr="004F4114">
        <w:rPr>
          <w:rFonts w:eastAsia="標楷體" w:hint="eastAsia"/>
          <w:bCs/>
          <w:sz w:val="28"/>
          <w:szCs w:val="28"/>
        </w:rPr>
        <w:t>、</w:t>
      </w:r>
      <w:r w:rsidR="009F41F9" w:rsidRPr="009F41F9">
        <w:rPr>
          <w:rFonts w:eastAsia="標楷體" w:hint="eastAsia"/>
          <w:bCs/>
          <w:sz w:val="28"/>
          <w:szCs w:val="28"/>
        </w:rPr>
        <w:t>中華民國物理治療師公會全國聯合會</w:t>
      </w:r>
      <w:r w:rsidR="00C15452" w:rsidRPr="00C15452">
        <w:rPr>
          <w:rFonts w:eastAsia="標楷體" w:hint="eastAsia"/>
          <w:bCs/>
          <w:sz w:val="28"/>
          <w:szCs w:val="28"/>
        </w:rPr>
        <w:t>、中華民國社工師公會全國聯合會</w:t>
      </w:r>
      <w:r w:rsidR="00A46533">
        <w:rPr>
          <w:rFonts w:eastAsia="標楷體" w:hint="eastAsia"/>
          <w:bCs/>
          <w:sz w:val="28"/>
          <w:szCs w:val="28"/>
        </w:rPr>
        <w:t>，</w:t>
      </w:r>
      <w:r w:rsidR="00BA639C" w:rsidRPr="00BA639C">
        <w:rPr>
          <w:rFonts w:eastAsia="標楷體" w:hint="eastAsia"/>
          <w:bCs/>
          <w:sz w:val="28"/>
          <w:szCs w:val="28"/>
        </w:rPr>
        <w:t>其他未申請繼續教育積分職類者</w:t>
      </w:r>
      <w:r w:rsidR="00A11B69">
        <w:rPr>
          <w:rFonts w:eastAsia="標楷體" w:hint="eastAsia"/>
          <w:bCs/>
          <w:sz w:val="28"/>
          <w:szCs w:val="28"/>
        </w:rPr>
        <w:t>，</w:t>
      </w:r>
      <w:r w:rsidR="00C23430">
        <w:rPr>
          <w:rFonts w:eastAsia="標楷體" w:hint="eastAsia"/>
          <w:bCs/>
          <w:sz w:val="28"/>
          <w:szCs w:val="28"/>
        </w:rPr>
        <w:t>若需</w:t>
      </w:r>
      <w:r w:rsidR="00C23430" w:rsidRPr="00BA639C">
        <w:rPr>
          <w:rFonts w:eastAsia="標楷體" w:hint="eastAsia"/>
          <w:bCs/>
          <w:sz w:val="28"/>
          <w:szCs w:val="28"/>
        </w:rPr>
        <w:t>研習證明將於課程結束</w:t>
      </w:r>
      <w:r w:rsidR="00C23430">
        <w:rPr>
          <w:rFonts w:eastAsia="標楷體" w:hint="eastAsia"/>
          <w:bCs/>
          <w:sz w:val="28"/>
          <w:szCs w:val="28"/>
        </w:rPr>
        <w:t>後另行寄</w:t>
      </w:r>
      <w:r w:rsidR="00C23430" w:rsidRPr="00BA639C">
        <w:rPr>
          <w:rFonts w:eastAsia="標楷體" w:hint="eastAsia"/>
          <w:bCs/>
          <w:sz w:val="28"/>
          <w:szCs w:val="28"/>
        </w:rPr>
        <w:t>發。</w:t>
      </w:r>
    </w:p>
    <w:p w:rsidR="00C23430" w:rsidRDefault="004F4114" w:rsidP="00C23430">
      <w:pPr>
        <w:spacing w:line="40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十一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E560B" w:rsidRPr="006B55D3">
        <w:rPr>
          <w:rFonts w:eastAsia="標楷體"/>
          <w:color w:val="000000"/>
          <w:sz w:val="28"/>
          <w:szCs w:val="28"/>
        </w:rPr>
        <w:t>注意事項：</w:t>
      </w:r>
      <w:r w:rsidR="00C23430" w:rsidRPr="00EC7B98">
        <w:rPr>
          <w:rFonts w:eastAsia="標楷體" w:hint="eastAsia"/>
          <w:color w:val="FF0000"/>
          <w:sz w:val="28"/>
          <w:szCs w:val="28"/>
        </w:rPr>
        <w:t>(</w:t>
      </w:r>
      <w:r w:rsidR="00C23430" w:rsidRPr="00EC7B98">
        <w:rPr>
          <w:rFonts w:eastAsia="標楷體" w:hint="eastAsia"/>
          <w:color w:val="FF0000"/>
          <w:sz w:val="28"/>
          <w:szCs w:val="28"/>
        </w:rPr>
        <w:t>請詳閱注意事項，務必能遵守相關規定再報名</w:t>
      </w:r>
      <w:r w:rsidR="00C23430" w:rsidRPr="00EC7B98">
        <w:rPr>
          <w:rFonts w:eastAsia="標楷體" w:hint="eastAsia"/>
          <w:color w:val="FF0000"/>
          <w:sz w:val="28"/>
          <w:szCs w:val="28"/>
        </w:rPr>
        <w:t>)</w:t>
      </w:r>
    </w:p>
    <w:p w:rsidR="00C23430" w:rsidRPr="00437873" w:rsidRDefault="00C23430" w:rsidP="00C23430">
      <w:pPr>
        <w:spacing w:line="400" w:lineRule="exact"/>
        <w:ind w:leftChars="177" w:left="705" w:hangingChars="100" w:hanging="280"/>
        <w:jc w:val="both"/>
        <w:rPr>
          <w:rFonts w:eastAsia="標楷體"/>
          <w:sz w:val="28"/>
          <w:szCs w:val="28"/>
        </w:rPr>
      </w:pPr>
      <w:r w:rsidRPr="00437873">
        <w:rPr>
          <w:rFonts w:eastAsia="標楷體" w:hint="eastAsia"/>
          <w:sz w:val="28"/>
          <w:szCs w:val="28"/>
        </w:rPr>
        <w:t>1.</w:t>
      </w:r>
      <w:r w:rsidRPr="00437873">
        <w:rPr>
          <w:rFonts w:eastAsia="標楷體" w:hint="eastAsia"/>
          <w:sz w:val="28"/>
          <w:szCs w:val="28"/>
        </w:rPr>
        <w:t>線上視訊會使用</w:t>
      </w:r>
      <w:r w:rsidRPr="00437873">
        <w:rPr>
          <w:rFonts w:eastAsia="標楷體" w:hint="eastAsia"/>
          <w:sz w:val="28"/>
          <w:szCs w:val="28"/>
        </w:rPr>
        <w:t>google meet</w:t>
      </w:r>
      <w:r w:rsidRPr="00437873">
        <w:rPr>
          <w:rFonts w:eastAsia="標楷體" w:hint="eastAsia"/>
          <w:sz w:val="28"/>
          <w:szCs w:val="28"/>
        </w:rPr>
        <w:t>的方式，需要有</w:t>
      </w:r>
      <w:r w:rsidRPr="00437873">
        <w:rPr>
          <w:rFonts w:eastAsia="標楷體" w:hint="eastAsia"/>
          <w:sz w:val="28"/>
          <w:szCs w:val="28"/>
        </w:rPr>
        <w:t>google</w:t>
      </w:r>
      <w:r w:rsidRPr="00437873">
        <w:rPr>
          <w:rFonts w:eastAsia="標楷體" w:hint="eastAsia"/>
          <w:sz w:val="28"/>
          <w:szCs w:val="28"/>
        </w:rPr>
        <w:t>的帳號，信箱也請填寫</w:t>
      </w:r>
      <w:r w:rsidRPr="00437873">
        <w:rPr>
          <w:rFonts w:eastAsia="標楷體" w:hint="eastAsia"/>
          <w:sz w:val="28"/>
          <w:szCs w:val="28"/>
        </w:rPr>
        <w:t>google</w:t>
      </w:r>
      <w:r w:rsidRPr="00437873">
        <w:rPr>
          <w:rFonts w:eastAsia="標楷體" w:hint="eastAsia"/>
          <w:sz w:val="28"/>
          <w:szCs w:val="28"/>
        </w:rPr>
        <w:t>的，</w:t>
      </w:r>
      <w:r w:rsidRPr="00437873">
        <w:rPr>
          <w:rFonts w:eastAsia="標楷體" w:hint="eastAsia"/>
          <w:sz w:val="28"/>
          <w:szCs w:val="28"/>
        </w:rPr>
        <w:t>1</w:t>
      </w:r>
      <w:r w:rsidRPr="00437873">
        <w:rPr>
          <w:rFonts w:eastAsia="標楷體" w:hint="eastAsia"/>
          <w:sz w:val="28"/>
          <w:szCs w:val="28"/>
        </w:rPr>
        <w:t>個帳號只能報名</w:t>
      </w:r>
      <w:r w:rsidRPr="00437873">
        <w:rPr>
          <w:rFonts w:eastAsia="標楷體" w:hint="eastAsia"/>
          <w:sz w:val="28"/>
          <w:szCs w:val="28"/>
        </w:rPr>
        <w:t>1</w:t>
      </w:r>
      <w:r w:rsidRPr="00437873">
        <w:rPr>
          <w:rFonts w:eastAsia="標楷體" w:hint="eastAsia"/>
          <w:sz w:val="28"/>
          <w:szCs w:val="28"/>
        </w:rPr>
        <w:t>次，報名表單設有篩選機制，不可重複使用同</w:t>
      </w:r>
      <w:r w:rsidRPr="00437873">
        <w:rPr>
          <w:rFonts w:eastAsia="標楷體" w:hint="eastAsia"/>
          <w:sz w:val="28"/>
          <w:szCs w:val="28"/>
        </w:rPr>
        <w:t>1</w:t>
      </w:r>
      <w:r w:rsidRPr="00437873">
        <w:rPr>
          <w:rFonts w:eastAsia="標楷體" w:hint="eastAsia"/>
          <w:sz w:val="28"/>
          <w:szCs w:val="28"/>
        </w:rPr>
        <w:t>個信箱報名。</w:t>
      </w:r>
    </w:p>
    <w:p w:rsidR="00C23430" w:rsidRDefault="00C23430" w:rsidP="00C23430">
      <w:pPr>
        <w:spacing w:line="400" w:lineRule="exact"/>
        <w:ind w:leftChars="177" w:left="705" w:hangingChars="100" w:hanging="280"/>
        <w:jc w:val="both"/>
        <w:rPr>
          <w:rFonts w:eastAsia="標楷體"/>
          <w:sz w:val="28"/>
          <w:szCs w:val="28"/>
        </w:rPr>
      </w:pPr>
      <w:r w:rsidRPr="00437873">
        <w:rPr>
          <w:rFonts w:eastAsia="標楷體" w:hint="eastAsia"/>
          <w:sz w:val="28"/>
          <w:szCs w:val="28"/>
        </w:rPr>
        <w:t>2.</w:t>
      </w:r>
      <w:r w:rsidRPr="00D93CDF">
        <w:rPr>
          <w:rFonts w:eastAsia="標楷體" w:hint="eastAsia"/>
          <w:sz w:val="28"/>
          <w:szCs w:val="28"/>
        </w:rPr>
        <w:t xml:space="preserve"> </w:t>
      </w:r>
      <w:r w:rsidRPr="00483BFB">
        <w:rPr>
          <w:rFonts w:eastAsia="標楷體" w:hint="eastAsia"/>
          <w:sz w:val="28"/>
          <w:szCs w:val="28"/>
        </w:rPr>
        <w:t>參加者需有可視訊裝置</w:t>
      </w:r>
      <w:r w:rsidRPr="00483BFB">
        <w:rPr>
          <w:rFonts w:eastAsia="標楷體" w:hint="eastAsia"/>
          <w:sz w:val="28"/>
          <w:szCs w:val="28"/>
        </w:rPr>
        <w:t>(</w:t>
      </w:r>
      <w:r w:rsidRPr="00483BFB">
        <w:rPr>
          <w:rFonts w:eastAsia="標楷體" w:hint="eastAsia"/>
          <w:sz w:val="28"/>
          <w:szCs w:val="28"/>
        </w:rPr>
        <w:t>如平板、筆電、桌電並需有視訊鏡頭</w:t>
      </w:r>
      <w:r w:rsidRPr="00483BFB">
        <w:rPr>
          <w:rFonts w:eastAsia="標楷體" w:hint="eastAsia"/>
          <w:sz w:val="28"/>
          <w:szCs w:val="28"/>
        </w:rPr>
        <w:t>)</w:t>
      </w:r>
      <w:r w:rsidRPr="00483BFB">
        <w:rPr>
          <w:rFonts w:eastAsia="標楷體" w:hint="eastAsia"/>
          <w:sz w:val="28"/>
          <w:szCs w:val="28"/>
        </w:rPr>
        <w:t>及網路連線，『不建議』使用手機上課。</w:t>
      </w:r>
      <w:r w:rsidRPr="00483BFB">
        <w:rPr>
          <w:rFonts w:eastAsia="標楷體" w:hint="eastAsia"/>
          <w:sz w:val="28"/>
          <w:szCs w:val="28"/>
        </w:rPr>
        <w:t>(</w:t>
      </w:r>
      <w:r w:rsidRPr="00483BFB">
        <w:rPr>
          <w:rFonts w:eastAsia="標楷體" w:hint="eastAsia"/>
          <w:sz w:val="28"/>
          <w:szCs w:val="28"/>
        </w:rPr>
        <w:t>註：因使用手機上課時，上課時間手機將無法退出視訊畫面或有電話來電時會中斷視訊</w:t>
      </w:r>
      <w:r w:rsidRPr="00483BFB">
        <w:rPr>
          <w:rFonts w:eastAsia="標楷體" w:hint="eastAsia"/>
          <w:sz w:val="28"/>
          <w:szCs w:val="28"/>
        </w:rPr>
        <w:t>)</w:t>
      </w:r>
    </w:p>
    <w:p w:rsidR="00C23430" w:rsidRDefault="00C23430" w:rsidP="00C23430">
      <w:pPr>
        <w:spacing w:line="400" w:lineRule="exact"/>
        <w:ind w:leftChars="177" w:left="705" w:hangingChars="100" w:hanging="28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3.</w:t>
      </w:r>
      <w:r w:rsidRPr="00CD38BB">
        <w:rPr>
          <w:rFonts w:eastAsia="標楷體" w:hint="eastAsia"/>
          <w:sz w:val="28"/>
          <w:szCs w:val="28"/>
        </w:rPr>
        <w:t>本課程為視訊直播課程，完成報名後會將學員加入</w:t>
      </w:r>
      <w:r w:rsidRPr="00CD38BB">
        <w:rPr>
          <w:rFonts w:eastAsia="標楷體" w:hint="eastAsia"/>
          <w:sz w:val="28"/>
          <w:szCs w:val="28"/>
        </w:rPr>
        <w:t>LINE</w:t>
      </w:r>
      <w:r>
        <w:rPr>
          <w:rFonts w:eastAsia="標楷體" w:hint="eastAsia"/>
          <w:sz w:val="28"/>
          <w:szCs w:val="28"/>
        </w:rPr>
        <w:t>群組，開課當日提供視訊網址，</w:t>
      </w:r>
      <w:r w:rsidRPr="00D93CDF">
        <w:rPr>
          <w:rFonts w:eastAsia="標楷體" w:hint="eastAsia"/>
          <w:sz w:val="28"/>
          <w:szCs w:val="28"/>
        </w:rPr>
        <w:t>當天</w:t>
      </w:r>
      <w:r w:rsidR="00E75DD5">
        <w:rPr>
          <w:rFonts w:eastAsia="標楷體" w:hint="eastAsia"/>
          <w:sz w:val="28"/>
          <w:szCs w:val="28"/>
        </w:rPr>
        <w:t>上</w:t>
      </w:r>
      <w:r w:rsidR="00E75DD5">
        <w:rPr>
          <w:rFonts w:ascii="標楷體" w:eastAsia="標楷體" w:hAnsi="標楷體" w:hint="eastAsia"/>
          <w:sz w:val="28"/>
          <w:szCs w:val="28"/>
        </w:rPr>
        <w:t>、</w:t>
      </w:r>
      <w:r w:rsidR="00E75DD5">
        <w:rPr>
          <w:rFonts w:eastAsia="標楷體" w:hint="eastAsia"/>
          <w:sz w:val="28"/>
          <w:szCs w:val="28"/>
        </w:rPr>
        <w:t>下午場次皆需</w:t>
      </w:r>
      <w:r w:rsidRPr="00D93CDF">
        <w:rPr>
          <w:rFonts w:eastAsia="標楷體" w:hint="eastAsia"/>
          <w:sz w:val="28"/>
          <w:szCs w:val="28"/>
        </w:rPr>
        <w:t>簽到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D93CDF">
        <w:rPr>
          <w:rFonts w:eastAsia="標楷體" w:hint="eastAsia"/>
          <w:sz w:val="28"/>
          <w:szCs w:val="28"/>
        </w:rPr>
        <w:t>退</w:t>
      </w:r>
      <w:r w:rsidRPr="00EC7B98">
        <w:rPr>
          <w:rFonts w:eastAsia="標楷體" w:hint="eastAsia"/>
          <w:sz w:val="28"/>
          <w:szCs w:val="28"/>
        </w:rPr>
        <w:t>請於指定時間內完成</w:t>
      </w:r>
      <w:r>
        <w:rPr>
          <w:rFonts w:eastAsia="標楷體" w:hint="eastAsia"/>
          <w:sz w:val="28"/>
          <w:szCs w:val="28"/>
        </w:rPr>
        <w:t>，</w:t>
      </w:r>
      <w:r w:rsidRPr="00425AC5">
        <w:rPr>
          <w:rFonts w:eastAsia="標楷體" w:hint="eastAsia"/>
          <w:color w:val="FF0000"/>
          <w:sz w:val="28"/>
          <w:szCs w:val="28"/>
        </w:rPr>
        <w:t>開始上課後，如有退出視訊者，或未進入會議僅簽到</w:t>
      </w:r>
      <w:r w:rsidRPr="00425AC5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Pr="00425AC5">
        <w:rPr>
          <w:rFonts w:eastAsia="標楷體" w:hint="eastAsia"/>
          <w:color w:val="FF0000"/>
          <w:sz w:val="28"/>
          <w:szCs w:val="28"/>
        </w:rPr>
        <w:t>簽退者恕無法給予證</w:t>
      </w:r>
      <w:r w:rsidRPr="00425AC5">
        <w:rPr>
          <w:rFonts w:eastAsia="標楷體" w:hint="eastAsia"/>
          <w:color w:val="FF0000"/>
          <w:sz w:val="28"/>
          <w:szCs w:val="28"/>
        </w:rPr>
        <w:lastRenderedPageBreak/>
        <w:t>明。</w:t>
      </w:r>
      <w:bookmarkStart w:id="0" w:name="_GoBack"/>
      <w:bookmarkEnd w:id="0"/>
    </w:p>
    <w:p w:rsidR="00C23430" w:rsidRPr="00437873" w:rsidRDefault="00C23430" w:rsidP="00C23430">
      <w:pPr>
        <w:spacing w:line="400" w:lineRule="exact"/>
        <w:ind w:leftChars="177" w:left="705" w:hangingChars="100" w:hanging="28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4.</w:t>
      </w:r>
      <w:r w:rsidRPr="00483BFB">
        <w:rPr>
          <w:rFonts w:eastAsia="標楷體" w:hint="eastAsia"/>
          <w:sz w:val="28"/>
          <w:szCs w:val="28"/>
        </w:rPr>
        <w:t>課程當天需全程在場並全程開啟鏡頭，</w:t>
      </w:r>
      <w:r w:rsidRPr="00437873">
        <w:rPr>
          <w:rFonts w:eastAsia="標楷體" w:hint="eastAsia"/>
          <w:sz w:val="28"/>
          <w:szCs w:val="28"/>
        </w:rPr>
        <w:t>為了有效驗證課程中有認真聽講，課程結束後，會發送線上問卷請大家填寫，題目皆為課程內容，答題正確率達</w:t>
      </w:r>
      <w:r w:rsidRPr="00425AC5">
        <w:rPr>
          <w:rFonts w:eastAsia="標楷體" w:hint="eastAsia"/>
          <w:sz w:val="28"/>
          <w:szCs w:val="28"/>
        </w:rPr>
        <w:t>60%</w:t>
      </w:r>
      <w:r w:rsidRPr="00437873">
        <w:rPr>
          <w:rFonts w:eastAsia="標楷體" w:hint="eastAsia"/>
          <w:sz w:val="28"/>
          <w:szCs w:val="28"/>
        </w:rPr>
        <w:t>以上，才能拿到時數認證，請大家認真聽講。</w:t>
      </w:r>
    </w:p>
    <w:p w:rsidR="00C23430" w:rsidRDefault="00C23430" w:rsidP="00C23430">
      <w:pPr>
        <w:spacing w:line="400" w:lineRule="exact"/>
        <w:ind w:leftChars="177" w:left="705" w:hangingChars="100" w:hanging="28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5.</w:t>
      </w:r>
      <w:r w:rsidRPr="00437873">
        <w:rPr>
          <w:rFonts w:eastAsia="標楷體" w:hint="eastAsia"/>
          <w:sz w:val="28"/>
          <w:szCs w:val="28"/>
        </w:rPr>
        <w:t>課程結束後，在線時數與測驗皆通過者，將</w:t>
      </w:r>
      <w:r>
        <w:rPr>
          <w:rFonts w:eastAsia="標楷體" w:hint="eastAsia"/>
          <w:sz w:val="28"/>
          <w:szCs w:val="28"/>
        </w:rPr>
        <w:t>協助</w:t>
      </w:r>
      <w:r w:rsidRPr="00EC7B98">
        <w:rPr>
          <w:rFonts w:eastAsia="標楷體" w:hint="eastAsia"/>
          <w:sz w:val="28"/>
          <w:szCs w:val="28"/>
        </w:rPr>
        <w:t>登錄</w:t>
      </w:r>
      <w:r>
        <w:rPr>
          <w:rFonts w:eastAsia="標楷體" w:hint="eastAsia"/>
          <w:sz w:val="28"/>
          <w:szCs w:val="28"/>
        </w:rPr>
        <w:t>學</w:t>
      </w:r>
      <w:r w:rsidRPr="00EC7B98">
        <w:rPr>
          <w:rFonts w:eastAsia="標楷體" w:hint="eastAsia"/>
          <w:sz w:val="28"/>
          <w:szCs w:val="28"/>
        </w:rPr>
        <w:t>積分</w:t>
      </w:r>
      <w:r>
        <w:rPr>
          <w:rFonts w:eastAsia="標楷體" w:hint="eastAsia"/>
          <w:sz w:val="28"/>
          <w:szCs w:val="28"/>
        </w:rPr>
        <w:t>，需</w:t>
      </w:r>
      <w:r w:rsidRPr="00437873">
        <w:rPr>
          <w:rFonts w:eastAsia="標楷體" w:hint="eastAsia"/>
          <w:sz w:val="28"/>
          <w:szCs w:val="28"/>
        </w:rPr>
        <w:t>時數證明</w:t>
      </w:r>
      <w:r>
        <w:rPr>
          <w:rFonts w:eastAsia="標楷體" w:hint="eastAsia"/>
          <w:sz w:val="28"/>
          <w:szCs w:val="28"/>
        </w:rPr>
        <w:t>者另外</w:t>
      </w:r>
      <w:r w:rsidRPr="00437873">
        <w:rPr>
          <w:rFonts w:eastAsia="標楷體" w:hint="eastAsia"/>
          <w:sz w:val="28"/>
          <w:szCs w:val="28"/>
        </w:rPr>
        <w:t>寄發</w:t>
      </w:r>
      <w:r>
        <w:rPr>
          <w:rFonts w:eastAsia="標楷體" w:hint="eastAsia"/>
          <w:sz w:val="28"/>
          <w:szCs w:val="28"/>
        </w:rPr>
        <w:t>。</w:t>
      </w:r>
    </w:p>
    <w:p w:rsidR="00C11AC9" w:rsidRPr="00437873" w:rsidRDefault="00C11AC9" w:rsidP="00C11AC9">
      <w:pPr>
        <w:spacing w:line="400" w:lineRule="exact"/>
        <w:ind w:leftChars="177" w:left="705" w:hangingChars="100" w:hanging="28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6</w:t>
      </w:r>
      <w:r w:rsidRPr="00437873">
        <w:rPr>
          <w:rFonts w:eastAsia="標楷體" w:hint="eastAsia"/>
          <w:sz w:val="28"/>
          <w:szCs w:val="28"/>
        </w:rPr>
        <w:t>.</w:t>
      </w:r>
      <w:r w:rsidR="00886D21" w:rsidRPr="00437873">
        <w:rPr>
          <w:rFonts w:eastAsia="標楷體" w:hint="eastAsia"/>
          <w:sz w:val="28"/>
          <w:szCs w:val="28"/>
        </w:rPr>
        <w:t>本次課程為了即時溝通，建立一個課程群組，請</w:t>
      </w:r>
      <w:r w:rsidR="0099725C">
        <w:rPr>
          <w:rFonts w:eastAsia="標楷體" w:hint="eastAsia"/>
          <w:sz w:val="28"/>
          <w:szCs w:val="28"/>
        </w:rPr>
        <w:t>您完成報名手續後，</w:t>
      </w:r>
      <w:r w:rsidR="00886D21" w:rsidRPr="00437873">
        <w:rPr>
          <w:rFonts w:eastAsia="標楷體" w:hint="eastAsia"/>
          <w:sz w:val="28"/>
          <w:szCs w:val="28"/>
        </w:rPr>
        <w:t>掃描</w:t>
      </w:r>
      <w:r w:rsidR="0099725C" w:rsidRPr="00437873">
        <w:rPr>
          <w:rFonts w:eastAsia="標楷體" w:hint="eastAsia"/>
          <w:sz w:val="28"/>
          <w:szCs w:val="28"/>
        </w:rPr>
        <w:t>加入</w:t>
      </w:r>
      <w:r w:rsidR="0099725C">
        <w:rPr>
          <w:rFonts w:eastAsia="標楷體" w:hint="eastAsia"/>
          <w:sz w:val="28"/>
          <w:szCs w:val="28"/>
        </w:rPr>
        <w:t>簡章下方</w:t>
      </w:r>
      <w:r w:rsidR="0099725C" w:rsidRPr="00437873">
        <w:rPr>
          <w:rFonts w:eastAsia="標楷體" w:hint="eastAsia"/>
          <w:sz w:val="28"/>
          <w:szCs w:val="28"/>
        </w:rPr>
        <w:t>「</w:t>
      </w:r>
      <w:r w:rsidR="0099725C" w:rsidRPr="00437873">
        <w:rPr>
          <w:rFonts w:eastAsia="標楷體" w:hint="eastAsia"/>
          <w:sz w:val="28"/>
          <w:szCs w:val="28"/>
        </w:rPr>
        <w:t>LINE</w:t>
      </w:r>
      <w:r w:rsidR="0099725C" w:rsidRPr="00437873">
        <w:rPr>
          <w:rFonts w:eastAsia="標楷體" w:hint="eastAsia"/>
          <w:sz w:val="28"/>
          <w:szCs w:val="28"/>
        </w:rPr>
        <w:t>群組」</w:t>
      </w:r>
      <w:r w:rsidR="0099725C" w:rsidRPr="00437873">
        <w:rPr>
          <w:rFonts w:eastAsia="標楷體" w:hint="eastAsia"/>
          <w:sz w:val="28"/>
          <w:szCs w:val="28"/>
        </w:rPr>
        <w:t>QR Code</w:t>
      </w:r>
      <w:r w:rsidR="0099725C" w:rsidRPr="00437873">
        <w:rPr>
          <w:rFonts w:eastAsia="標楷體" w:hint="eastAsia"/>
          <w:sz w:val="28"/>
          <w:szCs w:val="28"/>
        </w:rPr>
        <w:t>，</w:t>
      </w:r>
      <w:r w:rsidR="00886D21" w:rsidRPr="00437873">
        <w:rPr>
          <w:rFonts w:eastAsia="標楷體" w:hint="eastAsia"/>
          <w:sz w:val="28"/>
          <w:szCs w:val="28"/>
        </w:rPr>
        <w:t>以</w:t>
      </w:r>
      <w:r w:rsidR="00886D21">
        <w:rPr>
          <w:rFonts w:eastAsia="標楷體" w:hint="eastAsia"/>
          <w:sz w:val="28"/>
          <w:szCs w:val="28"/>
        </w:rPr>
        <w:t>便</w:t>
      </w:r>
      <w:r w:rsidR="00886D21" w:rsidRPr="00437873">
        <w:rPr>
          <w:rFonts w:eastAsia="標楷體" w:hint="eastAsia"/>
          <w:sz w:val="28"/>
          <w:szCs w:val="28"/>
        </w:rPr>
        <w:t>隨時接收</w:t>
      </w:r>
      <w:r w:rsidR="00886D21">
        <w:rPr>
          <w:rFonts w:eastAsia="標楷體" w:hint="eastAsia"/>
          <w:sz w:val="28"/>
          <w:szCs w:val="28"/>
        </w:rPr>
        <w:t>課程相關</w:t>
      </w:r>
      <w:r w:rsidR="00886D21" w:rsidRPr="00437873">
        <w:rPr>
          <w:rFonts w:eastAsia="標楷體" w:hint="eastAsia"/>
          <w:sz w:val="28"/>
          <w:szCs w:val="28"/>
        </w:rPr>
        <w:t>通知</w:t>
      </w:r>
      <w:r w:rsidR="00886D21">
        <w:rPr>
          <w:rFonts w:eastAsia="標楷體" w:hint="eastAsia"/>
          <w:sz w:val="28"/>
          <w:szCs w:val="28"/>
        </w:rPr>
        <w:t>，</w:t>
      </w:r>
      <w:proofErr w:type="gramStart"/>
      <w:r w:rsidR="00886D21">
        <w:rPr>
          <w:rFonts w:eastAsia="標楷體" w:hint="eastAsia"/>
          <w:sz w:val="28"/>
          <w:szCs w:val="28"/>
        </w:rPr>
        <w:t>此群組</w:t>
      </w:r>
      <w:proofErr w:type="gramEnd"/>
      <w:r w:rsidR="00886D21">
        <w:rPr>
          <w:rFonts w:eastAsia="標楷體" w:hint="eastAsia"/>
          <w:sz w:val="28"/>
          <w:szCs w:val="28"/>
        </w:rPr>
        <w:t>於課程結束當天</w:t>
      </w:r>
      <w:r w:rsidR="0099725C">
        <w:rPr>
          <w:rFonts w:eastAsia="標楷體" w:hint="eastAsia"/>
          <w:sz w:val="28"/>
          <w:szCs w:val="28"/>
        </w:rPr>
        <w:t>會</w:t>
      </w:r>
      <w:r w:rsidR="00886D21">
        <w:rPr>
          <w:rFonts w:eastAsia="標楷體" w:hint="eastAsia"/>
          <w:sz w:val="28"/>
          <w:szCs w:val="28"/>
        </w:rPr>
        <w:t>刪除</w:t>
      </w:r>
      <w:r w:rsidR="0099725C">
        <w:rPr>
          <w:rFonts w:eastAsia="標楷體" w:hint="eastAsia"/>
          <w:sz w:val="28"/>
          <w:szCs w:val="28"/>
        </w:rPr>
        <w:t>，請自行退出</w:t>
      </w:r>
      <w:r w:rsidR="00886D21" w:rsidRPr="00437873">
        <w:rPr>
          <w:rFonts w:eastAsia="標楷體" w:hint="eastAsia"/>
          <w:sz w:val="28"/>
          <w:szCs w:val="28"/>
        </w:rPr>
        <w:t>。</w:t>
      </w:r>
    </w:p>
    <w:p w:rsidR="00E75DD5" w:rsidRPr="004D2EA7" w:rsidRDefault="00E75DD5" w:rsidP="00C11AC9">
      <w:pPr>
        <w:spacing w:line="400" w:lineRule="exact"/>
        <w:jc w:val="both"/>
        <w:rPr>
          <w:rFonts w:eastAsia="標楷體"/>
          <w:sz w:val="28"/>
          <w:szCs w:val="28"/>
        </w:rPr>
      </w:pPr>
    </w:p>
    <w:p w:rsidR="00FE560B" w:rsidRPr="0098349E" w:rsidRDefault="00FE560B" w:rsidP="00C23430">
      <w:pPr>
        <w:spacing w:line="400" w:lineRule="exact"/>
        <w:ind w:left="566" w:hangingChars="202" w:hanging="566"/>
        <w:jc w:val="both"/>
        <w:rPr>
          <w:rFonts w:eastAsia="標楷體"/>
          <w:bCs/>
          <w:sz w:val="28"/>
          <w:szCs w:val="28"/>
        </w:rPr>
      </w:pPr>
      <w:r w:rsidRPr="0098349E">
        <w:rPr>
          <w:rFonts w:eastAsia="標楷體" w:hint="eastAsia"/>
          <w:bCs/>
          <w:sz w:val="28"/>
          <w:szCs w:val="28"/>
        </w:rPr>
        <w:t>十</w:t>
      </w:r>
      <w:r w:rsidR="00E63648">
        <w:rPr>
          <w:rFonts w:eastAsia="標楷體" w:hint="eastAsia"/>
          <w:bCs/>
          <w:sz w:val="28"/>
          <w:szCs w:val="28"/>
        </w:rPr>
        <w:t>二</w:t>
      </w:r>
      <w:r w:rsidRPr="0098349E">
        <w:rPr>
          <w:rFonts w:ascii="標楷體" w:eastAsia="標楷體" w:hAnsi="標楷體" w:hint="eastAsia"/>
          <w:bCs/>
          <w:sz w:val="28"/>
          <w:szCs w:val="28"/>
        </w:rPr>
        <w:t>、會議流程</w:t>
      </w:r>
    </w:p>
    <w:tbl>
      <w:tblPr>
        <w:tblW w:w="962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6"/>
        <w:gridCol w:w="1984"/>
        <w:gridCol w:w="6831"/>
      </w:tblGrid>
      <w:tr w:rsidR="00AF2737" w:rsidRPr="006173FB" w:rsidTr="00C23430">
        <w:trPr>
          <w:trHeight w:val="358"/>
          <w:jc w:val="center"/>
        </w:trPr>
        <w:tc>
          <w:tcPr>
            <w:tcW w:w="806" w:type="dxa"/>
            <w:vAlign w:val="center"/>
          </w:tcPr>
          <w:p w:rsidR="00AF2737" w:rsidRPr="006173FB" w:rsidRDefault="00AF2737" w:rsidP="00616570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173FB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1984" w:type="dxa"/>
            <w:vAlign w:val="center"/>
          </w:tcPr>
          <w:p w:rsidR="00AF2737" w:rsidRPr="006173FB" w:rsidRDefault="00AF2737" w:rsidP="00616570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173FB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6831" w:type="dxa"/>
            <w:vAlign w:val="center"/>
          </w:tcPr>
          <w:p w:rsidR="00AF2737" w:rsidRPr="006173FB" w:rsidRDefault="00AF2737" w:rsidP="00616570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173FB">
              <w:rPr>
                <w:rFonts w:eastAsia="標楷體"/>
                <w:sz w:val="28"/>
                <w:szCs w:val="28"/>
              </w:rPr>
              <w:t>主題</w:t>
            </w:r>
          </w:p>
        </w:tc>
      </w:tr>
      <w:tr w:rsidR="005F62CD" w:rsidRPr="006173FB" w:rsidTr="009B0FAE">
        <w:trPr>
          <w:trHeight w:val="561"/>
          <w:jc w:val="center"/>
        </w:trPr>
        <w:tc>
          <w:tcPr>
            <w:tcW w:w="806" w:type="dxa"/>
            <w:vMerge w:val="restart"/>
            <w:vAlign w:val="center"/>
          </w:tcPr>
          <w:p w:rsidR="005F62CD" w:rsidRPr="006173FB" w:rsidRDefault="009B0FAE" w:rsidP="00616570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110</w:t>
            </w:r>
            <w:r w:rsidR="005F62CD" w:rsidRPr="006173FB">
              <w:rPr>
                <w:rFonts w:eastAsia="標楷體"/>
                <w:sz w:val="28"/>
                <w:szCs w:val="28"/>
              </w:rPr>
              <w:t>.</w:t>
            </w:r>
          </w:p>
          <w:p w:rsidR="005F62CD" w:rsidRPr="006173FB" w:rsidRDefault="009B0FAE" w:rsidP="00616570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E75DD5">
              <w:rPr>
                <w:rFonts w:eastAsia="標楷體" w:hint="eastAsia"/>
                <w:sz w:val="28"/>
                <w:szCs w:val="28"/>
              </w:rPr>
              <w:t>8</w:t>
            </w:r>
            <w:r w:rsidR="005F62CD" w:rsidRPr="006173FB">
              <w:rPr>
                <w:rFonts w:eastAsia="標楷體"/>
                <w:sz w:val="28"/>
                <w:szCs w:val="28"/>
              </w:rPr>
              <w:t>.</w:t>
            </w:r>
          </w:p>
          <w:p w:rsidR="00E632EA" w:rsidRPr="006173FB" w:rsidRDefault="001A4986" w:rsidP="00616570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173FB">
              <w:rPr>
                <w:rFonts w:eastAsia="標楷體"/>
                <w:sz w:val="28"/>
                <w:szCs w:val="28"/>
              </w:rPr>
              <w:t>2</w:t>
            </w:r>
            <w:r w:rsidR="00E75DD5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8815" w:type="dxa"/>
            <w:gridSpan w:val="2"/>
            <w:shd w:val="clear" w:color="auto" w:fill="BFBFBF"/>
            <w:vAlign w:val="center"/>
          </w:tcPr>
          <w:p w:rsidR="005F62CD" w:rsidRPr="006173FB" w:rsidRDefault="005F62CD" w:rsidP="00282866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173FB">
              <w:rPr>
                <w:rFonts w:eastAsia="標楷體"/>
                <w:b/>
                <w:sz w:val="28"/>
                <w:szCs w:val="28"/>
              </w:rPr>
              <w:t>場次</w:t>
            </w:r>
            <w:r w:rsidRPr="006173FB">
              <w:rPr>
                <w:rFonts w:eastAsia="標楷體"/>
                <w:b/>
                <w:sz w:val="28"/>
                <w:szCs w:val="28"/>
              </w:rPr>
              <w:t>A</w:t>
            </w:r>
            <w:r w:rsidR="0051710A">
              <w:rPr>
                <w:rFonts w:eastAsia="標楷體"/>
                <w:b/>
                <w:sz w:val="28"/>
                <w:szCs w:val="28"/>
              </w:rPr>
              <w:t xml:space="preserve"> :</w:t>
            </w:r>
            <w:r w:rsidR="00F63F23" w:rsidRPr="006173FB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D007A0" w:rsidRPr="00282866">
              <w:rPr>
                <w:rFonts w:eastAsia="標楷體" w:hint="eastAsia"/>
                <w:b/>
                <w:sz w:val="28"/>
                <w:szCs w:val="28"/>
              </w:rPr>
              <w:t>寫字模型暨</w:t>
            </w:r>
            <w:r w:rsidR="00D007A0">
              <w:rPr>
                <w:rFonts w:eastAsia="標楷體" w:hint="eastAsia"/>
                <w:b/>
                <w:sz w:val="28"/>
                <w:szCs w:val="28"/>
              </w:rPr>
              <w:t>中樞</w:t>
            </w:r>
            <w:r w:rsidR="00D007A0" w:rsidRPr="002B139F">
              <w:rPr>
                <w:rFonts w:eastAsia="標楷體" w:hint="eastAsia"/>
                <w:b/>
                <w:sz w:val="28"/>
                <w:szCs w:val="28"/>
              </w:rPr>
              <w:t>拼寫困難</w:t>
            </w:r>
          </w:p>
        </w:tc>
      </w:tr>
      <w:tr w:rsidR="005F62CD" w:rsidRPr="006173FB" w:rsidTr="000E57FB">
        <w:trPr>
          <w:trHeight w:val="720"/>
          <w:jc w:val="center"/>
        </w:trPr>
        <w:tc>
          <w:tcPr>
            <w:tcW w:w="806" w:type="dxa"/>
            <w:vMerge/>
            <w:vAlign w:val="center"/>
          </w:tcPr>
          <w:p w:rsidR="005F62CD" w:rsidRPr="006173FB" w:rsidRDefault="005F62CD" w:rsidP="00616570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F62CD" w:rsidRPr="006173FB" w:rsidRDefault="00EF2989" w:rsidP="00616570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173FB">
              <w:rPr>
                <w:rFonts w:eastAsia="標楷體"/>
                <w:color w:val="000000"/>
                <w:sz w:val="28"/>
                <w:szCs w:val="28"/>
              </w:rPr>
              <w:t>08</w:t>
            </w:r>
            <w:r w:rsidRPr="006173FB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="00CC04D4" w:rsidRPr="006173FB">
              <w:rPr>
                <w:rFonts w:eastAsia="標楷體"/>
                <w:color w:val="000000"/>
                <w:sz w:val="28"/>
                <w:szCs w:val="28"/>
              </w:rPr>
              <w:t>4</w:t>
            </w:r>
            <w:r w:rsidRPr="006173FB">
              <w:rPr>
                <w:rFonts w:eastAsia="標楷體"/>
                <w:color w:val="000000"/>
                <w:sz w:val="28"/>
                <w:szCs w:val="28"/>
              </w:rPr>
              <w:t>0~</w:t>
            </w:r>
            <w:r w:rsidR="00CC04D4" w:rsidRPr="006173FB">
              <w:rPr>
                <w:rFonts w:eastAsia="標楷體"/>
                <w:color w:val="000000"/>
                <w:sz w:val="28"/>
                <w:szCs w:val="28"/>
              </w:rPr>
              <w:t>9</w:t>
            </w:r>
            <w:r w:rsidRPr="006173FB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="00CC04D4" w:rsidRPr="006173FB">
              <w:rPr>
                <w:rFonts w:eastAsia="標楷體"/>
                <w:color w:val="000000"/>
                <w:sz w:val="28"/>
                <w:szCs w:val="28"/>
              </w:rPr>
              <w:t>0</w:t>
            </w:r>
            <w:r w:rsidRPr="006173FB"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31" w:type="dxa"/>
            <w:vAlign w:val="center"/>
          </w:tcPr>
          <w:p w:rsidR="0070299F" w:rsidRPr="006173FB" w:rsidRDefault="005F62CD" w:rsidP="00E75DD5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173FB">
              <w:rPr>
                <w:rFonts w:eastAsia="標楷體"/>
                <w:sz w:val="28"/>
                <w:szCs w:val="28"/>
              </w:rPr>
              <w:t>學</w:t>
            </w:r>
            <w:r w:rsidRPr="006173FB">
              <w:rPr>
                <w:rFonts w:eastAsia="標楷體"/>
                <w:sz w:val="28"/>
                <w:szCs w:val="28"/>
              </w:rPr>
              <w:t xml:space="preserve">    </w:t>
            </w:r>
            <w:r w:rsidRPr="006173FB">
              <w:rPr>
                <w:rFonts w:eastAsia="標楷體"/>
                <w:sz w:val="28"/>
                <w:szCs w:val="28"/>
              </w:rPr>
              <w:t>員</w:t>
            </w:r>
            <w:r w:rsidRPr="006173FB">
              <w:rPr>
                <w:rFonts w:eastAsia="標楷體"/>
                <w:sz w:val="28"/>
                <w:szCs w:val="28"/>
              </w:rPr>
              <w:t xml:space="preserve">   </w:t>
            </w:r>
            <w:r w:rsidR="00E75DD5">
              <w:rPr>
                <w:rFonts w:eastAsia="標楷體" w:hint="eastAsia"/>
                <w:sz w:val="28"/>
                <w:szCs w:val="28"/>
              </w:rPr>
              <w:t>簽</w:t>
            </w:r>
            <w:r w:rsidRPr="006173FB">
              <w:rPr>
                <w:rFonts w:eastAsia="標楷體"/>
                <w:sz w:val="28"/>
                <w:szCs w:val="28"/>
              </w:rPr>
              <w:t xml:space="preserve">    </w:t>
            </w:r>
            <w:r w:rsidRPr="006173FB">
              <w:rPr>
                <w:rFonts w:eastAsia="標楷體"/>
                <w:sz w:val="28"/>
                <w:szCs w:val="28"/>
              </w:rPr>
              <w:t>到</w:t>
            </w:r>
          </w:p>
        </w:tc>
      </w:tr>
      <w:tr w:rsidR="00AF2737" w:rsidRPr="006173FB" w:rsidTr="00C23430">
        <w:trPr>
          <w:cantSplit/>
          <w:trHeight w:val="465"/>
          <w:jc w:val="center"/>
        </w:trPr>
        <w:tc>
          <w:tcPr>
            <w:tcW w:w="806" w:type="dxa"/>
            <w:vMerge/>
            <w:vAlign w:val="center"/>
          </w:tcPr>
          <w:p w:rsidR="00AF2737" w:rsidRPr="006173FB" w:rsidRDefault="00AF2737" w:rsidP="00616570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2737" w:rsidRPr="006173FB" w:rsidRDefault="00AF2737" w:rsidP="00616570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173FB">
              <w:rPr>
                <w:rFonts w:eastAsia="標楷體"/>
                <w:color w:val="000000"/>
                <w:sz w:val="28"/>
                <w:szCs w:val="28"/>
              </w:rPr>
              <w:t>09</w:t>
            </w:r>
            <w:r w:rsidRPr="006173FB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6173FB">
              <w:rPr>
                <w:rFonts w:eastAsia="標楷體"/>
                <w:color w:val="000000"/>
                <w:sz w:val="28"/>
                <w:szCs w:val="28"/>
              </w:rPr>
              <w:t>00~10</w:t>
            </w:r>
            <w:r w:rsidRPr="006173FB"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6173FB"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31" w:type="dxa"/>
            <w:vAlign w:val="center"/>
          </w:tcPr>
          <w:p w:rsidR="00AF2737" w:rsidRPr="000C38C7" w:rsidRDefault="00AF2737" w:rsidP="00616570">
            <w:pPr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2F795A">
              <w:rPr>
                <w:rFonts w:eastAsia="標楷體" w:hint="eastAsia"/>
                <w:bCs/>
                <w:color w:val="000000"/>
                <w:sz w:val="28"/>
                <w:szCs w:val="28"/>
              </w:rPr>
              <w:t>字詞之特徵、選擇、與設計</w:t>
            </w:r>
          </w:p>
        </w:tc>
      </w:tr>
      <w:tr w:rsidR="00903CAF" w:rsidRPr="006173FB" w:rsidTr="009B0FAE">
        <w:trPr>
          <w:cantSplit/>
          <w:trHeight w:val="471"/>
          <w:jc w:val="center"/>
        </w:trPr>
        <w:tc>
          <w:tcPr>
            <w:tcW w:w="806" w:type="dxa"/>
            <w:vMerge/>
            <w:vAlign w:val="center"/>
          </w:tcPr>
          <w:p w:rsidR="00903CAF" w:rsidRPr="006173FB" w:rsidRDefault="00903CAF" w:rsidP="00616570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03CAF" w:rsidRPr="006173FB" w:rsidRDefault="00CC04D4" w:rsidP="00616570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173FB">
              <w:rPr>
                <w:rFonts w:eastAsia="標楷體"/>
                <w:color w:val="000000"/>
                <w:sz w:val="28"/>
                <w:szCs w:val="28"/>
              </w:rPr>
              <w:t>10</w:t>
            </w:r>
            <w:r w:rsidR="00903CAF" w:rsidRPr="006173FB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="00CD3E8C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6173FB">
              <w:rPr>
                <w:rFonts w:eastAsia="標楷體"/>
                <w:color w:val="000000"/>
                <w:sz w:val="28"/>
                <w:szCs w:val="28"/>
              </w:rPr>
              <w:t>0</w:t>
            </w:r>
            <w:r w:rsidR="00903CAF" w:rsidRPr="006173FB">
              <w:rPr>
                <w:rFonts w:eastAsia="標楷體"/>
                <w:color w:val="000000"/>
                <w:sz w:val="28"/>
                <w:szCs w:val="28"/>
              </w:rPr>
              <w:t>~10</w:t>
            </w:r>
            <w:r w:rsidR="00903CAF" w:rsidRPr="006173FB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="00E81B95" w:rsidRPr="006173FB">
              <w:rPr>
                <w:rFonts w:eastAsia="標楷體"/>
                <w:color w:val="000000"/>
                <w:sz w:val="28"/>
                <w:szCs w:val="28"/>
              </w:rPr>
              <w:t>0</w:t>
            </w:r>
            <w:r w:rsidR="006F71AA"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31" w:type="dxa"/>
            <w:vAlign w:val="center"/>
          </w:tcPr>
          <w:p w:rsidR="00903CAF" w:rsidRPr="006173FB" w:rsidRDefault="00903CAF" w:rsidP="00616570">
            <w:pPr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6173FB">
              <w:rPr>
                <w:rFonts w:eastAsia="標楷體"/>
                <w:bCs/>
                <w:color w:val="000000"/>
                <w:sz w:val="28"/>
                <w:szCs w:val="28"/>
              </w:rPr>
              <w:t>休</w:t>
            </w:r>
            <w:r w:rsidRPr="006173FB">
              <w:rPr>
                <w:rFonts w:eastAsia="標楷體"/>
                <w:bCs/>
                <w:color w:val="000000"/>
                <w:sz w:val="28"/>
                <w:szCs w:val="28"/>
              </w:rPr>
              <w:t xml:space="preserve">                </w:t>
            </w:r>
            <w:r w:rsidRPr="006173FB">
              <w:rPr>
                <w:rFonts w:eastAsia="標楷體"/>
                <w:bCs/>
                <w:color w:val="000000"/>
                <w:sz w:val="28"/>
                <w:szCs w:val="28"/>
              </w:rPr>
              <w:t>息</w:t>
            </w:r>
          </w:p>
        </w:tc>
      </w:tr>
      <w:tr w:rsidR="00AF2737" w:rsidRPr="006173FB" w:rsidTr="009B0FAE">
        <w:trPr>
          <w:trHeight w:val="420"/>
          <w:jc w:val="center"/>
        </w:trPr>
        <w:tc>
          <w:tcPr>
            <w:tcW w:w="806" w:type="dxa"/>
            <w:vMerge/>
            <w:vAlign w:val="center"/>
          </w:tcPr>
          <w:p w:rsidR="00AF2737" w:rsidRPr="006173FB" w:rsidRDefault="00AF2737" w:rsidP="00616570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2737" w:rsidRPr="006173FB" w:rsidRDefault="00AF2737" w:rsidP="00616570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173FB">
              <w:rPr>
                <w:rFonts w:eastAsia="標楷體"/>
                <w:color w:val="000000"/>
                <w:sz w:val="28"/>
                <w:szCs w:val="28"/>
              </w:rPr>
              <w:t>10</w:t>
            </w:r>
            <w:r w:rsidRPr="006173FB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6173FB">
              <w:rPr>
                <w:rFonts w:eastAsia="標楷體"/>
                <w:color w:val="000000"/>
                <w:sz w:val="28"/>
                <w:szCs w:val="28"/>
              </w:rPr>
              <w:t>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  <w:r w:rsidRPr="006173FB">
              <w:rPr>
                <w:rFonts w:eastAsia="標楷體"/>
                <w:color w:val="000000"/>
                <w:sz w:val="28"/>
                <w:szCs w:val="28"/>
              </w:rPr>
              <w:t>~1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Pr="006173FB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6173FB">
              <w:rPr>
                <w:rFonts w:eastAsia="標楷體"/>
                <w:color w:val="000000"/>
                <w:sz w:val="28"/>
                <w:szCs w:val="28"/>
              </w:rPr>
              <w:t>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31" w:type="dxa"/>
            <w:vAlign w:val="center"/>
          </w:tcPr>
          <w:p w:rsidR="00AF2737" w:rsidRPr="006173FB" w:rsidRDefault="00AF2737" w:rsidP="00616570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F795A">
              <w:rPr>
                <w:rFonts w:eastAsia="標楷體" w:hint="eastAsia"/>
                <w:bCs/>
                <w:color w:val="000000"/>
                <w:sz w:val="28"/>
                <w:szCs w:val="28"/>
              </w:rPr>
              <w:t>寫字模型</w:t>
            </w:r>
          </w:p>
        </w:tc>
      </w:tr>
      <w:tr w:rsidR="00C32699" w:rsidRPr="006173FB" w:rsidTr="00F7168F">
        <w:trPr>
          <w:trHeight w:val="416"/>
          <w:jc w:val="center"/>
        </w:trPr>
        <w:tc>
          <w:tcPr>
            <w:tcW w:w="806" w:type="dxa"/>
            <w:vMerge/>
            <w:vAlign w:val="center"/>
          </w:tcPr>
          <w:p w:rsidR="00C32699" w:rsidRPr="006173FB" w:rsidRDefault="00C32699" w:rsidP="00616570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32699" w:rsidRPr="006173FB" w:rsidRDefault="00C32699" w:rsidP="00616570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Pr="006173FB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6173FB">
              <w:rPr>
                <w:rFonts w:eastAsia="標楷體"/>
                <w:color w:val="000000"/>
                <w:sz w:val="28"/>
                <w:szCs w:val="28"/>
              </w:rPr>
              <w:t>0</w:t>
            </w:r>
            <w:r w:rsidR="006F71AA"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  <w:r w:rsidRPr="006173FB">
              <w:rPr>
                <w:rFonts w:eastAsia="標楷體"/>
                <w:color w:val="000000"/>
                <w:sz w:val="28"/>
                <w:szCs w:val="28"/>
              </w:rPr>
              <w:t>~1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Pr="006173FB"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6F71AA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31" w:type="dxa"/>
            <w:vAlign w:val="center"/>
          </w:tcPr>
          <w:p w:rsidR="00C32699" w:rsidRDefault="00C32699" w:rsidP="00616570">
            <w:pPr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6173FB">
              <w:rPr>
                <w:rFonts w:eastAsia="標楷體"/>
                <w:bCs/>
                <w:color w:val="000000"/>
                <w:sz w:val="28"/>
                <w:szCs w:val="28"/>
              </w:rPr>
              <w:t>休</w:t>
            </w:r>
            <w:r w:rsidRPr="006173FB">
              <w:rPr>
                <w:rFonts w:eastAsia="標楷體"/>
                <w:bCs/>
                <w:color w:val="000000"/>
                <w:sz w:val="28"/>
                <w:szCs w:val="28"/>
              </w:rPr>
              <w:t xml:space="preserve">                </w:t>
            </w:r>
            <w:r w:rsidRPr="006173FB">
              <w:rPr>
                <w:rFonts w:eastAsia="標楷體"/>
                <w:bCs/>
                <w:color w:val="000000"/>
                <w:sz w:val="28"/>
                <w:szCs w:val="28"/>
              </w:rPr>
              <w:t>息</w:t>
            </w:r>
          </w:p>
        </w:tc>
      </w:tr>
      <w:tr w:rsidR="00AF2737" w:rsidRPr="006173FB" w:rsidTr="00C23430">
        <w:trPr>
          <w:trHeight w:val="492"/>
          <w:jc w:val="center"/>
        </w:trPr>
        <w:tc>
          <w:tcPr>
            <w:tcW w:w="806" w:type="dxa"/>
            <w:vMerge/>
            <w:vAlign w:val="center"/>
          </w:tcPr>
          <w:p w:rsidR="00AF2737" w:rsidRPr="006173FB" w:rsidRDefault="00AF2737" w:rsidP="00616570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2737" w:rsidRDefault="00AF2737" w:rsidP="00616570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Pr="006173FB"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Pr="006173FB">
              <w:rPr>
                <w:rFonts w:eastAsia="標楷體"/>
                <w:color w:val="000000"/>
                <w:sz w:val="28"/>
                <w:szCs w:val="28"/>
              </w:rPr>
              <w:t>~1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Pr="006173FB"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31" w:type="dxa"/>
            <w:vAlign w:val="center"/>
          </w:tcPr>
          <w:p w:rsidR="00AF2737" w:rsidRPr="006173FB" w:rsidRDefault="00AF2737" w:rsidP="00616570">
            <w:pPr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2F795A">
              <w:rPr>
                <w:rFonts w:eastAsia="標楷體" w:hint="eastAsia"/>
                <w:bCs/>
                <w:color w:val="000000"/>
                <w:sz w:val="28"/>
                <w:szCs w:val="28"/>
              </w:rPr>
              <w:t>中樞型拼寫困難之機制、評量與介入</w:t>
            </w:r>
          </w:p>
        </w:tc>
      </w:tr>
      <w:tr w:rsidR="00C32699" w:rsidRPr="006173FB" w:rsidTr="00616570">
        <w:trPr>
          <w:trHeight w:val="481"/>
          <w:jc w:val="center"/>
        </w:trPr>
        <w:tc>
          <w:tcPr>
            <w:tcW w:w="806" w:type="dxa"/>
            <w:vMerge/>
            <w:vAlign w:val="center"/>
          </w:tcPr>
          <w:p w:rsidR="00C32699" w:rsidRPr="006173FB" w:rsidRDefault="00C32699" w:rsidP="00616570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32699" w:rsidRPr="006173FB" w:rsidRDefault="00C32699" w:rsidP="00616570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173FB">
              <w:rPr>
                <w:rFonts w:eastAsia="標楷體"/>
                <w:color w:val="000000"/>
                <w:sz w:val="28"/>
                <w:szCs w:val="28"/>
              </w:rPr>
              <w:t>12</w:t>
            </w:r>
            <w:r w:rsidRPr="006173FB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6173FB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="006F71AA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6173FB">
              <w:rPr>
                <w:rFonts w:eastAsia="標楷體"/>
                <w:color w:val="000000"/>
                <w:sz w:val="28"/>
                <w:szCs w:val="28"/>
              </w:rPr>
              <w:t>~</w:t>
            </w:r>
          </w:p>
        </w:tc>
        <w:tc>
          <w:tcPr>
            <w:tcW w:w="6831" w:type="dxa"/>
            <w:vAlign w:val="center"/>
          </w:tcPr>
          <w:p w:rsidR="00C32699" w:rsidRPr="006173FB" w:rsidRDefault="00C32699" w:rsidP="00E75DD5">
            <w:pPr>
              <w:spacing w:line="420" w:lineRule="exact"/>
              <w:ind w:firstLineChars="600" w:firstLine="1680"/>
              <w:rPr>
                <w:rFonts w:eastAsia="標楷體"/>
                <w:kern w:val="0"/>
                <w:sz w:val="28"/>
                <w:szCs w:val="28"/>
              </w:rPr>
            </w:pPr>
            <w:r w:rsidRPr="00567234">
              <w:rPr>
                <w:rFonts w:eastAsia="標楷體" w:hint="eastAsia"/>
                <w:kern w:val="0"/>
                <w:sz w:val="28"/>
                <w:szCs w:val="28"/>
              </w:rPr>
              <w:t>簽退、</w:t>
            </w:r>
            <w:r w:rsidR="00C00B2C">
              <w:rPr>
                <w:rFonts w:eastAsia="標楷體" w:hint="eastAsia"/>
                <w:kern w:val="0"/>
                <w:sz w:val="28"/>
                <w:szCs w:val="28"/>
              </w:rPr>
              <w:t>填答問卷與回傳</w:t>
            </w:r>
          </w:p>
        </w:tc>
      </w:tr>
      <w:tr w:rsidR="00C32699" w:rsidRPr="006173FB" w:rsidTr="00616570">
        <w:trPr>
          <w:trHeight w:val="559"/>
          <w:jc w:val="center"/>
        </w:trPr>
        <w:tc>
          <w:tcPr>
            <w:tcW w:w="806" w:type="dxa"/>
            <w:vMerge/>
            <w:vAlign w:val="center"/>
          </w:tcPr>
          <w:p w:rsidR="00C32699" w:rsidRPr="006173FB" w:rsidRDefault="00C32699" w:rsidP="00616570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15" w:type="dxa"/>
            <w:gridSpan w:val="2"/>
            <w:shd w:val="clear" w:color="auto" w:fill="BFBFBF"/>
            <w:vAlign w:val="center"/>
          </w:tcPr>
          <w:p w:rsidR="00C32699" w:rsidRPr="00D007A0" w:rsidRDefault="00C32699" w:rsidP="00282866">
            <w:pPr>
              <w:spacing w:line="42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173FB">
              <w:rPr>
                <w:rFonts w:eastAsia="標楷體"/>
                <w:b/>
                <w:sz w:val="28"/>
                <w:szCs w:val="28"/>
              </w:rPr>
              <w:t>場次</w:t>
            </w:r>
            <w:r w:rsidR="0051710A">
              <w:rPr>
                <w:rFonts w:eastAsia="標楷體"/>
                <w:b/>
                <w:sz w:val="28"/>
                <w:szCs w:val="28"/>
              </w:rPr>
              <w:t>B:</w:t>
            </w:r>
            <w:r w:rsidR="0051710A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282866">
              <w:rPr>
                <w:rFonts w:eastAsia="標楷體" w:hint="eastAsia"/>
                <w:b/>
                <w:sz w:val="28"/>
                <w:szCs w:val="28"/>
              </w:rPr>
              <w:t>周邊</w:t>
            </w:r>
            <w:r w:rsidR="00282866">
              <w:rPr>
                <w:rFonts w:eastAsia="標楷體" w:hint="eastAsia"/>
                <w:b/>
                <w:bCs/>
                <w:sz w:val="28"/>
                <w:szCs w:val="28"/>
              </w:rPr>
              <w:t>書寫困難</w:t>
            </w:r>
            <w:r w:rsidR="00D007A0">
              <w:rPr>
                <w:rFonts w:eastAsia="標楷體" w:hint="eastAsia"/>
                <w:b/>
                <w:bCs/>
                <w:sz w:val="28"/>
                <w:szCs w:val="28"/>
              </w:rPr>
              <w:t>暨個案討論</w:t>
            </w:r>
          </w:p>
        </w:tc>
      </w:tr>
      <w:tr w:rsidR="00C32699" w:rsidRPr="006173FB" w:rsidTr="009B0FAE">
        <w:trPr>
          <w:cantSplit/>
          <w:trHeight w:val="565"/>
          <w:jc w:val="center"/>
        </w:trPr>
        <w:tc>
          <w:tcPr>
            <w:tcW w:w="806" w:type="dxa"/>
            <w:vMerge/>
            <w:vAlign w:val="center"/>
          </w:tcPr>
          <w:p w:rsidR="00C32699" w:rsidRPr="006173FB" w:rsidRDefault="00C32699" w:rsidP="00616570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32699" w:rsidRPr="006173FB" w:rsidRDefault="00C32699" w:rsidP="00616570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173FB">
              <w:rPr>
                <w:rFonts w:eastAsia="標楷體"/>
                <w:color w:val="00000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6173FB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="00AF2737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6173FB">
              <w:rPr>
                <w:rFonts w:eastAsia="標楷體"/>
                <w:color w:val="000000"/>
                <w:sz w:val="28"/>
                <w:szCs w:val="28"/>
              </w:rPr>
              <w:t>~13</w:t>
            </w:r>
            <w:r w:rsidRPr="006173FB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="00AF2737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31" w:type="dxa"/>
            <w:vAlign w:val="center"/>
          </w:tcPr>
          <w:p w:rsidR="00C32699" w:rsidRPr="006173FB" w:rsidRDefault="00C32699" w:rsidP="00C11AC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173FB">
              <w:rPr>
                <w:rFonts w:eastAsia="標楷體"/>
                <w:color w:val="000000"/>
                <w:sz w:val="28"/>
                <w:szCs w:val="28"/>
              </w:rPr>
              <w:t>學</w:t>
            </w:r>
            <w:r w:rsidRPr="006173FB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6173FB">
              <w:rPr>
                <w:rFonts w:eastAsia="標楷體"/>
                <w:color w:val="000000"/>
                <w:sz w:val="28"/>
                <w:szCs w:val="28"/>
              </w:rPr>
              <w:t>員</w:t>
            </w:r>
            <w:r w:rsidRPr="006173FB"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="00C11AC9">
              <w:rPr>
                <w:rFonts w:eastAsia="標楷體" w:hint="eastAsia"/>
                <w:sz w:val="28"/>
                <w:szCs w:val="28"/>
              </w:rPr>
              <w:t>簽</w:t>
            </w:r>
            <w:r w:rsidRPr="006173FB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6173FB">
              <w:rPr>
                <w:rFonts w:eastAsia="標楷體"/>
                <w:color w:val="000000"/>
                <w:sz w:val="28"/>
                <w:szCs w:val="28"/>
              </w:rPr>
              <w:t>到</w:t>
            </w:r>
          </w:p>
        </w:tc>
      </w:tr>
      <w:tr w:rsidR="00AF2737" w:rsidRPr="006173FB" w:rsidTr="00C23430">
        <w:trPr>
          <w:cantSplit/>
          <w:trHeight w:val="563"/>
          <w:jc w:val="center"/>
        </w:trPr>
        <w:tc>
          <w:tcPr>
            <w:tcW w:w="806" w:type="dxa"/>
            <w:vMerge/>
            <w:vAlign w:val="center"/>
          </w:tcPr>
          <w:p w:rsidR="00AF2737" w:rsidRPr="006173FB" w:rsidRDefault="00AF2737" w:rsidP="00616570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2737" w:rsidRPr="006173FB" w:rsidRDefault="00AF2737" w:rsidP="00616570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173FB">
              <w:rPr>
                <w:rFonts w:eastAsia="標楷體"/>
                <w:color w:val="000000"/>
                <w:sz w:val="28"/>
                <w:szCs w:val="28"/>
              </w:rPr>
              <w:t>13</w:t>
            </w:r>
            <w:r w:rsidRPr="006173FB"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Pr="006173FB">
              <w:rPr>
                <w:rFonts w:eastAsia="標楷體"/>
                <w:color w:val="000000"/>
                <w:sz w:val="28"/>
                <w:szCs w:val="28"/>
              </w:rPr>
              <w:t>0~1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  <w:r w:rsidRPr="006173FB"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Pr="006173FB"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31" w:type="dxa"/>
            <w:vAlign w:val="center"/>
          </w:tcPr>
          <w:p w:rsidR="00AF2737" w:rsidRPr="00AF2737" w:rsidRDefault="00AF2737" w:rsidP="00616570">
            <w:pPr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AF2737">
              <w:rPr>
                <w:rFonts w:eastAsia="標楷體" w:hint="eastAsia"/>
                <w:sz w:val="28"/>
                <w:szCs w:val="28"/>
              </w:rPr>
              <w:t>形素緩衝與周邊型拼寫困難之機制、評量與介入</w:t>
            </w:r>
          </w:p>
        </w:tc>
      </w:tr>
      <w:tr w:rsidR="00C32699" w:rsidRPr="006173FB" w:rsidTr="0051710A">
        <w:trPr>
          <w:cantSplit/>
          <w:trHeight w:val="459"/>
          <w:jc w:val="center"/>
        </w:trPr>
        <w:tc>
          <w:tcPr>
            <w:tcW w:w="806" w:type="dxa"/>
            <w:vMerge/>
            <w:vAlign w:val="center"/>
          </w:tcPr>
          <w:p w:rsidR="00C32699" w:rsidRPr="006173FB" w:rsidRDefault="00C32699" w:rsidP="00616570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32699" w:rsidRPr="006173FB" w:rsidRDefault="00C32699" w:rsidP="00616570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173FB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="00AF2737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  <w:r w:rsidRPr="006173FB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="00AF2737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Pr="006173FB">
              <w:rPr>
                <w:rFonts w:eastAsia="標楷體"/>
                <w:color w:val="000000"/>
                <w:sz w:val="28"/>
                <w:szCs w:val="28"/>
              </w:rPr>
              <w:t>0~1</w:t>
            </w:r>
            <w:r w:rsidR="00AF2737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  <w:r w:rsidRPr="006173FB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="00AF2737">
              <w:rPr>
                <w:rFonts w:eastAsia="標楷體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831" w:type="dxa"/>
            <w:vAlign w:val="center"/>
          </w:tcPr>
          <w:p w:rsidR="00C32699" w:rsidRPr="006173FB" w:rsidRDefault="00C32699" w:rsidP="00616570">
            <w:pPr>
              <w:spacing w:line="42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6173FB">
              <w:rPr>
                <w:rFonts w:eastAsia="標楷體"/>
                <w:bCs/>
                <w:color w:val="000000"/>
                <w:sz w:val="28"/>
                <w:szCs w:val="28"/>
              </w:rPr>
              <w:t>休</w:t>
            </w:r>
            <w:r w:rsidRPr="006173FB">
              <w:rPr>
                <w:rFonts w:eastAsia="標楷體"/>
                <w:bCs/>
                <w:color w:val="000000"/>
                <w:sz w:val="28"/>
                <w:szCs w:val="28"/>
              </w:rPr>
              <w:t xml:space="preserve">              </w:t>
            </w:r>
            <w:r w:rsidRPr="006173FB">
              <w:rPr>
                <w:rFonts w:eastAsia="標楷體"/>
                <w:bCs/>
                <w:color w:val="000000"/>
                <w:sz w:val="28"/>
                <w:szCs w:val="28"/>
              </w:rPr>
              <w:t>息</w:t>
            </w:r>
          </w:p>
        </w:tc>
      </w:tr>
      <w:tr w:rsidR="00AF2737" w:rsidRPr="006173FB" w:rsidTr="0051710A">
        <w:trPr>
          <w:cantSplit/>
          <w:trHeight w:val="537"/>
          <w:jc w:val="center"/>
        </w:trPr>
        <w:tc>
          <w:tcPr>
            <w:tcW w:w="806" w:type="dxa"/>
            <w:vMerge/>
            <w:vAlign w:val="center"/>
          </w:tcPr>
          <w:p w:rsidR="00AF2737" w:rsidRPr="006173FB" w:rsidRDefault="00AF2737" w:rsidP="00616570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2737" w:rsidRPr="006173FB" w:rsidRDefault="00AF2737" w:rsidP="00616570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14</w:t>
            </w:r>
            <w:r w:rsidRPr="006173FB"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30</w:t>
            </w:r>
            <w:r w:rsidRPr="006173FB">
              <w:rPr>
                <w:rFonts w:eastAsia="標楷體"/>
                <w:color w:val="000000"/>
                <w:sz w:val="28"/>
                <w:szCs w:val="28"/>
              </w:rPr>
              <w:t>~1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  <w:r w:rsidRPr="006173FB"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831" w:type="dxa"/>
            <w:vAlign w:val="center"/>
          </w:tcPr>
          <w:p w:rsidR="00AF2737" w:rsidRPr="00AF2737" w:rsidRDefault="00AF2737" w:rsidP="00616570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2737">
              <w:rPr>
                <w:rFonts w:eastAsia="標楷體" w:hint="eastAsia"/>
                <w:sz w:val="28"/>
                <w:szCs w:val="28"/>
              </w:rPr>
              <w:t>非典型案例對評量與介入的啟示</w:t>
            </w:r>
          </w:p>
        </w:tc>
      </w:tr>
      <w:tr w:rsidR="00AF2737" w:rsidRPr="006173FB" w:rsidTr="00C23430">
        <w:trPr>
          <w:cantSplit/>
          <w:trHeight w:val="463"/>
          <w:jc w:val="center"/>
        </w:trPr>
        <w:tc>
          <w:tcPr>
            <w:tcW w:w="806" w:type="dxa"/>
            <w:vMerge/>
            <w:vAlign w:val="center"/>
          </w:tcPr>
          <w:p w:rsidR="00AF2737" w:rsidRPr="006173FB" w:rsidRDefault="00AF2737" w:rsidP="00616570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2737" w:rsidRPr="006173FB" w:rsidRDefault="00AF2737" w:rsidP="00616570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15</w:t>
            </w:r>
            <w:r w:rsidRPr="006173FB"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30</w:t>
            </w:r>
            <w:r w:rsidRPr="006173FB">
              <w:rPr>
                <w:rFonts w:eastAsia="標楷體"/>
                <w:color w:val="000000"/>
                <w:sz w:val="28"/>
                <w:szCs w:val="28"/>
              </w:rPr>
              <w:t>~1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  <w:r w:rsidRPr="006173FB"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831" w:type="dxa"/>
            <w:vAlign w:val="center"/>
          </w:tcPr>
          <w:p w:rsidR="00AF2737" w:rsidRDefault="00AF2737" w:rsidP="00616570">
            <w:pPr>
              <w:spacing w:line="420" w:lineRule="exact"/>
              <w:jc w:val="center"/>
              <w:rPr>
                <w:rFonts w:eastAsia="標楷體"/>
              </w:rPr>
            </w:pPr>
            <w:r w:rsidRPr="006173FB">
              <w:rPr>
                <w:rFonts w:eastAsia="標楷體"/>
                <w:bCs/>
                <w:color w:val="000000"/>
                <w:sz w:val="28"/>
                <w:szCs w:val="28"/>
              </w:rPr>
              <w:t>休</w:t>
            </w:r>
            <w:r w:rsidRPr="006173FB">
              <w:rPr>
                <w:rFonts w:eastAsia="標楷體"/>
                <w:bCs/>
                <w:color w:val="000000"/>
                <w:sz w:val="28"/>
                <w:szCs w:val="28"/>
              </w:rPr>
              <w:t xml:space="preserve">              </w:t>
            </w:r>
            <w:r w:rsidRPr="006173FB">
              <w:rPr>
                <w:rFonts w:eastAsia="標楷體"/>
                <w:bCs/>
                <w:color w:val="000000"/>
                <w:sz w:val="28"/>
                <w:szCs w:val="28"/>
              </w:rPr>
              <w:t>息</w:t>
            </w:r>
          </w:p>
        </w:tc>
      </w:tr>
      <w:tr w:rsidR="00AF2737" w:rsidRPr="006173FB" w:rsidTr="00616570">
        <w:trPr>
          <w:cantSplit/>
          <w:trHeight w:val="495"/>
          <w:jc w:val="center"/>
        </w:trPr>
        <w:tc>
          <w:tcPr>
            <w:tcW w:w="806" w:type="dxa"/>
            <w:vMerge/>
            <w:vAlign w:val="center"/>
          </w:tcPr>
          <w:p w:rsidR="00AF2737" w:rsidRPr="006173FB" w:rsidRDefault="00AF2737" w:rsidP="00616570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2737" w:rsidRPr="006173FB" w:rsidRDefault="00AF2737" w:rsidP="00616570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15</w:t>
            </w:r>
            <w:r w:rsidRPr="006173FB"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40</w:t>
            </w:r>
            <w:r w:rsidRPr="006173FB">
              <w:rPr>
                <w:rFonts w:eastAsia="標楷體"/>
                <w:color w:val="000000"/>
                <w:sz w:val="28"/>
                <w:szCs w:val="28"/>
              </w:rPr>
              <w:t>~1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6173FB"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831" w:type="dxa"/>
            <w:vAlign w:val="center"/>
          </w:tcPr>
          <w:p w:rsidR="00AF2737" w:rsidRPr="00AF2737" w:rsidRDefault="00AF2737" w:rsidP="00616570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2737">
              <w:rPr>
                <w:rFonts w:eastAsia="標楷體" w:hint="eastAsia"/>
                <w:sz w:val="28"/>
                <w:szCs w:val="28"/>
              </w:rPr>
              <w:t>和拼寫有關的鑑定系統與法案</w:t>
            </w:r>
          </w:p>
        </w:tc>
      </w:tr>
      <w:tr w:rsidR="00C32699" w:rsidRPr="006173FB" w:rsidTr="00616570">
        <w:trPr>
          <w:trHeight w:val="559"/>
          <w:jc w:val="center"/>
        </w:trPr>
        <w:tc>
          <w:tcPr>
            <w:tcW w:w="806" w:type="dxa"/>
            <w:vMerge/>
            <w:vAlign w:val="center"/>
          </w:tcPr>
          <w:p w:rsidR="00C32699" w:rsidRPr="006173FB" w:rsidRDefault="00C32699" w:rsidP="00616570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32699" w:rsidRPr="006173FB" w:rsidRDefault="00C32699" w:rsidP="00616570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173FB">
              <w:rPr>
                <w:rFonts w:eastAsia="標楷體"/>
                <w:color w:val="000000"/>
                <w:sz w:val="28"/>
                <w:szCs w:val="28"/>
              </w:rPr>
              <w:t>16</w:t>
            </w:r>
            <w:r w:rsidRPr="006173FB"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  <w:r w:rsidRPr="006173FB">
              <w:rPr>
                <w:rFonts w:eastAsia="標楷體"/>
                <w:color w:val="000000"/>
                <w:sz w:val="28"/>
                <w:szCs w:val="28"/>
              </w:rPr>
              <w:t>0~</w:t>
            </w:r>
          </w:p>
        </w:tc>
        <w:tc>
          <w:tcPr>
            <w:tcW w:w="6831" w:type="dxa"/>
            <w:vAlign w:val="center"/>
          </w:tcPr>
          <w:p w:rsidR="00C32699" w:rsidRPr="006173FB" w:rsidRDefault="00C32699" w:rsidP="00C11AC9">
            <w:pPr>
              <w:spacing w:line="420" w:lineRule="exact"/>
              <w:ind w:firstLineChars="600" w:firstLine="1680"/>
              <w:rPr>
                <w:rFonts w:eastAsia="標楷體"/>
                <w:sz w:val="28"/>
                <w:szCs w:val="28"/>
              </w:rPr>
            </w:pPr>
            <w:r w:rsidRPr="00567234">
              <w:rPr>
                <w:rFonts w:eastAsia="標楷體" w:hint="eastAsia"/>
                <w:kern w:val="0"/>
                <w:sz w:val="28"/>
                <w:szCs w:val="28"/>
              </w:rPr>
              <w:t>簽退、</w:t>
            </w:r>
            <w:r w:rsidR="00C00B2C">
              <w:rPr>
                <w:rFonts w:eastAsia="標楷體" w:hint="eastAsia"/>
                <w:kern w:val="0"/>
                <w:sz w:val="28"/>
                <w:szCs w:val="28"/>
              </w:rPr>
              <w:t>填答問卷與回傳</w:t>
            </w:r>
          </w:p>
        </w:tc>
      </w:tr>
    </w:tbl>
    <w:p w:rsidR="00616570" w:rsidRDefault="00616570" w:rsidP="0051710A">
      <w:pPr>
        <w:spacing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C11AC9" w:rsidRDefault="00C11AC9" w:rsidP="0051710A">
      <w:pPr>
        <w:spacing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30FE1" w:rsidRDefault="00530FE1" w:rsidP="0051710A">
      <w:pPr>
        <w:spacing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十三、</w:t>
      </w:r>
      <w:r w:rsidRPr="00ED294C">
        <w:rPr>
          <w:rFonts w:ascii="標楷體" w:eastAsia="標楷體" w:hAnsi="標楷體" w:hint="eastAsia"/>
          <w:bCs/>
          <w:color w:val="000000"/>
          <w:sz w:val="28"/>
          <w:szCs w:val="28"/>
        </w:rPr>
        <w:t>課程主題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與</w:t>
      </w:r>
      <w:r w:rsidRPr="00ED294C">
        <w:rPr>
          <w:rFonts w:ascii="標楷體" w:eastAsia="標楷體" w:hAnsi="標楷體" w:hint="eastAsia"/>
          <w:bCs/>
          <w:color w:val="000000"/>
          <w:sz w:val="28"/>
          <w:szCs w:val="28"/>
        </w:rPr>
        <w:t>內容摘要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19"/>
      </w:tblGrid>
      <w:tr w:rsidR="00530FE1" w:rsidRPr="00FC66ED" w:rsidTr="002A6B3B">
        <w:tc>
          <w:tcPr>
            <w:tcW w:w="1134" w:type="pct"/>
            <w:shd w:val="clear" w:color="auto" w:fill="auto"/>
          </w:tcPr>
          <w:p w:rsidR="00530FE1" w:rsidRPr="00036582" w:rsidRDefault="00530FE1" w:rsidP="0051710A">
            <w:pPr>
              <w:widowControl/>
              <w:shd w:val="clear" w:color="auto" w:fill="FFFFFF"/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36582">
              <w:rPr>
                <w:rFonts w:eastAsia="標楷體"/>
                <w:bCs/>
                <w:color w:val="000000"/>
                <w:sz w:val="28"/>
                <w:szCs w:val="28"/>
              </w:rPr>
              <w:lastRenderedPageBreak/>
              <w:t>上午主講題目</w:t>
            </w:r>
          </w:p>
        </w:tc>
        <w:tc>
          <w:tcPr>
            <w:tcW w:w="3866" w:type="pct"/>
            <w:shd w:val="clear" w:color="auto" w:fill="auto"/>
          </w:tcPr>
          <w:p w:rsidR="00530FE1" w:rsidRPr="00036582" w:rsidRDefault="00530FE1" w:rsidP="0051710A">
            <w:pPr>
              <w:widowControl/>
              <w:shd w:val="clear" w:color="auto" w:fill="FFFFFF"/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36582">
              <w:rPr>
                <w:rFonts w:eastAsia="標楷體"/>
                <w:bCs/>
                <w:color w:val="000000"/>
                <w:sz w:val="28"/>
                <w:szCs w:val="28"/>
              </w:rPr>
              <w:t>內容摘要</w:t>
            </w:r>
          </w:p>
        </w:tc>
      </w:tr>
      <w:tr w:rsidR="00530FE1" w:rsidRPr="00FC66ED" w:rsidTr="00002F73">
        <w:tc>
          <w:tcPr>
            <w:tcW w:w="1134" w:type="pct"/>
            <w:shd w:val="clear" w:color="auto" w:fill="auto"/>
            <w:vAlign w:val="center"/>
          </w:tcPr>
          <w:p w:rsidR="00530FE1" w:rsidRPr="00D007A0" w:rsidRDefault="00282866" w:rsidP="0051710A">
            <w:pPr>
              <w:widowControl/>
              <w:shd w:val="clear" w:color="auto" w:fill="FFFFFF"/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82866">
              <w:rPr>
                <w:rFonts w:eastAsia="標楷體" w:hint="eastAsia"/>
                <w:b/>
                <w:sz w:val="28"/>
                <w:szCs w:val="28"/>
              </w:rPr>
              <w:t>寫字模型暨</w:t>
            </w:r>
            <w:r>
              <w:rPr>
                <w:rFonts w:eastAsia="標楷體" w:hint="eastAsia"/>
                <w:b/>
                <w:sz w:val="28"/>
                <w:szCs w:val="28"/>
              </w:rPr>
              <w:t>中樞</w:t>
            </w:r>
            <w:r w:rsidRPr="002B139F">
              <w:rPr>
                <w:rFonts w:eastAsia="標楷體" w:hint="eastAsia"/>
                <w:b/>
                <w:sz w:val="28"/>
                <w:szCs w:val="28"/>
              </w:rPr>
              <w:t>拼寫困難</w:t>
            </w:r>
          </w:p>
        </w:tc>
        <w:tc>
          <w:tcPr>
            <w:tcW w:w="3866" w:type="pct"/>
            <w:shd w:val="clear" w:color="auto" w:fill="auto"/>
          </w:tcPr>
          <w:p w:rsidR="00530FE1" w:rsidRPr="00036582" w:rsidRDefault="007E615C" w:rsidP="0051710A">
            <w:pPr>
              <w:spacing w:line="400" w:lineRule="exact"/>
              <w:ind w:rightChars="50" w:right="12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E615C">
              <w:rPr>
                <w:rFonts w:eastAsia="標楷體" w:hint="eastAsia"/>
                <w:bCs/>
                <w:color w:val="000000"/>
                <w:sz w:val="28"/>
                <w:szCs w:val="28"/>
              </w:rPr>
              <w:t>本次課程以拼寫字困難為主，基於了解拼寫之認知語言機制對評估、研判與介入的形成極為重要，因此授課中會融入和臨床相關的認知語言機制，並與評量、研判、介入進行整合。寫字的認知語言機制包含中樞運作</w:t>
            </w:r>
            <w:r w:rsidRPr="007E615C">
              <w:rPr>
                <w:rFonts w:eastAsia="標楷體" w:hint="eastAsia"/>
                <w:bCs/>
                <w:color w:val="000000"/>
                <w:sz w:val="28"/>
                <w:szCs w:val="28"/>
              </w:rPr>
              <w:t>(</w:t>
            </w:r>
            <w:r w:rsidRPr="007E615C">
              <w:rPr>
                <w:rFonts w:eastAsia="標楷體" w:hint="eastAsia"/>
                <w:bCs/>
                <w:color w:val="000000"/>
                <w:sz w:val="28"/>
                <w:szCs w:val="28"/>
              </w:rPr>
              <w:t>字形、聲韻、字義、形音義相互轉換</w:t>
            </w:r>
            <w:r w:rsidRPr="007E615C">
              <w:rPr>
                <w:rFonts w:eastAsia="標楷體" w:hint="eastAsia"/>
                <w:bCs/>
                <w:color w:val="000000"/>
                <w:sz w:val="28"/>
                <w:szCs w:val="28"/>
              </w:rPr>
              <w:t>)</w:t>
            </w:r>
            <w:r w:rsidRPr="007E615C">
              <w:rPr>
                <w:rFonts w:eastAsia="標楷體" w:hint="eastAsia"/>
                <w:bCs/>
                <w:color w:val="000000"/>
                <w:sz w:val="28"/>
                <w:szCs w:val="28"/>
              </w:rPr>
              <w:t>、形素緩衝、字體轉換，再輔以視覺認知的輔助，就能更清楚的轉錄到動作計畫、執行動作與運筆等</w:t>
            </w:r>
            <w:r w:rsidR="00282866">
              <w:rPr>
                <w:rFonts w:eastAsia="標楷體" w:hint="eastAsia"/>
                <w:bCs/>
                <w:color w:val="000000"/>
                <w:sz w:val="28"/>
                <w:szCs w:val="28"/>
              </w:rPr>
              <w:t>。而評量則包含錯誤類型、錯誤字詞之屬性、測驗等的介紹。而進一步用</w:t>
            </w:r>
            <w:r w:rsidRPr="007E615C">
              <w:rPr>
                <w:rFonts w:eastAsia="標楷體" w:hint="eastAsia"/>
                <w:bCs/>
                <w:color w:val="000000"/>
                <w:sz w:val="28"/>
                <w:szCs w:val="28"/>
              </w:rPr>
              <w:t>前述認知語言機制與評量為基礎，進行推導辯證之後的研判，對於引導精準的介入相當重要，因此授課中也會強調此重點，之後再依循書籍與文獻中的介入進行介紹，最後也會融入臨床經驗的反思與討論。</w:t>
            </w:r>
          </w:p>
        </w:tc>
      </w:tr>
      <w:tr w:rsidR="00530FE1" w:rsidRPr="00FC66ED" w:rsidTr="002A6B3B">
        <w:tc>
          <w:tcPr>
            <w:tcW w:w="1134" w:type="pct"/>
            <w:shd w:val="clear" w:color="auto" w:fill="auto"/>
          </w:tcPr>
          <w:p w:rsidR="00530FE1" w:rsidRPr="00036582" w:rsidRDefault="00530FE1" w:rsidP="0051710A">
            <w:pPr>
              <w:widowControl/>
              <w:shd w:val="clear" w:color="auto" w:fill="FFFFFF"/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36582">
              <w:rPr>
                <w:rFonts w:eastAsia="標楷體"/>
                <w:bCs/>
                <w:color w:val="000000"/>
                <w:sz w:val="28"/>
                <w:szCs w:val="28"/>
              </w:rPr>
              <w:t>下午主講題目</w:t>
            </w:r>
          </w:p>
        </w:tc>
        <w:tc>
          <w:tcPr>
            <w:tcW w:w="3866" w:type="pct"/>
            <w:shd w:val="clear" w:color="auto" w:fill="auto"/>
          </w:tcPr>
          <w:p w:rsidR="00530FE1" w:rsidRPr="00036582" w:rsidRDefault="00530FE1" w:rsidP="0051710A">
            <w:pPr>
              <w:widowControl/>
              <w:shd w:val="clear" w:color="auto" w:fill="FFFFFF"/>
              <w:tabs>
                <w:tab w:val="left" w:pos="3965"/>
              </w:tabs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36582">
              <w:rPr>
                <w:rFonts w:eastAsia="標楷體"/>
                <w:bCs/>
                <w:color w:val="000000"/>
                <w:sz w:val="28"/>
                <w:szCs w:val="28"/>
              </w:rPr>
              <w:t>內容摘要</w:t>
            </w:r>
          </w:p>
        </w:tc>
      </w:tr>
      <w:tr w:rsidR="00530FE1" w:rsidRPr="00FC66ED" w:rsidTr="00036582">
        <w:tc>
          <w:tcPr>
            <w:tcW w:w="1134" w:type="pct"/>
            <w:shd w:val="clear" w:color="auto" w:fill="auto"/>
            <w:vAlign w:val="center"/>
          </w:tcPr>
          <w:p w:rsidR="00530FE1" w:rsidRPr="00036582" w:rsidRDefault="00282866" w:rsidP="0051710A">
            <w:pPr>
              <w:widowControl/>
              <w:shd w:val="clear" w:color="auto" w:fill="FFFFFF"/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周邊</w:t>
            </w:r>
            <w:r w:rsidRPr="002B139F">
              <w:rPr>
                <w:rFonts w:eastAsia="標楷體" w:hint="eastAsia"/>
                <w:b/>
                <w:sz w:val="28"/>
                <w:szCs w:val="28"/>
              </w:rPr>
              <w:t>拼寫困難</w:t>
            </w:r>
            <w:r w:rsidR="00D007A0">
              <w:rPr>
                <w:rFonts w:eastAsia="標楷體" w:hint="eastAsia"/>
                <w:b/>
                <w:sz w:val="28"/>
                <w:szCs w:val="28"/>
              </w:rPr>
              <w:t>暨個案討論</w:t>
            </w:r>
          </w:p>
        </w:tc>
        <w:tc>
          <w:tcPr>
            <w:tcW w:w="3866" w:type="pct"/>
            <w:shd w:val="clear" w:color="auto" w:fill="auto"/>
          </w:tcPr>
          <w:p w:rsidR="007E615C" w:rsidRPr="007E615C" w:rsidRDefault="007E615C" w:rsidP="0051710A">
            <w:pPr>
              <w:spacing w:line="400" w:lineRule="exac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7E615C">
              <w:rPr>
                <w:rFonts w:eastAsia="標楷體" w:hint="eastAsia"/>
                <w:sz w:val="28"/>
                <w:szCs w:val="28"/>
              </w:rPr>
              <w:t>講解其他書寫障礙亞型的機制、評量與介入，包含形素緩衝、字體轉換、視覺認知、動作計畫、動作控制…等。也由於書寫障礙相當複雜，因此臨床會遇到一些不是教科書、文獻、或一般臨床經驗中的非典型個案，更需要依需求表現逐步辯證出困難癥結，並形成介入方向，因此講者也會進行非典型案例的分享與討論。</w:t>
            </w:r>
          </w:p>
          <w:p w:rsidR="00530FE1" w:rsidRPr="00036582" w:rsidRDefault="007E615C" w:rsidP="0051710A">
            <w:pPr>
              <w:spacing w:line="400" w:lineRule="exac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7E615C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7E615C">
              <w:rPr>
                <w:rFonts w:eastAsia="標楷體" w:hint="eastAsia"/>
                <w:sz w:val="28"/>
                <w:szCs w:val="28"/>
              </w:rPr>
              <w:t>最後也會連結五大鑑定、診斷、與法案系統</w:t>
            </w:r>
            <w:r w:rsidRPr="007E615C">
              <w:rPr>
                <w:rFonts w:eastAsia="標楷體" w:hint="eastAsia"/>
                <w:sz w:val="28"/>
                <w:szCs w:val="28"/>
              </w:rPr>
              <w:t xml:space="preserve">(ICF, DSM, ICD, </w:t>
            </w:r>
            <w:r w:rsidRPr="007E615C">
              <w:rPr>
                <w:rFonts w:eastAsia="標楷體" w:hint="eastAsia"/>
                <w:sz w:val="28"/>
                <w:szCs w:val="28"/>
              </w:rPr>
              <w:t>特殊教育法、身障法</w:t>
            </w:r>
            <w:r w:rsidRPr="007E615C">
              <w:rPr>
                <w:rFonts w:eastAsia="標楷體" w:hint="eastAsia"/>
                <w:sz w:val="28"/>
                <w:szCs w:val="28"/>
              </w:rPr>
              <w:t>)</w:t>
            </w:r>
            <w:r w:rsidRPr="007E615C">
              <w:rPr>
                <w:rFonts w:eastAsia="標楷體" w:hint="eastAsia"/>
                <w:sz w:val="28"/>
                <w:szCs w:val="28"/>
              </w:rPr>
              <w:t>，以了解醫學、教育、社政等領域是如何看待書寫困難個案。最後再進行臨床經驗的回饋與反思，包含針對學童需求與表現所做的非制式研判、弱勢家庭的有效方案…等等。</w:t>
            </w:r>
          </w:p>
        </w:tc>
      </w:tr>
    </w:tbl>
    <w:p w:rsidR="00F7168F" w:rsidRDefault="00F7168F" w:rsidP="0051710A">
      <w:pPr>
        <w:pStyle w:val="21"/>
        <w:tabs>
          <w:tab w:val="clear" w:pos="9180"/>
        </w:tabs>
        <w:spacing w:line="400" w:lineRule="exact"/>
        <w:ind w:rightChars="171" w:right="410"/>
        <w:jc w:val="left"/>
        <w:rPr>
          <w:rFonts w:ascii="Times New Roman" w:eastAsia="標楷體"/>
          <w:bCs/>
          <w:sz w:val="28"/>
          <w:szCs w:val="28"/>
        </w:rPr>
      </w:pPr>
    </w:p>
    <w:p w:rsidR="006F0E64" w:rsidRDefault="00BD352C" w:rsidP="0051710A">
      <w:pPr>
        <w:pStyle w:val="21"/>
        <w:tabs>
          <w:tab w:val="clear" w:pos="9180"/>
        </w:tabs>
        <w:spacing w:line="400" w:lineRule="exact"/>
        <w:ind w:rightChars="171" w:right="410"/>
        <w:jc w:val="left"/>
        <w:rPr>
          <w:rFonts w:ascii="Times New Roman" w:eastAsia="標楷體"/>
          <w:bCs/>
          <w:sz w:val="28"/>
          <w:szCs w:val="28"/>
        </w:rPr>
      </w:pPr>
      <w:r w:rsidRPr="00420DFE">
        <w:rPr>
          <w:rFonts w:ascii="Times New Roman" w:eastAsia="標楷體"/>
          <w:bCs/>
          <w:sz w:val="28"/>
          <w:szCs w:val="28"/>
        </w:rPr>
        <w:t>十</w:t>
      </w:r>
      <w:r w:rsidR="00A80249" w:rsidRPr="00420DFE">
        <w:rPr>
          <w:rFonts w:ascii="Times New Roman" w:eastAsia="標楷體"/>
          <w:bCs/>
          <w:sz w:val="28"/>
          <w:szCs w:val="28"/>
        </w:rPr>
        <w:t>四</w:t>
      </w:r>
      <w:r w:rsidRPr="00420DFE">
        <w:rPr>
          <w:rFonts w:ascii="Times New Roman" w:eastAsia="標楷體"/>
          <w:bCs/>
          <w:sz w:val="28"/>
          <w:szCs w:val="28"/>
        </w:rPr>
        <w:t>、講師資歷</w:t>
      </w:r>
    </w:p>
    <w:p w:rsidR="00246FB6" w:rsidRPr="006F0E64" w:rsidRDefault="00246FB6" w:rsidP="0051710A">
      <w:pPr>
        <w:pStyle w:val="21"/>
        <w:tabs>
          <w:tab w:val="clear" w:pos="9180"/>
        </w:tabs>
        <w:spacing w:line="400" w:lineRule="exact"/>
        <w:ind w:rightChars="171" w:right="410"/>
        <w:jc w:val="left"/>
        <w:rPr>
          <w:rFonts w:ascii="Times New Roman" w:eastAsia="標楷體"/>
          <w:bCs/>
          <w:sz w:val="28"/>
          <w:szCs w:val="28"/>
        </w:rPr>
      </w:pPr>
      <w:r w:rsidRPr="00420DFE">
        <w:rPr>
          <w:rFonts w:eastAsia="標楷體"/>
          <w:b/>
          <w:sz w:val="28"/>
          <w:szCs w:val="28"/>
          <w:u w:val="single"/>
        </w:rPr>
        <w:t>姓名</w:t>
      </w:r>
      <w:r w:rsidR="00002F73" w:rsidRPr="00002F73">
        <w:rPr>
          <w:rFonts w:eastAsia="標楷體" w:hint="eastAsia"/>
          <w:b/>
          <w:sz w:val="28"/>
          <w:szCs w:val="28"/>
        </w:rPr>
        <w:t xml:space="preserve"> </w:t>
      </w:r>
      <w:r w:rsidR="00BF67EC" w:rsidRPr="00420DFE">
        <w:rPr>
          <w:rFonts w:eastAsia="標楷體"/>
          <w:b/>
          <w:sz w:val="28"/>
          <w:szCs w:val="28"/>
        </w:rPr>
        <w:t>:</w:t>
      </w:r>
      <w:r w:rsidR="0049319D" w:rsidRPr="0049319D">
        <w:rPr>
          <w:rFonts w:hint="eastAsia"/>
        </w:rPr>
        <w:t xml:space="preserve"> </w:t>
      </w:r>
      <w:r w:rsidR="0049319D" w:rsidRPr="0049319D">
        <w:rPr>
          <w:rFonts w:eastAsia="標楷體" w:hint="eastAsia"/>
          <w:sz w:val="28"/>
          <w:szCs w:val="28"/>
        </w:rPr>
        <w:t>孟令夫</w:t>
      </w:r>
    </w:p>
    <w:p w:rsidR="00246FB6" w:rsidRDefault="00246FB6" w:rsidP="0051710A">
      <w:pPr>
        <w:spacing w:line="400" w:lineRule="exact"/>
        <w:rPr>
          <w:rFonts w:eastAsia="標楷體"/>
          <w:sz w:val="28"/>
          <w:szCs w:val="28"/>
        </w:rPr>
      </w:pPr>
      <w:r w:rsidRPr="00420DFE">
        <w:rPr>
          <w:rFonts w:eastAsia="標楷體"/>
          <w:b/>
          <w:sz w:val="28"/>
          <w:szCs w:val="28"/>
          <w:u w:val="single"/>
        </w:rPr>
        <w:t>學歷</w:t>
      </w:r>
      <w:r w:rsidR="00002F73" w:rsidRPr="00002F73">
        <w:rPr>
          <w:rFonts w:eastAsia="標楷體" w:hint="eastAsia"/>
          <w:b/>
          <w:sz w:val="28"/>
          <w:szCs w:val="28"/>
        </w:rPr>
        <w:t>：</w:t>
      </w:r>
      <w:r w:rsidR="0049319D" w:rsidRPr="0049319D">
        <w:rPr>
          <w:rFonts w:eastAsia="標楷體" w:hint="eastAsia"/>
          <w:sz w:val="28"/>
          <w:szCs w:val="28"/>
        </w:rPr>
        <w:t>國立台灣師範大學特殊教育博士</w:t>
      </w:r>
    </w:p>
    <w:p w:rsidR="007D4A5E" w:rsidRPr="007D4A5E" w:rsidRDefault="007D4A5E" w:rsidP="0051710A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Pr="007D4A5E">
        <w:rPr>
          <w:rFonts w:eastAsia="標楷體" w:hint="eastAsia"/>
          <w:sz w:val="28"/>
          <w:szCs w:val="28"/>
        </w:rPr>
        <w:t>美國紐約大學職能治療</w:t>
      </w:r>
      <w:r w:rsidRPr="007D4A5E">
        <w:rPr>
          <w:rFonts w:eastAsia="標楷體" w:hint="eastAsia"/>
          <w:sz w:val="28"/>
          <w:szCs w:val="28"/>
        </w:rPr>
        <w:t xml:space="preserve"> </w:t>
      </w:r>
      <w:r w:rsidRPr="007D4A5E">
        <w:rPr>
          <w:rFonts w:eastAsia="標楷體" w:hint="eastAsia"/>
          <w:sz w:val="28"/>
          <w:szCs w:val="28"/>
        </w:rPr>
        <w:t>碩士</w:t>
      </w:r>
    </w:p>
    <w:p w:rsidR="007D4A5E" w:rsidRPr="007D4A5E" w:rsidRDefault="007D4A5E" w:rsidP="0051710A">
      <w:pPr>
        <w:spacing w:line="400" w:lineRule="exact"/>
        <w:ind w:firstLineChars="300" w:firstLine="840"/>
        <w:rPr>
          <w:rFonts w:eastAsia="標楷體"/>
          <w:sz w:val="28"/>
          <w:szCs w:val="28"/>
        </w:rPr>
      </w:pPr>
      <w:r w:rsidRPr="007D4A5E">
        <w:rPr>
          <w:rFonts w:eastAsia="標楷體" w:hint="eastAsia"/>
          <w:sz w:val="28"/>
          <w:szCs w:val="28"/>
        </w:rPr>
        <w:t>台灣大學復健系職能治療組</w:t>
      </w:r>
      <w:r w:rsidRPr="007D4A5E">
        <w:rPr>
          <w:rFonts w:eastAsia="標楷體" w:hint="eastAsia"/>
          <w:sz w:val="28"/>
          <w:szCs w:val="28"/>
        </w:rPr>
        <w:t xml:space="preserve"> </w:t>
      </w:r>
      <w:r w:rsidRPr="007D4A5E">
        <w:rPr>
          <w:rFonts w:eastAsia="標楷體" w:hint="eastAsia"/>
          <w:sz w:val="28"/>
          <w:szCs w:val="28"/>
        </w:rPr>
        <w:t>學士</w:t>
      </w:r>
    </w:p>
    <w:p w:rsidR="00CD5BC7" w:rsidRPr="00002F73" w:rsidRDefault="00CD5BC7" w:rsidP="0051710A">
      <w:pPr>
        <w:spacing w:line="400" w:lineRule="exact"/>
        <w:rPr>
          <w:rFonts w:eastAsia="標楷體"/>
          <w:b/>
          <w:sz w:val="28"/>
          <w:szCs w:val="28"/>
          <w:u w:val="single"/>
        </w:rPr>
      </w:pPr>
      <w:r w:rsidRPr="00420DFE">
        <w:rPr>
          <w:rFonts w:eastAsia="標楷體"/>
          <w:b/>
          <w:sz w:val="28"/>
          <w:szCs w:val="28"/>
          <w:u w:val="single"/>
        </w:rPr>
        <w:t>現職</w:t>
      </w:r>
      <w:r w:rsidR="00002F73" w:rsidRPr="00002F73">
        <w:rPr>
          <w:rFonts w:eastAsia="標楷體" w:hint="eastAsia"/>
          <w:b/>
          <w:sz w:val="28"/>
          <w:szCs w:val="28"/>
        </w:rPr>
        <w:t>：</w:t>
      </w:r>
      <w:r w:rsidR="007D4A5E" w:rsidRPr="007D4A5E">
        <w:rPr>
          <w:rFonts w:eastAsia="標楷體" w:hint="eastAsia"/>
          <w:sz w:val="28"/>
          <w:szCs w:val="28"/>
        </w:rPr>
        <w:t>長庚大學職能治療學系專任副教授</w:t>
      </w:r>
    </w:p>
    <w:p w:rsidR="00830F77" w:rsidRDefault="004A4EDF" w:rsidP="0051710A">
      <w:pPr>
        <w:spacing w:line="400" w:lineRule="exact"/>
        <w:rPr>
          <w:rFonts w:eastAsia="標楷體"/>
          <w:bCs/>
          <w:color w:val="000000"/>
          <w:sz w:val="28"/>
          <w:szCs w:val="28"/>
        </w:rPr>
      </w:pPr>
      <w:r w:rsidRPr="00420DFE">
        <w:rPr>
          <w:rFonts w:eastAsia="標楷體"/>
          <w:b/>
          <w:sz w:val="28"/>
          <w:szCs w:val="28"/>
          <w:u w:val="single"/>
        </w:rPr>
        <w:t>經歷</w:t>
      </w:r>
      <w:r w:rsidR="00002F73" w:rsidRPr="00002F73">
        <w:rPr>
          <w:rFonts w:eastAsia="標楷體" w:hint="eastAsia"/>
          <w:b/>
          <w:sz w:val="28"/>
          <w:szCs w:val="28"/>
        </w:rPr>
        <w:t>：</w:t>
      </w:r>
      <w:r w:rsidR="00830F77" w:rsidRPr="00CF6CD7">
        <w:rPr>
          <w:rFonts w:eastAsia="標楷體" w:hint="eastAsia"/>
          <w:b/>
          <w:bCs/>
          <w:color w:val="000000"/>
          <w:sz w:val="28"/>
          <w:szCs w:val="28"/>
        </w:rPr>
        <w:t>大學或學院系組</w:t>
      </w:r>
      <w:r w:rsidR="00830F77" w:rsidRPr="00CF6CD7">
        <w:rPr>
          <w:rFonts w:eastAsia="標楷體"/>
          <w:b/>
          <w:bCs/>
          <w:color w:val="000000"/>
          <w:sz w:val="28"/>
          <w:szCs w:val="28"/>
        </w:rPr>
        <w:t>:</w:t>
      </w:r>
      <w:r w:rsidR="00830F77" w:rsidRPr="007D4A5E">
        <w:rPr>
          <w:rFonts w:eastAsia="標楷體" w:hint="eastAsia"/>
          <w:bCs/>
          <w:color w:val="000000"/>
          <w:sz w:val="28"/>
          <w:szCs w:val="28"/>
        </w:rPr>
        <w:t>長庚大學職能治療學系專任講師與助理教授</w:t>
      </w:r>
    </w:p>
    <w:p w:rsidR="00282866" w:rsidRDefault="00830F77" w:rsidP="0051710A">
      <w:pPr>
        <w:spacing w:line="400" w:lineRule="exact"/>
        <w:rPr>
          <w:rFonts w:eastAsia="標楷體"/>
          <w:bCs/>
          <w:color w:val="000000"/>
          <w:sz w:val="28"/>
          <w:szCs w:val="28"/>
        </w:rPr>
      </w:pPr>
      <w:r>
        <w:rPr>
          <w:rFonts w:eastAsia="標楷體" w:hint="eastAsia"/>
          <w:bCs/>
          <w:color w:val="000000"/>
          <w:sz w:val="28"/>
          <w:szCs w:val="28"/>
        </w:rPr>
        <w:t xml:space="preserve">      </w:t>
      </w:r>
      <w:r w:rsidRPr="00CF6CD7">
        <w:rPr>
          <w:rFonts w:eastAsia="標楷體" w:hint="eastAsia"/>
          <w:b/>
          <w:sz w:val="28"/>
          <w:szCs w:val="28"/>
        </w:rPr>
        <w:t>臨床職能治療師</w:t>
      </w:r>
      <w:r w:rsidR="00CF6CD7" w:rsidRPr="00CF6CD7">
        <w:rPr>
          <w:rFonts w:eastAsia="標楷體"/>
          <w:b/>
          <w:sz w:val="28"/>
          <w:szCs w:val="28"/>
        </w:rPr>
        <w:t>:</w:t>
      </w:r>
      <w:r w:rsidRPr="00CF6CD7">
        <w:rPr>
          <w:rFonts w:eastAsia="標楷體" w:hint="eastAsia"/>
          <w:bCs/>
          <w:color w:val="000000"/>
          <w:sz w:val="28"/>
          <w:szCs w:val="28"/>
        </w:rPr>
        <w:t>台大醫院復健科、紐約西皇后發展學校、</w:t>
      </w:r>
    </w:p>
    <w:p w:rsidR="00282866" w:rsidRDefault="00282866" w:rsidP="0051710A">
      <w:pPr>
        <w:spacing w:line="400" w:lineRule="exact"/>
        <w:rPr>
          <w:rFonts w:eastAsia="標楷體"/>
          <w:bCs/>
          <w:color w:val="000000"/>
          <w:sz w:val="28"/>
          <w:szCs w:val="28"/>
        </w:rPr>
      </w:pPr>
      <w:r>
        <w:rPr>
          <w:rFonts w:eastAsia="標楷體" w:hint="eastAsia"/>
          <w:bCs/>
          <w:color w:val="000000"/>
          <w:sz w:val="28"/>
          <w:szCs w:val="28"/>
        </w:rPr>
        <w:t xml:space="preserve">      </w:t>
      </w:r>
      <w:r w:rsidR="00830F77" w:rsidRPr="00CF6CD7">
        <w:rPr>
          <w:rFonts w:eastAsia="標楷體" w:hint="eastAsia"/>
          <w:bCs/>
          <w:color w:val="000000"/>
          <w:sz w:val="28"/>
          <w:szCs w:val="28"/>
        </w:rPr>
        <w:t>中山醫學院附設台中復健醫院、台北市立療養院復健科</w:t>
      </w:r>
      <w:r>
        <w:rPr>
          <w:rFonts w:eastAsia="標楷體" w:hint="eastAsia"/>
          <w:bCs/>
          <w:color w:val="000000"/>
          <w:sz w:val="28"/>
          <w:szCs w:val="28"/>
        </w:rPr>
        <w:t>、</w:t>
      </w:r>
    </w:p>
    <w:p w:rsidR="00002F73" w:rsidRPr="00282866" w:rsidRDefault="00282866" w:rsidP="0051710A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bCs/>
          <w:color w:val="000000"/>
          <w:sz w:val="28"/>
          <w:szCs w:val="28"/>
        </w:rPr>
        <w:t xml:space="preserve">      </w:t>
      </w:r>
      <w:r w:rsidR="00CF6CD7">
        <w:rPr>
          <w:rFonts w:eastAsia="標楷體" w:hint="eastAsia"/>
          <w:bCs/>
          <w:color w:val="000000"/>
          <w:sz w:val="28"/>
          <w:szCs w:val="28"/>
        </w:rPr>
        <w:t>台</w:t>
      </w:r>
      <w:r w:rsidR="00CF6CD7" w:rsidRPr="00CF6CD7">
        <w:rPr>
          <w:rFonts w:eastAsia="標楷體" w:hint="eastAsia"/>
          <w:bCs/>
          <w:color w:val="000000"/>
          <w:sz w:val="28"/>
          <w:szCs w:val="28"/>
        </w:rPr>
        <w:t>北市</w:t>
      </w:r>
      <w:r w:rsidR="00CF6CD7">
        <w:rPr>
          <w:rFonts w:eastAsia="標楷體" w:hint="eastAsia"/>
          <w:bCs/>
          <w:color w:val="000000"/>
          <w:sz w:val="28"/>
          <w:szCs w:val="28"/>
        </w:rPr>
        <w:t>及新北市</w:t>
      </w:r>
      <w:r w:rsidR="00CF6CD7" w:rsidRPr="00CF6CD7">
        <w:rPr>
          <w:rFonts w:eastAsia="標楷體" w:hint="eastAsia"/>
          <w:bCs/>
          <w:color w:val="000000"/>
          <w:sz w:val="28"/>
          <w:szCs w:val="28"/>
        </w:rPr>
        <w:t>學校系統巡迴</w:t>
      </w:r>
      <w:r w:rsidR="00830F77" w:rsidRPr="009B0FAE">
        <w:rPr>
          <w:rFonts w:eastAsia="標楷體" w:hint="eastAsia"/>
          <w:bCs/>
          <w:color w:val="000000"/>
          <w:sz w:val="28"/>
          <w:szCs w:val="28"/>
        </w:rPr>
        <w:t>職能治療師</w:t>
      </w:r>
      <w:r w:rsidRPr="00282866">
        <w:rPr>
          <w:rFonts w:eastAsia="標楷體" w:hint="eastAsia"/>
          <w:bCs/>
          <w:color w:val="000000"/>
          <w:sz w:val="28"/>
          <w:szCs w:val="28"/>
        </w:rPr>
        <w:t>(</w:t>
      </w:r>
      <w:r w:rsidRPr="00282866">
        <w:rPr>
          <w:rFonts w:eastAsia="標楷體" w:hint="eastAsia"/>
          <w:bCs/>
          <w:color w:val="000000"/>
          <w:sz w:val="28"/>
          <w:szCs w:val="28"/>
        </w:rPr>
        <w:t>兼任</w:t>
      </w:r>
      <w:r w:rsidRPr="00282866">
        <w:rPr>
          <w:rFonts w:eastAsia="標楷體" w:hint="eastAsia"/>
          <w:bCs/>
          <w:color w:val="000000"/>
          <w:sz w:val="28"/>
          <w:szCs w:val="28"/>
        </w:rPr>
        <w:t>)</w:t>
      </w:r>
    </w:p>
    <w:p w:rsidR="00B10E50" w:rsidRPr="00C11AC9" w:rsidRDefault="00B10E50" w:rsidP="00C11AC9">
      <w:pPr>
        <w:jc w:val="center"/>
        <w:rPr>
          <w:noProof/>
        </w:rPr>
      </w:pPr>
      <w:r>
        <w:rPr>
          <w:rFonts w:hint="eastAsia"/>
          <w:noProof/>
        </w:rPr>
        <w:t xml:space="preserve">            </w:t>
      </w:r>
    </w:p>
    <w:p w:rsidR="00B10E50" w:rsidRDefault="00B10E50" w:rsidP="00B9199A">
      <w:pPr>
        <w:spacing w:line="400" w:lineRule="exact"/>
        <w:ind w:firstLineChars="900" w:firstLine="2520"/>
        <w:rPr>
          <w:rFonts w:eastAsia="標楷體"/>
          <w:sz w:val="28"/>
          <w:szCs w:val="28"/>
          <w:u w:val="single"/>
        </w:rPr>
      </w:pPr>
    </w:p>
    <w:p w:rsidR="000B1069" w:rsidRDefault="008950AD" w:rsidP="003511F4">
      <w:pPr>
        <w:rPr>
          <w:rFonts w:eastAsia="標楷體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2.5pt;margin-top:8.6pt;width:110.55pt;height:111pt;z-index:-251656192;mso-position-horizontal-relative:text;mso-position-vertical-relative:text">
            <v:imagedata r:id="rId9" o:title="0821"/>
          </v:shape>
        </w:pict>
      </w:r>
      <w:r w:rsidR="00787E9F">
        <w:rPr>
          <w:noProof/>
        </w:rPr>
        <w:drawing>
          <wp:anchor distT="0" distB="0" distL="114300" distR="114300" simplePos="0" relativeHeight="251657216" behindDoc="0" locked="0" layoutInCell="1" allowOverlap="1" wp14:anchorId="04A63A97" wp14:editId="782266B4">
            <wp:simplePos x="0" y="0"/>
            <wp:positionH relativeFrom="column">
              <wp:posOffset>2373630</wp:posOffset>
            </wp:positionH>
            <wp:positionV relativeFrom="paragraph">
              <wp:posOffset>50165</wp:posOffset>
            </wp:positionV>
            <wp:extent cx="1520041" cy="1520041"/>
            <wp:effectExtent l="0" t="0" r="4445" b="4445"/>
            <wp:wrapNone/>
            <wp:docPr id="11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041" cy="1520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069" w:rsidRDefault="000B1069" w:rsidP="003511F4">
      <w:pPr>
        <w:rPr>
          <w:rFonts w:eastAsia="標楷體"/>
          <w:sz w:val="28"/>
          <w:szCs w:val="28"/>
        </w:rPr>
      </w:pPr>
    </w:p>
    <w:p w:rsidR="000B1069" w:rsidRDefault="000B1069" w:rsidP="003511F4">
      <w:pPr>
        <w:rPr>
          <w:rFonts w:eastAsia="標楷體"/>
          <w:sz w:val="28"/>
          <w:szCs w:val="28"/>
        </w:rPr>
      </w:pPr>
    </w:p>
    <w:p w:rsidR="000B1069" w:rsidRDefault="000B1069" w:rsidP="003511F4">
      <w:pPr>
        <w:rPr>
          <w:rFonts w:eastAsia="標楷體"/>
          <w:sz w:val="28"/>
          <w:szCs w:val="28"/>
        </w:rPr>
      </w:pPr>
    </w:p>
    <w:p w:rsidR="000B1069" w:rsidRDefault="000B1069" w:rsidP="003511F4">
      <w:pPr>
        <w:rPr>
          <w:rFonts w:eastAsia="標楷體"/>
          <w:sz w:val="28"/>
          <w:szCs w:val="28"/>
        </w:rPr>
      </w:pPr>
    </w:p>
    <w:p w:rsidR="000B1069" w:rsidRDefault="000B1069" w:rsidP="003511F4">
      <w:pPr>
        <w:rPr>
          <w:rFonts w:eastAsia="標楷體"/>
          <w:sz w:val="28"/>
          <w:szCs w:val="28"/>
        </w:rPr>
      </w:pPr>
    </w:p>
    <w:p w:rsidR="00B9199A" w:rsidRDefault="00787E9F" w:rsidP="003511F4">
      <w:pPr>
        <w:rPr>
          <w:rFonts w:eastAsia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263A55" wp14:editId="3098910B">
                <wp:simplePos x="0" y="0"/>
                <wp:positionH relativeFrom="column">
                  <wp:posOffset>672465</wp:posOffset>
                </wp:positionH>
                <wp:positionV relativeFrom="paragraph">
                  <wp:posOffset>187325</wp:posOffset>
                </wp:positionV>
                <wp:extent cx="1489710" cy="396240"/>
                <wp:effectExtent l="0" t="0" r="0" b="0"/>
                <wp:wrapNone/>
                <wp:docPr id="10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9710" cy="396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11AC9" w:rsidRDefault="00C11AC9" w:rsidP="000B1069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中國兒醫兒童發展聯合評估中心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7263A55" id="文字方塊 9" o:spid="_x0000_s1027" type="#_x0000_t202" style="position:absolute;margin-left:52.95pt;margin-top:14.75pt;width:117.3pt;height:3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" filled="f" stroked="f">
                <v:path arrowok="t"/>
                <v:textbox style="mso-fit-shape-to-text:t">
                  <w:txbxContent>
                    <w:p w:rsidR="000B1069" w:rsidRDefault="000B1069" w:rsidP="000B1069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標楷體" w:eastAsia="標楷體" w:hAnsi="標楷體" w:cs="Times New Roman" w:hint="eastAsia"/>
                          <w:color w:val="000000"/>
                          <w:kern w:val="24"/>
                          <w:sz w:val="28"/>
                          <w:szCs w:val="28"/>
                        </w:rPr>
                        <w:t>中國兒醫兒童發展聯合評估中心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67EEE" wp14:editId="6DB0461B">
                <wp:simplePos x="0" y="0"/>
                <wp:positionH relativeFrom="column">
                  <wp:posOffset>2682240</wp:posOffset>
                </wp:positionH>
                <wp:positionV relativeFrom="paragraph">
                  <wp:posOffset>160020</wp:posOffset>
                </wp:positionV>
                <wp:extent cx="1489710" cy="396240"/>
                <wp:effectExtent l="0" t="0" r="0" b="0"/>
                <wp:wrapNone/>
                <wp:docPr id="2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9710" cy="396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11AC9" w:rsidRDefault="00C11AC9" w:rsidP="00787E9F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請掃描加入</w:t>
                            </w:r>
                          </w:p>
                          <w:p w:rsidR="00C11AC9" w:rsidRPr="00787E9F" w:rsidRDefault="00C11AC9" w:rsidP="00787E9F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研習會LINE群組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8367EEE" id="_x0000_s1028" type="#_x0000_t202" style="position:absolute;margin-left:211.2pt;margin-top:12.6pt;width:117.3pt;height:3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" filled="f" stroked="f">
                <v:path arrowok="t"/>
                <v:textbox style="mso-fit-shape-to-text:t">
                  <w:txbxContent>
                    <w:p w:rsidR="00787E9F" w:rsidRDefault="00787E9F" w:rsidP="00787E9F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標楷體" w:eastAsia="標楷體" w:hAnsi="標楷體" w:cs="Times New Roman" w:hint="eastAsia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color w:val="000000"/>
                          <w:kern w:val="24"/>
                          <w:sz w:val="28"/>
                          <w:szCs w:val="28"/>
                        </w:rPr>
                        <w:t>請掃描加入</w:t>
                      </w:r>
                    </w:p>
                    <w:p w:rsidR="00787E9F" w:rsidRPr="00787E9F" w:rsidRDefault="00787E9F" w:rsidP="00787E9F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標楷體" w:eastAsia="標楷體" w:hAnsi="標楷體" w:cs="Times New Roman" w:hint="eastAsia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Times New Roman"/>
                          <w:color w:val="000000"/>
                          <w:kern w:val="24"/>
                          <w:sz w:val="28"/>
                          <w:szCs w:val="28"/>
                        </w:rPr>
                        <w:t>研習會LINE群組</w:t>
                      </w:r>
                    </w:p>
                  </w:txbxContent>
                </v:textbox>
              </v:shape>
            </w:pict>
          </mc:Fallback>
        </mc:AlternateContent>
      </w:r>
      <w:r w:rsidR="008847D1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8011561" wp14:editId="0C9E27E6">
                <wp:simplePos x="0" y="0"/>
                <wp:positionH relativeFrom="column">
                  <wp:posOffset>149225</wp:posOffset>
                </wp:positionH>
                <wp:positionV relativeFrom="paragraph">
                  <wp:posOffset>222250</wp:posOffset>
                </wp:positionV>
                <wp:extent cx="1470660" cy="3505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AC9" w:rsidRPr="00E32B40" w:rsidRDefault="00C11AC9" w:rsidP="000B1069">
                            <w:pPr>
                              <w:spacing w:line="280" w:lineRule="exact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研習會報名連結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8011561" id="_x0000_s1029" type="#_x0000_t202" style="position:absolute;margin-left:11.75pt;margin-top:17.5pt;width:115.8pt;height:27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" stroked="f">
                <v:textbox>
                  <w:txbxContent>
                    <w:p w:rsidR="000B1069" w:rsidRPr="00E32B40" w:rsidRDefault="000B1069" w:rsidP="000B1069">
                      <w:pPr>
                        <w:spacing w:line="280" w:lineRule="exact"/>
                        <w:jc w:val="center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研習會報名連結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1069" w:rsidRDefault="000B1069" w:rsidP="003511F4">
      <w:pPr>
        <w:rPr>
          <w:rFonts w:eastAsia="標楷體"/>
          <w:sz w:val="28"/>
          <w:szCs w:val="28"/>
        </w:rPr>
      </w:pPr>
    </w:p>
    <w:p w:rsidR="00787E9F" w:rsidRDefault="00787E9F" w:rsidP="003511F4">
      <w:pPr>
        <w:rPr>
          <w:rFonts w:eastAsia="標楷體"/>
          <w:sz w:val="28"/>
          <w:szCs w:val="28"/>
        </w:rPr>
      </w:pPr>
    </w:p>
    <w:p w:rsidR="00787E9F" w:rsidRPr="00CB6A09" w:rsidRDefault="00787E9F" w:rsidP="003511F4">
      <w:pPr>
        <w:rPr>
          <w:rFonts w:eastAsia="標楷體"/>
          <w:sz w:val="28"/>
          <w:szCs w:val="28"/>
        </w:rPr>
      </w:pPr>
    </w:p>
    <w:sectPr w:rsidR="00787E9F" w:rsidRPr="00CB6A09" w:rsidSect="00711FD1">
      <w:footerReference w:type="default" r:id="rId11"/>
      <w:pgSz w:w="11906" w:h="16838" w:code="9"/>
      <w:pgMar w:top="1021" w:right="1134" w:bottom="1021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AC9" w:rsidRDefault="00C11AC9" w:rsidP="0021187C">
      <w:r>
        <w:separator/>
      </w:r>
    </w:p>
  </w:endnote>
  <w:endnote w:type="continuationSeparator" w:id="0">
    <w:p w:rsidR="00C11AC9" w:rsidRDefault="00C11AC9" w:rsidP="0021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行書體">
    <w:altName w:val="Microsoft JhengHei UI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AC9" w:rsidRPr="008151CE" w:rsidRDefault="00C11AC9" w:rsidP="008151CE">
    <w:pPr>
      <w:tabs>
        <w:tab w:val="center" w:pos="4153"/>
        <w:tab w:val="right" w:pos="8306"/>
      </w:tabs>
      <w:wordWrap w:val="0"/>
      <w:snapToGrid w:val="0"/>
      <w:jc w:val="right"/>
      <w:rPr>
        <w:rFonts w:ascii="標楷體" w:eastAsia="標楷體" w:hAnsi="標楷體"/>
        <w:b/>
        <w:sz w:val="20"/>
        <w:szCs w:val="20"/>
      </w:rPr>
    </w:pPr>
    <w:r w:rsidRPr="00F1688B">
      <w:rPr>
        <w:rFonts w:ascii="標楷體" w:eastAsia="標楷體" w:hAnsi="標楷體" w:hint="eastAsia"/>
        <w:b/>
        <w:sz w:val="20"/>
        <w:szCs w:val="20"/>
      </w:rPr>
      <w:t>本活動經費由國民健康署運用菸品健康福利捐支應</w:t>
    </w:r>
    <w:r>
      <w:rPr>
        <w:rFonts w:ascii="標楷體" w:eastAsia="標楷體" w:hAnsi="標楷體" w:hint="eastAsia"/>
        <w:b/>
        <w:sz w:val="20"/>
        <w:szCs w:val="20"/>
      </w:rPr>
      <w:t xml:space="preserve">    </w:t>
    </w:r>
  </w:p>
  <w:p w:rsidR="00C11AC9" w:rsidRPr="008151CE" w:rsidRDefault="00C11AC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AC9" w:rsidRDefault="00C11AC9" w:rsidP="0021187C">
      <w:r>
        <w:separator/>
      </w:r>
    </w:p>
  </w:footnote>
  <w:footnote w:type="continuationSeparator" w:id="0">
    <w:p w:rsidR="00C11AC9" w:rsidRDefault="00C11AC9" w:rsidP="0021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1FA"/>
    <w:multiLevelType w:val="hybridMultilevel"/>
    <w:tmpl w:val="C5BA2684"/>
    <w:lvl w:ilvl="0" w:tplc="08761750">
      <w:start w:val="3"/>
      <w:numFmt w:val="decimal"/>
      <w:lvlText w:val="%1."/>
      <w:lvlJc w:val="left"/>
      <w:pPr>
        <w:ind w:left="624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1">
    <w:nsid w:val="0BA61C1D"/>
    <w:multiLevelType w:val="multilevel"/>
    <w:tmpl w:val="8024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55812"/>
    <w:multiLevelType w:val="hybridMultilevel"/>
    <w:tmpl w:val="FEDAB5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EF3552"/>
    <w:multiLevelType w:val="hybridMultilevel"/>
    <w:tmpl w:val="2E9A0EF2"/>
    <w:lvl w:ilvl="0" w:tplc="5A40CCD2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1E87BD7"/>
    <w:multiLevelType w:val="hybridMultilevel"/>
    <w:tmpl w:val="95B24698"/>
    <w:lvl w:ilvl="0" w:tplc="62A017D4">
      <w:start w:val="1"/>
      <w:numFmt w:val="decimal"/>
      <w:lvlText w:val="%1."/>
      <w:lvlJc w:val="left"/>
      <w:pPr>
        <w:ind w:left="67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5">
    <w:nsid w:val="2B0D3F8E"/>
    <w:multiLevelType w:val="multilevel"/>
    <w:tmpl w:val="CE70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39251E"/>
    <w:multiLevelType w:val="hybridMultilevel"/>
    <w:tmpl w:val="77A697CE"/>
    <w:lvl w:ilvl="0" w:tplc="54049A5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4F3F69EE"/>
    <w:multiLevelType w:val="hybridMultilevel"/>
    <w:tmpl w:val="42BEE3C6"/>
    <w:lvl w:ilvl="0" w:tplc="D8FCF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694040B"/>
    <w:multiLevelType w:val="hybridMultilevel"/>
    <w:tmpl w:val="0CE65556"/>
    <w:lvl w:ilvl="0" w:tplc="CF1AA666">
      <w:start w:val="4"/>
      <w:numFmt w:val="decimal"/>
      <w:lvlText w:val="%1."/>
      <w:lvlJc w:val="left"/>
      <w:pPr>
        <w:ind w:left="624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9">
    <w:nsid w:val="6E527DB1"/>
    <w:multiLevelType w:val="hybridMultilevel"/>
    <w:tmpl w:val="942CC522"/>
    <w:lvl w:ilvl="0" w:tplc="D8FCF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0391BB0"/>
    <w:multiLevelType w:val="multilevel"/>
    <w:tmpl w:val="B5C0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9156CC"/>
    <w:multiLevelType w:val="hybridMultilevel"/>
    <w:tmpl w:val="49780D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E3043DC"/>
    <w:multiLevelType w:val="multilevel"/>
    <w:tmpl w:val="0E1A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0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  <w:num w:numId="11">
    <w:abstractNumId w:val="12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0B"/>
    <w:rsid w:val="00002F73"/>
    <w:rsid w:val="000039EB"/>
    <w:rsid w:val="000044C4"/>
    <w:rsid w:val="00007A7F"/>
    <w:rsid w:val="00007B53"/>
    <w:rsid w:val="0001013E"/>
    <w:rsid w:val="00013CDE"/>
    <w:rsid w:val="00017F94"/>
    <w:rsid w:val="00023180"/>
    <w:rsid w:val="00024F99"/>
    <w:rsid w:val="00026C53"/>
    <w:rsid w:val="00027897"/>
    <w:rsid w:val="00027A53"/>
    <w:rsid w:val="00031F96"/>
    <w:rsid w:val="00033D8F"/>
    <w:rsid w:val="00036582"/>
    <w:rsid w:val="00036721"/>
    <w:rsid w:val="00042C71"/>
    <w:rsid w:val="00045CBE"/>
    <w:rsid w:val="000506A1"/>
    <w:rsid w:val="000506F0"/>
    <w:rsid w:val="00051553"/>
    <w:rsid w:val="000538BA"/>
    <w:rsid w:val="00053A90"/>
    <w:rsid w:val="00054162"/>
    <w:rsid w:val="0005573E"/>
    <w:rsid w:val="00055849"/>
    <w:rsid w:val="00056D0B"/>
    <w:rsid w:val="00056DD0"/>
    <w:rsid w:val="000632F8"/>
    <w:rsid w:val="00064D72"/>
    <w:rsid w:val="0006645B"/>
    <w:rsid w:val="00066A48"/>
    <w:rsid w:val="000679AB"/>
    <w:rsid w:val="00070B33"/>
    <w:rsid w:val="00072602"/>
    <w:rsid w:val="0007270B"/>
    <w:rsid w:val="00072C27"/>
    <w:rsid w:val="00073F07"/>
    <w:rsid w:val="00073F6F"/>
    <w:rsid w:val="00077999"/>
    <w:rsid w:val="00081782"/>
    <w:rsid w:val="00083F25"/>
    <w:rsid w:val="00084C10"/>
    <w:rsid w:val="0008597A"/>
    <w:rsid w:val="00086654"/>
    <w:rsid w:val="00086DE0"/>
    <w:rsid w:val="00086F0C"/>
    <w:rsid w:val="00090009"/>
    <w:rsid w:val="00090F0F"/>
    <w:rsid w:val="000919A6"/>
    <w:rsid w:val="00091DC2"/>
    <w:rsid w:val="00093AAC"/>
    <w:rsid w:val="0009452C"/>
    <w:rsid w:val="0009462E"/>
    <w:rsid w:val="00094C37"/>
    <w:rsid w:val="00097CA5"/>
    <w:rsid w:val="000A0342"/>
    <w:rsid w:val="000A1A0C"/>
    <w:rsid w:val="000A3EDC"/>
    <w:rsid w:val="000A62DA"/>
    <w:rsid w:val="000A63FC"/>
    <w:rsid w:val="000A6854"/>
    <w:rsid w:val="000B0E9A"/>
    <w:rsid w:val="000B1069"/>
    <w:rsid w:val="000B18A6"/>
    <w:rsid w:val="000B1E97"/>
    <w:rsid w:val="000B3655"/>
    <w:rsid w:val="000B60D7"/>
    <w:rsid w:val="000B6E58"/>
    <w:rsid w:val="000C0359"/>
    <w:rsid w:val="000C2918"/>
    <w:rsid w:val="000C38C7"/>
    <w:rsid w:val="000C5194"/>
    <w:rsid w:val="000C7CE5"/>
    <w:rsid w:val="000D08F4"/>
    <w:rsid w:val="000D2B39"/>
    <w:rsid w:val="000D5C3A"/>
    <w:rsid w:val="000D6385"/>
    <w:rsid w:val="000E2CA7"/>
    <w:rsid w:val="000E36BD"/>
    <w:rsid w:val="000E4F75"/>
    <w:rsid w:val="000E5023"/>
    <w:rsid w:val="000E54FD"/>
    <w:rsid w:val="000E57FB"/>
    <w:rsid w:val="000F159F"/>
    <w:rsid w:val="000F25DE"/>
    <w:rsid w:val="000F3929"/>
    <w:rsid w:val="000F4099"/>
    <w:rsid w:val="000F59CB"/>
    <w:rsid w:val="001006A1"/>
    <w:rsid w:val="001017DB"/>
    <w:rsid w:val="001019F0"/>
    <w:rsid w:val="001036C3"/>
    <w:rsid w:val="001051AB"/>
    <w:rsid w:val="00105C53"/>
    <w:rsid w:val="001073E0"/>
    <w:rsid w:val="0011057B"/>
    <w:rsid w:val="00111754"/>
    <w:rsid w:val="001119B0"/>
    <w:rsid w:val="00111E78"/>
    <w:rsid w:val="00112709"/>
    <w:rsid w:val="001130EB"/>
    <w:rsid w:val="00114376"/>
    <w:rsid w:val="001167A1"/>
    <w:rsid w:val="00117868"/>
    <w:rsid w:val="00122991"/>
    <w:rsid w:val="0012450E"/>
    <w:rsid w:val="00125011"/>
    <w:rsid w:val="001255B7"/>
    <w:rsid w:val="00127874"/>
    <w:rsid w:val="0013076A"/>
    <w:rsid w:val="00131436"/>
    <w:rsid w:val="00137760"/>
    <w:rsid w:val="00140AF5"/>
    <w:rsid w:val="00141429"/>
    <w:rsid w:val="001437DA"/>
    <w:rsid w:val="001439BE"/>
    <w:rsid w:val="00144604"/>
    <w:rsid w:val="00146991"/>
    <w:rsid w:val="00146D4E"/>
    <w:rsid w:val="00147B7E"/>
    <w:rsid w:val="00150827"/>
    <w:rsid w:val="001510FC"/>
    <w:rsid w:val="00152C99"/>
    <w:rsid w:val="0015374D"/>
    <w:rsid w:val="00153DF9"/>
    <w:rsid w:val="00157D52"/>
    <w:rsid w:val="00161434"/>
    <w:rsid w:val="00162488"/>
    <w:rsid w:val="00166E24"/>
    <w:rsid w:val="001713E4"/>
    <w:rsid w:val="001718EC"/>
    <w:rsid w:val="001726F5"/>
    <w:rsid w:val="00172DD4"/>
    <w:rsid w:val="001735D4"/>
    <w:rsid w:val="0017503A"/>
    <w:rsid w:val="001751F6"/>
    <w:rsid w:val="00175955"/>
    <w:rsid w:val="001765C5"/>
    <w:rsid w:val="00176740"/>
    <w:rsid w:val="00176A4D"/>
    <w:rsid w:val="00182A8F"/>
    <w:rsid w:val="0018326C"/>
    <w:rsid w:val="00183B4D"/>
    <w:rsid w:val="00183F72"/>
    <w:rsid w:val="00186E47"/>
    <w:rsid w:val="001912F9"/>
    <w:rsid w:val="00191874"/>
    <w:rsid w:val="00193FF8"/>
    <w:rsid w:val="001966AB"/>
    <w:rsid w:val="001969FD"/>
    <w:rsid w:val="00196A13"/>
    <w:rsid w:val="001A01DE"/>
    <w:rsid w:val="001A287B"/>
    <w:rsid w:val="001A469F"/>
    <w:rsid w:val="001A4986"/>
    <w:rsid w:val="001A54C9"/>
    <w:rsid w:val="001A5BEC"/>
    <w:rsid w:val="001A5ED4"/>
    <w:rsid w:val="001B0CDF"/>
    <w:rsid w:val="001B20B0"/>
    <w:rsid w:val="001B56B7"/>
    <w:rsid w:val="001C18BF"/>
    <w:rsid w:val="001C681C"/>
    <w:rsid w:val="001D0D51"/>
    <w:rsid w:val="001D1226"/>
    <w:rsid w:val="001D6309"/>
    <w:rsid w:val="001D66A4"/>
    <w:rsid w:val="001D685C"/>
    <w:rsid w:val="001D68CB"/>
    <w:rsid w:val="001E09DE"/>
    <w:rsid w:val="001E0AEE"/>
    <w:rsid w:val="001E0B1A"/>
    <w:rsid w:val="001F0701"/>
    <w:rsid w:val="001F089F"/>
    <w:rsid w:val="001F194C"/>
    <w:rsid w:val="001F1A54"/>
    <w:rsid w:val="001F3C18"/>
    <w:rsid w:val="001F4400"/>
    <w:rsid w:val="001F7ADF"/>
    <w:rsid w:val="002034FA"/>
    <w:rsid w:val="0020560B"/>
    <w:rsid w:val="0020597C"/>
    <w:rsid w:val="00207EE7"/>
    <w:rsid w:val="002110F6"/>
    <w:rsid w:val="0021187C"/>
    <w:rsid w:val="00211CF1"/>
    <w:rsid w:val="002121FA"/>
    <w:rsid w:val="00212246"/>
    <w:rsid w:val="002137A2"/>
    <w:rsid w:val="00214066"/>
    <w:rsid w:val="00215A14"/>
    <w:rsid w:val="00216E20"/>
    <w:rsid w:val="00223664"/>
    <w:rsid w:val="002242B4"/>
    <w:rsid w:val="00226501"/>
    <w:rsid w:val="00226AD3"/>
    <w:rsid w:val="00226ED9"/>
    <w:rsid w:val="002302B5"/>
    <w:rsid w:val="00230923"/>
    <w:rsid w:val="00230A74"/>
    <w:rsid w:val="0023135C"/>
    <w:rsid w:val="00234A97"/>
    <w:rsid w:val="00235604"/>
    <w:rsid w:val="00237102"/>
    <w:rsid w:val="002373A3"/>
    <w:rsid w:val="00241392"/>
    <w:rsid w:val="00244B62"/>
    <w:rsid w:val="00246FB6"/>
    <w:rsid w:val="0025228B"/>
    <w:rsid w:val="00254637"/>
    <w:rsid w:val="00254CD9"/>
    <w:rsid w:val="00257077"/>
    <w:rsid w:val="002575CC"/>
    <w:rsid w:val="00257BB1"/>
    <w:rsid w:val="00257E9F"/>
    <w:rsid w:val="00261949"/>
    <w:rsid w:val="0026305D"/>
    <w:rsid w:val="002631A0"/>
    <w:rsid w:val="002655DC"/>
    <w:rsid w:val="0026674C"/>
    <w:rsid w:val="00267610"/>
    <w:rsid w:val="002719FA"/>
    <w:rsid w:val="00273626"/>
    <w:rsid w:val="002743CB"/>
    <w:rsid w:val="002747ED"/>
    <w:rsid w:val="002773AD"/>
    <w:rsid w:val="002805E5"/>
    <w:rsid w:val="00281320"/>
    <w:rsid w:val="00282776"/>
    <w:rsid w:val="00282866"/>
    <w:rsid w:val="002852F9"/>
    <w:rsid w:val="00285648"/>
    <w:rsid w:val="00285AC0"/>
    <w:rsid w:val="00286BA2"/>
    <w:rsid w:val="002904ED"/>
    <w:rsid w:val="00292A0B"/>
    <w:rsid w:val="002932E2"/>
    <w:rsid w:val="002939BE"/>
    <w:rsid w:val="0029439A"/>
    <w:rsid w:val="0029452B"/>
    <w:rsid w:val="00294667"/>
    <w:rsid w:val="0029585D"/>
    <w:rsid w:val="0029634A"/>
    <w:rsid w:val="00296AD9"/>
    <w:rsid w:val="00296F1A"/>
    <w:rsid w:val="00297E16"/>
    <w:rsid w:val="002A3923"/>
    <w:rsid w:val="002A6B3B"/>
    <w:rsid w:val="002B0324"/>
    <w:rsid w:val="002B10FB"/>
    <w:rsid w:val="002B139F"/>
    <w:rsid w:val="002B3418"/>
    <w:rsid w:val="002B4B61"/>
    <w:rsid w:val="002B4C9D"/>
    <w:rsid w:val="002C0A4C"/>
    <w:rsid w:val="002C150D"/>
    <w:rsid w:val="002C68CC"/>
    <w:rsid w:val="002D40E8"/>
    <w:rsid w:val="002D5203"/>
    <w:rsid w:val="002E0350"/>
    <w:rsid w:val="002E1955"/>
    <w:rsid w:val="002E3022"/>
    <w:rsid w:val="002F0542"/>
    <w:rsid w:val="002F125B"/>
    <w:rsid w:val="002F1452"/>
    <w:rsid w:val="002F4BA5"/>
    <w:rsid w:val="002F5384"/>
    <w:rsid w:val="002F71A0"/>
    <w:rsid w:val="002F795A"/>
    <w:rsid w:val="0030058C"/>
    <w:rsid w:val="00300606"/>
    <w:rsid w:val="00300DA4"/>
    <w:rsid w:val="0030168E"/>
    <w:rsid w:val="00303DD4"/>
    <w:rsid w:val="00304173"/>
    <w:rsid w:val="00304817"/>
    <w:rsid w:val="00304EC1"/>
    <w:rsid w:val="0030532B"/>
    <w:rsid w:val="00305705"/>
    <w:rsid w:val="003065AE"/>
    <w:rsid w:val="00307F36"/>
    <w:rsid w:val="00307FF7"/>
    <w:rsid w:val="003114F5"/>
    <w:rsid w:val="00315EA4"/>
    <w:rsid w:val="00316A6D"/>
    <w:rsid w:val="00321FDF"/>
    <w:rsid w:val="00323B13"/>
    <w:rsid w:val="003347C8"/>
    <w:rsid w:val="003360FA"/>
    <w:rsid w:val="0033631B"/>
    <w:rsid w:val="003376F8"/>
    <w:rsid w:val="00340165"/>
    <w:rsid w:val="003408EC"/>
    <w:rsid w:val="00342C48"/>
    <w:rsid w:val="003435DA"/>
    <w:rsid w:val="0034378D"/>
    <w:rsid w:val="00344ABB"/>
    <w:rsid w:val="00345B53"/>
    <w:rsid w:val="003462FE"/>
    <w:rsid w:val="00346AE0"/>
    <w:rsid w:val="00346EC7"/>
    <w:rsid w:val="00350E43"/>
    <w:rsid w:val="003511F4"/>
    <w:rsid w:val="00351FCA"/>
    <w:rsid w:val="003543E7"/>
    <w:rsid w:val="00354469"/>
    <w:rsid w:val="00354A89"/>
    <w:rsid w:val="00356879"/>
    <w:rsid w:val="00356985"/>
    <w:rsid w:val="00356FE9"/>
    <w:rsid w:val="00357C1A"/>
    <w:rsid w:val="00360453"/>
    <w:rsid w:val="00361199"/>
    <w:rsid w:val="00364531"/>
    <w:rsid w:val="003646D0"/>
    <w:rsid w:val="00370C2E"/>
    <w:rsid w:val="00374F71"/>
    <w:rsid w:val="003759DF"/>
    <w:rsid w:val="00376044"/>
    <w:rsid w:val="003775ED"/>
    <w:rsid w:val="00381243"/>
    <w:rsid w:val="0038160B"/>
    <w:rsid w:val="003817F0"/>
    <w:rsid w:val="00381978"/>
    <w:rsid w:val="00381B8D"/>
    <w:rsid w:val="0038390F"/>
    <w:rsid w:val="0038438D"/>
    <w:rsid w:val="003902B5"/>
    <w:rsid w:val="00390E70"/>
    <w:rsid w:val="003929E4"/>
    <w:rsid w:val="00392ED2"/>
    <w:rsid w:val="00393101"/>
    <w:rsid w:val="00393C86"/>
    <w:rsid w:val="003942EB"/>
    <w:rsid w:val="0039588E"/>
    <w:rsid w:val="00395FEE"/>
    <w:rsid w:val="003A219A"/>
    <w:rsid w:val="003A2314"/>
    <w:rsid w:val="003A2D0B"/>
    <w:rsid w:val="003A30BD"/>
    <w:rsid w:val="003A30E5"/>
    <w:rsid w:val="003A33A2"/>
    <w:rsid w:val="003A5159"/>
    <w:rsid w:val="003B1868"/>
    <w:rsid w:val="003B2056"/>
    <w:rsid w:val="003B2187"/>
    <w:rsid w:val="003B2993"/>
    <w:rsid w:val="003B3588"/>
    <w:rsid w:val="003B40C7"/>
    <w:rsid w:val="003B55DB"/>
    <w:rsid w:val="003B5DED"/>
    <w:rsid w:val="003C0236"/>
    <w:rsid w:val="003C162E"/>
    <w:rsid w:val="003C3B36"/>
    <w:rsid w:val="003D1AC1"/>
    <w:rsid w:val="003D217D"/>
    <w:rsid w:val="003D4A0A"/>
    <w:rsid w:val="003D6E4E"/>
    <w:rsid w:val="003E2D49"/>
    <w:rsid w:val="003E41C1"/>
    <w:rsid w:val="003E4CDE"/>
    <w:rsid w:val="003F0A87"/>
    <w:rsid w:val="003F2E99"/>
    <w:rsid w:val="003F5A41"/>
    <w:rsid w:val="004000CF"/>
    <w:rsid w:val="00400273"/>
    <w:rsid w:val="00400ACE"/>
    <w:rsid w:val="0040106A"/>
    <w:rsid w:val="00406C8F"/>
    <w:rsid w:val="00407462"/>
    <w:rsid w:val="00411682"/>
    <w:rsid w:val="00412685"/>
    <w:rsid w:val="004141E6"/>
    <w:rsid w:val="00414353"/>
    <w:rsid w:val="00414BB7"/>
    <w:rsid w:val="0041573C"/>
    <w:rsid w:val="00417074"/>
    <w:rsid w:val="00420DFE"/>
    <w:rsid w:val="004221FA"/>
    <w:rsid w:val="0042285F"/>
    <w:rsid w:val="00423A3D"/>
    <w:rsid w:val="0042403F"/>
    <w:rsid w:val="004308F8"/>
    <w:rsid w:val="00431B4C"/>
    <w:rsid w:val="00434546"/>
    <w:rsid w:val="00436C50"/>
    <w:rsid w:val="00436CCD"/>
    <w:rsid w:val="00437E9B"/>
    <w:rsid w:val="004436E9"/>
    <w:rsid w:val="00444398"/>
    <w:rsid w:val="00444B09"/>
    <w:rsid w:val="00445695"/>
    <w:rsid w:val="00450063"/>
    <w:rsid w:val="00451FD1"/>
    <w:rsid w:val="00454B1D"/>
    <w:rsid w:val="0045617F"/>
    <w:rsid w:val="0045693D"/>
    <w:rsid w:val="00457201"/>
    <w:rsid w:val="00457F02"/>
    <w:rsid w:val="00462409"/>
    <w:rsid w:val="0046340E"/>
    <w:rsid w:val="00464AA4"/>
    <w:rsid w:val="00467C6C"/>
    <w:rsid w:val="00467CE3"/>
    <w:rsid w:val="00474390"/>
    <w:rsid w:val="00474B54"/>
    <w:rsid w:val="0047591C"/>
    <w:rsid w:val="004762A1"/>
    <w:rsid w:val="00476AB8"/>
    <w:rsid w:val="00480361"/>
    <w:rsid w:val="00481182"/>
    <w:rsid w:val="00484325"/>
    <w:rsid w:val="00484E51"/>
    <w:rsid w:val="00485B48"/>
    <w:rsid w:val="00490D91"/>
    <w:rsid w:val="00491823"/>
    <w:rsid w:val="0049216B"/>
    <w:rsid w:val="0049264D"/>
    <w:rsid w:val="0049319D"/>
    <w:rsid w:val="0049375B"/>
    <w:rsid w:val="0049581D"/>
    <w:rsid w:val="00495ADE"/>
    <w:rsid w:val="00497179"/>
    <w:rsid w:val="0049752A"/>
    <w:rsid w:val="004A1963"/>
    <w:rsid w:val="004A2BB7"/>
    <w:rsid w:val="004A4EDF"/>
    <w:rsid w:val="004A512F"/>
    <w:rsid w:val="004A64C3"/>
    <w:rsid w:val="004A6D21"/>
    <w:rsid w:val="004A7595"/>
    <w:rsid w:val="004A7B6A"/>
    <w:rsid w:val="004B07E8"/>
    <w:rsid w:val="004B088C"/>
    <w:rsid w:val="004B137F"/>
    <w:rsid w:val="004B3C09"/>
    <w:rsid w:val="004B43BB"/>
    <w:rsid w:val="004C1BEC"/>
    <w:rsid w:val="004C240B"/>
    <w:rsid w:val="004C796A"/>
    <w:rsid w:val="004D0574"/>
    <w:rsid w:val="004D1154"/>
    <w:rsid w:val="004D2573"/>
    <w:rsid w:val="004D25B9"/>
    <w:rsid w:val="004D2EA7"/>
    <w:rsid w:val="004D64D3"/>
    <w:rsid w:val="004D6EAD"/>
    <w:rsid w:val="004E00E4"/>
    <w:rsid w:val="004E133D"/>
    <w:rsid w:val="004E1A0D"/>
    <w:rsid w:val="004E1C31"/>
    <w:rsid w:val="004E2E84"/>
    <w:rsid w:val="004E4808"/>
    <w:rsid w:val="004E4D61"/>
    <w:rsid w:val="004F4114"/>
    <w:rsid w:val="004F470F"/>
    <w:rsid w:val="004F4C8B"/>
    <w:rsid w:val="004F632B"/>
    <w:rsid w:val="00503EF7"/>
    <w:rsid w:val="00507014"/>
    <w:rsid w:val="005122C9"/>
    <w:rsid w:val="005154A7"/>
    <w:rsid w:val="00516B49"/>
    <w:rsid w:val="00516FA1"/>
    <w:rsid w:val="0051710A"/>
    <w:rsid w:val="0052071C"/>
    <w:rsid w:val="005241D8"/>
    <w:rsid w:val="00524B96"/>
    <w:rsid w:val="00525472"/>
    <w:rsid w:val="005260E8"/>
    <w:rsid w:val="005269E8"/>
    <w:rsid w:val="005273E1"/>
    <w:rsid w:val="00530FE1"/>
    <w:rsid w:val="00531897"/>
    <w:rsid w:val="005325CD"/>
    <w:rsid w:val="00534DCA"/>
    <w:rsid w:val="005356BE"/>
    <w:rsid w:val="00535D8C"/>
    <w:rsid w:val="0053786A"/>
    <w:rsid w:val="00540D44"/>
    <w:rsid w:val="00540F31"/>
    <w:rsid w:val="00542643"/>
    <w:rsid w:val="005435E0"/>
    <w:rsid w:val="0054472F"/>
    <w:rsid w:val="00545DB4"/>
    <w:rsid w:val="00546739"/>
    <w:rsid w:val="005470EF"/>
    <w:rsid w:val="00547950"/>
    <w:rsid w:val="005539FE"/>
    <w:rsid w:val="00553C11"/>
    <w:rsid w:val="00554C8D"/>
    <w:rsid w:val="00554F41"/>
    <w:rsid w:val="00555CAD"/>
    <w:rsid w:val="00555D25"/>
    <w:rsid w:val="00556812"/>
    <w:rsid w:val="005569B4"/>
    <w:rsid w:val="00557DC0"/>
    <w:rsid w:val="005629B0"/>
    <w:rsid w:val="0056307B"/>
    <w:rsid w:val="0056421A"/>
    <w:rsid w:val="00567234"/>
    <w:rsid w:val="00570B8B"/>
    <w:rsid w:val="005721D7"/>
    <w:rsid w:val="0057544F"/>
    <w:rsid w:val="00575D4D"/>
    <w:rsid w:val="005764F7"/>
    <w:rsid w:val="00580537"/>
    <w:rsid w:val="00580F7A"/>
    <w:rsid w:val="0058113B"/>
    <w:rsid w:val="005824B3"/>
    <w:rsid w:val="0058354E"/>
    <w:rsid w:val="00586780"/>
    <w:rsid w:val="00586C8C"/>
    <w:rsid w:val="005870B7"/>
    <w:rsid w:val="005907C8"/>
    <w:rsid w:val="0059101F"/>
    <w:rsid w:val="005911DC"/>
    <w:rsid w:val="00592766"/>
    <w:rsid w:val="0059377E"/>
    <w:rsid w:val="00593E6D"/>
    <w:rsid w:val="00595425"/>
    <w:rsid w:val="005962E3"/>
    <w:rsid w:val="00596357"/>
    <w:rsid w:val="00597693"/>
    <w:rsid w:val="005A15E6"/>
    <w:rsid w:val="005A1A2E"/>
    <w:rsid w:val="005A436F"/>
    <w:rsid w:val="005A4982"/>
    <w:rsid w:val="005A651A"/>
    <w:rsid w:val="005A7555"/>
    <w:rsid w:val="005B1098"/>
    <w:rsid w:val="005B3958"/>
    <w:rsid w:val="005C0863"/>
    <w:rsid w:val="005C3BD8"/>
    <w:rsid w:val="005C5A19"/>
    <w:rsid w:val="005C69EA"/>
    <w:rsid w:val="005C6C27"/>
    <w:rsid w:val="005C75CC"/>
    <w:rsid w:val="005C7654"/>
    <w:rsid w:val="005D063A"/>
    <w:rsid w:val="005D0B2C"/>
    <w:rsid w:val="005D2D90"/>
    <w:rsid w:val="005D60C0"/>
    <w:rsid w:val="005D6447"/>
    <w:rsid w:val="005E0F7C"/>
    <w:rsid w:val="005E2BF6"/>
    <w:rsid w:val="005E420D"/>
    <w:rsid w:val="005E551D"/>
    <w:rsid w:val="005E567B"/>
    <w:rsid w:val="005E6CD9"/>
    <w:rsid w:val="005F14B4"/>
    <w:rsid w:val="005F1984"/>
    <w:rsid w:val="005F1D7F"/>
    <w:rsid w:val="005F2833"/>
    <w:rsid w:val="005F2C52"/>
    <w:rsid w:val="005F3B08"/>
    <w:rsid w:val="005F4B1C"/>
    <w:rsid w:val="005F62CD"/>
    <w:rsid w:val="005F6C0C"/>
    <w:rsid w:val="005F702D"/>
    <w:rsid w:val="005F72F2"/>
    <w:rsid w:val="00600093"/>
    <w:rsid w:val="0060194C"/>
    <w:rsid w:val="00601BAD"/>
    <w:rsid w:val="006025F6"/>
    <w:rsid w:val="00604595"/>
    <w:rsid w:val="00605E10"/>
    <w:rsid w:val="00607DD4"/>
    <w:rsid w:val="00612D3D"/>
    <w:rsid w:val="00613E3A"/>
    <w:rsid w:val="0061435A"/>
    <w:rsid w:val="00614967"/>
    <w:rsid w:val="006155EF"/>
    <w:rsid w:val="00615EB8"/>
    <w:rsid w:val="00616570"/>
    <w:rsid w:val="006173FB"/>
    <w:rsid w:val="00620859"/>
    <w:rsid w:val="006245E4"/>
    <w:rsid w:val="0062537A"/>
    <w:rsid w:val="00631596"/>
    <w:rsid w:val="0063256A"/>
    <w:rsid w:val="00633E67"/>
    <w:rsid w:val="0063408B"/>
    <w:rsid w:val="00634303"/>
    <w:rsid w:val="00634704"/>
    <w:rsid w:val="00635223"/>
    <w:rsid w:val="00635713"/>
    <w:rsid w:val="006370BF"/>
    <w:rsid w:val="0063795A"/>
    <w:rsid w:val="006415C1"/>
    <w:rsid w:val="0064526E"/>
    <w:rsid w:val="00646371"/>
    <w:rsid w:val="00647033"/>
    <w:rsid w:val="00647AD9"/>
    <w:rsid w:val="006505FE"/>
    <w:rsid w:val="00657663"/>
    <w:rsid w:val="00657DDD"/>
    <w:rsid w:val="00661803"/>
    <w:rsid w:val="0066231E"/>
    <w:rsid w:val="0066233C"/>
    <w:rsid w:val="006631F3"/>
    <w:rsid w:val="00663825"/>
    <w:rsid w:val="00666EAA"/>
    <w:rsid w:val="006674DE"/>
    <w:rsid w:val="00670CE5"/>
    <w:rsid w:val="00671554"/>
    <w:rsid w:val="00671B95"/>
    <w:rsid w:val="00672A25"/>
    <w:rsid w:val="0067310D"/>
    <w:rsid w:val="00674A38"/>
    <w:rsid w:val="00675161"/>
    <w:rsid w:val="00675A27"/>
    <w:rsid w:val="00677210"/>
    <w:rsid w:val="00681506"/>
    <w:rsid w:val="00681E90"/>
    <w:rsid w:val="00682514"/>
    <w:rsid w:val="0068330D"/>
    <w:rsid w:val="00684154"/>
    <w:rsid w:val="00685D84"/>
    <w:rsid w:val="006869C5"/>
    <w:rsid w:val="00687A6E"/>
    <w:rsid w:val="00687A7F"/>
    <w:rsid w:val="0069177F"/>
    <w:rsid w:val="0069474E"/>
    <w:rsid w:val="0069623D"/>
    <w:rsid w:val="006A3BF6"/>
    <w:rsid w:val="006A5356"/>
    <w:rsid w:val="006A6670"/>
    <w:rsid w:val="006B09D5"/>
    <w:rsid w:val="006B2D2D"/>
    <w:rsid w:val="006B35C9"/>
    <w:rsid w:val="006B37E3"/>
    <w:rsid w:val="006B4648"/>
    <w:rsid w:val="006B7443"/>
    <w:rsid w:val="006B764A"/>
    <w:rsid w:val="006B7C03"/>
    <w:rsid w:val="006C1415"/>
    <w:rsid w:val="006C22A2"/>
    <w:rsid w:val="006C57B0"/>
    <w:rsid w:val="006C6336"/>
    <w:rsid w:val="006C6C03"/>
    <w:rsid w:val="006D2CF2"/>
    <w:rsid w:val="006D4733"/>
    <w:rsid w:val="006D47E3"/>
    <w:rsid w:val="006D61FC"/>
    <w:rsid w:val="006D67FB"/>
    <w:rsid w:val="006E1BF7"/>
    <w:rsid w:val="006E23C4"/>
    <w:rsid w:val="006E4EE7"/>
    <w:rsid w:val="006F0125"/>
    <w:rsid w:val="006F03CB"/>
    <w:rsid w:val="006F0E64"/>
    <w:rsid w:val="006F12E3"/>
    <w:rsid w:val="006F17DE"/>
    <w:rsid w:val="006F2851"/>
    <w:rsid w:val="006F34F3"/>
    <w:rsid w:val="006F71AA"/>
    <w:rsid w:val="006F73AF"/>
    <w:rsid w:val="006F7574"/>
    <w:rsid w:val="006F7D2A"/>
    <w:rsid w:val="007013CD"/>
    <w:rsid w:val="0070299F"/>
    <w:rsid w:val="00702B8E"/>
    <w:rsid w:val="00705AE7"/>
    <w:rsid w:val="007065A9"/>
    <w:rsid w:val="007067FD"/>
    <w:rsid w:val="00711FD1"/>
    <w:rsid w:val="007134D9"/>
    <w:rsid w:val="007146E5"/>
    <w:rsid w:val="00714D01"/>
    <w:rsid w:val="007168B3"/>
    <w:rsid w:val="00717011"/>
    <w:rsid w:val="00717EA2"/>
    <w:rsid w:val="007213E7"/>
    <w:rsid w:val="00722878"/>
    <w:rsid w:val="00724D0B"/>
    <w:rsid w:val="00724ED7"/>
    <w:rsid w:val="00725004"/>
    <w:rsid w:val="00731BDD"/>
    <w:rsid w:val="00733075"/>
    <w:rsid w:val="00734117"/>
    <w:rsid w:val="0073477F"/>
    <w:rsid w:val="00736F6A"/>
    <w:rsid w:val="00740A0A"/>
    <w:rsid w:val="0074130A"/>
    <w:rsid w:val="00741B0D"/>
    <w:rsid w:val="0074302F"/>
    <w:rsid w:val="0074471B"/>
    <w:rsid w:val="00744AAF"/>
    <w:rsid w:val="007459B1"/>
    <w:rsid w:val="00745E5D"/>
    <w:rsid w:val="00751915"/>
    <w:rsid w:val="00754A4E"/>
    <w:rsid w:val="0076127B"/>
    <w:rsid w:val="007613BB"/>
    <w:rsid w:val="00762577"/>
    <w:rsid w:val="00765B6D"/>
    <w:rsid w:val="00766341"/>
    <w:rsid w:val="00766C03"/>
    <w:rsid w:val="00773E54"/>
    <w:rsid w:val="007744C5"/>
    <w:rsid w:val="0077519C"/>
    <w:rsid w:val="00775522"/>
    <w:rsid w:val="00776B43"/>
    <w:rsid w:val="00777F09"/>
    <w:rsid w:val="00780480"/>
    <w:rsid w:val="00781384"/>
    <w:rsid w:val="00783195"/>
    <w:rsid w:val="00785129"/>
    <w:rsid w:val="00785FBD"/>
    <w:rsid w:val="007865D8"/>
    <w:rsid w:val="007867C9"/>
    <w:rsid w:val="00787D34"/>
    <w:rsid w:val="00787E9F"/>
    <w:rsid w:val="007924BC"/>
    <w:rsid w:val="0079353D"/>
    <w:rsid w:val="007939FC"/>
    <w:rsid w:val="00794318"/>
    <w:rsid w:val="0079566F"/>
    <w:rsid w:val="00797016"/>
    <w:rsid w:val="0079724A"/>
    <w:rsid w:val="007974F4"/>
    <w:rsid w:val="00797553"/>
    <w:rsid w:val="007A02D2"/>
    <w:rsid w:val="007A070C"/>
    <w:rsid w:val="007A0D74"/>
    <w:rsid w:val="007A2412"/>
    <w:rsid w:val="007A334A"/>
    <w:rsid w:val="007A3AF9"/>
    <w:rsid w:val="007A4373"/>
    <w:rsid w:val="007A5514"/>
    <w:rsid w:val="007A56C6"/>
    <w:rsid w:val="007A6421"/>
    <w:rsid w:val="007B028C"/>
    <w:rsid w:val="007B1550"/>
    <w:rsid w:val="007B2A77"/>
    <w:rsid w:val="007B4C70"/>
    <w:rsid w:val="007B622E"/>
    <w:rsid w:val="007B7265"/>
    <w:rsid w:val="007B75A8"/>
    <w:rsid w:val="007C0519"/>
    <w:rsid w:val="007C1751"/>
    <w:rsid w:val="007C1C19"/>
    <w:rsid w:val="007C1EFA"/>
    <w:rsid w:val="007C24F2"/>
    <w:rsid w:val="007C35F2"/>
    <w:rsid w:val="007C45BF"/>
    <w:rsid w:val="007C46E5"/>
    <w:rsid w:val="007C6FA7"/>
    <w:rsid w:val="007D0DBB"/>
    <w:rsid w:val="007D0F45"/>
    <w:rsid w:val="007D2389"/>
    <w:rsid w:val="007D23D6"/>
    <w:rsid w:val="007D2D15"/>
    <w:rsid w:val="007D40A6"/>
    <w:rsid w:val="007D4A5E"/>
    <w:rsid w:val="007D5902"/>
    <w:rsid w:val="007D5BC3"/>
    <w:rsid w:val="007E4E4C"/>
    <w:rsid w:val="007E615C"/>
    <w:rsid w:val="007E72F9"/>
    <w:rsid w:val="007F09DE"/>
    <w:rsid w:val="007F38FC"/>
    <w:rsid w:val="007F478E"/>
    <w:rsid w:val="007F5C6C"/>
    <w:rsid w:val="007F5DE5"/>
    <w:rsid w:val="007F7BC1"/>
    <w:rsid w:val="007F7D2C"/>
    <w:rsid w:val="00800E39"/>
    <w:rsid w:val="008019D0"/>
    <w:rsid w:val="00806534"/>
    <w:rsid w:val="00806D65"/>
    <w:rsid w:val="008151CE"/>
    <w:rsid w:val="00815A93"/>
    <w:rsid w:val="00816BC9"/>
    <w:rsid w:val="00820CFA"/>
    <w:rsid w:val="00821296"/>
    <w:rsid w:val="00822659"/>
    <w:rsid w:val="00824797"/>
    <w:rsid w:val="00824BEA"/>
    <w:rsid w:val="00827959"/>
    <w:rsid w:val="008306A1"/>
    <w:rsid w:val="00830F77"/>
    <w:rsid w:val="00830FEE"/>
    <w:rsid w:val="00833F0C"/>
    <w:rsid w:val="00834B07"/>
    <w:rsid w:val="00834EE6"/>
    <w:rsid w:val="00835868"/>
    <w:rsid w:val="00836DD1"/>
    <w:rsid w:val="0084201C"/>
    <w:rsid w:val="00843800"/>
    <w:rsid w:val="00843D93"/>
    <w:rsid w:val="00844CE5"/>
    <w:rsid w:val="00845A19"/>
    <w:rsid w:val="00845A8B"/>
    <w:rsid w:val="00845E55"/>
    <w:rsid w:val="008467B6"/>
    <w:rsid w:val="008470F3"/>
    <w:rsid w:val="00851E60"/>
    <w:rsid w:val="00851FBF"/>
    <w:rsid w:val="0085256B"/>
    <w:rsid w:val="008528FF"/>
    <w:rsid w:val="00852949"/>
    <w:rsid w:val="00855A7F"/>
    <w:rsid w:val="008607FF"/>
    <w:rsid w:val="00862DED"/>
    <w:rsid w:val="00863B12"/>
    <w:rsid w:val="0086565C"/>
    <w:rsid w:val="0087201B"/>
    <w:rsid w:val="008756B2"/>
    <w:rsid w:val="0087613D"/>
    <w:rsid w:val="008778C7"/>
    <w:rsid w:val="008779EA"/>
    <w:rsid w:val="0088251D"/>
    <w:rsid w:val="008825A9"/>
    <w:rsid w:val="008847D1"/>
    <w:rsid w:val="00884895"/>
    <w:rsid w:val="00886D21"/>
    <w:rsid w:val="00886DB4"/>
    <w:rsid w:val="00887411"/>
    <w:rsid w:val="00892097"/>
    <w:rsid w:val="0089282D"/>
    <w:rsid w:val="008950AD"/>
    <w:rsid w:val="00895D50"/>
    <w:rsid w:val="00896BCE"/>
    <w:rsid w:val="008A1DC8"/>
    <w:rsid w:val="008A4201"/>
    <w:rsid w:val="008A55D1"/>
    <w:rsid w:val="008A7B8E"/>
    <w:rsid w:val="008B17FA"/>
    <w:rsid w:val="008B203B"/>
    <w:rsid w:val="008B2D15"/>
    <w:rsid w:val="008B35CF"/>
    <w:rsid w:val="008B5243"/>
    <w:rsid w:val="008B52BB"/>
    <w:rsid w:val="008B5BED"/>
    <w:rsid w:val="008B5F4E"/>
    <w:rsid w:val="008B783B"/>
    <w:rsid w:val="008B79D0"/>
    <w:rsid w:val="008C048A"/>
    <w:rsid w:val="008C0BF3"/>
    <w:rsid w:val="008C2AD7"/>
    <w:rsid w:val="008C3689"/>
    <w:rsid w:val="008C38E3"/>
    <w:rsid w:val="008C5A01"/>
    <w:rsid w:val="008D0A05"/>
    <w:rsid w:val="008D24A7"/>
    <w:rsid w:val="008D2974"/>
    <w:rsid w:val="008D4E38"/>
    <w:rsid w:val="008D696A"/>
    <w:rsid w:val="008D710F"/>
    <w:rsid w:val="008E4128"/>
    <w:rsid w:val="008E7015"/>
    <w:rsid w:val="008E7FCB"/>
    <w:rsid w:val="008F1389"/>
    <w:rsid w:val="008F168E"/>
    <w:rsid w:val="008F29AC"/>
    <w:rsid w:val="008F2A62"/>
    <w:rsid w:val="008F2E10"/>
    <w:rsid w:val="008F46C8"/>
    <w:rsid w:val="008F4EB7"/>
    <w:rsid w:val="008F5627"/>
    <w:rsid w:val="008F6C4E"/>
    <w:rsid w:val="008F740B"/>
    <w:rsid w:val="009003FE"/>
    <w:rsid w:val="00900CA5"/>
    <w:rsid w:val="00901FF5"/>
    <w:rsid w:val="00903369"/>
    <w:rsid w:val="00903540"/>
    <w:rsid w:val="00903BE4"/>
    <w:rsid w:val="00903CAF"/>
    <w:rsid w:val="0090491E"/>
    <w:rsid w:val="00906446"/>
    <w:rsid w:val="00911147"/>
    <w:rsid w:val="009114EB"/>
    <w:rsid w:val="00911818"/>
    <w:rsid w:val="009128E2"/>
    <w:rsid w:val="00912D0A"/>
    <w:rsid w:val="009131A0"/>
    <w:rsid w:val="00913953"/>
    <w:rsid w:val="0091669D"/>
    <w:rsid w:val="00916FD6"/>
    <w:rsid w:val="00917F88"/>
    <w:rsid w:val="00920167"/>
    <w:rsid w:val="00920A16"/>
    <w:rsid w:val="00921487"/>
    <w:rsid w:val="00922597"/>
    <w:rsid w:val="009225D4"/>
    <w:rsid w:val="00922FB0"/>
    <w:rsid w:val="009253A8"/>
    <w:rsid w:val="0092552F"/>
    <w:rsid w:val="00926323"/>
    <w:rsid w:val="00926D25"/>
    <w:rsid w:val="009274D1"/>
    <w:rsid w:val="00931588"/>
    <w:rsid w:val="009315BF"/>
    <w:rsid w:val="00933733"/>
    <w:rsid w:val="00934049"/>
    <w:rsid w:val="00934A72"/>
    <w:rsid w:val="0093507E"/>
    <w:rsid w:val="00936D25"/>
    <w:rsid w:val="009371A6"/>
    <w:rsid w:val="00937602"/>
    <w:rsid w:val="00937B6C"/>
    <w:rsid w:val="00940065"/>
    <w:rsid w:val="0094062D"/>
    <w:rsid w:val="00940737"/>
    <w:rsid w:val="00941526"/>
    <w:rsid w:val="00944CED"/>
    <w:rsid w:val="00945C8D"/>
    <w:rsid w:val="0095275A"/>
    <w:rsid w:val="0095458E"/>
    <w:rsid w:val="009554AB"/>
    <w:rsid w:val="009554AF"/>
    <w:rsid w:val="00955C68"/>
    <w:rsid w:val="009563C9"/>
    <w:rsid w:val="009564AA"/>
    <w:rsid w:val="009609BE"/>
    <w:rsid w:val="00963B56"/>
    <w:rsid w:val="00963DA9"/>
    <w:rsid w:val="00965CF3"/>
    <w:rsid w:val="00966CCB"/>
    <w:rsid w:val="0097171C"/>
    <w:rsid w:val="00972282"/>
    <w:rsid w:val="00973531"/>
    <w:rsid w:val="00974ADD"/>
    <w:rsid w:val="00974CC8"/>
    <w:rsid w:val="00976CEA"/>
    <w:rsid w:val="00977D37"/>
    <w:rsid w:val="0098035E"/>
    <w:rsid w:val="00981A5F"/>
    <w:rsid w:val="00982896"/>
    <w:rsid w:val="00982B18"/>
    <w:rsid w:val="0098349E"/>
    <w:rsid w:val="00984A9D"/>
    <w:rsid w:val="00990335"/>
    <w:rsid w:val="0099412C"/>
    <w:rsid w:val="0099725C"/>
    <w:rsid w:val="009A0DDC"/>
    <w:rsid w:val="009A1BD0"/>
    <w:rsid w:val="009A1CDD"/>
    <w:rsid w:val="009A47C1"/>
    <w:rsid w:val="009A4FCD"/>
    <w:rsid w:val="009A7166"/>
    <w:rsid w:val="009B0FAE"/>
    <w:rsid w:val="009B1221"/>
    <w:rsid w:val="009B3DAB"/>
    <w:rsid w:val="009B403B"/>
    <w:rsid w:val="009B4443"/>
    <w:rsid w:val="009B466B"/>
    <w:rsid w:val="009B4DD4"/>
    <w:rsid w:val="009B5E71"/>
    <w:rsid w:val="009B6735"/>
    <w:rsid w:val="009B7019"/>
    <w:rsid w:val="009C20A6"/>
    <w:rsid w:val="009C28C6"/>
    <w:rsid w:val="009C2919"/>
    <w:rsid w:val="009C44F9"/>
    <w:rsid w:val="009C4D33"/>
    <w:rsid w:val="009C79A5"/>
    <w:rsid w:val="009C7F46"/>
    <w:rsid w:val="009D0F5F"/>
    <w:rsid w:val="009D1E49"/>
    <w:rsid w:val="009D4FEB"/>
    <w:rsid w:val="009D5418"/>
    <w:rsid w:val="009D5C65"/>
    <w:rsid w:val="009D6888"/>
    <w:rsid w:val="009D6D3C"/>
    <w:rsid w:val="009D725C"/>
    <w:rsid w:val="009D742F"/>
    <w:rsid w:val="009D7E56"/>
    <w:rsid w:val="009E00A8"/>
    <w:rsid w:val="009E19F9"/>
    <w:rsid w:val="009E4163"/>
    <w:rsid w:val="009E5600"/>
    <w:rsid w:val="009E5734"/>
    <w:rsid w:val="009E5F9D"/>
    <w:rsid w:val="009E70A6"/>
    <w:rsid w:val="009F1466"/>
    <w:rsid w:val="009F1757"/>
    <w:rsid w:val="009F2BAA"/>
    <w:rsid w:val="009F2DDE"/>
    <w:rsid w:val="009F2FAB"/>
    <w:rsid w:val="009F41F9"/>
    <w:rsid w:val="009F48BF"/>
    <w:rsid w:val="009F6E7F"/>
    <w:rsid w:val="009F758E"/>
    <w:rsid w:val="00A0086F"/>
    <w:rsid w:val="00A00EDA"/>
    <w:rsid w:val="00A024EF"/>
    <w:rsid w:val="00A03D72"/>
    <w:rsid w:val="00A0558D"/>
    <w:rsid w:val="00A1007D"/>
    <w:rsid w:val="00A11B69"/>
    <w:rsid w:val="00A122D3"/>
    <w:rsid w:val="00A13FF2"/>
    <w:rsid w:val="00A14C6A"/>
    <w:rsid w:val="00A15323"/>
    <w:rsid w:val="00A15809"/>
    <w:rsid w:val="00A2164C"/>
    <w:rsid w:val="00A2185C"/>
    <w:rsid w:val="00A21BC3"/>
    <w:rsid w:val="00A231A7"/>
    <w:rsid w:val="00A23CF9"/>
    <w:rsid w:val="00A2423B"/>
    <w:rsid w:val="00A302F4"/>
    <w:rsid w:val="00A31C29"/>
    <w:rsid w:val="00A32D05"/>
    <w:rsid w:val="00A3520F"/>
    <w:rsid w:val="00A354BD"/>
    <w:rsid w:val="00A355A6"/>
    <w:rsid w:val="00A37A61"/>
    <w:rsid w:val="00A41019"/>
    <w:rsid w:val="00A416FC"/>
    <w:rsid w:val="00A4430D"/>
    <w:rsid w:val="00A44A71"/>
    <w:rsid w:val="00A44C0B"/>
    <w:rsid w:val="00A46533"/>
    <w:rsid w:val="00A478AF"/>
    <w:rsid w:val="00A50FDA"/>
    <w:rsid w:val="00A5266B"/>
    <w:rsid w:val="00A5328B"/>
    <w:rsid w:val="00A555BB"/>
    <w:rsid w:val="00A56F53"/>
    <w:rsid w:val="00A57033"/>
    <w:rsid w:val="00A57C22"/>
    <w:rsid w:val="00A61049"/>
    <w:rsid w:val="00A6115D"/>
    <w:rsid w:val="00A6210B"/>
    <w:rsid w:val="00A64775"/>
    <w:rsid w:val="00A663CD"/>
    <w:rsid w:val="00A66AD1"/>
    <w:rsid w:val="00A741AA"/>
    <w:rsid w:val="00A7478A"/>
    <w:rsid w:val="00A74AF5"/>
    <w:rsid w:val="00A75517"/>
    <w:rsid w:val="00A7744B"/>
    <w:rsid w:val="00A77873"/>
    <w:rsid w:val="00A80249"/>
    <w:rsid w:val="00A808DD"/>
    <w:rsid w:val="00A80B4C"/>
    <w:rsid w:val="00A81BD4"/>
    <w:rsid w:val="00A82728"/>
    <w:rsid w:val="00A83AF0"/>
    <w:rsid w:val="00A83BF9"/>
    <w:rsid w:val="00A87A9B"/>
    <w:rsid w:val="00A90427"/>
    <w:rsid w:val="00A90AB6"/>
    <w:rsid w:val="00A964FF"/>
    <w:rsid w:val="00A977A6"/>
    <w:rsid w:val="00AA3582"/>
    <w:rsid w:val="00AA3658"/>
    <w:rsid w:val="00AA580F"/>
    <w:rsid w:val="00AA657E"/>
    <w:rsid w:val="00AA7725"/>
    <w:rsid w:val="00AB00A4"/>
    <w:rsid w:val="00AB1149"/>
    <w:rsid w:val="00AB434C"/>
    <w:rsid w:val="00AB73E1"/>
    <w:rsid w:val="00AC05D7"/>
    <w:rsid w:val="00AC06E6"/>
    <w:rsid w:val="00AC31C4"/>
    <w:rsid w:val="00AC3707"/>
    <w:rsid w:val="00AC4088"/>
    <w:rsid w:val="00AC42F7"/>
    <w:rsid w:val="00AC4EBF"/>
    <w:rsid w:val="00AC6951"/>
    <w:rsid w:val="00AC69C5"/>
    <w:rsid w:val="00AC6F35"/>
    <w:rsid w:val="00AD1800"/>
    <w:rsid w:val="00AD4013"/>
    <w:rsid w:val="00AD4F38"/>
    <w:rsid w:val="00AD66AA"/>
    <w:rsid w:val="00AE06C1"/>
    <w:rsid w:val="00AE0756"/>
    <w:rsid w:val="00AE104C"/>
    <w:rsid w:val="00AE2A73"/>
    <w:rsid w:val="00AE3347"/>
    <w:rsid w:val="00AE4AEE"/>
    <w:rsid w:val="00AE4CC9"/>
    <w:rsid w:val="00AE763A"/>
    <w:rsid w:val="00AF0460"/>
    <w:rsid w:val="00AF0989"/>
    <w:rsid w:val="00AF0B0F"/>
    <w:rsid w:val="00AF10BE"/>
    <w:rsid w:val="00AF22B5"/>
    <w:rsid w:val="00AF2737"/>
    <w:rsid w:val="00AF2D1E"/>
    <w:rsid w:val="00AF3448"/>
    <w:rsid w:val="00AF573F"/>
    <w:rsid w:val="00AF5DD6"/>
    <w:rsid w:val="00B0014C"/>
    <w:rsid w:val="00B03557"/>
    <w:rsid w:val="00B03D4C"/>
    <w:rsid w:val="00B04700"/>
    <w:rsid w:val="00B0479D"/>
    <w:rsid w:val="00B0489D"/>
    <w:rsid w:val="00B05FB9"/>
    <w:rsid w:val="00B06961"/>
    <w:rsid w:val="00B06ACC"/>
    <w:rsid w:val="00B075B2"/>
    <w:rsid w:val="00B07690"/>
    <w:rsid w:val="00B076D9"/>
    <w:rsid w:val="00B10E50"/>
    <w:rsid w:val="00B10FAD"/>
    <w:rsid w:val="00B117AF"/>
    <w:rsid w:val="00B12FDE"/>
    <w:rsid w:val="00B143EF"/>
    <w:rsid w:val="00B147A6"/>
    <w:rsid w:val="00B1497E"/>
    <w:rsid w:val="00B207E5"/>
    <w:rsid w:val="00B22810"/>
    <w:rsid w:val="00B24BCC"/>
    <w:rsid w:val="00B30FB4"/>
    <w:rsid w:val="00B336B1"/>
    <w:rsid w:val="00B346EF"/>
    <w:rsid w:val="00B35EC0"/>
    <w:rsid w:val="00B3625D"/>
    <w:rsid w:val="00B36A6D"/>
    <w:rsid w:val="00B37905"/>
    <w:rsid w:val="00B41DBB"/>
    <w:rsid w:val="00B42547"/>
    <w:rsid w:val="00B425D4"/>
    <w:rsid w:val="00B434D6"/>
    <w:rsid w:val="00B43D44"/>
    <w:rsid w:val="00B45A2C"/>
    <w:rsid w:val="00B51BF4"/>
    <w:rsid w:val="00B51FCE"/>
    <w:rsid w:val="00B5518A"/>
    <w:rsid w:val="00B562C1"/>
    <w:rsid w:val="00B61A6C"/>
    <w:rsid w:val="00B631B7"/>
    <w:rsid w:val="00B6452A"/>
    <w:rsid w:val="00B649F2"/>
    <w:rsid w:val="00B66677"/>
    <w:rsid w:val="00B7022F"/>
    <w:rsid w:val="00B7127D"/>
    <w:rsid w:val="00B71965"/>
    <w:rsid w:val="00B71FFF"/>
    <w:rsid w:val="00B72984"/>
    <w:rsid w:val="00B76C69"/>
    <w:rsid w:val="00B77543"/>
    <w:rsid w:val="00B81739"/>
    <w:rsid w:val="00B81C9E"/>
    <w:rsid w:val="00B8308A"/>
    <w:rsid w:val="00B84219"/>
    <w:rsid w:val="00B853FE"/>
    <w:rsid w:val="00B854C8"/>
    <w:rsid w:val="00B85DE4"/>
    <w:rsid w:val="00B8606E"/>
    <w:rsid w:val="00B863F0"/>
    <w:rsid w:val="00B86834"/>
    <w:rsid w:val="00B86D42"/>
    <w:rsid w:val="00B90F9D"/>
    <w:rsid w:val="00B9199A"/>
    <w:rsid w:val="00B95F15"/>
    <w:rsid w:val="00B96AC4"/>
    <w:rsid w:val="00B96BAF"/>
    <w:rsid w:val="00B96FD0"/>
    <w:rsid w:val="00BA04AB"/>
    <w:rsid w:val="00BA0A6C"/>
    <w:rsid w:val="00BA1B6F"/>
    <w:rsid w:val="00BA2120"/>
    <w:rsid w:val="00BA25A1"/>
    <w:rsid w:val="00BA639C"/>
    <w:rsid w:val="00BB1170"/>
    <w:rsid w:val="00BB1AB1"/>
    <w:rsid w:val="00BB1CE4"/>
    <w:rsid w:val="00BB2F8E"/>
    <w:rsid w:val="00BB3B31"/>
    <w:rsid w:val="00BB4DD1"/>
    <w:rsid w:val="00BB5852"/>
    <w:rsid w:val="00BB719B"/>
    <w:rsid w:val="00BB7467"/>
    <w:rsid w:val="00BC001F"/>
    <w:rsid w:val="00BC0E6A"/>
    <w:rsid w:val="00BC2A28"/>
    <w:rsid w:val="00BC5B9D"/>
    <w:rsid w:val="00BD1426"/>
    <w:rsid w:val="00BD1867"/>
    <w:rsid w:val="00BD29A7"/>
    <w:rsid w:val="00BD3098"/>
    <w:rsid w:val="00BD352C"/>
    <w:rsid w:val="00BD36D7"/>
    <w:rsid w:val="00BD4183"/>
    <w:rsid w:val="00BD6750"/>
    <w:rsid w:val="00BE2B65"/>
    <w:rsid w:val="00BE2F9F"/>
    <w:rsid w:val="00BE3569"/>
    <w:rsid w:val="00BE3A29"/>
    <w:rsid w:val="00BE7C40"/>
    <w:rsid w:val="00BF00AF"/>
    <w:rsid w:val="00BF04D9"/>
    <w:rsid w:val="00BF0704"/>
    <w:rsid w:val="00BF121F"/>
    <w:rsid w:val="00BF1237"/>
    <w:rsid w:val="00BF1EAC"/>
    <w:rsid w:val="00BF293D"/>
    <w:rsid w:val="00BF31D5"/>
    <w:rsid w:val="00BF3833"/>
    <w:rsid w:val="00BF4955"/>
    <w:rsid w:val="00BF54A9"/>
    <w:rsid w:val="00BF67EC"/>
    <w:rsid w:val="00BF6D1F"/>
    <w:rsid w:val="00BF7620"/>
    <w:rsid w:val="00C00B2C"/>
    <w:rsid w:val="00C01BC9"/>
    <w:rsid w:val="00C028A6"/>
    <w:rsid w:val="00C03116"/>
    <w:rsid w:val="00C03D47"/>
    <w:rsid w:val="00C043C6"/>
    <w:rsid w:val="00C04607"/>
    <w:rsid w:val="00C0482C"/>
    <w:rsid w:val="00C04B5E"/>
    <w:rsid w:val="00C053E8"/>
    <w:rsid w:val="00C05D5E"/>
    <w:rsid w:val="00C0630F"/>
    <w:rsid w:val="00C10DF3"/>
    <w:rsid w:val="00C11AC9"/>
    <w:rsid w:val="00C12CE2"/>
    <w:rsid w:val="00C13CEE"/>
    <w:rsid w:val="00C1400A"/>
    <w:rsid w:val="00C15452"/>
    <w:rsid w:val="00C157D0"/>
    <w:rsid w:val="00C16420"/>
    <w:rsid w:val="00C20B51"/>
    <w:rsid w:val="00C22B84"/>
    <w:rsid w:val="00C23430"/>
    <w:rsid w:val="00C24908"/>
    <w:rsid w:val="00C31743"/>
    <w:rsid w:val="00C3212B"/>
    <w:rsid w:val="00C32699"/>
    <w:rsid w:val="00C32E39"/>
    <w:rsid w:val="00C3450A"/>
    <w:rsid w:val="00C346D6"/>
    <w:rsid w:val="00C4087C"/>
    <w:rsid w:val="00C422A4"/>
    <w:rsid w:val="00C436B2"/>
    <w:rsid w:val="00C43D66"/>
    <w:rsid w:val="00C4409E"/>
    <w:rsid w:val="00C46FCC"/>
    <w:rsid w:val="00C501BF"/>
    <w:rsid w:val="00C51833"/>
    <w:rsid w:val="00C5226B"/>
    <w:rsid w:val="00C52339"/>
    <w:rsid w:val="00C5237D"/>
    <w:rsid w:val="00C523CF"/>
    <w:rsid w:val="00C56490"/>
    <w:rsid w:val="00C61347"/>
    <w:rsid w:val="00C6247E"/>
    <w:rsid w:val="00C735F4"/>
    <w:rsid w:val="00C737EA"/>
    <w:rsid w:val="00C73B5D"/>
    <w:rsid w:val="00C741B4"/>
    <w:rsid w:val="00C756D0"/>
    <w:rsid w:val="00C7659B"/>
    <w:rsid w:val="00C8168C"/>
    <w:rsid w:val="00C8275C"/>
    <w:rsid w:val="00C837A7"/>
    <w:rsid w:val="00C84D1C"/>
    <w:rsid w:val="00C86A91"/>
    <w:rsid w:val="00C86E0E"/>
    <w:rsid w:val="00C87D01"/>
    <w:rsid w:val="00C90523"/>
    <w:rsid w:val="00C923AB"/>
    <w:rsid w:val="00C9580B"/>
    <w:rsid w:val="00C9655D"/>
    <w:rsid w:val="00C9666E"/>
    <w:rsid w:val="00C96A7E"/>
    <w:rsid w:val="00C96E1C"/>
    <w:rsid w:val="00C972A7"/>
    <w:rsid w:val="00CA111C"/>
    <w:rsid w:val="00CA1CAA"/>
    <w:rsid w:val="00CA2620"/>
    <w:rsid w:val="00CA4B25"/>
    <w:rsid w:val="00CA5879"/>
    <w:rsid w:val="00CA7933"/>
    <w:rsid w:val="00CB0EEB"/>
    <w:rsid w:val="00CB231B"/>
    <w:rsid w:val="00CB570D"/>
    <w:rsid w:val="00CB6A09"/>
    <w:rsid w:val="00CC04D4"/>
    <w:rsid w:val="00CC11FC"/>
    <w:rsid w:val="00CC444A"/>
    <w:rsid w:val="00CC5BF1"/>
    <w:rsid w:val="00CC5C3B"/>
    <w:rsid w:val="00CC7F9B"/>
    <w:rsid w:val="00CD1071"/>
    <w:rsid w:val="00CD1D46"/>
    <w:rsid w:val="00CD1F13"/>
    <w:rsid w:val="00CD3E8C"/>
    <w:rsid w:val="00CD5BC7"/>
    <w:rsid w:val="00CD5C60"/>
    <w:rsid w:val="00CD7AD0"/>
    <w:rsid w:val="00CE21CC"/>
    <w:rsid w:val="00CE2319"/>
    <w:rsid w:val="00CE28BA"/>
    <w:rsid w:val="00CE292D"/>
    <w:rsid w:val="00CE3609"/>
    <w:rsid w:val="00CE3768"/>
    <w:rsid w:val="00CE5FD0"/>
    <w:rsid w:val="00CE724A"/>
    <w:rsid w:val="00CF1F20"/>
    <w:rsid w:val="00CF2E5B"/>
    <w:rsid w:val="00CF5565"/>
    <w:rsid w:val="00CF6CD7"/>
    <w:rsid w:val="00CF7990"/>
    <w:rsid w:val="00D007A0"/>
    <w:rsid w:val="00D01E5D"/>
    <w:rsid w:val="00D064B4"/>
    <w:rsid w:val="00D10FCC"/>
    <w:rsid w:val="00D10FDC"/>
    <w:rsid w:val="00D14853"/>
    <w:rsid w:val="00D14E6E"/>
    <w:rsid w:val="00D155F9"/>
    <w:rsid w:val="00D16DA2"/>
    <w:rsid w:val="00D16EAD"/>
    <w:rsid w:val="00D17F84"/>
    <w:rsid w:val="00D210BB"/>
    <w:rsid w:val="00D24F27"/>
    <w:rsid w:val="00D257DE"/>
    <w:rsid w:val="00D26CBA"/>
    <w:rsid w:val="00D31154"/>
    <w:rsid w:val="00D326E4"/>
    <w:rsid w:val="00D32895"/>
    <w:rsid w:val="00D32D7A"/>
    <w:rsid w:val="00D35553"/>
    <w:rsid w:val="00D362EC"/>
    <w:rsid w:val="00D371B2"/>
    <w:rsid w:val="00D44E73"/>
    <w:rsid w:val="00D44EF8"/>
    <w:rsid w:val="00D47A38"/>
    <w:rsid w:val="00D52D59"/>
    <w:rsid w:val="00D55E8F"/>
    <w:rsid w:val="00D57E81"/>
    <w:rsid w:val="00D60139"/>
    <w:rsid w:val="00D60307"/>
    <w:rsid w:val="00D61B2A"/>
    <w:rsid w:val="00D61E49"/>
    <w:rsid w:val="00D61E7E"/>
    <w:rsid w:val="00D647FE"/>
    <w:rsid w:val="00D64D23"/>
    <w:rsid w:val="00D64DBF"/>
    <w:rsid w:val="00D703A6"/>
    <w:rsid w:val="00D70ED8"/>
    <w:rsid w:val="00D70F0D"/>
    <w:rsid w:val="00D71504"/>
    <w:rsid w:val="00D71EC4"/>
    <w:rsid w:val="00D72F9A"/>
    <w:rsid w:val="00D8104F"/>
    <w:rsid w:val="00D814AB"/>
    <w:rsid w:val="00D81960"/>
    <w:rsid w:val="00D83BE3"/>
    <w:rsid w:val="00D8418F"/>
    <w:rsid w:val="00D84F9B"/>
    <w:rsid w:val="00D8561B"/>
    <w:rsid w:val="00D869E2"/>
    <w:rsid w:val="00D876DC"/>
    <w:rsid w:val="00D90323"/>
    <w:rsid w:val="00D93827"/>
    <w:rsid w:val="00D93C01"/>
    <w:rsid w:val="00D952AC"/>
    <w:rsid w:val="00D96E07"/>
    <w:rsid w:val="00D97797"/>
    <w:rsid w:val="00D97DAE"/>
    <w:rsid w:val="00DA121A"/>
    <w:rsid w:val="00DA272B"/>
    <w:rsid w:val="00DA300B"/>
    <w:rsid w:val="00DA443E"/>
    <w:rsid w:val="00DB073A"/>
    <w:rsid w:val="00DB238B"/>
    <w:rsid w:val="00DB242E"/>
    <w:rsid w:val="00DB459C"/>
    <w:rsid w:val="00DB4D15"/>
    <w:rsid w:val="00DB5BA7"/>
    <w:rsid w:val="00DB71C6"/>
    <w:rsid w:val="00DB74B4"/>
    <w:rsid w:val="00DB7561"/>
    <w:rsid w:val="00DB764C"/>
    <w:rsid w:val="00DB7F1A"/>
    <w:rsid w:val="00DC28BC"/>
    <w:rsid w:val="00DC2A1C"/>
    <w:rsid w:val="00DC3099"/>
    <w:rsid w:val="00DC58AE"/>
    <w:rsid w:val="00DC75D9"/>
    <w:rsid w:val="00DC79A6"/>
    <w:rsid w:val="00DD0410"/>
    <w:rsid w:val="00DD169E"/>
    <w:rsid w:val="00DD47F2"/>
    <w:rsid w:val="00DD4FF4"/>
    <w:rsid w:val="00DD572E"/>
    <w:rsid w:val="00DD59AB"/>
    <w:rsid w:val="00DD76DA"/>
    <w:rsid w:val="00DE00A1"/>
    <w:rsid w:val="00DE1264"/>
    <w:rsid w:val="00DE2180"/>
    <w:rsid w:val="00DE3110"/>
    <w:rsid w:val="00DE5595"/>
    <w:rsid w:val="00DE6058"/>
    <w:rsid w:val="00DE72FA"/>
    <w:rsid w:val="00DE7F99"/>
    <w:rsid w:val="00DF041F"/>
    <w:rsid w:val="00DF2905"/>
    <w:rsid w:val="00DF2F76"/>
    <w:rsid w:val="00DF31B7"/>
    <w:rsid w:val="00DF4999"/>
    <w:rsid w:val="00DF5A30"/>
    <w:rsid w:val="00E00A27"/>
    <w:rsid w:val="00E00C0C"/>
    <w:rsid w:val="00E01971"/>
    <w:rsid w:val="00E05483"/>
    <w:rsid w:val="00E0599E"/>
    <w:rsid w:val="00E1163B"/>
    <w:rsid w:val="00E11F5D"/>
    <w:rsid w:val="00E120CB"/>
    <w:rsid w:val="00E12E6D"/>
    <w:rsid w:val="00E15C1F"/>
    <w:rsid w:val="00E20B37"/>
    <w:rsid w:val="00E20D07"/>
    <w:rsid w:val="00E2380D"/>
    <w:rsid w:val="00E23B91"/>
    <w:rsid w:val="00E24DD6"/>
    <w:rsid w:val="00E27173"/>
    <w:rsid w:val="00E27A59"/>
    <w:rsid w:val="00E32A31"/>
    <w:rsid w:val="00E32B40"/>
    <w:rsid w:val="00E33C9C"/>
    <w:rsid w:val="00E34ABA"/>
    <w:rsid w:val="00E377D9"/>
    <w:rsid w:val="00E37F84"/>
    <w:rsid w:val="00E40638"/>
    <w:rsid w:val="00E407DC"/>
    <w:rsid w:val="00E41097"/>
    <w:rsid w:val="00E412B5"/>
    <w:rsid w:val="00E41C81"/>
    <w:rsid w:val="00E44E2F"/>
    <w:rsid w:val="00E460EE"/>
    <w:rsid w:val="00E50611"/>
    <w:rsid w:val="00E52531"/>
    <w:rsid w:val="00E539FD"/>
    <w:rsid w:val="00E632EA"/>
    <w:rsid w:val="00E634E7"/>
    <w:rsid w:val="00E63648"/>
    <w:rsid w:val="00E63C62"/>
    <w:rsid w:val="00E64E83"/>
    <w:rsid w:val="00E6500D"/>
    <w:rsid w:val="00E73197"/>
    <w:rsid w:val="00E734FD"/>
    <w:rsid w:val="00E75775"/>
    <w:rsid w:val="00E75DD5"/>
    <w:rsid w:val="00E77CEE"/>
    <w:rsid w:val="00E81B95"/>
    <w:rsid w:val="00E82AFC"/>
    <w:rsid w:val="00E84016"/>
    <w:rsid w:val="00E84E40"/>
    <w:rsid w:val="00E853ED"/>
    <w:rsid w:val="00E912C6"/>
    <w:rsid w:val="00E91D90"/>
    <w:rsid w:val="00E93500"/>
    <w:rsid w:val="00E96EDD"/>
    <w:rsid w:val="00EA0079"/>
    <w:rsid w:val="00EA09DC"/>
    <w:rsid w:val="00EA4012"/>
    <w:rsid w:val="00EA720F"/>
    <w:rsid w:val="00EB16B3"/>
    <w:rsid w:val="00EB3EAC"/>
    <w:rsid w:val="00EB4024"/>
    <w:rsid w:val="00EB49DB"/>
    <w:rsid w:val="00EB7406"/>
    <w:rsid w:val="00EC0B4C"/>
    <w:rsid w:val="00EC0F93"/>
    <w:rsid w:val="00EC1902"/>
    <w:rsid w:val="00ED06C8"/>
    <w:rsid w:val="00ED1FCF"/>
    <w:rsid w:val="00ED48F3"/>
    <w:rsid w:val="00ED6320"/>
    <w:rsid w:val="00ED74FA"/>
    <w:rsid w:val="00EE2662"/>
    <w:rsid w:val="00EE3A46"/>
    <w:rsid w:val="00EE4795"/>
    <w:rsid w:val="00EE5D0A"/>
    <w:rsid w:val="00EE69E8"/>
    <w:rsid w:val="00EE6C75"/>
    <w:rsid w:val="00EE74D5"/>
    <w:rsid w:val="00EE7F2E"/>
    <w:rsid w:val="00EF2989"/>
    <w:rsid w:val="00EF463A"/>
    <w:rsid w:val="00F0057B"/>
    <w:rsid w:val="00F00902"/>
    <w:rsid w:val="00F02134"/>
    <w:rsid w:val="00F02490"/>
    <w:rsid w:val="00F05105"/>
    <w:rsid w:val="00F06495"/>
    <w:rsid w:val="00F065CE"/>
    <w:rsid w:val="00F07C79"/>
    <w:rsid w:val="00F110A5"/>
    <w:rsid w:val="00F11864"/>
    <w:rsid w:val="00F1399F"/>
    <w:rsid w:val="00F15EA3"/>
    <w:rsid w:val="00F1688B"/>
    <w:rsid w:val="00F2077F"/>
    <w:rsid w:val="00F22495"/>
    <w:rsid w:val="00F22630"/>
    <w:rsid w:val="00F22694"/>
    <w:rsid w:val="00F233B2"/>
    <w:rsid w:val="00F23463"/>
    <w:rsid w:val="00F239BB"/>
    <w:rsid w:val="00F23CFA"/>
    <w:rsid w:val="00F2454B"/>
    <w:rsid w:val="00F25DD2"/>
    <w:rsid w:val="00F267AC"/>
    <w:rsid w:val="00F3124B"/>
    <w:rsid w:val="00F33C77"/>
    <w:rsid w:val="00F42DCE"/>
    <w:rsid w:val="00F4359A"/>
    <w:rsid w:val="00F44052"/>
    <w:rsid w:val="00F45B84"/>
    <w:rsid w:val="00F4729A"/>
    <w:rsid w:val="00F5296F"/>
    <w:rsid w:val="00F53A05"/>
    <w:rsid w:val="00F55712"/>
    <w:rsid w:val="00F55FA8"/>
    <w:rsid w:val="00F602A5"/>
    <w:rsid w:val="00F603CB"/>
    <w:rsid w:val="00F609C4"/>
    <w:rsid w:val="00F62410"/>
    <w:rsid w:val="00F63F23"/>
    <w:rsid w:val="00F6509C"/>
    <w:rsid w:val="00F6622B"/>
    <w:rsid w:val="00F67C4E"/>
    <w:rsid w:val="00F67DD8"/>
    <w:rsid w:val="00F70DAA"/>
    <w:rsid w:val="00F71441"/>
    <w:rsid w:val="00F7168F"/>
    <w:rsid w:val="00F72D4B"/>
    <w:rsid w:val="00F7483E"/>
    <w:rsid w:val="00F75BA1"/>
    <w:rsid w:val="00F769D2"/>
    <w:rsid w:val="00F7791C"/>
    <w:rsid w:val="00F77DE4"/>
    <w:rsid w:val="00F82413"/>
    <w:rsid w:val="00F841BB"/>
    <w:rsid w:val="00F84461"/>
    <w:rsid w:val="00F84EFE"/>
    <w:rsid w:val="00F8598A"/>
    <w:rsid w:val="00F86FC1"/>
    <w:rsid w:val="00F87D59"/>
    <w:rsid w:val="00F91D8E"/>
    <w:rsid w:val="00F963B0"/>
    <w:rsid w:val="00F97786"/>
    <w:rsid w:val="00FA078E"/>
    <w:rsid w:val="00FA3483"/>
    <w:rsid w:val="00FA3EDE"/>
    <w:rsid w:val="00FB03E3"/>
    <w:rsid w:val="00FB08FA"/>
    <w:rsid w:val="00FB105C"/>
    <w:rsid w:val="00FB11BB"/>
    <w:rsid w:val="00FB133E"/>
    <w:rsid w:val="00FB1576"/>
    <w:rsid w:val="00FB17C3"/>
    <w:rsid w:val="00FB2373"/>
    <w:rsid w:val="00FB3A2D"/>
    <w:rsid w:val="00FB3AE2"/>
    <w:rsid w:val="00FB4842"/>
    <w:rsid w:val="00FB5693"/>
    <w:rsid w:val="00FB6E92"/>
    <w:rsid w:val="00FB7525"/>
    <w:rsid w:val="00FC2B0C"/>
    <w:rsid w:val="00FC4AB4"/>
    <w:rsid w:val="00FC5AFC"/>
    <w:rsid w:val="00FC5F4D"/>
    <w:rsid w:val="00FC66ED"/>
    <w:rsid w:val="00FC72CF"/>
    <w:rsid w:val="00FD0578"/>
    <w:rsid w:val="00FD14A9"/>
    <w:rsid w:val="00FD19FB"/>
    <w:rsid w:val="00FD3988"/>
    <w:rsid w:val="00FD5BD8"/>
    <w:rsid w:val="00FD5DF5"/>
    <w:rsid w:val="00FD6028"/>
    <w:rsid w:val="00FD6AEA"/>
    <w:rsid w:val="00FD6F53"/>
    <w:rsid w:val="00FD7C3F"/>
    <w:rsid w:val="00FE1829"/>
    <w:rsid w:val="00FE1E93"/>
    <w:rsid w:val="00FE464D"/>
    <w:rsid w:val="00FE4E6A"/>
    <w:rsid w:val="00FE560B"/>
    <w:rsid w:val="00FE5942"/>
    <w:rsid w:val="00FE6448"/>
    <w:rsid w:val="00FE64BA"/>
    <w:rsid w:val="00FE7D6A"/>
    <w:rsid w:val="00FF10A9"/>
    <w:rsid w:val="00FF3034"/>
    <w:rsid w:val="00FF407B"/>
    <w:rsid w:val="00FF7170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26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FB105C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rsid w:val="00FE560B"/>
    <w:pPr>
      <w:tabs>
        <w:tab w:val="left" w:pos="8460"/>
        <w:tab w:val="left" w:pos="9000"/>
        <w:tab w:val="left" w:pos="9180"/>
      </w:tabs>
      <w:snapToGrid w:val="0"/>
      <w:ind w:rightChars="1" w:right="2"/>
      <w:jc w:val="both"/>
    </w:pPr>
    <w:rPr>
      <w:rFonts w:ascii="華康行書體" w:eastAsia="華康行書體"/>
      <w:color w:val="000000"/>
    </w:rPr>
  </w:style>
  <w:style w:type="character" w:customStyle="1" w:styleId="22">
    <w:name w:val="本文 2 字元"/>
    <w:link w:val="21"/>
    <w:semiHidden/>
    <w:rsid w:val="00FE560B"/>
    <w:rPr>
      <w:rFonts w:ascii="華康行書體" w:eastAsia="華康行書體" w:hAnsi="Times New Roman" w:cs="Times New Roman"/>
      <w:color w:val="000000"/>
      <w:szCs w:val="24"/>
    </w:rPr>
  </w:style>
  <w:style w:type="character" w:styleId="a3">
    <w:name w:val="Hyperlink"/>
    <w:uiPriority w:val="99"/>
    <w:unhideWhenUsed/>
    <w:rsid w:val="00FE56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560B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FE560B"/>
    <w:rPr>
      <w:rFonts w:ascii="Cambria" w:eastAsia="新細明體" w:hAnsi="Cambria" w:cs="Times New Roman"/>
      <w:sz w:val="18"/>
      <w:szCs w:val="18"/>
    </w:rPr>
  </w:style>
  <w:style w:type="table" w:styleId="a6">
    <w:name w:val="Table Grid"/>
    <w:basedOn w:val="a1"/>
    <w:uiPriority w:val="59"/>
    <w:rsid w:val="00983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uiPriority w:val="99"/>
    <w:semiHidden/>
    <w:unhideWhenUsed/>
    <w:rsid w:val="00316A6D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2118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21187C"/>
    <w:rPr>
      <w:rFonts w:ascii="Times New Roman" w:hAnsi="Times New Roman"/>
      <w:kern w:val="2"/>
    </w:rPr>
  </w:style>
  <w:style w:type="paragraph" w:styleId="aa">
    <w:name w:val="footer"/>
    <w:basedOn w:val="a"/>
    <w:link w:val="ab"/>
    <w:uiPriority w:val="99"/>
    <w:unhideWhenUsed/>
    <w:rsid w:val="002118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21187C"/>
    <w:rPr>
      <w:rFonts w:ascii="Times New Roman" w:hAnsi="Times New Roman"/>
      <w:kern w:val="2"/>
    </w:rPr>
  </w:style>
  <w:style w:type="paragraph" w:styleId="Web">
    <w:name w:val="Normal (Web)"/>
    <w:basedOn w:val="a"/>
    <w:uiPriority w:val="99"/>
    <w:unhideWhenUsed/>
    <w:rsid w:val="00740A0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Strong"/>
    <w:uiPriority w:val="22"/>
    <w:qFormat/>
    <w:rsid w:val="00740A0A"/>
    <w:rPr>
      <w:b/>
      <w:bCs/>
    </w:rPr>
  </w:style>
  <w:style w:type="character" w:customStyle="1" w:styleId="apple-converted-space">
    <w:name w:val="apple-converted-space"/>
    <w:rsid w:val="00740A0A"/>
  </w:style>
  <w:style w:type="paragraph" w:customStyle="1" w:styleId="Default">
    <w:name w:val="Default"/>
    <w:rsid w:val="00A4653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apple-style-span">
    <w:name w:val="apple-style-span"/>
    <w:rsid w:val="000F25DE"/>
  </w:style>
  <w:style w:type="paragraph" w:styleId="ad">
    <w:name w:val="List Paragraph"/>
    <w:basedOn w:val="a"/>
    <w:uiPriority w:val="34"/>
    <w:qFormat/>
    <w:rsid w:val="0003658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FB105C"/>
    <w:rPr>
      <w:rFonts w:ascii="新細明體" w:hAnsi="新細明體" w:cs="新細明體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26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FB105C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rsid w:val="00FE560B"/>
    <w:pPr>
      <w:tabs>
        <w:tab w:val="left" w:pos="8460"/>
        <w:tab w:val="left" w:pos="9000"/>
        <w:tab w:val="left" w:pos="9180"/>
      </w:tabs>
      <w:snapToGrid w:val="0"/>
      <w:ind w:rightChars="1" w:right="2"/>
      <w:jc w:val="both"/>
    </w:pPr>
    <w:rPr>
      <w:rFonts w:ascii="華康行書體" w:eastAsia="華康行書體"/>
      <w:color w:val="000000"/>
    </w:rPr>
  </w:style>
  <w:style w:type="character" w:customStyle="1" w:styleId="22">
    <w:name w:val="本文 2 字元"/>
    <w:link w:val="21"/>
    <w:semiHidden/>
    <w:rsid w:val="00FE560B"/>
    <w:rPr>
      <w:rFonts w:ascii="華康行書體" w:eastAsia="華康行書體" w:hAnsi="Times New Roman" w:cs="Times New Roman"/>
      <w:color w:val="000000"/>
      <w:szCs w:val="24"/>
    </w:rPr>
  </w:style>
  <w:style w:type="character" w:styleId="a3">
    <w:name w:val="Hyperlink"/>
    <w:uiPriority w:val="99"/>
    <w:unhideWhenUsed/>
    <w:rsid w:val="00FE56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560B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FE560B"/>
    <w:rPr>
      <w:rFonts w:ascii="Cambria" w:eastAsia="新細明體" w:hAnsi="Cambria" w:cs="Times New Roman"/>
      <w:sz w:val="18"/>
      <w:szCs w:val="18"/>
    </w:rPr>
  </w:style>
  <w:style w:type="table" w:styleId="a6">
    <w:name w:val="Table Grid"/>
    <w:basedOn w:val="a1"/>
    <w:uiPriority w:val="59"/>
    <w:rsid w:val="00983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uiPriority w:val="99"/>
    <w:semiHidden/>
    <w:unhideWhenUsed/>
    <w:rsid w:val="00316A6D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2118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21187C"/>
    <w:rPr>
      <w:rFonts w:ascii="Times New Roman" w:hAnsi="Times New Roman"/>
      <w:kern w:val="2"/>
    </w:rPr>
  </w:style>
  <w:style w:type="paragraph" w:styleId="aa">
    <w:name w:val="footer"/>
    <w:basedOn w:val="a"/>
    <w:link w:val="ab"/>
    <w:uiPriority w:val="99"/>
    <w:unhideWhenUsed/>
    <w:rsid w:val="002118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21187C"/>
    <w:rPr>
      <w:rFonts w:ascii="Times New Roman" w:hAnsi="Times New Roman"/>
      <w:kern w:val="2"/>
    </w:rPr>
  </w:style>
  <w:style w:type="paragraph" w:styleId="Web">
    <w:name w:val="Normal (Web)"/>
    <w:basedOn w:val="a"/>
    <w:uiPriority w:val="99"/>
    <w:unhideWhenUsed/>
    <w:rsid w:val="00740A0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Strong"/>
    <w:uiPriority w:val="22"/>
    <w:qFormat/>
    <w:rsid w:val="00740A0A"/>
    <w:rPr>
      <w:b/>
      <w:bCs/>
    </w:rPr>
  </w:style>
  <w:style w:type="character" w:customStyle="1" w:styleId="apple-converted-space">
    <w:name w:val="apple-converted-space"/>
    <w:rsid w:val="00740A0A"/>
  </w:style>
  <w:style w:type="paragraph" w:customStyle="1" w:styleId="Default">
    <w:name w:val="Default"/>
    <w:rsid w:val="00A4653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apple-style-span">
    <w:name w:val="apple-style-span"/>
    <w:rsid w:val="000F25DE"/>
  </w:style>
  <w:style w:type="paragraph" w:styleId="ad">
    <w:name w:val="List Paragraph"/>
    <w:basedOn w:val="a"/>
    <w:uiPriority w:val="34"/>
    <w:qFormat/>
    <w:rsid w:val="0003658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FB105C"/>
    <w:rPr>
      <w:rFonts w:ascii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70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</w:div>
                  </w:divsChild>
                </w:div>
              </w:divsChild>
            </w:div>
          </w:divsChild>
        </w:div>
      </w:divsChild>
    </w:div>
    <w:div w:id="423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89">
          <w:marLeft w:val="0"/>
          <w:marRight w:val="0"/>
          <w:marTop w:val="0"/>
          <w:marBottom w:val="0"/>
          <w:divBdr>
            <w:top w:val="single" w:sz="6" w:space="8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  <w:div w:id="5660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73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</w:div>
                  </w:divsChild>
                </w:div>
              </w:divsChild>
            </w:div>
          </w:divsChild>
        </w:div>
      </w:divsChild>
    </w:div>
    <w:div w:id="12045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1480">
          <w:marLeft w:val="0"/>
          <w:marRight w:val="0"/>
          <w:marTop w:val="0"/>
          <w:marBottom w:val="0"/>
          <w:divBdr>
            <w:top w:val="single" w:sz="6" w:space="8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asuspc</cp:lastModifiedBy>
  <cp:revision>6</cp:revision>
  <cp:lastPrinted>2021-04-21T03:10:00Z</cp:lastPrinted>
  <dcterms:created xsi:type="dcterms:W3CDTF">2021-07-07T16:13:00Z</dcterms:created>
  <dcterms:modified xsi:type="dcterms:W3CDTF">2021-07-07T18:08:00Z</dcterms:modified>
</cp:coreProperties>
</file>