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0E11" w:rsidRPr="00D30EE3" w:rsidRDefault="00B611A9" w:rsidP="00A57C95">
      <w:pPr>
        <w:spacing w:line="500" w:lineRule="exact"/>
        <w:jc w:val="center"/>
        <w:rPr>
          <w:rFonts w:ascii="標楷體" w:eastAsia="標楷體" w:hAnsi="標楷體"/>
          <w:bCs/>
          <w:sz w:val="28"/>
        </w:rPr>
      </w:pPr>
      <w:bookmarkStart w:id="0" w:name="_Hlk498592607"/>
      <w:r>
        <w:rPr>
          <w:rFonts w:ascii="標楷體" w:eastAsia="標楷體" w:hAnsi="標楷體"/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382.75pt;margin-top:9.95pt;width:83.4pt;height:63.4pt;z-index:-251658240;mso-wrap-style:square;mso-wrap-edited:f;mso-width-percent:0;mso-height-percent:200;mso-position-horizontal-relative:text;mso-position-vertical-relative:text;mso-width-percent:0;mso-height-percent:200;mso-width-relative:margin;mso-height-relative:margin;v-text-anchor:top" filled="f" stroked="f">
            <v:textbox style="mso-fit-shape-to-text:t">
              <w:txbxContent>
                <w:p w:rsidR="00A57C95" w:rsidRPr="00D30EE3" w:rsidRDefault="00A57C95" w:rsidP="00A57C95">
                  <w:pPr>
                    <w:spacing w:line="0" w:lineRule="atLeast"/>
                    <w:jc w:val="center"/>
                    <w:rPr>
                      <w:rFonts w:ascii="華康文徵明體W4(P)" w:eastAsia="華康文徵明體W4(P)"/>
                      <w:b/>
                      <w:color w:val="7030A0"/>
                      <w:sz w:val="32"/>
                      <w:szCs w:val="32"/>
                    </w:rPr>
                  </w:pPr>
                  <w:r w:rsidRPr="00D30EE3">
                    <w:rPr>
                      <w:rFonts w:ascii="華康文徵明體W4(P)" w:eastAsia="華康文徵明體W4(P)" w:hint="eastAsia"/>
                      <w:b/>
                      <w:color w:val="7030A0"/>
                      <w:sz w:val="32"/>
                      <w:szCs w:val="32"/>
                    </w:rPr>
                    <w:t>學員</w:t>
                  </w:r>
                </w:p>
                <w:p w:rsidR="00A57C95" w:rsidRPr="00D30EE3" w:rsidRDefault="00A57C95" w:rsidP="00A57C95">
                  <w:pPr>
                    <w:spacing w:line="0" w:lineRule="atLeast"/>
                    <w:jc w:val="center"/>
                    <w:rPr>
                      <w:rFonts w:ascii="華康文徵明體W4(P)" w:eastAsia="華康文徵明體W4(P)"/>
                      <w:b/>
                      <w:color w:val="7030A0"/>
                      <w:sz w:val="32"/>
                      <w:szCs w:val="32"/>
                    </w:rPr>
                  </w:pPr>
                  <w:r w:rsidRPr="00D30EE3">
                    <w:rPr>
                      <w:rFonts w:ascii="華康文徵明體W4(P)" w:eastAsia="華康文徵明體W4(P)" w:hint="eastAsia"/>
                      <w:b/>
                      <w:color w:val="7030A0"/>
                      <w:sz w:val="32"/>
                      <w:szCs w:val="32"/>
                    </w:rPr>
                    <w:t>行前通知</w:t>
                  </w:r>
                </w:p>
              </w:txbxContent>
            </v:textbox>
          </v:shape>
        </w:pict>
      </w:r>
      <w:r w:rsidR="00E32C75" w:rsidRPr="00D30EE3">
        <w:rPr>
          <w:rFonts w:ascii="標楷體" w:eastAsia="標楷體" w:hAnsi="標楷體"/>
          <w:bCs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-148590</wp:posOffset>
            </wp:positionV>
            <wp:extent cx="1242060" cy="1134110"/>
            <wp:effectExtent l="19050" t="0" r="0" b="0"/>
            <wp:wrapNone/>
            <wp:docPr id="4" name="圖片 7" descr="Post It, ç²æ»ä¾¿ç¬º, è¯·æ³¨æ, å¤å¿å½, åå¬å®¤, çº¸, æ¶æ¯, è®°å¾, æé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st It, ç²æ»ä¾¿ç¬º, è¯·æ³¨æ, å¤å¿å½, åå¬å®¤, çº¸, æ¶æ¯, è®°å¾, æé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F4E" w:rsidRPr="00D30EE3">
        <w:rPr>
          <w:rFonts w:ascii="標楷體" w:eastAsia="標楷體" w:hAnsi="標楷體"/>
          <w:bCs/>
          <w:sz w:val="28"/>
        </w:rPr>
        <w:t>20</w:t>
      </w:r>
      <w:r w:rsidR="00B60F4E" w:rsidRPr="00D30EE3">
        <w:rPr>
          <w:rFonts w:ascii="標楷體" w:eastAsia="標楷體" w:hAnsi="標楷體" w:hint="eastAsia"/>
          <w:bCs/>
          <w:sz w:val="28"/>
        </w:rPr>
        <w:t>2</w:t>
      </w:r>
      <w:r w:rsidR="00D30EE3" w:rsidRPr="00D30EE3">
        <w:rPr>
          <w:rFonts w:ascii="標楷體" w:eastAsia="標楷體" w:hAnsi="標楷體" w:hint="eastAsia"/>
          <w:bCs/>
          <w:sz w:val="28"/>
        </w:rPr>
        <w:t>1</w:t>
      </w:r>
      <w:r w:rsidR="00B60F4E" w:rsidRPr="00D30EE3">
        <w:rPr>
          <w:rFonts w:ascii="標楷體" w:eastAsia="標楷體" w:hAnsi="標楷體"/>
          <w:bCs/>
          <w:sz w:val="28"/>
        </w:rPr>
        <w:t>台灣信義會第十</w:t>
      </w:r>
      <w:r w:rsidR="00D30EE3" w:rsidRPr="00D30EE3">
        <w:rPr>
          <w:rFonts w:ascii="標楷體" w:eastAsia="標楷體" w:hAnsi="標楷體" w:hint="eastAsia"/>
          <w:bCs/>
          <w:sz w:val="28"/>
        </w:rPr>
        <w:t>六</w:t>
      </w:r>
      <w:r w:rsidR="001A0E11" w:rsidRPr="00D30EE3">
        <w:rPr>
          <w:rFonts w:ascii="標楷體" w:eastAsia="標楷體" w:hAnsi="標楷體"/>
          <w:bCs/>
          <w:sz w:val="28"/>
        </w:rPr>
        <w:t>屆 JWAY 挑戰營</w:t>
      </w:r>
    </w:p>
    <w:bookmarkEnd w:id="0"/>
    <w:p w:rsidR="00D30EE3" w:rsidRPr="00D30EE3" w:rsidRDefault="00D30EE3" w:rsidP="00D30EE3">
      <w:pPr>
        <w:jc w:val="center"/>
        <w:rPr>
          <w:rFonts w:ascii="標楷體" w:eastAsia="標楷體" w:hAnsi="標楷體"/>
          <w:b/>
          <w:color w:val="4F81BD" w:themeColor="accent1"/>
          <w:sz w:val="32"/>
        </w:rPr>
      </w:pPr>
      <w:r w:rsidRPr="00D30EE3">
        <w:rPr>
          <w:rFonts w:ascii="標楷體" w:eastAsia="標楷體" w:hAnsi="標楷體" w:hint="eastAsia"/>
          <w:b/>
          <w:color w:val="0033CC"/>
          <w:sz w:val="36"/>
        </w:rPr>
        <w:t>「君尊的祭司興起」</w:t>
      </w:r>
    </w:p>
    <w:p w:rsidR="00A033AF" w:rsidRPr="00D30EE3" w:rsidRDefault="00A033AF" w:rsidP="00C322C6">
      <w:pPr>
        <w:jc w:val="both"/>
        <w:rPr>
          <w:rFonts w:ascii="標楷體" w:eastAsia="標楷體" w:hAnsi="標楷體"/>
          <w:b/>
          <w:color w:val="7030A0"/>
          <w:sz w:val="28"/>
        </w:rPr>
      </w:pPr>
      <w:r w:rsidRPr="00D30EE3">
        <w:rPr>
          <w:rFonts w:ascii="標楷體" w:eastAsia="標楷體" w:hAnsi="標楷體" w:hint="eastAsia"/>
          <w:b/>
          <w:color w:val="8064A2" w:themeColor="accent4"/>
          <w:sz w:val="28"/>
        </w:rPr>
        <w:t xml:space="preserve">  </w:t>
      </w:r>
      <w:r w:rsidRPr="00D30EE3">
        <w:rPr>
          <w:rFonts w:ascii="標楷體" w:eastAsia="標楷體" w:hAnsi="標楷體" w:hint="eastAsia"/>
          <w:b/>
          <w:color w:val="7030A0"/>
          <w:sz w:val="28"/>
        </w:rPr>
        <w:t>親愛的</w:t>
      </w:r>
      <w:r w:rsidR="00FD5D04" w:rsidRPr="00D30EE3">
        <w:rPr>
          <w:rFonts w:ascii="標楷體" w:eastAsia="標楷體" w:hAnsi="標楷體" w:hint="eastAsia"/>
          <w:b/>
          <w:color w:val="7030A0"/>
          <w:sz w:val="28"/>
        </w:rPr>
        <w:t>學員</w:t>
      </w:r>
      <w:r w:rsidRPr="00D30EE3">
        <w:rPr>
          <w:rFonts w:ascii="標楷體" w:eastAsia="標楷體" w:hAnsi="標楷體" w:hint="eastAsia"/>
          <w:b/>
          <w:color w:val="7030A0"/>
          <w:sz w:val="28"/>
        </w:rPr>
        <w:t>：</w:t>
      </w:r>
    </w:p>
    <w:p w:rsidR="005C6D87" w:rsidRDefault="00A033AF" w:rsidP="00985930">
      <w:pPr>
        <w:ind w:leftChars="100" w:left="240"/>
        <w:jc w:val="both"/>
        <w:rPr>
          <w:rFonts w:ascii="標楷體" w:eastAsia="標楷體" w:hAnsi="標楷體"/>
        </w:rPr>
      </w:pPr>
      <w:r w:rsidRPr="00D30EE3">
        <w:rPr>
          <w:rFonts w:ascii="標楷體" w:eastAsia="標楷體" w:hAnsi="標楷體" w:hint="eastAsia"/>
        </w:rPr>
        <w:t xml:space="preserve">    歡迎你/</w:t>
      </w:r>
      <w:r w:rsidR="00C322C6" w:rsidRPr="00D30EE3">
        <w:rPr>
          <w:rFonts w:ascii="標楷體" w:eastAsia="標楷體" w:hAnsi="標楷體" w:hint="eastAsia"/>
        </w:rPr>
        <w:t>妳報名</w:t>
      </w:r>
      <w:r w:rsidR="00985930">
        <w:rPr>
          <w:rFonts w:ascii="標楷體" w:eastAsia="標楷體" w:hAnsi="標楷體"/>
        </w:rPr>
        <w:t>-</w:t>
      </w:r>
      <w:r w:rsidR="00C322C6" w:rsidRPr="00D30EE3">
        <w:rPr>
          <w:rFonts w:ascii="標楷體" w:eastAsia="標楷體" w:hAnsi="標楷體" w:hint="eastAsia"/>
        </w:rPr>
        <w:t>「</w:t>
      </w:r>
      <w:r w:rsidR="00D30EE3">
        <w:rPr>
          <w:rFonts w:ascii="標楷體" w:eastAsia="標楷體" w:hAnsi="標楷體" w:hint="eastAsia"/>
        </w:rPr>
        <w:t>君尊的祭司興起</w:t>
      </w:r>
      <w:r w:rsidR="00C322C6" w:rsidRPr="00D30EE3">
        <w:rPr>
          <w:rFonts w:ascii="標楷體" w:eastAsia="標楷體" w:hAnsi="標楷體" w:hint="eastAsia"/>
        </w:rPr>
        <w:t>」</w:t>
      </w:r>
      <w:r w:rsidRPr="00D30EE3">
        <w:rPr>
          <w:rFonts w:ascii="標楷體" w:eastAsia="標楷體" w:hAnsi="標楷體" w:hint="eastAsia"/>
        </w:rPr>
        <w:t>，</w:t>
      </w:r>
      <w:r w:rsidR="00C322C6" w:rsidRPr="00D30EE3">
        <w:rPr>
          <w:rFonts w:ascii="標楷體" w:eastAsia="標楷體" w:hAnsi="標楷體" w:hint="eastAsia"/>
        </w:rPr>
        <w:t>活動</w:t>
      </w:r>
      <w:r w:rsidRPr="00D30EE3">
        <w:rPr>
          <w:rFonts w:ascii="標楷體" w:eastAsia="標楷體" w:hAnsi="標楷體" w:hint="eastAsia"/>
        </w:rPr>
        <w:t xml:space="preserve">將於 </w:t>
      </w:r>
      <w:r w:rsidR="00FD5D04" w:rsidRPr="00D30EE3">
        <w:rPr>
          <w:rFonts w:ascii="標楷體" w:eastAsia="標楷體" w:hAnsi="標楷體" w:hint="eastAsia"/>
        </w:rPr>
        <w:t>20</w:t>
      </w:r>
      <w:r w:rsidR="00B60F4E" w:rsidRPr="00D30EE3">
        <w:rPr>
          <w:rFonts w:ascii="標楷體" w:eastAsia="標楷體" w:hAnsi="標楷體" w:hint="eastAsia"/>
        </w:rPr>
        <w:t>2</w:t>
      </w:r>
      <w:r w:rsidR="00D30EE3">
        <w:rPr>
          <w:rFonts w:ascii="標楷體" w:eastAsia="標楷體" w:hAnsi="標楷體" w:hint="eastAsia"/>
        </w:rPr>
        <w:t>1</w:t>
      </w:r>
      <w:r w:rsidRPr="00D30EE3">
        <w:rPr>
          <w:rFonts w:ascii="標楷體" w:eastAsia="標楷體" w:hAnsi="標楷體" w:hint="eastAsia"/>
        </w:rPr>
        <w:t>年</w:t>
      </w:r>
      <w:r w:rsidR="00FD5D04" w:rsidRPr="00D30EE3">
        <w:rPr>
          <w:rFonts w:ascii="標楷體" w:eastAsia="標楷體" w:hAnsi="標楷體" w:hint="eastAsia"/>
        </w:rPr>
        <w:t>1</w:t>
      </w:r>
      <w:r w:rsidR="00D30EE3">
        <w:rPr>
          <w:rFonts w:ascii="標楷體" w:eastAsia="標楷體" w:hAnsi="標楷體" w:hint="eastAsia"/>
        </w:rPr>
        <w:t>月</w:t>
      </w:r>
      <w:r w:rsidR="00A57C95" w:rsidRPr="00D30EE3">
        <w:rPr>
          <w:rFonts w:ascii="標楷體" w:eastAsia="標楷體" w:hAnsi="標楷體" w:hint="eastAsia"/>
        </w:rPr>
        <w:t>2</w:t>
      </w:r>
      <w:r w:rsidR="00D30EE3">
        <w:rPr>
          <w:rFonts w:ascii="標楷體" w:eastAsia="標楷體" w:hAnsi="標楷體" w:hint="eastAsia"/>
        </w:rPr>
        <w:t>6</w:t>
      </w:r>
      <w:r w:rsidRPr="00D30EE3">
        <w:rPr>
          <w:rFonts w:ascii="標楷體" w:eastAsia="標楷體" w:hAnsi="標楷體" w:hint="eastAsia"/>
        </w:rPr>
        <w:t>(</w:t>
      </w:r>
      <w:r w:rsidR="00D30EE3">
        <w:rPr>
          <w:rFonts w:ascii="標楷體" w:eastAsia="標楷體" w:hAnsi="標楷體" w:hint="eastAsia"/>
        </w:rPr>
        <w:t>二</w:t>
      </w:r>
      <w:r w:rsidRPr="00D30EE3">
        <w:rPr>
          <w:rFonts w:ascii="標楷體" w:eastAsia="標楷體" w:hAnsi="標楷體" w:hint="eastAsia"/>
        </w:rPr>
        <w:t>)</w:t>
      </w:r>
      <w:r w:rsidR="00FD5D04" w:rsidRPr="00D30EE3">
        <w:rPr>
          <w:rFonts w:ascii="標楷體" w:eastAsia="標楷體" w:hAnsi="標楷體" w:hint="eastAsia"/>
        </w:rPr>
        <w:t>1</w:t>
      </w:r>
      <w:r w:rsidR="00D30EE3" w:rsidRPr="00D30EE3">
        <w:rPr>
          <w:rFonts w:ascii="標楷體" w:eastAsia="標楷體" w:hAnsi="標楷體" w:hint="eastAsia"/>
        </w:rPr>
        <w:t>3</w:t>
      </w:r>
      <w:r w:rsidR="00FD5D04" w:rsidRPr="00D30EE3">
        <w:rPr>
          <w:rFonts w:ascii="標楷體" w:eastAsia="標楷體" w:hAnsi="標楷體" w:hint="eastAsia"/>
        </w:rPr>
        <w:t>:</w:t>
      </w:r>
      <w:r w:rsidR="00D30EE3" w:rsidRPr="00D30EE3">
        <w:rPr>
          <w:rFonts w:ascii="標楷體" w:eastAsia="標楷體" w:hAnsi="標楷體" w:hint="eastAsia"/>
        </w:rPr>
        <w:t>0</w:t>
      </w:r>
      <w:r w:rsidR="00FD5D04" w:rsidRPr="00D30EE3">
        <w:rPr>
          <w:rFonts w:ascii="標楷體" w:eastAsia="標楷體" w:hAnsi="標楷體" w:hint="eastAsia"/>
        </w:rPr>
        <w:t>0</w:t>
      </w:r>
      <w:r w:rsidRPr="00D30EE3">
        <w:rPr>
          <w:rFonts w:ascii="標楷體" w:eastAsia="標楷體" w:hAnsi="標楷體" w:hint="eastAsia"/>
        </w:rPr>
        <w:t>～</w:t>
      </w:r>
      <w:r w:rsidR="00C322C6" w:rsidRPr="00D30EE3">
        <w:rPr>
          <w:rFonts w:ascii="標楷體" w:eastAsia="標楷體" w:hAnsi="標楷體" w:hint="eastAsia"/>
        </w:rPr>
        <w:t>1</w:t>
      </w:r>
      <w:r w:rsidR="00D30EE3">
        <w:rPr>
          <w:rFonts w:ascii="標楷體" w:eastAsia="標楷體" w:hAnsi="標楷體" w:hint="eastAsia"/>
        </w:rPr>
        <w:t>月28</w:t>
      </w:r>
      <w:r w:rsidRPr="00D30EE3">
        <w:rPr>
          <w:rFonts w:ascii="標楷體" w:eastAsia="標楷體" w:hAnsi="標楷體" w:hint="eastAsia"/>
        </w:rPr>
        <w:t>(</w:t>
      </w:r>
      <w:r w:rsidR="00D30EE3">
        <w:rPr>
          <w:rFonts w:ascii="標楷體" w:eastAsia="標楷體" w:hAnsi="標楷體" w:hint="eastAsia"/>
        </w:rPr>
        <w:t>四</w:t>
      </w:r>
      <w:r w:rsidRPr="00D30EE3">
        <w:rPr>
          <w:rFonts w:ascii="標楷體" w:eastAsia="標楷體" w:hAnsi="標楷體" w:hint="eastAsia"/>
        </w:rPr>
        <w:t>)</w:t>
      </w:r>
      <w:r w:rsidR="005C6D87" w:rsidRPr="00D30EE3">
        <w:rPr>
          <w:rFonts w:ascii="標楷體" w:eastAsia="標楷體" w:hAnsi="標楷體" w:hint="eastAsia"/>
        </w:rPr>
        <w:t xml:space="preserve"> </w:t>
      </w:r>
      <w:r w:rsidRPr="00D30EE3">
        <w:rPr>
          <w:rFonts w:ascii="標楷體" w:eastAsia="標楷體" w:hAnsi="標楷體" w:hint="eastAsia"/>
        </w:rPr>
        <w:t>1</w:t>
      </w:r>
      <w:r w:rsidR="00FD5D04" w:rsidRPr="00D30EE3">
        <w:rPr>
          <w:rFonts w:ascii="標楷體" w:eastAsia="標楷體" w:hAnsi="標楷體" w:hint="eastAsia"/>
        </w:rPr>
        <w:t>2</w:t>
      </w:r>
      <w:r w:rsidRPr="00D30EE3">
        <w:rPr>
          <w:rFonts w:ascii="標楷體" w:eastAsia="標楷體" w:hAnsi="標楷體" w:hint="eastAsia"/>
        </w:rPr>
        <w:t>:</w:t>
      </w:r>
      <w:r w:rsidR="00FD5D04" w:rsidRPr="00D30EE3">
        <w:rPr>
          <w:rFonts w:ascii="標楷體" w:eastAsia="標楷體" w:hAnsi="標楷體" w:hint="eastAsia"/>
        </w:rPr>
        <w:t>3</w:t>
      </w:r>
      <w:r w:rsidRPr="00D30EE3">
        <w:rPr>
          <w:rFonts w:ascii="標楷體" w:eastAsia="標楷體" w:hAnsi="標楷體" w:hint="eastAsia"/>
        </w:rPr>
        <w:t>0，於</w:t>
      </w:r>
      <w:r w:rsidR="00D30EE3" w:rsidRPr="009F68F0">
        <w:rPr>
          <w:rFonts w:ascii="標楷體" w:eastAsia="標楷體" w:hAnsi="標楷體" w:hint="eastAsia"/>
        </w:rPr>
        <w:t>台中慕義堂</w:t>
      </w:r>
      <w:r w:rsidR="00C322C6" w:rsidRPr="00D30EE3">
        <w:rPr>
          <w:rFonts w:ascii="標楷體" w:eastAsia="標楷體" w:hAnsi="標楷體" w:hint="eastAsia"/>
        </w:rPr>
        <w:t>舉行</w:t>
      </w:r>
      <w:r w:rsidRPr="00D30EE3">
        <w:rPr>
          <w:rFonts w:ascii="標楷體" w:eastAsia="標楷體" w:hAnsi="標楷體" w:hint="eastAsia"/>
        </w:rPr>
        <w:t>。請</w:t>
      </w:r>
      <w:r w:rsidR="00B60F4E" w:rsidRPr="00D30EE3">
        <w:rPr>
          <w:rFonts w:ascii="標楷體" w:eastAsia="標楷體" w:hAnsi="標楷體" w:hint="eastAsia"/>
        </w:rPr>
        <w:t>與教會確認赴會的交通方式，及留意</w:t>
      </w:r>
      <w:r w:rsidRPr="00D30EE3">
        <w:rPr>
          <w:rFonts w:ascii="標楷體" w:eastAsia="標楷體" w:hAnsi="標楷體" w:hint="eastAsia"/>
        </w:rPr>
        <w:t>攜帶</w:t>
      </w:r>
      <w:r w:rsidR="00C322C6" w:rsidRPr="00D30EE3">
        <w:rPr>
          <w:rFonts w:ascii="標楷體" w:eastAsia="標楷體" w:hAnsi="標楷體" w:hint="eastAsia"/>
        </w:rPr>
        <w:t>下列</w:t>
      </w:r>
      <w:r w:rsidRPr="00D30EE3">
        <w:rPr>
          <w:rFonts w:ascii="標楷體" w:eastAsia="標楷體" w:hAnsi="標楷體" w:hint="eastAsia"/>
        </w:rPr>
        <w:t>物品</w:t>
      </w:r>
      <w:r w:rsidR="00985930">
        <w:rPr>
          <w:rFonts w:ascii="標楷體" w:eastAsia="標楷體" w:hAnsi="標楷體" w:hint="eastAsia"/>
        </w:rPr>
        <w:t>。</w:t>
      </w:r>
    </w:p>
    <w:p w:rsidR="00A033AF" w:rsidRPr="00D30EE3" w:rsidRDefault="00A033AF" w:rsidP="00985930">
      <w:pPr>
        <w:ind w:leftChars="100" w:left="240"/>
        <w:jc w:val="both"/>
        <w:rPr>
          <w:rFonts w:ascii="標楷體" w:eastAsia="標楷體" w:hAnsi="標楷體"/>
        </w:rPr>
      </w:pPr>
      <w:r w:rsidRPr="00D30EE3">
        <w:rPr>
          <w:rFonts w:ascii="標楷體" w:eastAsia="標楷體" w:hAnsi="標楷體" w:hint="eastAsia"/>
        </w:rPr>
        <w:t>祝福你/妳在營會中，滿有豐富的學習與美好回憶</w:t>
      </w:r>
      <w:r w:rsidR="00C322C6" w:rsidRPr="00D30EE3">
        <w:rPr>
          <w:rFonts w:ascii="標楷體" w:eastAsia="標楷體" w:hAnsi="標楷體" w:hint="eastAsia"/>
        </w:rPr>
        <w:t>！</w:t>
      </w:r>
      <w:r w:rsidRPr="00D30EE3">
        <w:rPr>
          <w:rFonts w:ascii="標楷體" w:eastAsia="標楷體" w:hAnsi="標楷體" w:hint="eastAsia"/>
        </w:rPr>
        <w:t>～</w:t>
      </w:r>
    </w:p>
    <w:p w:rsidR="004C7024" w:rsidRPr="00D30EE3" w:rsidRDefault="00A033AF" w:rsidP="00985930">
      <w:pPr>
        <w:spacing w:before="240"/>
        <w:ind w:leftChars="88" w:left="1458" w:hangingChars="519" w:hanging="1247"/>
        <w:rPr>
          <w:rFonts w:ascii="標楷體" w:eastAsia="標楷體" w:hAnsi="標楷體"/>
        </w:rPr>
      </w:pPr>
      <w:r w:rsidRPr="00D30EE3">
        <w:rPr>
          <w:rFonts w:ascii="標楷體" w:eastAsia="標楷體" w:hAnsi="標楷體" w:hint="eastAsia"/>
          <w:b/>
          <w:color w:val="0033CC"/>
        </w:rPr>
        <w:t>報到時間</w:t>
      </w:r>
      <w:r w:rsidR="00985930">
        <w:rPr>
          <w:rFonts w:ascii="標楷體" w:eastAsia="標楷體" w:hAnsi="標楷體" w:hint="eastAsia"/>
          <w:b/>
          <w:color w:val="0033CC"/>
        </w:rPr>
        <w:t>與地點</w:t>
      </w:r>
      <w:r w:rsidRPr="00D30EE3">
        <w:rPr>
          <w:rFonts w:ascii="標楷體" w:eastAsia="標楷體" w:hAnsi="標楷體" w:hint="eastAsia"/>
          <w:b/>
          <w:color w:val="0033CC"/>
        </w:rPr>
        <w:t>：</w:t>
      </w:r>
      <w:r w:rsidR="00FD5D04" w:rsidRPr="00D30EE3">
        <w:rPr>
          <w:rFonts w:ascii="標楷體" w:eastAsia="標楷體" w:hAnsi="標楷體" w:hint="eastAsia"/>
        </w:rPr>
        <w:t>1</w:t>
      </w:r>
      <w:r w:rsidRPr="00D30EE3">
        <w:rPr>
          <w:rFonts w:ascii="標楷體" w:eastAsia="標楷體" w:hAnsi="標楷體" w:hint="eastAsia"/>
        </w:rPr>
        <w:t>/</w:t>
      </w:r>
      <w:r w:rsidR="00B60F4E" w:rsidRPr="00D30EE3">
        <w:rPr>
          <w:rFonts w:ascii="標楷體" w:eastAsia="標楷體" w:hAnsi="標楷體" w:hint="eastAsia"/>
        </w:rPr>
        <w:t>2</w:t>
      </w:r>
      <w:r w:rsidR="00D30EE3">
        <w:rPr>
          <w:rFonts w:ascii="標楷體" w:eastAsia="標楷體" w:hAnsi="標楷體" w:hint="eastAsia"/>
        </w:rPr>
        <w:t>6</w:t>
      </w:r>
      <w:r w:rsidRPr="00D30EE3">
        <w:rPr>
          <w:rFonts w:ascii="標楷體" w:eastAsia="標楷體" w:hAnsi="標楷體" w:hint="eastAsia"/>
        </w:rPr>
        <w:t>(</w:t>
      </w:r>
      <w:r w:rsidR="00D30EE3">
        <w:rPr>
          <w:rFonts w:ascii="標楷體" w:eastAsia="標楷體" w:hAnsi="標楷體" w:hint="eastAsia"/>
        </w:rPr>
        <w:t>二</w:t>
      </w:r>
      <w:r w:rsidRPr="00D30EE3">
        <w:rPr>
          <w:rFonts w:ascii="標楷體" w:eastAsia="標楷體" w:hAnsi="標楷體" w:hint="eastAsia"/>
        </w:rPr>
        <w:t>)下午 13:</w:t>
      </w:r>
      <w:r w:rsidR="00D30EE3">
        <w:rPr>
          <w:rFonts w:ascii="標楷體" w:eastAsia="標楷體" w:hAnsi="標楷體" w:hint="eastAsia"/>
        </w:rPr>
        <w:t>0</w:t>
      </w:r>
      <w:r w:rsidRPr="00D30EE3">
        <w:rPr>
          <w:rFonts w:ascii="標楷體" w:eastAsia="標楷體" w:hAnsi="標楷體" w:hint="eastAsia"/>
        </w:rPr>
        <w:t>0</w:t>
      </w:r>
      <w:r w:rsidR="00FD5D04" w:rsidRPr="00D30EE3">
        <w:rPr>
          <w:rFonts w:ascii="標楷體" w:eastAsia="標楷體" w:hAnsi="標楷體" w:hint="eastAsia"/>
        </w:rPr>
        <w:t>~1</w:t>
      </w:r>
      <w:r w:rsidR="00D30EE3">
        <w:rPr>
          <w:rFonts w:ascii="標楷體" w:eastAsia="標楷體" w:hAnsi="標楷體" w:hint="eastAsia"/>
        </w:rPr>
        <w:t>4</w:t>
      </w:r>
      <w:r w:rsidRPr="00D30EE3">
        <w:rPr>
          <w:rFonts w:ascii="標楷體" w:eastAsia="標楷體" w:hAnsi="標楷體" w:hint="eastAsia"/>
        </w:rPr>
        <w:t>:</w:t>
      </w:r>
      <w:r w:rsidR="00D30EE3">
        <w:rPr>
          <w:rFonts w:ascii="標楷體" w:eastAsia="標楷體" w:hAnsi="標楷體" w:hint="eastAsia"/>
        </w:rPr>
        <w:t>0</w:t>
      </w:r>
      <w:r w:rsidRPr="00D30EE3">
        <w:rPr>
          <w:rFonts w:ascii="標楷體" w:eastAsia="標楷體" w:hAnsi="標楷體" w:hint="eastAsia"/>
        </w:rPr>
        <w:t xml:space="preserve">0 </w:t>
      </w:r>
      <w:r w:rsidR="00D30EE3" w:rsidRPr="009F68F0">
        <w:rPr>
          <w:rFonts w:ascii="標楷體" w:eastAsia="標楷體" w:hAnsi="標楷體" w:hint="eastAsia"/>
        </w:rPr>
        <w:t>台中慕義堂(台中市北區忠明路499號</w:t>
      </w:r>
      <w:r w:rsidR="00056B08">
        <w:rPr>
          <w:rFonts w:ascii="標楷體" w:eastAsia="標楷體" w:hAnsi="標楷體" w:hint="eastAsia"/>
        </w:rPr>
        <w:t>三樓</w:t>
      </w:r>
      <w:r w:rsidR="00D30EE3" w:rsidRPr="009F68F0">
        <w:rPr>
          <w:rFonts w:ascii="標楷體" w:eastAsia="標楷體" w:hAnsi="標楷體" w:hint="eastAsia"/>
        </w:rPr>
        <w:t>)</w:t>
      </w:r>
    </w:p>
    <w:p w:rsidR="004C7024" w:rsidRPr="00D30EE3" w:rsidRDefault="004C7024" w:rsidP="004C7024">
      <w:pPr>
        <w:spacing w:before="240"/>
        <w:ind w:leftChars="88" w:left="1458" w:hangingChars="519" w:hanging="1247"/>
        <w:rPr>
          <w:rFonts w:ascii="標楷體" w:eastAsia="標楷體" w:hAnsi="標楷體"/>
        </w:rPr>
      </w:pPr>
      <w:r w:rsidRPr="00D30EE3">
        <w:rPr>
          <w:rFonts w:ascii="標楷體" w:eastAsia="標楷體" w:hAnsi="標楷體" w:hint="eastAsia"/>
          <w:b/>
          <w:color w:val="0033CC"/>
        </w:rPr>
        <w:t>交通方式：</w:t>
      </w:r>
      <w:r w:rsidRPr="00D30EE3">
        <w:rPr>
          <w:rFonts w:ascii="標楷體" w:eastAsia="標楷體" w:hAnsi="標楷體" w:hint="eastAsia"/>
        </w:rPr>
        <w:t>請依照教會輔導的指示    1.自行開車      2.自行搭火車</w:t>
      </w:r>
    </w:p>
    <w:p w:rsidR="004C7024" w:rsidRPr="00D30EE3" w:rsidRDefault="004C7024" w:rsidP="00D163AF">
      <w:pPr>
        <w:rPr>
          <w:rFonts w:ascii="標楷體" w:eastAsia="標楷體" w:hAnsi="標楷體"/>
        </w:rPr>
      </w:pPr>
      <w:r w:rsidRPr="00D30EE3">
        <w:rPr>
          <w:rFonts w:ascii="標楷體" w:eastAsia="標楷體" w:hAnsi="標楷體" w:hint="eastAsia"/>
        </w:rPr>
        <w:t xml:space="preserve">            3.搭各區的遊覽車，請按</w:t>
      </w:r>
      <w:r w:rsidR="00D163AF" w:rsidRPr="00D30EE3">
        <w:rPr>
          <w:rFonts w:ascii="標楷體" w:eastAsia="標楷體" w:hAnsi="標楷體" w:hint="eastAsia"/>
        </w:rPr>
        <w:t>教會指示</w:t>
      </w:r>
      <w:r w:rsidRPr="00D30EE3">
        <w:rPr>
          <w:rFonts w:ascii="標楷體" w:eastAsia="標楷體" w:hAnsi="標楷體" w:hint="eastAsia"/>
        </w:rPr>
        <w:t>各區所</w:t>
      </w:r>
      <w:r w:rsidR="00D163AF" w:rsidRPr="00D30EE3">
        <w:rPr>
          <w:rFonts w:ascii="標楷體" w:eastAsia="標楷體" w:hAnsi="標楷體" w:hint="eastAsia"/>
        </w:rPr>
        <w:t>訂定</w:t>
      </w:r>
      <w:r w:rsidRPr="00D30EE3">
        <w:rPr>
          <w:rFonts w:ascii="標楷體" w:eastAsia="標楷體" w:hAnsi="標楷體" w:hint="eastAsia"/>
        </w:rPr>
        <w:t>的時間和地點準時搭乘。</w:t>
      </w:r>
      <w:r w:rsidRPr="00D30EE3">
        <w:rPr>
          <w:rFonts w:ascii="標楷體" w:eastAsia="標楷體" w:hAnsi="標楷體"/>
        </w:rPr>
        <w:t xml:space="preserve"> </w:t>
      </w:r>
    </w:p>
    <w:p w:rsidR="004C7024" w:rsidRPr="00D30EE3" w:rsidRDefault="004C7024" w:rsidP="004C7024">
      <w:pPr>
        <w:spacing w:before="240"/>
        <w:ind w:leftChars="88" w:left="1458" w:hangingChars="519" w:hanging="1247"/>
        <w:rPr>
          <w:rFonts w:ascii="標楷體" w:eastAsia="標楷體" w:hAnsi="標楷體"/>
          <w:color w:val="0033CC"/>
        </w:rPr>
      </w:pPr>
      <w:r w:rsidRPr="00D30EE3">
        <w:rPr>
          <w:rFonts w:ascii="標楷體" w:eastAsia="標楷體" w:hAnsi="標楷體" w:hint="eastAsia"/>
          <w:b/>
          <w:color w:val="0033CC"/>
        </w:rPr>
        <w:t>個人需要攜帶物品：</w:t>
      </w:r>
    </w:p>
    <w:p w:rsidR="004C7024" w:rsidRPr="00D30EE3" w:rsidRDefault="004C7024" w:rsidP="004C7024">
      <w:pPr>
        <w:ind w:leftChars="147" w:left="708" w:rightChars="-236" w:right="-566" w:hangingChars="148" w:hanging="355"/>
        <w:rPr>
          <w:rFonts w:ascii="標楷體" w:eastAsia="標楷體" w:hAnsi="標楷體"/>
          <w:szCs w:val="24"/>
        </w:rPr>
      </w:pPr>
      <w:r w:rsidRPr="00D30EE3">
        <w:rPr>
          <w:rFonts w:ascii="標楷體" w:eastAsia="標楷體" w:hAnsi="標楷體" w:hint="eastAsia"/>
          <w:szCs w:val="24"/>
        </w:rPr>
        <w:t xml:space="preserve">1.重要物品 　□筆記本 □個人文具 □健保卡 □夠用的金錢 </w:t>
      </w:r>
    </w:p>
    <w:p w:rsidR="004C7024" w:rsidRPr="00D30EE3" w:rsidRDefault="004C7024" w:rsidP="00D163AF">
      <w:pPr>
        <w:spacing w:beforeLines="30" w:before="108"/>
        <w:ind w:leftChars="147" w:left="727" w:hangingChars="156" w:hanging="374"/>
        <w:rPr>
          <w:rFonts w:ascii="標楷體" w:eastAsia="標楷體" w:hAnsi="標楷體"/>
          <w:szCs w:val="24"/>
        </w:rPr>
      </w:pPr>
      <w:r w:rsidRPr="00D30EE3">
        <w:rPr>
          <w:rFonts w:ascii="標楷體" w:eastAsia="標楷體" w:hAnsi="標楷體" w:hint="eastAsia"/>
          <w:szCs w:val="24"/>
        </w:rPr>
        <w:t>2.生活</w:t>
      </w:r>
      <w:r w:rsidRPr="00D30EE3">
        <w:rPr>
          <w:rFonts w:ascii="標楷體" w:eastAsia="標楷體" w:hAnsi="標楷體" w:hint="eastAsia"/>
        </w:rPr>
        <w:t>用品</w:t>
      </w:r>
      <w:r w:rsidRPr="00D30EE3">
        <w:rPr>
          <w:rFonts w:ascii="標楷體" w:eastAsia="標楷體" w:hAnsi="標楷體" w:hint="eastAsia"/>
          <w:szCs w:val="24"/>
        </w:rPr>
        <w:t xml:space="preserve"> 　□外套  □雨具　□拖鞋   □個人藥品   □衛生紙　</w:t>
      </w:r>
      <w:r w:rsidR="005C6D87" w:rsidRPr="00D30EE3">
        <w:rPr>
          <w:rFonts w:ascii="標楷體" w:eastAsia="標楷體" w:hAnsi="標楷體" w:hint="eastAsia"/>
          <w:szCs w:val="24"/>
        </w:rPr>
        <w:t>□換洗衣物</w:t>
      </w:r>
    </w:p>
    <w:p w:rsidR="004C7024" w:rsidRPr="005C6D87" w:rsidRDefault="004C7024" w:rsidP="005C6D87">
      <w:pPr>
        <w:ind w:leftChars="157" w:left="377" w:rightChars="-118" w:right="-283"/>
        <w:rPr>
          <w:rFonts w:ascii="標楷體" w:eastAsia="標楷體" w:hAnsi="標楷體" w:hint="eastAsia"/>
          <w:szCs w:val="24"/>
        </w:rPr>
      </w:pPr>
      <w:r w:rsidRPr="00D30EE3">
        <w:rPr>
          <w:rFonts w:ascii="標楷體" w:eastAsia="標楷體" w:hAnsi="標楷體" w:hint="eastAsia"/>
          <w:szCs w:val="24"/>
        </w:rPr>
        <w:t xml:space="preserve">            </w:t>
      </w:r>
      <w:r w:rsidRPr="00D30EE3">
        <w:rPr>
          <w:rFonts w:ascii="標楷體" w:eastAsia="標楷體" w:hAnsi="標楷體" w:hint="eastAsia"/>
          <w:color w:val="C00000"/>
          <w:szCs w:val="24"/>
        </w:rPr>
        <w:t xml:space="preserve">□水杯/壺(請寫上名字)  </w:t>
      </w:r>
      <w:r w:rsidRPr="00D30EE3">
        <w:rPr>
          <w:rFonts w:ascii="標楷體" w:eastAsia="標楷體" w:hAnsi="標楷體" w:hint="eastAsia"/>
          <w:color w:val="B70447"/>
          <w:szCs w:val="24"/>
        </w:rPr>
        <w:t xml:space="preserve"> ※  </w:t>
      </w:r>
      <w:r w:rsidRPr="00D30EE3">
        <w:rPr>
          <w:rFonts w:ascii="標楷體" w:eastAsia="標楷體" w:hAnsi="標楷體" w:hint="eastAsia"/>
          <w:color w:val="C00000"/>
          <w:szCs w:val="24"/>
        </w:rPr>
        <w:t xml:space="preserve">環保愛地球  </w:t>
      </w:r>
      <w:r w:rsidRPr="00D30EE3">
        <w:rPr>
          <w:rFonts w:ascii="標楷體" w:eastAsia="標楷體" w:hAnsi="標楷體" w:hint="eastAsia"/>
          <w:szCs w:val="24"/>
        </w:rPr>
        <w:t xml:space="preserve"> </w:t>
      </w:r>
    </w:p>
    <w:p w:rsidR="004C7024" w:rsidRPr="00D30EE3" w:rsidRDefault="004C7024" w:rsidP="00985930">
      <w:pPr>
        <w:shd w:val="clear" w:color="auto" w:fill="FFFFFF"/>
        <w:ind w:leftChars="827" w:left="1985"/>
        <w:rPr>
          <w:rFonts w:ascii="標楷體" w:eastAsia="標楷體" w:hAnsi="標楷體"/>
          <w:szCs w:val="24"/>
        </w:rPr>
      </w:pPr>
      <w:r w:rsidRPr="00D30EE3">
        <w:rPr>
          <w:rFonts w:ascii="標楷體" w:eastAsia="標楷體" w:hAnsi="標楷體" w:hint="eastAsia"/>
          <w:color w:val="B70447"/>
          <w:szCs w:val="24"/>
        </w:rPr>
        <w:t>※ 嚴禁穿著：細肩帶或低胸上衣、露肚、熱褲、迷你裙。</w:t>
      </w:r>
      <w:r w:rsidRPr="00D30EE3">
        <w:rPr>
          <w:rFonts w:ascii="標楷體" w:eastAsia="標楷體" w:hAnsi="標楷體" w:hint="eastAsia"/>
          <w:szCs w:val="24"/>
        </w:rPr>
        <w:t xml:space="preserve">　</w:t>
      </w:r>
    </w:p>
    <w:p w:rsidR="004C7024" w:rsidRPr="00D30EE3" w:rsidRDefault="004C7024" w:rsidP="004C7024">
      <w:pPr>
        <w:ind w:leftChars="827" w:left="2357" w:hangingChars="155" w:hanging="372"/>
        <w:rPr>
          <w:rFonts w:ascii="標楷體" w:eastAsia="標楷體" w:hAnsi="標楷體"/>
          <w:szCs w:val="24"/>
        </w:rPr>
      </w:pPr>
      <w:r w:rsidRPr="00D30EE3">
        <w:rPr>
          <w:rFonts w:ascii="標楷體" w:eastAsia="標楷體" w:hAnsi="標楷體" w:hint="eastAsia"/>
          <w:color w:val="B70447"/>
          <w:szCs w:val="24"/>
        </w:rPr>
        <w:t xml:space="preserve">※ </w:t>
      </w:r>
      <w:r w:rsidRPr="00D30EE3">
        <w:rPr>
          <w:rFonts w:ascii="標楷體" w:eastAsia="標楷體" w:hAnsi="標楷體" w:hint="eastAsia"/>
          <w:color w:val="C00000"/>
          <w:szCs w:val="24"/>
        </w:rPr>
        <w:t>午餐、晚餐</w:t>
      </w:r>
      <w:r w:rsidRPr="00D30EE3">
        <w:rPr>
          <w:rFonts w:ascii="標楷體" w:eastAsia="標楷體" w:hAnsi="標楷體"/>
          <w:color w:val="C00000"/>
          <w:szCs w:val="24"/>
        </w:rPr>
        <w:t>以</w:t>
      </w:r>
      <w:r w:rsidR="00D30EE3">
        <w:rPr>
          <w:rFonts w:ascii="標楷體" w:eastAsia="標楷體" w:hAnsi="標楷體" w:hint="eastAsia"/>
          <w:color w:val="C00000"/>
          <w:szCs w:val="24"/>
        </w:rPr>
        <w:t>餐盒</w:t>
      </w:r>
      <w:r w:rsidRPr="00D30EE3">
        <w:rPr>
          <w:rFonts w:ascii="標楷體" w:eastAsia="標楷體" w:hAnsi="標楷體"/>
          <w:color w:val="C00000"/>
          <w:szCs w:val="24"/>
        </w:rPr>
        <w:t>方式供餐</w:t>
      </w:r>
      <w:r w:rsidRPr="00D30EE3">
        <w:rPr>
          <w:rFonts w:ascii="標楷體" w:eastAsia="標楷體" w:hAnsi="標楷體" w:hint="eastAsia"/>
          <w:color w:val="C00000"/>
          <w:szCs w:val="24"/>
        </w:rPr>
        <w:t>。</w:t>
      </w:r>
      <w:r w:rsidRPr="00D30EE3">
        <w:rPr>
          <w:rFonts w:ascii="標楷體" w:eastAsia="標楷體" w:hAnsi="標楷體" w:hint="eastAsia"/>
          <w:szCs w:val="24"/>
        </w:rPr>
        <w:t xml:space="preserve">           </w:t>
      </w:r>
    </w:p>
    <w:p w:rsidR="004C7024" w:rsidRPr="00D30EE3" w:rsidRDefault="004C7024" w:rsidP="004C7024">
      <w:pPr>
        <w:ind w:leftChars="88" w:left="1458" w:hangingChars="519" w:hanging="1247"/>
        <w:rPr>
          <w:rFonts w:ascii="標楷體" w:eastAsia="標楷體" w:hAnsi="標楷體"/>
          <w:color w:val="0033CC"/>
        </w:rPr>
      </w:pPr>
      <w:r w:rsidRPr="00D30EE3">
        <w:rPr>
          <w:rFonts w:ascii="標楷體" w:eastAsia="標楷體" w:hAnsi="標楷體" w:hint="eastAsia"/>
          <w:b/>
          <w:color w:val="0033CC"/>
        </w:rPr>
        <w:t>貼心小提醒：</w:t>
      </w:r>
    </w:p>
    <w:p w:rsidR="004C7024" w:rsidRPr="00D30EE3" w:rsidRDefault="004C7024" w:rsidP="00A673F4">
      <w:pPr>
        <w:ind w:leftChars="147" w:left="727" w:hangingChars="156" w:hanging="374"/>
        <w:rPr>
          <w:rFonts w:ascii="標楷體" w:eastAsia="標楷體" w:hAnsi="標楷體"/>
        </w:rPr>
      </w:pPr>
      <w:r w:rsidRPr="00D30EE3">
        <w:rPr>
          <w:rFonts w:ascii="標楷體" w:eastAsia="標楷體" w:hAnsi="標楷體" w:hint="eastAsia"/>
        </w:rPr>
        <w:t>1. 為了在營會中有美好的收穫和回憶，請天天為自己禱告，並開始調整每日生活作息，讓自己於這段時間處於最佳狀態來領受祝福與學習。</w:t>
      </w:r>
    </w:p>
    <w:p w:rsidR="004C7024" w:rsidRPr="00D30EE3" w:rsidRDefault="004C7024" w:rsidP="00D163AF">
      <w:pPr>
        <w:spacing w:beforeLines="30" w:before="108"/>
        <w:ind w:leftChars="147" w:left="727" w:hangingChars="156" w:hanging="374"/>
        <w:rPr>
          <w:rFonts w:ascii="標楷體" w:eastAsia="標楷體" w:hAnsi="標楷體"/>
        </w:rPr>
      </w:pPr>
      <w:r w:rsidRPr="00D30EE3">
        <w:rPr>
          <w:rFonts w:ascii="標楷體" w:eastAsia="標楷體" w:hAnsi="標楷體" w:hint="eastAsia"/>
        </w:rPr>
        <w:t>2. 請帶著一顆喜樂、敞開、願意學習和領受的心情。</w:t>
      </w:r>
    </w:p>
    <w:p w:rsidR="004C7024" w:rsidRPr="00D30EE3" w:rsidRDefault="004C7024" w:rsidP="00D163AF">
      <w:pPr>
        <w:spacing w:beforeLines="30" w:before="108"/>
        <w:ind w:leftChars="147" w:left="727" w:hangingChars="156" w:hanging="374"/>
        <w:rPr>
          <w:rFonts w:ascii="標楷體" w:eastAsia="標楷體" w:hAnsi="標楷體"/>
        </w:rPr>
      </w:pPr>
      <w:r w:rsidRPr="00D30EE3">
        <w:rPr>
          <w:rFonts w:ascii="標楷體" w:eastAsia="標楷體" w:hAnsi="標楷體" w:hint="eastAsia"/>
        </w:rPr>
        <w:t>4. 禁帶電動玩具、撲克牌和貴重物品，以免干擾營會進行或遺失。</w:t>
      </w:r>
    </w:p>
    <w:p w:rsidR="004C7024" w:rsidRPr="00D30EE3" w:rsidRDefault="004C7024" w:rsidP="004C7024">
      <w:pPr>
        <w:ind w:leftChars="295" w:left="708"/>
        <w:rPr>
          <w:rFonts w:ascii="標楷體" w:eastAsia="標楷體" w:hAnsi="標楷體"/>
          <w:color w:val="B70447"/>
          <w:szCs w:val="24"/>
          <w:shd w:val="clear" w:color="auto" w:fill="FFF9E7"/>
        </w:rPr>
      </w:pPr>
      <w:r w:rsidRPr="00D30EE3">
        <w:rPr>
          <w:rFonts w:ascii="標楷體" w:eastAsia="標楷體" w:hAnsi="標楷體" w:hint="eastAsia"/>
          <w:color w:val="B70447"/>
          <w:szCs w:val="24"/>
          <w:shd w:val="clear" w:color="auto" w:fill="FFF9E7"/>
        </w:rPr>
        <w:t>※ 手機請自行保管，並關機或靜音。</w:t>
      </w:r>
    </w:p>
    <w:p w:rsidR="004C7024" w:rsidRPr="00D30EE3" w:rsidRDefault="004C7024" w:rsidP="00985930">
      <w:pPr>
        <w:spacing w:beforeLines="30" w:before="108"/>
        <w:ind w:leftChars="147" w:left="727" w:right="-143" w:hangingChars="156" w:hanging="374"/>
        <w:rPr>
          <w:rFonts w:ascii="標楷體" w:eastAsia="標楷體" w:hAnsi="標楷體"/>
        </w:rPr>
      </w:pPr>
      <w:r w:rsidRPr="00D30EE3">
        <w:rPr>
          <w:rFonts w:ascii="標楷體" w:eastAsia="標楷體" w:hAnsi="標楷體" w:hint="eastAsia"/>
        </w:rPr>
        <w:t>5. 現場將為「</w:t>
      </w:r>
      <w:r w:rsidR="00D30EE3">
        <w:rPr>
          <w:rFonts w:ascii="標楷體" w:eastAsia="標楷體" w:hAnsi="標楷體" w:hint="eastAsia"/>
        </w:rPr>
        <w:t>君尊的祭司興起</w:t>
      </w:r>
      <w:r w:rsidRPr="00D30EE3">
        <w:rPr>
          <w:rFonts w:ascii="標楷體" w:eastAsia="標楷體" w:hAnsi="標楷體" w:hint="eastAsia"/>
        </w:rPr>
        <w:t>」收一次奉獻及義賣T恤，邀請您一同支持學生事工的營會。</w:t>
      </w:r>
    </w:p>
    <w:p w:rsidR="004C7024" w:rsidRPr="00D30EE3" w:rsidRDefault="004C7024" w:rsidP="00985930">
      <w:pPr>
        <w:spacing w:beforeLines="30" w:before="108"/>
        <w:ind w:leftChars="147" w:left="727" w:hangingChars="156" w:hanging="374"/>
        <w:rPr>
          <w:rFonts w:ascii="標楷體" w:eastAsia="標楷體" w:hAnsi="標楷體"/>
        </w:rPr>
      </w:pPr>
      <w:r w:rsidRPr="00D30EE3">
        <w:rPr>
          <w:rFonts w:ascii="標楷體" w:eastAsia="標楷體" w:hAnsi="標楷體" w:hint="eastAsia"/>
        </w:rPr>
        <w:t>6. 營會結束時間為</w:t>
      </w:r>
      <w:r w:rsidR="00A673F4" w:rsidRPr="00D30EE3">
        <w:rPr>
          <w:rFonts w:ascii="標楷體" w:eastAsia="標楷體" w:hAnsi="標楷體" w:hint="eastAsia"/>
        </w:rPr>
        <w:t>1</w:t>
      </w:r>
      <w:r w:rsidRPr="00D30EE3">
        <w:rPr>
          <w:rFonts w:ascii="標楷體" w:eastAsia="標楷體" w:hAnsi="標楷體" w:hint="eastAsia"/>
        </w:rPr>
        <w:t>/</w:t>
      </w:r>
      <w:r w:rsidR="00A673F4" w:rsidRPr="00D30EE3">
        <w:rPr>
          <w:rFonts w:ascii="標楷體" w:eastAsia="標楷體" w:hAnsi="標楷體" w:hint="eastAsia"/>
        </w:rPr>
        <w:t>2</w:t>
      </w:r>
      <w:r w:rsidR="00D30EE3">
        <w:rPr>
          <w:rFonts w:ascii="標楷體" w:eastAsia="標楷體" w:hAnsi="標楷體" w:hint="eastAsia"/>
        </w:rPr>
        <w:t>8</w:t>
      </w:r>
      <w:r w:rsidRPr="00D30EE3">
        <w:rPr>
          <w:rFonts w:ascii="標楷體" w:eastAsia="標楷體" w:hAnsi="標楷體" w:hint="eastAsia"/>
        </w:rPr>
        <w:t>(</w:t>
      </w:r>
      <w:r w:rsidR="00D30EE3">
        <w:rPr>
          <w:rFonts w:ascii="標楷體" w:eastAsia="標楷體" w:hAnsi="標楷體" w:hint="eastAsia"/>
        </w:rPr>
        <w:t>四</w:t>
      </w:r>
      <w:r w:rsidRPr="00D30EE3">
        <w:rPr>
          <w:rFonts w:ascii="標楷體" w:eastAsia="標楷體" w:hAnsi="標楷體" w:hint="eastAsia"/>
        </w:rPr>
        <w:t>)中午12:</w:t>
      </w:r>
      <w:r w:rsidR="00D30EE3">
        <w:rPr>
          <w:rFonts w:ascii="標楷體" w:eastAsia="標楷體" w:hAnsi="標楷體" w:hint="eastAsia"/>
        </w:rPr>
        <w:t>3</w:t>
      </w:r>
      <w:r w:rsidRPr="00D30EE3">
        <w:rPr>
          <w:rFonts w:ascii="標楷體" w:eastAsia="標楷體" w:hAnsi="標楷體" w:hint="eastAsia"/>
        </w:rPr>
        <w:t>0</w:t>
      </w:r>
      <w:r w:rsidRPr="00985930">
        <w:rPr>
          <w:rFonts w:ascii="標楷體" w:eastAsia="標楷體" w:hAnsi="標楷體" w:hint="eastAsia"/>
        </w:rPr>
        <w:t>，備有餐盒。</w:t>
      </w:r>
    </w:p>
    <w:p w:rsidR="00D30EE3" w:rsidRDefault="00D30EE3" w:rsidP="00D30EE3">
      <w:pPr>
        <w:spacing w:before="240" w:line="340" w:lineRule="exact"/>
        <w:ind w:leftChars="100" w:left="240"/>
        <w:rPr>
          <w:rFonts w:ascii="標楷體" w:eastAsia="標楷體" w:hAnsi="標楷體"/>
          <w:b/>
          <w:color w:val="0033CC"/>
          <w:szCs w:val="24"/>
        </w:rPr>
      </w:pPr>
      <w:r>
        <w:rPr>
          <w:rFonts w:ascii="標楷體" w:eastAsia="標楷體" w:hAnsi="標楷體" w:hint="eastAsia"/>
          <w:b/>
          <w:color w:val="0033CC"/>
          <w:szCs w:val="24"/>
        </w:rPr>
        <w:t>各營須</w:t>
      </w:r>
      <w:r w:rsidRPr="009F68F0">
        <w:rPr>
          <w:rFonts w:ascii="標楷體" w:eastAsia="標楷體" w:hAnsi="標楷體" w:hint="eastAsia"/>
          <w:b/>
          <w:color w:val="0033CC"/>
          <w:szCs w:val="24"/>
        </w:rPr>
        <w:t>備</w:t>
      </w:r>
      <w:r>
        <w:rPr>
          <w:rFonts w:ascii="標楷體" w:eastAsia="標楷體" w:hAnsi="標楷體" w:hint="eastAsia"/>
          <w:b/>
          <w:color w:val="0033CC"/>
          <w:szCs w:val="24"/>
        </w:rPr>
        <w:t>物品</w:t>
      </w:r>
      <w:r w:rsidRPr="009F68F0">
        <w:rPr>
          <w:rFonts w:ascii="標楷體" w:eastAsia="標楷體" w:hAnsi="標楷體" w:hint="eastAsia"/>
          <w:b/>
          <w:color w:val="0033CC"/>
          <w:szCs w:val="24"/>
        </w:rPr>
        <w:t>：</w:t>
      </w:r>
    </w:p>
    <w:tbl>
      <w:tblPr>
        <w:tblStyle w:val="ac"/>
        <w:tblW w:w="9366" w:type="dxa"/>
        <w:tblInd w:w="534" w:type="dxa"/>
        <w:tblLook w:val="04A0" w:firstRow="1" w:lastRow="0" w:firstColumn="1" w:lastColumn="0" w:noHBand="0" w:noVBand="1"/>
      </w:tblPr>
      <w:tblGrid>
        <w:gridCol w:w="1677"/>
        <w:gridCol w:w="7689"/>
      </w:tblGrid>
      <w:tr w:rsidR="00D30EE3" w:rsidTr="005C6D87">
        <w:tc>
          <w:tcPr>
            <w:tcW w:w="1677" w:type="dxa"/>
          </w:tcPr>
          <w:p w:rsidR="00D30EE3" w:rsidRDefault="00D30EE3" w:rsidP="0041710D">
            <w:pPr>
              <w:spacing w:line="240" w:lineRule="atLeast"/>
              <w:rPr>
                <w:rFonts w:ascii="標楷體" w:eastAsia="標楷體" w:hAnsi="標楷體"/>
                <w:b/>
                <w:color w:val="0033CC"/>
                <w:szCs w:val="24"/>
              </w:rPr>
            </w:pPr>
            <w:r w:rsidRPr="009F68F0">
              <w:rPr>
                <w:rFonts w:ascii="標楷體" w:eastAsia="標楷體" w:hAnsi="標楷體" w:hint="eastAsia"/>
                <w:b/>
                <w:szCs w:val="30"/>
              </w:rPr>
              <w:t>創意藝術營</w:t>
            </w:r>
          </w:p>
        </w:tc>
        <w:tc>
          <w:tcPr>
            <w:tcW w:w="7689" w:type="dxa"/>
          </w:tcPr>
          <w:p w:rsidR="00D30EE3" w:rsidRPr="00662381" w:rsidRDefault="00D30EE3" w:rsidP="0041710D">
            <w:pPr>
              <w:spacing w:line="240" w:lineRule="atLeast"/>
              <w:rPr>
                <w:rFonts w:ascii="標楷體" w:eastAsia="標楷體" w:hAnsi="標楷體"/>
                <w:szCs w:val="30"/>
              </w:rPr>
            </w:pPr>
            <w:r w:rsidRPr="00662381">
              <w:rPr>
                <w:rFonts w:ascii="標楷體" w:eastAsia="標楷體" w:hAnsi="標楷體" w:hint="eastAsia"/>
                <w:szCs w:val="30"/>
              </w:rPr>
              <w:t>課程中有媒體操作實作，帶自己熟悉的器材。</w:t>
            </w:r>
          </w:p>
          <w:p w:rsidR="00D30EE3" w:rsidRPr="00662381" w:rsidRDefault="00D30EE3" w:rsidP="0041710D">
            <w:pPr>
              <w:spacing w:line="240" w:lineRule="atLeast"/>
              <w:rPr>
                <w:rFonts w:ascii="標楷體" w:eastAsia="標楷體" w:hAnsi="標楷體"/>
                <w:szCs w:val="30"/>
              </w:rPr>
            </w:pPr>
            <w:r w:rsidRPr="00662381">
              <w:rPr>
                <w:rFonts w:ascii="標楷體" w:eastAsia="標楷體" w:hAnsi="標楷體" w:hint="eastAsia"/>
                <w:szCs w:val="30"/>
              </w:rPr>
              <w:t>如有擅長畫畫、樂器的，自行安排帶擅長的器材。</w:t>
            </w:r>
          </w:p>
          <w:p w:rsidR="00D30EE3" w:rsidRPr="00662381" w:rsidRDefault="00D30EE3" w:rsidP="0041710D">
            <w:pPr>
              <w:spacing w:line="240" w:lineRule="atLeast"/>
              <w:rPr>
                <w:rFonts w:ascii="標楷體" w:eastAsia="標楷體" w:hAnsi="標楷體"/>
                <w:szCs w:val="30"/>
              </w:rPr>
            </w:pPr>
            <w:r w:rsidRPr="00662381">
              <w:rPr>
                <w:rFonts w:ascii="標楷體" w:eastAsia="標楷體" w:hAnsi="標楷體" w:hint="eastAsia"/>
                <w:szCs w:val="30"/>
              </w:rPr>
              <w:t>課程中會以團隊方式來運作，請自行考慮與其他人團隊運作的可能性。</w:t>
            </w:r>
          </w:p>
          <w:p w:rsidR="00D30EE3" w:rsidRDefault="00D30EE3" w:rsidP="0041710D">
            <w:pPr>
              <w:spacing w:line="240" w:lineRule="atLeast"/>
              <w:rPr>
                <w:rFonts w:ascii="標楷體" w:eastAsia="標楷體" w:hAnsi="標楷體"/>
                <w:b/>
                <w:color w:val="0033CC"/>
                <w:szCs w:val="24"/>
              </w:rPr>
            </w:pPr>
            <w:r w:rsidRPr="00662381">
              <w:rPr>
                <w:rFonts w:ascii="標楷體" w:eastAsia="標楷體" w:hAnsi="標楷體" w:hint="eastAsia"/>
                <w:szCs w:val="30"/>
              </w:rPr>
              <w:t>如果有不清楚可以發訊息問營長：</w:t>
            </w:r>
            <w:r>
              <w:rPr>
                <w:rFonts w:ascii="標楷體" w:eastAsia="標楷體" w:hAnsi="標楷體" w:hint="eastAsia"/>
                <w:szCs w:val="30"/>
              </w:rPr>
              <w:t>09</w:t>
            </w:r>
            <w:r w:rsidRPr="00662381">
              <w:rPr>
                <w:rFonts w:ascii="標楷體" w:eastAsia="標楷體" w:hAnsi="標楷體" w:hint="eastAsia"/>
                <w:szCs w:val="30"/>
              </w:rPr>
              <w:t>11</w:t>
            </w:r>
            <w:r>
              <w:rPr>
                <w:rFonts w:ascii="標楷體" w:eastAsia="標楷體" w:hAnsi="標楷體" w:hint="eastAsia"/>
                <w:szCs w:val="30"/>
              </w:rPr>
              <w:t>-</w:t>
            </w:r>
            <w:r w:rsidRPr="00662381">
              <w:rPr>
                <w:rFonts w:ascii="標楷體" w:eastAsia="標楷體" w:hAnsi="標楷體" w:hint="eastAsia"/>
                <w:szCs w:val="30"/>
              </w:rPr>
              <w:t>155</w:t>
            </w:r>
            <w:r>
              <w:rPr>
                <w:rFonts w:ascii="標楷體" w:eastAsia="標楷體" w:hAnsi="標楷體" w:hint="eastAsia"/>
                <w:szCs w:val="30"/>
              </w:rPr>
              <w:t xml:space="preserve"> </w:t>
            </w:r>
            <w:r w:rsidRPr="00662381">
              <w:rPr>
                <w:rFonts w:ascii="標楷體" w:eastAsia="標楷體" w:hAnsi="標楷體" w:hint="eastAsia"/>
                <w:szCs w:val="30"/>
              </w:rPr>
              <w:t>671，德家教師</w:t>
            </w:r>
          </w:p>
        </w:tc>
      </w:tr>
      <w:tr w:rsidR="00D30EE3" w:rsidTr="005C6D87">
        <w:tc>
          <w:tcPr>
            <w:tcW w:w="1677" w:type="dxa"/>
          </w:tcPr>
          <w:p w:rsidR="00D30EE3" w:rsidRDefault="00D30EE3" w:rsidP="0041710D">
            <w:pPr>
              <w:spacing w:line="240" w:lineRule="atLeast"/>
              <w:rPr>
                <w:rFonts w:ascii="標楷體" w:eastAsia="標楷體" w:hAnsi="標楷體"/>
                <w:b/>
                <w:color w:val="0033CC"/>
                <w:szCs w:val="24"/>
              </w:rPr>
            </w:pPr>
            <w:r w:rsidRPr="009F68F0">
              <w:rPr>
                <w:rFonts w:ascii="標楷體" w:eastAsia="標楷體" w:hAnsi="標楷體" w:hint="eastAsia"/>
                <w:b/>
                <w:szCs w:val="30"/>
              </w:rPr>
              <w:t>真理造就營</w:t>
            </w:r>
          </w:p>
        </w:tc>
        <w:tc>
          <w:tcPr>
            <w:tcW w:w="7689" w:type="dxa"/>
          </w:tcPr>
          <w:p w:rsidR="00D30EE3" w:rsidRPr="009F68F0" w:rsidRDefault="00D30EE3" w:rsidP="0041710D">
            <w:pPr>
              <w:spacing w:line="240" w:lineRule="atLeast"/>
              <w:rPr>
                <w:rFonts w:ascii="標楷體" w:eastAsia="標楷體" w:hAnsi="標楷體"/>
                <w:szCs w:val="30"/>
              </w:rPr>
            </w:pPr>
            <w:r w:rsidRPr="009F68F0">
              <w:rPr>
                <w:rFonts w:ascii="標楷體" w:eastAsia="標楷體" w:hAnsi="標楷體" w:hint="eastAsia"/>
                <w:szCs w:val="30"/>
              </w:rPr>
              <w:t>1.請攜帶自己的</w:t>
            </w:r>
            <w:r w:rsidRPr="00662381">
              <w:rPr>
                <w:rFonts w:ascii="標楷體" w:eastAsia="標楷體" w:hAnsi="標楷體" w:hint="eastAsia"/>
                <w:b/>
                <w:szCs w:val="30"/>
              </w:rPr>
              <w:t>紙本</w:t>
            </w:r>
            <w:r w:rsidRPr="009F68F0">
              <w:rPr>
                <w:rFonts w:ascii="標楷體" w:eastAsia="標楷體" w:hAnsi="標楷體" w:hint="eastAsia"/>
                <w:szCs w:val="30"/>
              </w:rPr>
              <w:t>聖經（新舊約）</w:t>
            </w:r>
          </w:p>
          <w:p w:rsidR="00D30EE3" w:rsidRPr="009F68F0" w:rsidRDefault="00D30EE3" w:rsidP="0041710D">
            <w:pPr>
              <w:spacing w:line="240" w:lineRule="atLeast"/>
              <w:rPr>
                <w:rFonts w:ascii="標楷體" w:eastAsia="標楷體" w:hAnsi="標楷體"/>
                <w:szCs w:val="30"/>
              </w:rPr>
            </w:pPr>
            <w:r w:rsidRPr="009F68F0">
              <w:rPr>
                <w:rFonts w:ascii="標楷體" w:eastAsia="標楷體" w:hAnsi="標楷體" w:hint="eastAsia"/>
                <w:szCs w:val="30"/>
              </w:rPr>
              <w:t>2.筆記本</w:t>
            </w:r>
          </w:p>
          <w:p w:rsidR="00D30EE3" w:rsidRDefault="00D30EE3" w:rsidP="0041710D">
            <w:pPr>
              <w:spacing w:line="240" w:lineRule="atLeast"/>
              <w:rPr>
                <w:rFonts w:ascii="標楷體" w:eastAsia="標楷體" w:hAnsi="標楷體"/>
                <w:b/>
                <w:color w:val="0033CC"/>
                <w:szCs w:val="24"/>
              </w:rPr>
            </w:pPr>
            <w:r w:rsidRPr="009F68F0">
              <w:rPr>
                <w:rFonts w:ascii="標楷體" w:eastAsia="標楷體" w:hAnsi="標楷體" w:hint="eastAsia"/>
                <w:szCs w:val="30"/>
              </w:rPr>
              <w:t>3.筆</w:t>
            </w:r>
          </w:p>
        </w:tc>
      </w:tr>
    </w:tbl>
    <w:p w:rsidR="004C7024" w:rsidRPr="00D30EE3" w:rsidRDefault="004C7024" w:rsidP="005C6D87">
      <w:pPr>
        <w:spacing w:beforeLines="50" w:before="180"/>
        <w:ind w:leftChars="1004" w:left="2410"/>
        <w:rPr>
          <w:rFonts w:ascii="標楷體" w:eastAsia="標楷體" w:hAnsi="標楷體"/>
          <w:b/>
          <w:sz w:val="30"/>
          <w:szCs w:val="30"/>
        </w:rPr>
      </w:pPr>
      <w:r w:rsidRPr="00D30EE3">
        <w:rPr>
          <w:rFonts w:ascii="標楷體" w:eastAsia="標楷體" w:hAnsi="標楷體" w:hint="eastAsia"/>
          <w:b/>
          <w:sz w:val="30"/>
          <w:szCs w:val="30"/>
        </w:rPr>
        <w:t xml:space="preserve">          祝福您 平安喜樂！</w:t>
      </w:r>
    </w:p>
    <w:p w:rsidR="00D30EE3" w:rsidRPr="00D30EE3" w:rsidRDefault="004C7024" w:rsidP="00D30EE3">
      <w:pPr>
        <w:spacing w:line="0" w:lineRule="atLeast"/>
        <w:ind w:leftChars="59" w:left="142"/>
        <w:jc w:val="center"/>
        <w:rPr>
          <w:rFonts w:ascii="標楷體" w:eastAsia="標楷體" w:hAnsi="標楷體"/>
          <w:b/>
          <w:sz w:val="30"/>
          <w:szCs w:val="30"/>
        </w:rPr>
      </w:pPr>
      <w:r w:rsidRPr="00D30EE3">
        <w:rPr>
          <w:rFonts w:ascii="標楷體" w:eastAsia="標楷體" w:hAnsi="標楷體" w:hint="eastAsia"/>
          <w:b/>
          <w:sz w:val="30"/>
          <w:szCs w:val="30"/>
        </w:rPr>
        <w:t xml:space="preserve">       並期待您在營會中收穫滿滿！</w:t>
      </w:r>
    </w:p>
    <w:sectPr w:rsidR="00D30EE3" w:rsidRPr="00D30EE3" w:rsidSect="003F470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11A9" w:rsidRDefault="00B611A9" w:rsidP="00A97FF8">
      <w:r>
        <w:separator/>
      </w:r>
    </w:p>
  </w:endnote>
  <w:endnote w:type="continuationSeparator" w:id="0">
    <w:p w:rsidR="00B611A9" w:rsidRDefault="00B611A9" w:rsidP="00A9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2010601000101010101"/>
    <w:charset w:val="88"/>
    <w:family w:val="auto"/>
    <w:pitch w:val="variable"/>
    <w:sig w:usb0="00000003" w:usb1="080E0000" w:usb2="00000016" w:usb3="00000000" w:csb0="00100001" w:csb1="00000000"/>
  </w:font>
  <w:font w:name="華康文徵明體W4(P)">
    <w:altName w:val="微軟正黑體"/>
    <w:panose1 w:val="020B0604020202020204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11A9" w:rsidRDefault="00B611A9" w:rsidP="00A97FF8">
      <w:r>
        <w:separator/>
      </w:r>
    </w:p>
  </w:footnote>
  <w:footnote w:type="continuationSeparator" w:id="0">
    <w:p w:rsidR="00B611A9" w:rsidRDefault="00B611A9" w:rsidP="00A97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B14"/>
    <w:rsid w:val="000072BB"/>
    <w:rsid w:val="00056B08"/>
    <w:rsid w:val="000622E6"/>
    <w:rsid w:val="0006241F"/>
    <w:rsid w:val="000713E1"/>
    <w:rsid w:val="00076AE8"/>
    <w:rsid w:val="000A6A33"/>
    <w:rsid w:val="00101DA1"/>
    <w:rsid w:val="00187359"/>
    <w:rsid w:val="001A0E11"/>
    <w:rsid w:val="001A4032"/>
    <w:rsid w:val="0022769D"/>
    <w:rsid w:val="002840CC"/>
    <w:rsid w:val="0028721D"/>
    <w:rsid w:val="003301D3"/>
    <w:rsid w:val="003367AC"/>
    <w:rsid w:val="00397B14"/>
    <w:rsid w:val="003F4707"/>
    <w:rsid w:val="003F51BE"/>
    <w:rsid w:val="00405B03"/>
    <w:rsid w:val="0043021D"/>
    <w:rsid w:val="00490D97"/>
    <w:rsid w:val="004B148E"/>
    <w:rsid w:val="004C7024"/>
    <w:rsid w:val="004D42DF"/>
    <w:rsid w:val="004F0BF8"/>
    <w:rsid w:val="00503CDC"/>
    <w:rsid w:val="005B1B0C"/>
    <w:rsid w:val="005B4364"/>
    <w:rsid w:val="005C6D87"/>
    <w:rsid w:val="006667FA"/>
    <w:rsid w:val="00714FEB"/>
    <w:rsid w:val="0076234C"/>
    <w:rsid w:val="00763D28"/>
    <w:rsid w:val="007A5B7F"/>
    <w:rsid w:val="007E783A"/>
    <w:rsid w:val="00807D3A"/>
    <w:rsid w:val="00861CFF"/>
    <w:rsid w:val="008E0E71"/>
    <w:rsid w:val="009166CB"/>
    <w:rsid w:val="00926152"/>
    <w:rsid w:val="00985930"/>
    <w:rsid w:val="009B05EB"/>
    <w:rsid w:val="009B2045"/>
    <w:rsid w:val="009C120A"/>
    <w:rsid w:val="009C5F9B"/>
    <w:rsid w:val="00A033AF"/>
    <w:rsid w:val="00A41EE6"/>
    <w:rsid w:val="00A477A2"/>
    <w:rsid w:val="00A57C95"/>
    <w:rsid w:val="00A673F4"/>
    <w:rsid w:val="00A90904"/>
    <w:rsid w:val="00A97FF8"/>
    <w:rsid w:val="00AD2695"/>
    <w:rsid w:val="00B04DD9"/>
    <w:rsid w:val="00B533C5"/>
    <w:rsid w:val="00B60F4E"/>
    <w:rsid w:val="00B611A9"/>
    <w:rsid w:val="00BD2196"/>
    <w:rsid w:val="00BF0A1A"/>
    <w:rsid w:val="00C322C6"/>
    <w:rsid w:val="00C37819"/>
    <w:rsid w:val="00C55B2D"/>
    <w:rsid w:val="00C95F33"/>
    <w:rsid w:val="00CA00AB"/>
    <w:rsid w:val="00D163AF"/>
    <w:rsid w:val="00D30EE3"/>
    <w:rsid w:val="00D820E8"/>
    <w:rsid w:val="00D93A58"/>
    <w:rsid w:val="00E01314"/>
    <w:rsid w:val="00E01C14"/>
    <w:rsid w:val="00E32C75"/>
    <w:rsid w:val="00EE5313"/>
    <w:rsid w:val="00F6150D"/>
    <w:rsid w:val="00F90CA5"/>
    <w:rsid w:val="00FC383C"/>
    <w:rsid w:val="00FD5D04"/>
    <w:rsid w:val="00FD75F8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FB337"/>
  <w15:docId w15:val="{474B6E7B-E452-4AAD-B9D2-BD0059BE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3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97B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397B14"/>
  </w:style>
  <w:style w:type="character" w:customStyle="1" w:styleId="il">
    <w:name w:val="il"/>
    <w:basedOn w:val="a0"/>
    <w:rsid w:val="00397B14"/>
  </w:style>
  <w:style w:type="character" w:styleId="a3">
    <w:name w:val="Hyperlink"/>
    <w:basedOn w:val="a0"/>
    <w:uiPriority w:val="99"/>
    <w:unhideWhenUsed/>
    <w:rsid w:val="00397B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72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97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7F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7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7FF8"/>
    <w:rPr>
      <w:sz w:val="20"/>
      <w:szCs w:val="20"/>
    </w:rPr>
  </w:style>
  <w:style w:type="character" w:customStyle="1" w:styleId="messagebody2">
    <w:name w:val="messagebody2"/>
    <w:basedOn w:val="a0"/>
    <w:rsid w:val="00FC383C"/>
  </w:style>
  <w:style w:type="paragraph" w:styleId="a9">
    <w:name w:val="Balloon Text"/>
    <w:basedOn w:val="a"/>
    <w:link w:val="aa"/>
    <w:uiPriority w:val="99"/>
    <w:semiHidden/>
    <w:unhideWhenUsed/>
    <w:rsid w:val="001A4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403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1A0E11"/>
    <w:rPr>
      <w:b/>
      <w:bCs/>
    </w:rPr>
  </w:style>
  <w:style w:type="table" w:styleId="ac">
    <w:name w:val="Table Grid"/>
    <w:basedOn w:val="a1"/>
    <w:uiPriority w:val="59"/>
    <w:rsid w:val="00D30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楊于萱</dc:creator>
  <cp:lastModifiedBy>Microsoft Office User</cp:lastModifiedBy>
  <cp:revision>8</cp:revision>
  <cp:lastPrinted>2019-01-12T09:42:00Z</cp:lastPrinted>
  <dcterms:created xsi:type="dcterms:W3CDTF">2020-01-07T10:21:00Z</dcterms:created>
  <dcterms:modified xsi:type="dcterms:W3CDTF">2021-01-13T09:09:00Z</dcterms:modified>
</cp:coreProperties>
</file>