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000000" w:fill="f2f2f2"/>
        <w:jc w:val="center"/>
        <w:rPr>
          <w:rFonts w:ascii="標楷體" w:cs="BiauKai" w:eastAsia="標楷體" w:hAnsi="標楷體"/>
          <w:sz w:val="32"/>
          <w:szCs w:val="32"/>
        </w:rPr>
      </w:pPr>
      <w:r>
        <w:rPr>
          <w:rFonts w:ascii="標楷體" w:cs="BiauKai" w:eastAsia="標楷體" w:hAnsi="標楷體"/>
          <w:sz w:val="32"/>
          <w:szCs w:val="32"/>
        </w:rPr>
        <w:t xml:space="preserve">  臺北市立陽明高中家長會</w:t>
      </w:r>
    </w:p>
    <w:p>
      <w:pPr>
        <w:pStyle w:val="style0"/>
        <w:shd w:val="clear" w:color="000000" w:fill="f2f2f2"/>
        <w:jc w:val="center"/>
        <w:rPr>
          <w:rFonts w:ascii="標楷體" w:cs="BiauKai" w:eastAsia="標楷體" w:hAnsi="標楷體"/>
          <w:sz w:val="32"/>
          <w:szCs w:val="32"/>
        </w:rPr>
      </w:pPr>
      <w:r>
        <w:rPr>
          <w:rFonts w:ascii="標楷體" w:cs="BiauKai" w:eastAsia="標楷體" w:hAnsi="標楷體"/>
          <w:sz w:val="32"/>
          <w:szCs w:val="32"/>
        </w:rPr>
        <w:t>10</w:t>
      </w:r>
      <w:r>
        <w:rPr>
          <w:rFonts w:ascii="標楷體" w:cs="BiauKai" w:eastAsia="標楷體" w:hAnsi="標楷體" w:hint="eastAsia"/>
          <w:sz w:val="32"/>
          <w:szCs w:val="32"/>
        </w:rPr>
        <w:t>8</w:t>
      </w:r>
      <w:r>
        <w:rPr>
          <w:rFonts w:ascii="標楷體" w:cs="BiauKai" w:eastAsia="標楷體" w:hAnsi="標楷體"/>
          <w:sz w:val="32"/>
          <w:szCs w:val="32"/>
        </w:rPr>
        <w:t>學年度</w:t>
      </w:r>
      <w:r>
        <w:rPr>
          <w:rFonts w:ascii="標楷體" w:cs="BiauKai" w:eastAsia="標楷體" w:hAnsi="標楷體" w:hint="eastAsia"/>
          <w:sz w:val="32"/>
          <w:szCs w:val="32"/>
        </w:rPr>
        <w:t>第</w:t>
      </w:r>
      <w:r>
        <w:rPr>
          <w:rFonts w:ascii="標楷體" w:cs="BiauKai" w:eastAsia="標楷體" w:hAnsi="標楷體" w:hint="eastAsia"/>
          <w:sz w:val="32"/>
          <w:szCs w:val="32"/>
        </w:rPr>
        <w:t>六</w:t>
      </w:r>
      <w:r>
        <w:rPr>
          <w:rFonts w:ascii="標楷體" w:cs="BiauKai" w:eastAsia="標楷體" w:hAnsi="標楷體" w:hint="eastAsia"/>
          <w:sz w:val="32"/>
          <w:szCs w:val="32"/>
        </w:rPr>
        <w:t>次家長委員會委託書</w:t>
      </w:r>
    </w:p>
    <w:p>
      <w:pPr>
        <w:pStyle w:val="style0"/>
        <w:spacing w:before="120"/>
        <w:ind w:firstLine="157"/>
        <w:jc w:val="center"/>
        <w:rPr>
          <w:rFonts w:ascii="標楷體" w:cs="BiauKai" w:eastAsia="標楷體" w:hAnsi="標楷體"/>
          <w:b/>
          <w:sz w:val="16"/>
          <w:szCs w:val="16"/>
        </w:rPr>
      </w:pPr>
    </w:p>
    <w:p>
      <w:pPr>
        <w:pStyle w:val="style0"/>
        <w:spacing w:before="120"/>
        <w:ind w:firstLine="157"/>
        <w:jc w:val="center"/>
        <w:rPr>
          <w:rFonts w:ascii="標楷體" w:cs="BiauKai" w:eastAsia="標楷體" w:hAnsi="標楷體"/>
          <w:b/>
          <w:sz w:val="16"/>
          <w:szCs w:val="16"/>
        </w:rPr>
      </w:pPr>
    </w:p>
    <w:p>
      <w:pPr>
        <w:pStyle w:val="style0"/>
        <w:spacing w:before="120" w:after="120"/>
        <w:ind w:right="543" w:firstLine="0"/>
        <w:rPr>
          <w:rFonts w:ascii="標楷體" w:cs="BiauKai" w:eastAsia="標楷體" w:hAnsi="標楷體"/>
          <w:spacing w:val="20"/>
          <w:sz w:val="28"/>
          <w:szCs w:val="28"/>
        </w:rPr>
      </w:pPr>
      <w:r>
        <w:rPr>
          <w:rFonts w:ascii="標楷體" w:cs="BiauKai" w:eastAsia="標楷體" w:hAnsi="標楷體"/>
          <w:spacing w:val="10"/>
          <w:sz w:val="28"/>
          <w:szCs w:val="28"/>
        </w:rPr>
        <w:t>本人</w:t>
      </w:r>
      <w:r>
        <w:rPr>
          <w:rFonts w:ascii="標楷體" w:cs="BiauKai" w:eastAsia="標楷體" w:hAnsi="標楷體"/>
          <w:spacing w:val="10"/>
          <w:sz w:val="28"/>
          <w:szCs w:val="28"/>
          <w:u w:val="single"/>
        </w:rPr>
        <w:t xml:space="preserve"> </w:t>
      </w:r>
      <w:r>
        <w:rPr>
          <w:rFonts w:ascii="標楷體" w:cs="BiauKai" w:eastAsia="標楷體" w:hAnsi="標楷體" w:hint="eastAsia"/>
          <w:spacing w:val="10"/>
          <w:sz w:val="28"/>
          <w:szCs w:val="28"/>
          <w:u w:val="single"/>
        </w:rPr>
        <w:t xml:space="preserve">          </w:t>
      </w:r>
      <w:r>
        <w:rPr>
          <w:rFonts w:ascii="標楷體" w:cs="BiauKai" w:eastAsia="標楷體" w:hAnsi="標楷體"/>
          <w:spacing w:val="10"/>
          <w:sz w:val="28"/>
          <w:szCs w:val="28"/>
          <w:u w:val="single"/>
        </w:rPr>
        <w:t xml:space="preserve"> </w:t>
      </w:r>
      <w:r>
        <w:rPr>
          <w:rFonts w:ascii="標楷體" w:cs="BiauKai" w:eastAsia="標楷體" w:hAnsi="標楷體" w:hint="eastAsia"/>
          <w:spacing w:val="10"/>
          <w:sz w:val="28"/>
          <w:szCs w:val="28"/>
          <w:u w:val="single"/>
        </w:rPr>
        <w:t xml:space="preserve"> </w:t>
      </w:r>
      <w:r>
        <w:rPr>
          <w:rFonts w:ascii="標楷體" w:cs="BiauKai" w:eastAsia="標楷體" w:hAnsi="標楷體"/>
          <w:spacing w:val="10"/>
          <w:sz w:val="28"/>
          <w:szCs w:val="28"/>
          <w:u w:val="single"/>
        </w:rPr>
        <w:t xml:space="preserve"> </w:t>
      </w:r>
      <w:r>
        <w:rPr>
          <w:rFonts w:ascii="標楷體" w:cs="BiauKai" w:eastAsia="標楷體" w:hAnsi="標楷體"/>
          <w:spacing w:val="10"/>
          <w:sz w:val="28"/>
          <w:szCs w:val="28"/>
        </w:rPr>
        <w:t>因有事未能親自前往參加本次會員代表大會，特委託代表</w:t>
      </w:r>
      <w:r>
        <w:rPr>
          <w:rFonts w:cs="BiauKai" w:eastAsia="標楷體" w:hAnsi="標楷體"/>
          <w:spacing w:val="10"/>
          <w:sz w:val="28"/>
          <w:szCs w:val="28"/>
          <w:lang w:val="en-US"/>
        </w:rPr>
        <w:t>________</w:t>
      </w:r>
      <w:r>
        <w:rPr>
          <w:rFonts w:ascii="標楷體" w:cs="BiauKai" w:eastAsia="標楷體" w:hAnsi="標楷體"/>
          <w:spacing w:val="20"/>
          <w:sz w:val="28"/>
          <w:szCs w:val="28"/>
        </w:rPr>
        <w:t>全權</w:t>
      </w:r>
      <w:r>
        <w:rPr>
          <w:rFonts w:ascii="標楷體" w:cs="BiauKai" w:eastAsia="標楷體" w:hAnsi="標楷體"/>
          <w:spacing w:val="20"/>
          <w:sz w:val="28"/>
          <w:szCs w:val="28"/>
        </w:rPr>
        <w:t>代理本人在會議中行使各項權利。</w:t>
      </w:r>
    </w:p>
    <w:p>
      <w:pPr>
        <w:pStyle w:val="style0"/>
        <w:spacing w:before="240" w:after="120"/>
        <w:rPr>
          <w:rFonts w:ascii="標楷體" w:cs="BiauKai" w:eastAsia="標楷體" w:hAnsi="標楷體"/>
          <w:sz w:val="28"/>
          <w:szCs w:val="28"/>
        </w:rPr>
      </w:pPr>
      <w:r>
        <w:rPr>
          <w:rFonts w:ascii="標楷體" w:cs="BiauKai" w:eastAsia="標楷體" w:hAnsi="標楷體"/>
          <w:sz w:val="28"/>
          <w:szCs w:val="28"/>
        </w:rPr>
        <w:t>委託人：（簽章）</w:t>
      </w:r>
    </w:p>
    <w:p>
      <w:pPr>
        <w:pStyle w:val="style0"/>
        <w:spacing w:before="240" w:after="120"/>
        <w:rPr>
          <w:rFonts w:ascii="標楷體" w:cs="BiauKai" w:eastAsia="標楷體" w:hAnsi="標楷體"/>
          <w:sz w:val="28"/>
          <w:szCs w:val="28"/>
        </w:rPr>
      </w:pPr>
      <w:r>
        <w:rPr>
          <w:rFonts w:ascii="標楷體" w:cs="BiauKai" w:eastAsia="標楷體" w:hAnsi="標楷體"/>
          <w:sz w:val="28"/>
          <w:szCs w:val="28"/>
        </w:rPr>
        <w:t>連絡電話：</w:t>
      </w:r>
    </w:p>
    <w:p>
      <w:pPr>
        <w:pStyle w:val="style0"/>
        <w:spacing w:before="240" w:after="120"/>
        <w:rPr>
          <w:rFonts w:ascii="標楷體" w:cs="BiauKai" w:eastAsia="標楷體" w:hAnsi="標楷體"/>
          <w:sz w:val="28"/>
          <w:szCs w:val="28"/>
        </w:rPr>
      </w:pPr>
      <w:r>
        <w:rPr>
          <w:rFonts w:ascii="標楷體" w:cs="BiauKai" w:eastAsia="標楷體" w:hAnsi="標楷體"/>
          <w:sz w:val="28"/>
          <w:szCs w:val="28"/>
        </w:rPr>
        <w:t>受委託人：（簽章）</w:t>
      </w:r>
    </w:p>
    <w:p>
      <w:pPr>
        <w:pStyle w:val="style0"/>
        <w:spacing w:before="240" w:after="120"/>
        <w:rPr>
          <w:rFonts w:ascii="標楷體" w:cs="BiauKai" w:eastAsia="標楷體" w:hAnsi="標楷體"/>
          <w:sz w:val="28"/>
          <w:szCs w:val="28"/>
        </w:rPr>
      </w:pPr>
      <w:r>
        <w:rPr>
          <w:rFonts w:ascii="標楷體" w:cs="BiauKai" w:eastAsia="標楷體" w:hAnsi="標楷體"/>
          <w:sz w:val="28"/>
          <w:szCs w:val="28"/>
        </w:rPr>
        <w:t>連絡電話：</w:t>
      </w:r>
    </w:p>
    <w:p>
      <w:pPr>
        <w:pStyle w:val="style0"/>
        <w:spacing w:before="120"/>
        <w:ind w:left="720" w:firstLine="720"/>
        <w:rPr>
          <w:rFonts w:ascii="標楷體" w:eastAsia="標楷體" w:hAnsi="標楷體"/>
          <w:b/>
          <w:sz w:val="16"/>
          <w:szCs w:val="16"/>
        </w:rPr>
      </w:pPr>
    </w:p>
    <w:p>
      <w:pPr>
        <w:pStyle w:val="style0"/>
        <w:spacing w:before="120"/>
        <w:ind w:left="720" w:firstLine="72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註:1.家長委員每人以接受一人之委託為限。</w:t>
      </w:r>
    </w:p>
    <w:p>
      <w:pPr>
        <w:spacing w:before="120"/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 w:hAnsi="標楷體" w:hint="default"/>
          <w:b/>
          <w:sz w:val="26"/>
          <w:szCs w:val="26"/>
          <w:lang w:val="en-US"/>
        </w:rPr>
        <w:t xml:space="preserve">   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>2.委託書務必由委託人填寫，再請被委託人簽名確認。</w:t>
      </w:r>
    </w:p>
    <w:p>
      <w:pPr>
        <w:spacing w:before="120"/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 w:hAnsi="標楷體" w:hint="default"/>
          <w:b/>
          <w:sz w:val="26"/>
          <w:szCs w:val="26"/>
          <w:lang w:val="en-US"/>
        </w:rPr>
        <w:t xml:space="preserve">   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>3.倘有造假者，將依法追究刑(民)事責任。</w:t>
      </w:r>
    </w:p>
    <w:p>
      <w:pPr>
        <w:spacing w:before="120"/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 w:hAnsi="標楷體" w:hint="default"/>
          <w:b/>
          <w:sz w:val="26"/>
          <w:szCs w:val="26"/>
          <w:lang w:val="en-US"/>
        </w:rPr>
        <w:t xml:space="preserve">   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>4.本委託書應提交選監小組確認。</w:t>
      </w:r>
    </w:p>
    <w:p>
      <w:pPr>
        <w:pStyle w:val="style179"/>
        <w:spacing w:before="120"/>
        <w:ind w:left="-48" w:leftChars="-142" w:hanging="94"/>
        <w:jc w:val="distribute"/>
        <w:rPr>
          <w:rFonts w:ascii="標楷體" w:eastAsia="標楷體" w:hAnsi="標楷體"/>
          <w:sz w:val="16"/>
          <w:szCs w:val="16"/>
        </w:rPr>
      </w:pPr>
    </w:p>
    <w:p>
      <w:pPr>
        <w:pStyle w:val="style179"/>
        <w:spacing w:before="120"/>
        <w:ind w:left="11" w:leftChars="-142" w:hanging="153"/>
        <w:jc w:val="distribut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中華民國     年     月       日</w:t>
      </w:r>
    </w:p>
    <w:sectPr>
      <w:pgSz w:w="11906" w:h="16838" w:orient="portrait"/>
      <w:pgMar w:top="720" w:right="720" w:bottom="720" w:left="720" w:header="851" w:footer="992" w:gutter="0"/>
      <w:pgNumType w:fmt="decimal" w:start="1"/>
      <w:docGrid w:type="default"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136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136"/>
    <w:family w:val="script"/>
    <w:pitch w:val="fixed"/>
    <w:sig w:usb0="00000003" w:usb1="080E0000" w:usb2="00000016" w:usb3="00000000" w:csb0="00100001" w:csb1="00000000"/>
  </w:font>
  <w:font w:name="BiauKa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4E4AFF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0"/>
  <w:displayVerticalDrawingGridEvery w:val="2"/>
  <w:noPunctuationKerning/>
  <w:characterSpacingControl w:val="doNotCompress"/>
  <w:savePreviewPicture/>
  <w:compat>
    <w:useFELayout/>
    <w:compatSetting w:name="compatibilityMode" w:uri="http://schemas.microsoft.com/office/word" w:val="14"/>
  </w:compat>
  <m:mathPr>
    <m:smallFrac m:val="1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新細明體" w:hAnsi="Times New Roman"/>
        <w:sz w:val="24"/>
        <w:szCs w:val="24"/>
        <w:lang w:val="en-US" w:bidi="ar-SA" w:eastAsia="zh-TW"/>
      </w:rPr>
    </w:rPrDefault>
    <w:pPrDefault>
      <w:pPr/>
    </w:pPrDefault>
  </w:docDefaults>
  <w:style w:type="paragraph" w:default="1" w:styleId="style0">
    <w:name w:val="Normal"/>
    <w:next w:val="style0"/>
    <w:uiPriority w:val="1"/>
    <w:pPr/>
  </w:style>
  <w:style w:type="character" w:default="1" w:styleId="style65">
    <w:name w:val="Default Paragraph Font"/>
    <w:next w:val="style65"/>
    <w:uiPriority w:val="2"/>
  </w:style>
  <w:style w:type="table" w:default="1" w:styleId="style105">
    <w:name w:val="Normal Table"/>
    <w:next w:val="style105"/>
    <w:uiPriority w:val="3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4"/>
    <w:pPr/>
  </w:style>
  <w:style w:type="paragraph" w:styleId="style62">
    <w:name w:val="Title"/>
    <w:basedOn w:val="style0"/>
    <w:next w:val="style0"/>
    <w:uiPriority w:val="6"/>
    <w:pPr>
      <w:spacing w:before="480" w:after="120"/>
    </w:pPr>
    <w:rPr>
      <w:b/>
      <w:sz w:val="72"/>
      <w:szCs w:val="72"/>
    </w:rPr>
  </w:style>
  <w:style w:type="paragraph" w:styleId="style1">
    <w:name w:val="heading 1"/>
    <w:basedOn w:val="style0"/>
    <w:next w:val="style0"/>
    <w:uiPriority w:val="7"/>
    <w:pPr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uiPriority w:val="8"/>
    <w:pPr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uiPriority w:val="9"/>
    <w:pPr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uiPriority w:val="10"/>
    <w:pPr>
      <w:spacing w:before="240" w:after="40"/>
      <w:outlineLvl w:val="3"/>
    </w:pPr>
    <w:rPr>
      <w:b/>
    </w:rPr>
  </w:style>
  <w:style w:type="paragraph" w:styleId="style5">
    <w:name w:val="heading 5"/>
    <w:basedOn w:val="style0"/>
    <w:next w:val="style0"/>
    <w:uiPriority w:val="11"/>
    <w:pPr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uiPriority w:val="12"/>
    <w:pPr>
      <w:spacing w:before="200" w:after="40"/>
      <w:outlineLvl w:val="5"/>
    </w:pPr>
    <w:rPr>
      <w:b/>
      <w:sz w:val="20"/>
      <w:szCs w:val="20"/>
    </w:rPr>
  </w:style>
  <w:style w:type="paragraph" w:styleId="style74">
    <w:name w:val="Subtitle"/>
    <w:basedOn w:val="style0"/>
    <w:next w:val="style0"/>
    <w:uiPriority w:val="16"/>
    <w:pPr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styleId="style179">
    <w:name w:val="List Paragraph"/>
    <w:basedOn w:val="style0"/>
    <w:next w:val="style179"/>
    <w:qFormat/>
    <w:uiPriority w:val="26"/>
    <w:pPr>
      <w:ind w:left="480" w:leftChars="480" w:firstLine="0"/>
    </w:pPr>
    <w:rPr/>
  </w:style>
  <w:style w:type="table" w:customStyle="1" w:styleId="style4097">
    <w:name w:val="Normal Table0"/>
    <w:next w:val="style4097"/>
    <w:uiPriority w:val="151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8"/>
    <w:uiPriority w:val="152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8">
    <w:name w:val="頁首 字元"/>
    <w:basedOn w:val="style65"/>
    <w:next w:val="style4098"/>
    <w:link w:val="style31"/>
    <w:uiPriority w:val="153"/>
    <w:rPr>
      <w:sz w:val="20"/>
      <w:szCs w:val="20"/>
    </w:rPr>
  </w:style>
  <w:style w:type="paragraph" w:styleId="style32">
    <w:name w:val="footer"/>
    <w:basedOn w:val="style0"/>
    <w:next w:val="style32"/>
    <w:link w:val="style4099"/>
    <w:uiPriority w:val="154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9">
    <w:name w:val="頁尾 字元"/>
    <w:basedOn w:val="style65"/>
    <w:next w:val="style4099"/>
    <w:link w:val="style32"/>
    <w:uiPriority w:val="155"/>
    <w:rPr>
      <w:sz w:val="20"/>
      <w:szCs w:val="20"/>
    </w:rPr>
  </w:style>
  <w:style w:type="paragraph" w:styleId="style153">
    <w:name w:val="Balloon Text"/>
    <w:basedOn w:val="style0"/>
    <w:next w:val="style153"/>
    <w:link w:val="style4100"/>
    <w:uiPriority w:val="156"/>
    <w:pPr/>
    <w:rPr>
      <w:rFonts w:ascii="Calibri" w:cs="宋体" w:eastAsia="新細明體" w:hAnsi="Calibri"/>
      <w:sz w:val="18"/>
      <w:szCs w:val="18"/>
    </w:rPr>
  </w:style>
  <w:style w:type="character" w:customStyle="1" w:styleId="style4100">
    <w:name w:val="註解方塊文字 字元"/>
    <w:basedOn w:val="style65"/>
    <w:next w:val="style4100"/>
    <w:link w:val="style153"/>
    <w:uiPriority w:val="157"/>
    <w:rPr>
      <w:rFonts w:ascii="Calibri" w:cs="宋体" w:eastAsia="新細明體" w:hAnsi="Calibri"/>
      <w:sz w:val="18"/>
      <w:szCs w:val="18"/>
    </w:rPr>
  </w:style>
  <w:style w:type="character" w:styleId="style85">
    <w:name w:val="Hyperlink"/>
    <w:basedOn w:val="style65"/>
    <w:next w:val="style85"/>
    <w:uiPriority w:val="158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183</Words>
  <Pages>1</Pages>
  <Characters>197</Characters>
  <Application>WPS Office</Application>
  <DocSecurity>0</DocSecurity>
  <Paragraphs>16</Paragraphs>
  <ScaleCrop>false</ScaleCrop>
  <LinksUpToDate>false</LinksUpToDate>
  <CharactersWithSpaces>314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2020-09-13T02:03:16Z</dcterms:created>
  <dc:creator>accounting</dc:creator>
  <lastModifiedBy>OPPO R11</lastModifiedBy>
  <dcterms:modified xsi:type="dcterms:W3CDTF">2020-09-13T02:03:16Z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