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1E32" w14:textId="51C5F8D7" w:rsidR="00F373F8" w:rsidRPr="00F373F8" w:rsidRDefault="00F373F8" w:rsidP="00F373F8">
      <w:pPr>
        <w:jc w:val="center"/>
        <w:rPr>
          <w:rFonts w:ascii="標楷體" w:eastAsia="標楷體" w:hAnsi="標楷體" w:hint="eastAsia"/>
          <w:sz w:val="36"/>
          <w:szCs w:val="32"/>
        </w:rPr>
      </w:pPr>
      <w:r w:rsidRPr="00F373F8">
        <w:rPr>
          <w:rFonts w:ascii="標楷體" w:eastAsia="標楷體" w:hAnsi="標楷體" w:hint="eastAsia"/>
          <w:sz w:val="36"/>
          <w:szCs w:val="32"/>
        </w:rPr>
        <w:t>個人資料管理、更新及權益影響事項</w:t>
      </w:r>
    </w:p>
    <w:p w14:paraId="1D8A30F8" w14:textId="77777777" w:rsidR="00F373F8" w:rsidRPr="00F373F8" w:rsidRDefault="00F373F8" w:rsidP="00F373F8">
      <w:pPr>
        <w:spacing w:line="500" w:lineRule="exact"/>
        <w:rPr>
          <w:rFonts w:ascii="標楷體" w:eastAsia="標楷體" w:hAnsi="標楷體" w:hint="eastAsia"/>
          <w:sz w:val="28"/>
          <w:szCs w:val="24"/>
        </w:rPr>
      </w:pPr>
      <w:r w:rsidRPr="00F373F8">
        <w:rPr>
          <w:rFonts w:ascii="標楷體" w:eastAsia="標楷體" w:hAnsi="標楷體" w:hint="eastAsia"/>
          <w:sz w:val="28"/>
          <w:szCs w:val="24"/>
        </w:rPr>
        <w:t>(一)本單位蒐集的個人資料，受到中華民國個人資料保護法與相關法令的規範，並依據本單位</w:t>
      </w:r>
      <w:proofErr w:type="gramStart"/>
      <w:r w:rsidRPr="00F373F8">
        <w:rPr>
          <w:rFonts w:ascii="標楷體" w:eastAsia="標楷體" w:hAnsi="標楷體" w:hint="eastAsia"/>
          <w:sz w:val="28"/>
          <w:szCs w:val="24"/>
        </w:rPr>
        <w:t>個</w:t>
      </w:r>
      <w:proofErr w:type="gramEnd"/>
      <w:r w:rsidRPr="00F373F8">
        <w:rPr>
          <w:rFonts w:ascii="標楷體" w:eastAsia="標楷體" w:hAnsi="標楷體" w:hint="eastAsia"/>
          <w:sz w:val="28"/>
          <w:szCs w:val="24"/>
        </w:rPr>
        <w:t>資保護管理規範，蒐集、處理及利用您的個人資料。</w:t>
      </w:r>
    </w:p>
    <w:p w14:paraId="59855489" w14:textId="77777777" w:rsidR="00F373F8" w:rsidRPr="00F373F8" w:rsidRDefault="00F373F8" w:rsidP="00F373F8">
      <w:pPr>
        <w:spacing w:line="500" w:lineRule="exact"/>
        <w:rPr>
          <w:rFonts w:ascii="標楷體" w:eastAsia="標楷體" w:hAnsi="標楷體" w:hint="eastAsia"/>
          <w:sz w:val="28"/>
          <w:szCs w:val="24"/>
        </w:rPr>
      </w:pPr>
      <w:r w:rsidRPr="00F373F8">
        <w:rPr>
          <w:rFonts w:ascii="標楷體" w:eastAsia="標楷體" w:hAnsi="標楷體" w:hint="eastAsia"/>
          <w:sz w:val="28"/>
          <w:szCs w:val="24"/>
        </w:rPr>
        <w:t>(二)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</w:r>
    </w:p>
    <w:p w14:paraId="6B08FFAE" w14:textId="77777777" w:rsidR="00F373F8" w:rsidRPr="00F373F8" w:rsidRDefault="00F373F8" w:rsidP="00F373F8">
      <w:pPr>
        <w:spacing w:line="500" w:lineRule="exact"/>
        <w:rPr>
          <w:rFonts w:ascii="標楷體" w:eastAsia="標楷體" w:hAnsi="標楷體" w:hint="eastAsia"/>
          <w:sz w:val="28"/>
          <w:szCs w:val="24"/>
        </w:rPr>
      </w:pPr>
      <w:r w:rsidRPr="00F373F8">
        <w:rPr>
          <w:rFonts w:ascii="標楷體" w:eastAsia="標楷體" w:hAnsi="標楷體" w:hint="eastAsia"/>
          <w:sz w:val="28"/>
          <w:szCs w:val="24"/>
        </w:rPr>
        <w:t>二、個人資料蒐集目的、類別及利用</w:t>
      </w:r>
    </w:p>
    <w:p w14:paraId="5345B656" w14:textId="77777777" w:rsidR="00F373F8" w:rsidRPr="00F373F8" w:rsidRDefault="00F373F8" w:rsidP="00F373F8">
      <w:pPr>
        <w:spacing w:line="500" w:lineRule="exact"/>
        <w:rPr>
          <w:rFonts w:ascii="標楷體" w:eastAsia="標楷體" w:hAnsi="標楷體" w:hint="eastAsia"/>
          <w:sz w:val="28"/>
          <w:szCs w:val="24"/>
        </w:rPr>
      </w:pPr>
      <w:r w:rsidRPr="00F373F8">
        <w:rPr>
          <w:rFonts w:ascii="標楷體" w:eastAsia="標楷體" w:hAnsi="標楷體" w:hint="eastAsia"/>
          <w:sz w:val="28"/>
          <w:szCs w:val="24"/>
        </w:rPr>
        <w:t>（一）蒐集個人資料之目的：人身保險、志工管理、社會服務或社會工作、契約、類似契約或其他法律關係事務、消費者、客戶管理與服務、消費者保護、教育或訓練行政、運動、競技活動、運動休閒業務、廣告或商業行為管理、調查、統計與研究分析、其他自然人基於正當性目的所進行個人資料之蒐集處理及利用、觀光行政、觀光旅館業、旅館業、旅行業、觀光遊樂業及民宿經營管理業務、其他諮詢與顧問服務、華僑資料管理、行銷。</w:t>
      </w:r>
    </w:p>
    <w:p w14:paraId="3470F276" w14:textId="77777777" w:rsidR="00F373F8" w:rsidRPr="00F373F8" w:rsidRDefault="00F373F8" w:rsidP="00F373F8">
      <w:pPr>
        <w:spacing w:line="500" w:lineRule="exact"/>
        <w:rPr>
          <w:rFonts w:ascii="標楷體" w:eastAsia="標楷體" w:hAnsi="標楷體" w:hint="eastAsia"/>
          <w:sz w:val="28"/>
          <w:szCs w:val="24"/>
        </w:rPr>
      </w:pPr>
      <w:r w:rsidRPr="00F373F8">
        <w:rPr>
          <w:rFonts w:ascii="標楷體" w:eastAsia="標楷體" w:hAnsi="標楷體" w:hint="eastAsia"/>
          <w:sz w:val="28"/>
          <w:szCs w:val="24"/>
        </w:rPr>
        <w:t>（二）個人資料之類別：識別個人者、政府資料中之辨識者、個人描述、住家及設施、移民情形、職業、學校記錄、資格或技術、健康紀錄、宗教信仰、未分類之資料。</w:t>
      </w:r>
    </w:p>
    <w:p w14:paraId="6C125DF3" w14:textId="77777777" w:rsidR="00F373F8" w:rsidRPr="00F373F8" w:rsidRDefault="00F373F8" w:rsidP="00F373F8">
      <w:pPr>
        <w:spacing w:line="500" w:lineRule="exact"/>
        <w:rPr>
          <w:rFonts w:ascii="標楷體" w:eastAsia="標楷體" w:hAnsi="標楷體" w:hint="eastAsia"/>
          <w:sz w:val="28"/>
          <w:szCs w:val="24"/>
        </w:rPr>
      </w:pPr>
      <w:r w:rsidRPr="00F373F8">
        <w:rPr>
          <w:rFonts w:ascii="標楷體" w:eastAsia="標楷體" w:hAnsi="標楷體" w:hint="eastAsia"/>
          <w:sz w:val="28"/>
          <w:szCs w:val="24"/>
        </w:rPr>
        <w:t>（三）個人資料利用：1.期間：個人資料蒐集之特定目的存續</w:t>
      </w:r>
      <w:proofErr w:type="gramStart"/>
      <w:r w:rsidRPr="00F373F8">
        <w:rPr>
          <w:rFonts w:ascii="標楷體" w:eastAsia="標楷體" w:hAnsi="標楷體" w:hint="eastAsia"/>
          <w:sz w:val="28"/>
          <w:szCs w:val="24"/>
        </w:rPr>
        <w:t>期間、</w:t>
      </w:r>
      <w:proofErr w:type="gramEnd"/>
      <w:r w:rsidRPr="00F373F8">
        <w:rPr>
          <w:rFonts w:ascii="標楷體" w:eastAsia="標楷體" w:hAnsi="標楷體" w:hint="eastAsia"/>
          <w:sz w:val="28"/>
          <w:szCs w:val="24"/>
        </w:rPr>
        <w:t>因執行業務所必須之保存期間2.地區：台灣地區3.對象：中國青年救國團所屬各單位及受託經營單位4.方式：行動裝置或傳真聯繫、發送電子郵件、傳送簡訊、郵寄書面資料。</w:t>
      </w:r>
    </w:p>
    <w:p w14:paraId="17AB1F40" w14:textId="77777777" w:rsidR="00F373F8" w:rsidRPr="00F373F8" w:rsidRDefault="00F373F8" w:rsidP="00F373F8">
      <w:pPr>
        <w:spacing w:line="500" w:lineRule="exact"/>
        <w:rPr>
          <w:rFonts w:ascii="標楷體" w:eastAsia="標楷體" w:hAnsi="標楷體" w:hint="eastAsia"/>
          <w:sz w:val="28"/>
          <w:szCs w:val="24"/>
        </w:rPr>
      </w:pPr>
      <w:r w:rsidRPr="00F373F8">
        <w:rPr>
          <w:rFonts w:ascii="標楷體" w:eastAsia="標楷體" w:hAnsi="標楷體" w:hint="eastAsia"/>
          <w:sz w:val="28"/>
          <w:szCs w:val="24"/>
        </w:rPr>
        <w:t>（四）當本單位利用您的個人資料與上揭特定目的不同時，會再次徵求您的書面同意，始進行個資之處理及利用。</w:t>
      </w:r>
    </w:p>
    <w:p w14:paraId="3728F69F" w14:textId="1ADAAA5A" w:rsidR="00095073" w:rsidRPr="00F373F8" w:rsidRDefault="00F373F8" w:rsidP="00F373F8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F373F8">
        <w:rPr>
          <w:rFonts w:ascii="標楷體" w:eastAsia="標楷體" w:hAnsi="標楷體" w:hint="eastAsia"/>
          <w:sz w:val="28"/>
          <w:szCs w:val="24"/>
        </w:rPr>
        <w:t>三、您可依個人資料保護法及本單位所訂定之作業規定，就您的個人資料行使以下權利：請求查詢或閱覽、製給複製本、請求補充或更正、請求停止處理及利用、請求刪除。</w:t>
      </w:r>
    </w:p>
    <w:sectPr w:rsidR="00095073" w:rsidRPr="00F373F8" w:rsidSect="00F373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F8"/>
    <w:rsid w:val="005028AA"/>
    <w:rsid w:val="00BC4583"/>
    <w:rsid w:val="00F3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0BEE"/>
  <w15:chartTrackingRefBased/>
  <w15:docId w15:val="{507CDED4-4166-4474-AF15-87C856DA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中青旅南部分公司 中青旅南部分公司</dc:creator>
  <cp:keywords/>
  <dc:description/>
  <cp:lastModifiedBy>中青旅南部分公司 中青旅南部分公司</cp:lastModifiedBy>
  <cp:revision>1</cp:revision>
  <dcterms:created xsi:type="dcterms:W3CDTF">2020-05-26T02:39:00Z</dcterms:created>
  <dcterms:modified xsi:type="dcterms:W3CDTF">2020-05-26T02:40:00Z</dcterms:modified>
</cp:coreProperties>
</file>