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95" w:rsidRPr="00A87BFA" w:rsidRDefault="00B442D3" w:rsidP="00422E36">
      <w:pPr>
        <w:spacing w:line="520" w:lineRule="exact"/>
        <w:jc w:val="center"/>
        <w:rPr>
          <w:rFonts w:ascii="Times New Roman" w:eastAsia="標楷體" w:hAnsi="Times New Roman" w:cs="Times New Roman"/>
          <w:sz w:val="32"/>
        </w:rPr>
      </w:pPr>
      <w:r w:rsidRPr="00A87BFA">
        <w:rPr>
          <w:rFonts w:ascii="Times New Roman" w:eastAsia="標楷體" w:hAnsi="Times New Roman" w:cs="Times New Roman"/>
          <w:sz w:val="32"/>
        </w:rPr>
        <w:t>苗栗縣政府衛生局</w:t>
      </w:r>
      <w:r w:rsidR="00B354CB">
        <w:rPr>
          <w:rFonts w:ascii="Times New Roman" w:eastAsia="標楷體" w:hAnsi="Times New Roman" w:cs="Times New Roman"/>
          <w:sz w:val="32"/>
        </w:rPr>
        <w:t>10</w:t>
      </w:r>
      <w:r w:rsidR="00B354CB">
        <w:rPr>
          <w:rFonts w:ascii="Times New Roman" w:eastAsia="標楷體" w:hAnsi="Times New Roman" w:cs="Times New Roman" w:hint="eastAsia"/>
          <w:sz w:val="32"/>
        </w:rPr>
        <w:t>9</w:t>
      </w:r>
      <w:r w:rsidRPr="00A87BFA">
        <w:rPr>
          <w:rFonts w:ascii="Times New Roman" w:eastAsia="標楷體" w:hAnsi="Times New Roman" w:cs="Times New Roman"/>
          <w:sz w:val="32"/>
        </w:rPr>
        <w:t>年度『戒菸衛教人員核心實體課程』</w:t>
      </w:r>
    </w:p>
    <w:p w:rsidR="005F5866" w:rsidRDefault="00B442D3" w:rsidP="00422E36">
      <w:pPr>
        <w:spacing w:line="520" w:lineRule="exact"/>
        <w:ind w:left="1400" w:hangingChars="500" w:hanging="1400"/>
        <w:jc w:val="both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一、目的：</w:t>
      </w:r>
    </w:p>
    <w:p w:rsidR="00B442D3" w:rsidRPr="005F09BB" w:rsidRDefault="00B442D3" w:rsidP="005F5866">
      <w:pPr>
        <w:spacing w:line="520" w:lineRule="exact"/>
        <w:ind w:leftChars="235" w:left="564" w:firstLine="568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為因應推動二代戒菸治療服務計畫，將針對醫療院所、學校、社區及職場專業之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Pr="005F5866">
        <w:rPr>
          <w:rFonts w:ascii="Times New Roman" w:eastAsia="標楷體" w:hAnsi="Times New Roman" w:cs="Times New Roman"/>
          <w:sz w:val="28"/>
          <w:szCs w:val="28"/>
        </w:rPr>
        <w:t>衛教</w:t>
      </w:r>
      <w:r w:rsidRPr="005F09BB">
        <w:rPr>
          <w:rFonts w:ascii="標楷體" w:eastAsia="標楷體" w:hAnsi="標楷體" w:cs="Times New Roman"/>
          <w:sz w:val="28"/>
          <w:szCs w:val="28"/>
        </w:rPr>
        <w:t>人員(中醫師、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事檢驗師、護理師、助產師、營養師、物理治療師、職能治療師、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事放射師、臨床心理師、諮商心理師、呼吸治療師、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事檢驗生、護士、助產士、 物理治療生、職能治療生、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事放射士等相關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醫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事人員或具證照之社會工作師)，增進其實務學習經驗，強化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害防制業務推動、管理與資源整之能力，以期提供民眾優質的戒菸衛教服務。</w:t>
      </w:r>
    </w:p>
    <w:p w:rsidR="00B442D3" w:rsidRPr="005F09BB" w:rsidRDefault="00B442D3" w:rsidP="00422E36">
      <w:pPr>
        <w:spacing w:line="520" w:lineRule="exact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二、主辦單位：苗栗縣政府衛生局</w:t>
      </w:r>
    </w:p>
    <w:p w:rsidR="00B442D3" w:rsidRPr="005F09BB" w:rsidRDefault="00B442D3" w:rsidP="00422E36">
      <w:pPr>
        <w:spacing w:line="520" w:lineRule="exact"/>
        <w:ind w:firstLineChars="202" w:firstLine="566"/>
        <w:rPr>
          <w:rFonts w:ascii="標楷體" w:eastAsia="標楷體" w:hAnsi="標楷體" w:cs="Times New Roman"/>
          <w:sz w:val="28"/>
          <w:szCs w:val="28"/>
        </w:rPr>
      </w:pPr>
      <w:r w:rsidRPr="005F09BB">
        <w:rPr>
          <w:rFonts w:ascii="標楷體" w:eastAsia="標楷體" w:hAnsi="標楷體" w:cs="Times New Roman"/>
          <w:sz w:val="28"/>
          <w:szCs w:val="28"/>
        </w:rPr>
        <w:t>協辦單位：台灣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菸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害</w:t>
      </w:r>
      <w:proofErr w:type="gramStart"/>
      <w:r w:rsidRPr="005F09BB">
        <w:rPr>
          <w:rFonts w:ascii="標楷體" w:eastAsia="標楷體" w:hAnsi="標楷體" w:cs="Times New Roman"/>
          <w:sz w:val="28"/>
          <w:szCs w:val="28"/>
        </w:rPr>
        <w:t>防制暨戒菸</w:t>
      </w:r>
      <w:proofErr w:type="gramEnd"/>
      <w:r w:rsidRPr="005F09BB">
        <w:rPr>
          <w:rFonts w:ascii="標楷體" w:eastAsia="標楷體" w:hAnsi="標楷體" w:cs="Times New Roman"/>
          <w:sz w:val="28"/>
          <w:szCs w:val="28"/>
        </w:rPr>
        <w:t>衛教學會</w:t>
      </w:r>
    </w:p>
    <w:p w:rsidR="00B442D3" w:rsidRPr="005F09BB" w:rsidRDefault="00B442D3" w:rsidP="00422E36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5F09BB">
        <w:rPr>
          <w:rFonts w:ascii="Times New Roman" w:eastAsia="標楷體" w:hAnsi="Times New Roman" w:cs="Times New Roman"/>
          <w:sz w:val="28"/>
        </w:rPr>
        <w:t>三、辦理場次：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91"/>
        <w:gridCol w:w="2583"/>
        <w:gridCol w:w="1633"/>
        <w:gridCol w:w="2007"/>
        <w:gridCol w:w="1932"/>
      </w:tblGrid>
      <w:tr w:rsidR="00EF04C4" w:rsidRPr="009F4544" w:rsidTr="009F4544">
        <w:trPr>
          <w:trHeight w:val="1038"/>
        </w:trPr>
        <w:tc>
          <w:tcPr>
            <w:tcW w:w="1482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2629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660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報名名額</w:t>
            </w:r>
          </w:p>
        </w:tc>
        <w:tc>
          <w:tcPr>
            <w:tcW w:w="2026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開始報名日期</w:t>
            </w:r>
          </w:p>
        </w:tc>
        <w:tc>
          <w:tcPr>
            <w:tcW w:w="1949" w:type="dxa"/>
            <w:vAlign w:val="center"/>
          </w:tcPr>
          <w:p w:rsidR="00B442D3" w:rsidRPr="009F4544" w:rsidRDefault="00B442D3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szCs w:val="24"/>
              </w:rPr>
              <w:t>報名截止日期</w:t>
            </w:r>
          </w:p>
        </w:tc>
      </w:tr>
      <w:tr w:rsidR="00EF04C4" w:rsidRPr="009F4544" w:rsidTr="00EF04C4">
        <w:trPr>
          <w:trHeight w:val="996"/>
        </w:trPr>
        <w:tc>
          <w:tcPr>
            <w:tcW w:w="1482" w:type="dxa"/>
            <w:vAlign w:val="center"/>
          </w:tcPr>
          <w:p w:rsidR="00B442D3" w:rsidRPr="009F4544" w:rsidRDefault="00170B9C" w:rsidP="00EF04C4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108/0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30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629" w:type="dxa"/>
          </w:tcPr>
          <w:p w:rsidR="00B442D3" w:rsidRPr="009F4544" w:rsidRDefault="00A70169" w:rsidP="00EF04C4">
            <w:pPr>
              <w:spacing w:line="240" w:lineRule="atLeas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苗栗縣政府衛生局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二樓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201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會議室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  <w:lang w:eastAsia="zh-Hans"/>
              </w:rPr>
              <w:t>苗栗縣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後龍鎮光華路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373</w:t>
            </w:r>
            <w:r w:rsidR="00EF04C4">
              <w:rPr>
                <w:rFonts w:ascii="Times New Roman" w:eastAsia="標楷體" w:hAnsi="Times New Roman" w:cs="Times New Roman" w:hint="eastAsia"/>
                <w:szCs w:val="24"/>
              </w:rPr>
              <w:t>號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  <w:lang w:eastAsia="zh-Hans"/>
              </w:rPr>
              <w:t>)</w:t>
            </w:r>
          </w:p>
        </w:tc>
        <w:tc>
          <w:tcPr>
            <w:tcW w:w="1660" w:type="dxa"/>
            <w:vAlign w:val="center"/>
          </w:tcPr>
          <w:p w:rsidR="00B442D3" w:rsidRPr="009F4544" w:rsidRDefault="00A70169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B442D3" w:rsidRPr="009F4544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026" w:type="dxa"/>
            <w:vAlign w:val="center"/>
          </w:tcPr>
          <w:p w:rsidR="00B442D3" w:rsidRPr="009F4544" w:rsidRDefault="00EF04C4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/0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949" w:type="dxa"/>
            <w:vAlign w:val="center"/>
          </w:tcPr>
          <w:p w:rsidR="00B442D3" w:rsidRPr="009F4544" w:rsidRDefault="00EF04C4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>
              <w:rPr>
                <w:rFonts w:ascii="Times New Roman" w:eastAsia="標楷體" w:hAnsi="Times New Roman" w:cs="Times New Roman"/>
                <w:szCs w:val="24"/>
              </w:rPr>
              <w:t>/0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</w:tc>
      </w:tr>
    </w:tbl>
    <w:p w:rsidR="003B61C2" w:rsidRPr="009F4544" w:rsidRDefault="003B61C2" w:rsidP="00422E36">
      <w:pPr>
        <w:spacing w:line="520" w:lineRule="exact"/>
        <w:rPr>
          <w:rFonts w:ascii="Times New Roman" w:eastAsia="標楷體" w:hAnsi="Times New Roman" w:cs="Times New Roman"/>
          <w:sz w:val="28"/>
        </w:rPr>
      </w:pPr>
      <w:r w:rsidRPr="009F4544">
        <w:rPr>
          <w:rFonts w:ascii="Times New Roman" w:eastAsia="標楷體" w:hAnsi="Times New Roman" w:cs="Times New Roman"/>
          <w:sz w:val="28"/>
        </w:rPr>
        <w:t>四、課程內容：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56"/>
        <w:gridCol w:w="2380"/>
      </w:tblGrid>
      <w:tr w:rsidR="003B61C2" w:rsidRPr="009F4544" w:rsidTr="003B61C2">
        <w:trPr>
          <w:trHeight w:val="72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時間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內容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9F4544">
              <w:rPr>
                <w:rFonts w:ascii="Times New Roman" w:eastAsia="標楷體" w:hAnsi="Times New Roman" w:cs="Times New Roman"/>
                <w:b/>
                <w:bCs/>
                <w:szCs w:val="24"/>
              </w:rPr>
              <w:t>講師</w:t>
            </w:r>
          </w:p>
        </w:tc>
      </w:tr>
      <w:tr w:rsidR="003B61C2" w:rsidRPr="009F4544" w:rsidTr="00E57F52">
        <w:trPr>
          <w:trHeight w:val="70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170B9C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3B61C2" w:rsidP="005948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A31A8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EA31A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A31A8">
              <w:rPr>
                <w:rFonts w:ascii="Times New Roman" w:eastAsia="標楷體" w:hAnsi="Times New Roman" w:cs="Times New Roman"/>
                <w:szCs w:val="24"/>
              </w:rPr>
              <w:t>課前測驗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(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學員務必參加</w:t>
            </w:r>
            <w:r w:rsidR="00594811"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E57F52" w:rsidP="00E57F5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衛生局企劃科</w:t>
            </w:r>
          </w:p>
        </w:tc>
      </w:tr>
      <w:tr w:rsidR="003B61C2" w:rsidRPr="009F4544" w:rsidTr="00EF04C4">
        <w:trPr>
          <w:trHeight w:val="56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08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 w:rsidRPr="00EA31A8">
              <w:rPr>
                <w:rFonts w:ascii="Times New Roman" w:eastAsia="標楷體" w:hAnsi="Times New Roman" w:cs="Times New Roman"/>
                <w:szCs w:val="24"/>
              </w:rPr>
              <w:t>長官致詞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61C2" w:rsidRPr="009F4544" w:rsidTr="00EF04C4">
        <w:trPr>
          <w:trHeight w:val="82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594811" w:rsidRDefault="00594811" w:rsidP="00EF04C4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預防復吸</w:t>
            </w:r>
            <w:proofErr w:type="gramEnd"/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-</w:t>
            </w:r>
            <w:r w:rsidRPr="00EF04C4">
              <w:rPr>
                <w:rFonts w:ascii="Times New Roman" w:eastAsia="標楷體" w:hAnsi="Times New Roman" w:cs="Times New Roman"/>
                <w:bCs/>
                <w:szCs w:val="24"/>
              </w:rPr>
              <w:t>小組實作</w:t>
            </w:r>
            <w:r w:rsidRPr="00EF04C4">
              <w:rPr>
                <w:rFonts w:ascii="Times New Roman" w:eastAsia="標楷體" w:hAnsi="Times New Roman" w:cs="Times New Roman"/>
                <w:bCs/>
                <w:szCs w:val="24"/>
              </w:rPr>
              <w:t xml:space="preserve"> I 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94811" w:rsidRDefault="00594811" w:rsidP="0059481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羅筱榕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為恭醫院</w:t>
            </w:r>
          </w:p>
          <w:p w:rsidR="00594811" w:rsidRPr="009F4544" w:rsidRDefault="00594811" w:rsidP="0059481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個案管理課課長</w:t>
            </w:r>
          </w:p>
        </w:tc>
      </w:tr>
      <w:tr w:rsidR="003B61C2" w:rsidRPr="009F4544" w:rsidTr="00773A5C">
        <w:trPr>
          <w:trHeight w:val="555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3B61C2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B61C2" w:rsidRPr="009F4544" w:rsidTr="003B61C2">
        <w:trPr>
          <w:trHeight w:val="823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594811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F045F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bookmarkStart w:id="0" w:name="_GoBack"/>
            <w:bookmarkEnd w:id="0"/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594811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新細明體" w:eastAsia="新細明體" w:hAnsi="新細明體" w:cs="Times New Roman"/>
                <w:bCs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如何增進戒菸個案動機及幫助個案堅持到底預防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復吸</w:t>
            </w:r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Ⅱ</w:t>
            </w:r>
            <w:proofErr w:type="gramEnd"/>
          </w:p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如何增進戒菸個案動機及幫助個案堅持到底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預防復吸</w:t>
            </w:r>
            <w:proofErr w:type="gramEnd"/>
            <w:r>
              <w:rPr>
                <w:rFonts w:ascii="新細明體" w:eastAsia="新細明體" w:hAnsi="新細明體" w:cs="Times New Roman" w:hint="eastAsia"/>
                <w:bCs/>
                <w:szCs w:val="24"/>
              </w:rPr>
              <w:t>Ⅲ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594811" w:rsidRDefault="00594811" w:rsidP="00594811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羅筱榕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為恭醫院</w:t>
            </w:r>
          </w:p>
          <w:p w:rsidR="003B61C2" w:rsidRPr="009F4544" w:rsidRDefault="00594811" w:rsidP="00594811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個案管理課課長</w:t>
            </w:r>
          </w:p>
        </w:tc>
      </w:tr>
      <w:tr w:rsidR="003B61C2" w:rsidRPr="009F4544" w:rsidTr="00CC3E33">
        <w:trPr>
          <w:trHeight w:val="751"/>
        </w:trPr>
        <w:tc>
          <w:tcPr>
            <w:tcW w:w="2410" w:type="dxa"/>
            <w:shd w:val="clear" w:color="auto" w:fill="auto"/>
            <w:vAlign w:val="center"/>
          </w:tcPr>
          <w:p w:rsidR="003B61C2" w:rsidRPr="009F4544" w:rsidRDefault="00A70169" w:rsidP="00982A10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lastRenderedPageBreak/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3B61C2" w:rsidRPr="009F4544">
              <w:rPr>
                <w:rFonts w:ascii="Times New Roman" w:eastAsia="標楷體" w:hAnsi="Times New Roman" w:cs="Times New Roman"/>
                <w:szCs w:val="24"/>
              </w:rPr>
              <w:t>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-12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3B61C2" w:rsidRPr="00EA31A8" w:rsidRDefault="00594811" w:rsidP="00982A10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綜合討論及</w:t>
            </w:r>
            <w:proofErr w:type="gramStart"/>
            <w:r w:rsidRPr="00594811">
              <w:rPr>
                <w:rFonts w:ascii="Times New Roman" w:eastAsia="標楷體" w:hAnsi="Times New Roman" w:cs="Times New Roman"/>
                <w:bCs/>
                <w:szCs w:val="24"/>
              </w:rPr>
              <w:t>課程後測</w:t>
            </w:r>
            <w:proofErr w:type="gramEnd"/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(</w:t>
            </w:r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學員務必參加</w:t>
            </w:r>
            <w:r w:rsidRPr="00A70169">
              <w:rPr>
                <w:rFonts w:ascii="Times New Roman" w:eastAsia="標楷體" w:hAnsi="Times New Roman" w:cs="Times New Roman"/>
                <w:bCs/>
                <w:szCs w:val="24"/>
                <w:highlight w:val="yellow"/>
              </w:rPr>
              <w:t>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B61C2" w:rsidRPr="009F4544" w:rsidRDefault="00A70169" w:rsidP="00982A1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衛生局企劃科</w:t>
            </w:r>
          </w:p>
        </w:tc>
      </w:tr>
    </w:tbl>
    <w:p w:rsidR="00227FD4" w:rsidRPr="00FB75E1" w:rsidRDefault="00773A5C" w:rsidP="00773A5C">
      <w:pPr>
        <w:snapToGrid w:val="0"/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>
        <w:rPr>
          <w:rFonts w:ascii="新細明體" w:eastAsia="新細明體" w:hAnsi="新細明體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sz w:val="28"/>
          <w:szCs w:val="28"/>
        </w:rPr>
        <w:t>報名網址</w:t>
      </w:r>
      <w:r>
        <w:rPr>
          <w:rFonts w:ascii="新細明體" w:eastAsia="新細明體" w:hAnsi="新細明體" w:cs="Times New Roman" w:hint="eastAsia"/>
          <w:sz w:val="28"/>
          <w:szCs w:val="28"/>
        </w:rPr>
        <w:t>：</w:t>
      </w:r>
      <w:hyperlink r:id="rId9" w:history="1">
        <w:r>
          <w:rPr>
            <w:rStyle w:val="a4"/>
            <w:rFonts w:hint="eastAsia"/>
          </w:rPr>
          <w:t>https://www.beclass.com/rid=2343b715e60a5e235fc7</w:t>
        </w:r>
      </w:hyperlink>
      <w:r w:rsidRPr="00FB75E1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227FD4" w:rsidRPr="00FB75E1" w:rsidSect="00B44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6C" w:rsidRDefault="00924F6C" w:rsidP="004D5520">
      <w:r>
        <w:separator/>
      </w:r>
    </w:p>
  </w:endnote>
  <w:endnote w:type="continuationSeparator" w:id="0">
    <w:p w:rsidR="00924F6C" w:rsidRDefault="00924F6C" w:rsidP="004D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6C" w:rsidRDefault="00924F6C" w:rsidP="004D5520">
      <w:r>
        <w:separator/>
      </w:r>
    </w:p>
  </w:footnote>
  <w:footnote w:type="continuationSeparator" w:id="0">
    <w:p w:rsidR="00924F6C" w:rsidRDefault="00924F6C" w:rsidP="004D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21B7"/>
    <w:multiLevelType w:val="hybridMultilevel"/>
    <w:tmpl w:val="BDE44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D3"/>
    <w:rsid w:val="000263CC"/>
    <w:rsid w:val="00064D96"/>
    <w:rsid w:val="000A397E"/>
    <w:rsid w:val="00110093"/>
    <w:rsid w:val="00170B9C"/>
    <w:rsid w:val="001D1F22"/>
    <w:rsid w:val="001F045F"/>
    <w:rsid w:val="00227FD4"/>
    <w:rsid w:val="00236B84"/>
    <w:rsid w:val="002972FC"/>
    <w:rsid w:val="002A2803"/>
    <w:rsid w:val="00316B7E"/>
    <w:rsid w:val="003806C7"/>
    <w:rsid w:val="003A4EA9"/>
    <w:rsid w:val="003B61C2"/>
    <w:rsid w:val="00422E36"/>
    <w:rsid w:val="004D5520"/>
    <w:rsid w:val="004E6B0F"/>
    <w:rsid w:val="00581D0C"/>
    <w:rsid w:val="00594811"/>
    <w:rsid w:val="005A0622"/>
    <w:rsid w:val="005F0073"/>
    <w:rsid w:val="005F09BB"/>
    <w:rsid w:val="005F5866"/>
    <w:rsid w:val="0069283C"/>
    <w:rsid w:val="006A7726"/>
    <w:rsid w:val="00773A5C"/>
    <w:rsid w:val="007B0AA6"/>
    <w:rsid w:val="00821B27"/>
    <w:rsid w:val="00914695"/>
    <w:rsid w:val="00924F6C"/>
    <w:rsid w:val="00982A10"/>
    <w:rsid w:val="009F4544"/>
    <w:rsid w:val="00A05E59"/>
    <w:rsid w:val="00A60A10"/>
    <w:rsid w:val="00A70169"/>
    <w:rsid w:val="00A8157F"/>
    <w:rsid w:val="00A87BFA"/>
    <w:rsid w:val="00A96DCF"/>
    <w:rsid w:val="00AC40B0"/>
    <w:rsid w:val="00AD17D3"/>
    <w:rsid w:val="00B354CB"/>
    <w:rsid w:val="00B442D3"/>
    <w:rsid w:val="00B701FA"/>
    <w:rsid w:val="00BA5AA6"/>
    <w:rsid w:val="00BB6DEF"/>
    <w:rsid w:val="00BC240A"/>
    <w:rsid w:val="00BC7C99"/>
    <w:rsid w:val="00C46260"/>
    <w:rsid w:val="00CB7658"/>
    <w:rsid w:val="00DC7528"/>
    <w:rsid w:val="00E53AB4"/>
    <w:rsid w:val="00E57F52"/>
    <w:rsid w:val="00EA31A8"/>
    <w:rsid w:val="00EF04C4"/>
    <w:rsid w:val="00F06540"/>
    <w:rsid w:val="00FB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6D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2E3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55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5520"/>
    <w:rPr>
      <w:sz w:val="20"/>
      <w:szCs w:val="20"/>
    </w:rPr>
  </w:style>
  <w:style w:type="character" w:customStyle="1" w:styleId="nounderline">
    <w:name w:val="nounderline"/>
    <w:basedOn w:val="a0"/>
    <w:rsid w:val="00773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1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6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96D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2E3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D552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D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D5520"/>
    <w:rPr>
      <w:sz w:val="20"/>
      <w:szCs w:val="20"/>
    </w:rPr>
  </w:style>
  <w:style w:type="character" w:customStyle="1" w:styleId="nounderline">
    <w:name w:val="nounderline"/>
    <w:basedOn w:val="a0"/>
    <w:rsid w:val="00773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eclass.com/rid=2343b715e60a5e235fc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D477-39ED-47E1-BC52-680BA81D1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248340</dc:creator>
  <cp:lastModifiedBy>248340</cp:lastModifiedBy>
  <cp:revision>3</cp:revision>
  <cp:lastPrinted>2019-07-16T06:46:00Z</cp:lastPrinted>
  <dcterms:created xsi:type="dcterms:W3CDTF">2020-03-05T08:27:00Z</dcterms:created>
  <dcterms:modified xsi:type="dcterms:W3CDTF">2020-03-18T06:39:00Z</dcterms:modified>
</cp:coreProperties>
</file>