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B2" w:rsidRPr="003E7D2A" w:rsidRDefault="00100FB2" w:rsidP="00C90BB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E7D2A">
        <w:rPr>
          <w:rFonts w:ascii="標楷體" w:eastAsia="標楷體" w:hAnsi="標楷體"/>
          <w:b/>
          <w:sz w:val="32"/>
          <w:szCs w:val="32"/>
        </w:rPr>
        <w:t>10</w:t>
      </w:r>
      <w:r w:rsidR="00651EA3" w:rsidRPr="003E7D2A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Pr="003E7D2A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3E7D2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E7D2A">
        <w:rPr>
          <w:rFonts w:ascii="標楷體" w:eastAsia="標楷體" w:hAnsi="標楷體" w:hint="eastAsia"/>
          <w:b/>
          <w:sz w:val="32"/>
          <w:szCs w:val="32"/>
        </w:rPr>
        <w:t>南市政府衛生局</w:t>
      </w:r>
      <w:r w:rsidR="00893BA2" w:rsidRPr="003E7D2A">
        <w:rPr>
          <w:rFonts w:ascii="標楷體" w:eastAsia="標楷體" w:hAnsi="標楷體" w:hint="eastAsia"/>
          <w:b/>
          <w:sz w:val="32"/>
          <w:szCs w:val="32"/>
        </w:rPr>
        <w:t>培訓</w:t>
      </w:r>
      <w:r w:rsidRPr="003E7D2A">
        <w:rPr>
          <w:rFonts w:ascii="標楷體" w:eastAsia="標楷體" w:hAnsi="標楷體" w:hint="eastAsia"/>
          <w:b/>
          <w:sz w:val="32"/>
          <w:szCs w:val="32"/>
        </w:rPr>
        <w:t>「失智友善師資認證」計畫</w:t>
      </w:r>
    </w:p>
    <w:p w:rsidR="00472FA1" w:rsidRPr="003E7D2A" w:rsidRDefault="00472FA1" w:rsidP="00472FA1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5B0130" w:rsidRPr="003E7D2A" w:rsidRDefault="005B0130" w:rsidP="001545A1">
      <w:pPr>
        <w:pStyle w:val="a5"/>
        <w:numPr>
          <w:ilvl w:val="0"/>
          <w:numId w:val="1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7D2A">
        <w:rPr>
          <w:rFonts w:ascii="標楷體" w:eastAsia="標楷體" w:hAnsi="標楷體"/>
          <w:b/>
          <w:color w:val="000000"/>
          <w:sz w:val="32"/>
          <w:szCs w:val="32"/>
        </w:rPr>
        <w:t>計畫緣起</w:t>
      </w:r>
      <w:r w:rsidRPr="003E7D2A">
        <w:rPr>
          <w:rFonts w:ascii="標楷體" w:eastAsia="標楷體" w:hAnsi="標楷體"/>
          <w:b/>
          <w:bCs/>
          <w:color w:val="000000"/>
          <w:sz w:val="32"/>
          <w:szCs w:val="32"/>
        </w:rPr>
        <w:t>：</w:t>
      </w:r>
    </w:p>
    <w:p w:rsidR="002B342E" w:rsidRPr="003E7D2A" w:rsidRDefault="001545A1" w:rsidP="002F3C1F">
      <w:pPr>
        <w:adjustRightInd w:val="0"/>
        <w:snapToGrid w:val="0"/>
        <w:spacing w:line="300" w:lineRule="auto"/>
        <w:ind w:leftChars="295" w:left="710" w:hanging="2"/>
        <w:rPr>
          <w:rFonts w:ascii="標楷體" w:eastAsia="標楷體" w:hAnsi="標楷體"/>
          <w:sz w:val="28"/>
        </w:rPr>
      </w:pPr>
      <w:r w:rsidRPr="003E7D2A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5B0130" w:rsidRPr="003E7D2A">
        <w:rPr>
          <w:rFonts w:ascii="標楷體" w:eastAsia="標楷體" w:hAnsi="標楷體"/>
          <w:color w:val="000000"/>
          <w:spacing w:val="8"/>
          <w:sz w:val="28"/>
          <w:szCs w:val="28"/>
          <w:shd w:val="clear" w:color="auto" w:fill="FFFFFF"/>
        </w:rPr>
        <w:t>失智症患者的病程很長，平均8-10年，甚至也有達到15年或20年。在這麼漫長的歲月中，照顧者要不斷學習新知，並且尋求專業的協助，來因應患者各階段的心智退化和行為問題</w:t>
      </w:r>
      <w:r w:rsidR="005B0130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；</w:t>
      </w:r>
      <w:r w:rsidR="005B0130" w:rsidRPr="003E7D2A">
        <w:rPr>
          <w:rFonts w:ascii="標楷體" w:eastAsia="標楷體" w:hAnsi="標楷體"/>
          <w:color w:val="000000"/>
          <w:spacing w:val="8"/>
          <w:sz w:val="28"/>
          <w:szCs w:val="28"/>
          <w:shd w:val="clear" w:color="auto" w:fill="FFFFFF"/>
        </w:rPr>
        <w:t>同時，也要多多和有類似處境的夥伴，互相鼓勵</w:t>
      </w:r>
      <w:r w:rsidR="005B0130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；另外，更須要友善的社區給予關懷與包容。</w:t>
      </w:r>
      <w:r w:rsidR="005B0130" w:rsidRPr="003E7D2A">
        <w:rPr>
          <w:rFonts w:ascii="標楷體" w:eastAsia="標楷體" w:hAnsi="標楷體"/>
          <w:color w:val="000000"/>
          <w:spacing w:val="8"/>
          <w:sz w:val="28"/>
          <w:szCs w:val="28"/>
          <w:shd w:val="clear" w:color="auto" w:fill="FFFFFF"/>
        </w:rPr>
        <w:t>透過</w:t>
      </w:r>
      <w:r w:rsidR="005B0130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培訓</w:t>
      </w:r>
      <w:r w:rsidR="005B0130" w:rsidRPr="003E7D2A">
        <w:rPr>
          <w:rFonts w:ascii="標楷體" w:eastAsia="標楷體" w:hAnsi="標楷體"/>
          <w:color w:val="000000"/>
          <w:spacing w:val="8"/>
          <w:sz w:val="28"/>
          <w:szCs w:val="28"/>
          <w:shd w:val="clear" w:color="auto" w:fill="FFFFFF"/>
        </w:rPr>
        <w:t>失智友善師</w:t>
      </w:r>
      <w:r w:rsidR="005B0130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資</w:t>
      </w:r>
      <w:r w:rsidR="005B0130" w:rsidRPr="003E7D2A">
        <w:rPr>
          <w:rFonts w:ascii="標楷體" w:eastAsia="標楷體" w:hAnsi="標楷體"/>
          <w:color w:val="000000"/>
          <w:spacing w:val="8"/>
          <w:sz w:val="28"/>
          <w:szCs w:val="28"/>
          <w:shd w:val="clear" w:color="auto" w:fill="FFFFFF"/>
        </w:rPr>
        <w:t>，</w:t>
      </w:r>
      <w:r w:rsidR="00893BA2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傳遞正確的失智相關知識</w:t>
      </w:r>
      <w:r w:rsidR="003D17A0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，</w:t>
      </w:r>
      <w:r w:rsidR="00893BA2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讓參與的學員成為失智友善天使，一同營造友善態度及提升失智症的預防知能，以</w:t>
      </w:r>
      <w:r w:rsidR="00AA2F4D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降低失智症的</w:t>
      </w:r>
      <w:proofErr w:type="gramStart"/>
      <w:r w:rsidR="00AA2F4D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罹</w:t>
      </w:r>
      <w:proofErr w:type="gramEnd"/>
      <w:r w:rsidR="00AA2F4D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患風險與大眾</w:t>
      </w:r>
      <w:r w:rsidR="003D17A0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對失智症的歧視與偏見，建構更友善的環境與社會參與</w:t>
      </w:r>
      <w:r w:rsidR="005B0130" w:rsidRPr="003E7D2A">
        <w:rPr>
          <w:rFonts w:ascii="標楷體" w:eastAsia="標楷體" w:hAnsi="標楷體" w:hint="eastAsia"/>
          <w:color w:val="000000"/>
          <w:spacing w:val="8"/>
          <w:sz w:val="28"/>
          <w:szCs w:val="28"/>
          <w:shd w:val="clear" w:color="auto" w:fill="FFFFFF"/>
        </w:rPr>
        <w:t>，以減輕家庭照顧壓力</w:t>
      </w:r>
      <w:r w:rsidR="005B0130" w:rsidRPr="003E7D2A">
        <w:rPr>
          <w:rFonts w:ascii="標楷體" w:eastAsia="標楷體" w:hAnsi="標楷體" w:hint="eastAsia"/>
          <w:sz w:val="28"/>
        </w:rPr>
        <w:t>。</w:t>
      </w:r>
    </w:p>
    <w:p w:rsidR="00100FB2" w:rsidRPr="003E7D2A" w:rsidRDefault="001545A1" w:rsidP="001545A1">
      <w:pPr>
        <w:pStyle w:val="a5"/>
        <w:numPr>
          <w:ilvl w:val="0"/>
          <w:numId w:val="1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3E7D2A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r w:rsidR="00100FB2" w:rsidRPr="003E7D2A">
        <w:rPr>
          <w:rFonts w:ascii="標楷體" w:eastAsia="標楷體" w:hAnsi="標楷體" w:hint="eastAsia"/>
          <w:b/>
          <w:bCs/>
          <w:sz w:val="32"/>
          <w:szCs w:val="32"/>
        </w:rPr>
        <w:t>目的：</w:t>
      </w:r>
    </w:p>
    <w:p w:rsidR="001545A1" w:rsidRPr="003E7D2A" w:rsidRDefault="00734C9B" w:rsidP="002F3C1F">
      <w:pPr>
        <w:pStyle w:val="a5"/>
        <w:numPr>
          <w:ilvl w:val="2"/>
          <w:numId w:val="1"/>
        </w:numPr>
        <w:tabs>
          <w:tab w:val="clear" w:pos="1428"/>
          <w:tab w:val="left" w:pos="851"/>
        </w:tabs>
        <w:adjustRightInd w:val="0"/>
        <w:snapToGrid w:val="0"/>
        <w:spacing w:line="300" w:lineRule="auto"/>
        <w:ind w:leftChars="0" w:left="851" w:hanging="567"/>
        <w:rPr>
          <w:rFonts w:ascii="標楷體" w:eastAsia="標楷體" w:hAnsi="標楷體"/>
          <w:color w:val="000000"/>
          <w:kern w:val="0"/>
          <w:sz w:val="28"/>
          <w:szCs w:val="28"/>
          <w:lang w:bidi="ne-NP"/>
        </w:rPr>
      </w:pPr>
      <w:r w:rsidRPr="003E7D2A">
        <w:rPr>
          <w:rFonts w:ascii="標楷體" w:eastAsia="標楷體" w:hAnsi="標楷體" w:hint="eastAsia"/>
          <w:color w:val="000000"/>
          <w:kern w:val="0"/>
          <w:sz w:val="28"/>
          <w:szCs w:val="28"/>
          <w:lang w:val="zh-TW" w:bidi="ne-NP"/>
        </w:rPr>
        <w:t>培訓失智友善</w:t>
      </w:r>
      <w:r w:rsidR="005B0130" w:rsidRPr="003E7D2A">
        <w:rPr>
          <w:rFonts w:ascii="標楷體" w:eastAsia="標楷體" w:hAnsi="標楷體" w:hint="eastAsia"/>
          <w:color w:val="000000"/>
          <w:kern w:val="0"/>
          <w:sz w:val="28"/>
          <w:szCs w:val="28"/>
          <w:lang w:val="zh-TW" w:bidi="ne-NP"/>
        </w:rPr>
        <w:t>師資，</w:t>
      </w:r>
      <w:r w:rsidR="005B0130" w:rsidRPr="00D25789">
        <w:rPr>
          <w:rFonts w:ascii="標楷體" w:eastAsia="標楷體" w:hAnsi="標楷體" w:hint="eastAsia"/>
          <w:color w:val="000000"/>
          <w:kern w:val="0"/>
          <w:sz w:val="28"/>
          <w:szCs w:val="28"/>
          <w:lang w:val="zh-TW" w:bidi="ne-NP"/>
        </w:rPr>
        <w:t>協助</w:t>
      </w:r>
      <w:r w:rsidR="00100FB2" w:rsidRPr="00D25789">
        <w:rPr>
          <w:rFonts w:ascii="標楷體" w:eastAsia="標楷體" w:hAnsi="標楷體" w:hint="eastAsia"/>
          <w:color w:val="000000"/>
          <w:kern w:val="0"/>
          <w:sz w:val="28"/>
          <w:szCs w:val="28"/>
          <w:lang w:val="zh-TW" w:bidi="ne-NP"/>
        </w:rPr>
        <w:t>招募</w:t>
      </w:r>
      <w:r w:rsidR="005B0130" w:rsidRPr="00D25789">
        <w:rPr>
          <w:rFonts w:ascii="標楷體" w:eastAsia="標楷體" w:hAnsi="標楷體" w:hint="eastAsia"/>
          <w:color w:val="000000"/>
          <w:kern w:val="0"/>
          <w:sz w:val="28"/>
          <w:szCs w:val="28"/>
          <w:lang w:val="zh-TW" w:bidi="ne-NP"/>
        </w:rPr>
        <w:t>失智友善天使</w:t>
      </w:r>
      <w:r w:rsidR="006F6702" w:rsidRPr="00D25789">
        <w:rPr>
          <w:rFonts w:ascii="標楷體" w:eastAsia="標楷體" w:hAnsi="標楷體" w:hint="eastAsia"/>
          <w:sz w:val="28"/>
          <w:szCs w:val="28"/>
        </w:rPr>
        <w:t>，</w:t>
      </w:r>
      <w:r w:rsidR="006F6702" w:rsidRPr="003E7D2A">
        <w:rPr>
          <w:rFonts w:ascii="標楷體" w:eastAsia="標楷體" w:hAnsi="標楷體" w:hint="eastAsia"/>
          <w:sz w:val="28"/>
        </w:rPr>
        <w:t>提升本市民眾</w:t>
      </w:r>
      <w:r w:rsidR="002F3C1F" w:rsidRPr="003E7D2A">
        <w:rPr>
          <w:rFonts w:ascii="標楷體" w:eastAsia="標楷體" w:hAnsi="標楷體" w:hint="eastAsia"/>
          <w:color w:val="000000"/>
          <w:kern w:val="0"/>
          <w:sz w:val="28"/>
          <w:szCs w:val="28"/>
          <w:lang w:val="zh-TW" w:bidi="ne-NP"/>
        </w:rPr>
        <w:t>失智症的認知及友善態度</w:t>
      </w:r>
      <w:r w:rsidR="00100FB2" w:rsidRPr="003E7D2A">
        <w:rPr>
          <w:rFonts w:ascii="標楷體" w:eastAsia="標楷體" w:hAnsi="標楷體" w:hint="eastAsia"/>
          <w:sz w:val="26"/>
          <w:szCs w:val="26"/>
        </w:rPr>
        <w:t>。</w:t>
      </w:r>
    </w:p>
    <w:p w:rsidR="002B342E" w:rsidRPr="003E7D2A" w:rsidRDefault="002F3C1F" w:rsidP="002F3C1F">
      <w:pPr>
        <w:pStyle w:val="a5"/>
        <w:numPr>
          <w:ilvl w:val="2"/>
          <w:numId w:val="1"/>
        </w:numPr>
        <w:tabs>
          <w:tab w:val="clear" w:pos="1428"/>
          <w:tab w:val="left" w:pos="851"/>
          <w:tab w:val="left" w:pos="993"/>
        </w:tabs>
        <w:adjustRightInd w:val="0"/>
        <w:snapToGrid w:val="0"/>
        <w:spacing w:line="300" w:lineRule="auto"/>
        <w:ind w:leftChars="0" w:left="851" w:hanging="567"/>
        <w:rPr>
          <w:rFonts w:ascii="標楷體" w:eastAsia="標楷體" w:hAnsi="標楷體"/>
          <w:color w:val="000000"/>
          <w:kern w:val="0"/>
          <w:sz w:val="28"/>
          <w:szCs w:val="28"/>
          <w:lang w:bidi="ne-NP"/>
        </w:rPr>
      </w:pPr>
      <w:r w:rsidRPr="003E7D2A">
        <w:rPr>
          <w:rFonts w:ascii="標楷體" w:eastAsia="標楷體" w:hAnsi="標楷體" w:hint="eastAsia"/>
          <w:color w:val="000000"/>
          <w:kern w:val="0"/>
          <w:sz w:val="28"/>
          <w:szCs w:val="28"/>
          <w:lang w:bidi="ne-NP"/>
        </w:rPr>
        <w:t>提升</w:t>
      </w:r>
      <w:proofErr w:type="gramStart"/>
      <w:r w:rsidRPr="003E7D2A">
        <w:rPr>
          <w:rFonts w:ascii="標楷體" w:eastAsia="標楷體" w:hAnsi="標楷體" w:hint="eastAsia"/>
          <w:color w:val="000000"/>
          <w:kern w:val="0"/>
          <w:sz w:val="28"/>
          <w:szCs w:val="28"/>
          <w:lang w:bidi="ne-NP"/>
        </w:rPr>
        <w:t>醫</w:t>
      </w:r>
      <w:proofErr w:type="gramEnd"/>
      <w:r w:rsidRPr="003E7D2A">
        <w:rPr>
          <w:rFonts w:ascii="標楷體" w:eastAsia="標楷體" w:hAnsi="標楷體" w:hint="eastAsia"/>
          <w:color w:val="000000"/>
          <w:kern w:val="0"/>
          <w:sz w:val="28"/>
          <w:szCs w:val="28"/>
          <w:lang w:bidi="ne-NP"/>
        </w:rPr>
        <w:t>事人員失智症的</w:t>
      </w:r>
      <w:proofErr w:type="gramStart"/>
      <w:r w:rsidRPr="003E7D2A">
        <w:rPr>
          <w:rFonts w:ascii="標楷體" w:eastAsia="標楷體" w:hAnsi="標楷體" w:hint="eastAsia"/>
          <w:color w:val="000000"/>
          <w:kern w:val="0"/>
          <w:sz w:val="28"/>
          <w:szCs w:val="28"/>
          <w:lang w:bidi="ne-NP"/>
        </w:rPr>
        <w:t>相關識能</w:t>
      </w:r>
      <w:proofErr w:type="gramEnd"/>
      <w:r w:rsidRPr="003E7D2A">
        <w:rPr>
          <w:rFonts w:ascii="標楷體" w:eastAsia="標楷體" w:hAnsi="標楷體" w:hint="eastAsia"/>
          <w:color w:val="000000"/>
          <w:kern w:val="0"/>
          <w:sz w:val="28"/>
          <w:szCs w:val="28"/>
          <w:lang w:bidi="ne-NP"/>
        </w:rPr>
        <w:t>，以</w:t>
      </w:r>
      <w:r w:rsidR="00734C9B" w:rsidRPr="003E7D2A">
        <w:rPr>
          <w:rFonts w:ascii="標楷體" w:eastAsia="標楷體" w:hAnsi="標楷體" w:hint="eastAsia"/>
          <w:sz w:val="28"/>
          <w:szCs w:val="28"/>
        </w:rPr>
        <w:t>給予失智症患者及</w:t>
      </w:r>
      <w:r w:rsidR="00100FB2" w:rsidRPr="003E7D2A">
        <w:rPr>
          <w:rFonts w:ascii="標楷體" w:eastAsia="標楷體" w:hAnsi="標楷體" w:hint="eastAsia"/>
          <w:sz w:val="28"/>
          <w:szCs w:val="28"/>
        </w:rPr>
        <w:t>其家屬內更專業的醫療服務與衛教諮詢，強化對失智症個案的溝通技巧</w:t>
      </w:r>
      <w:r w:rsidR="00100FB2" w:rsidRPr="003E7D2A">
        <w:rPr>
          <w:rFonts w:ascii="標楷體" w:eastAsia="標楷體" w:hAnsi="標楷體"/>
          <w:sz w:val="28"/>
          <w:szCs w:val="28"/>
        </w:rPr>
        <w:t>。</w:t>
      </w:r>
    </w:p>
    <w:p w:rsidR="002B342E" w:rsidRPr="003E7D2A" w:rsidRDefault="00100FB2" w:rsidP="002F3C1F">
      <w:pPr>
        <w:pStyle w:val="a5"/>
        <w:numPr>
          <w:ilvl w:val="0"/>
          <w:numId w:val="1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b/>
          <w:sz w:val="32"/>
          <w:szCs w:val="32"/>
        </w:rPr>
        <w:t>主辦單位</w:t>
      </w:r>
      <w:r w:rsidRPr="003E7D2A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proofErr w:type="gramStart"/>
      <w:r w:rsidRPr="003E7D2A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3E7D2A">
        <w:rPr>
          <w:rFonts w:ascii="標楷體" w:eastAsia="標楷體" w:hAnsi="標楷體" w:hint="eastAsia"/>
          <w:bCs/>
          <w:sz w:val="28"/>
          <w:szCs w:val="28"/>
        </w:rPr>
        <w:t>南市政府衛生局</w:t>
      </w:r>
      <w:r w:rsidRPr="003E7D2A">
        <w:rPr>
          <w:rFonts w:ascii="標楷體" w:eastAsia="標楷體" w:hAnsi="標楷體"/>
          <w:sz w:val="28"/>
          <w:szCs w:val="28"/>
        </w:rPr>
        <w:t>。</w:t>
      </w:r>
    </w:p>
    <w:p w:rsidR="00D90172" w:rsidRPr="003E7D2A" w:rsidRDefault="001545A1" w:rsidP="002F3C1F">
      <w:pPr>
        <w:pStyle w:val="a5"/>
        <w:numPr>
          <w:ilvl w:val="0"/>
          <w:numId w:val="1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3E7D2A">
        <w:rPr>
          <w:rFonts w:ascii="標楷體" w:eastAsia="標楷體" w:hAnsi="標楷體" w:hint="eastAsia"/>
          <w:b/>
          <w:bCs/>
          <w:sz w:val="32"/>
          <w:szCs w:val="32"/>
        </w:rPr>
        <w:t>對象：</w:t>
      </w:r>
    </w:p>
    <w:p w:rsidR="002F3C1F" w:rsidRPr="003E7D2A" w:rsidRDefault="00B80BE3" w:rsidP="002F3C1F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adjustRightInd w:val="0"/>
        <w:snapToGrid w:val="0"/>
        <w:spacing w:line="300" w:lineRule="auto"/>
        <w:ind w:leftChars="0" w:hanging="1144"/>
        <w:rPr>
          <w:rFonts w:ascii="標楷體" w:eastAsia="標楷體" w:hAnsi="標楷體"/>
          <w:sz w:val="28"/>
          <w:szCs w:val="28"/>
        </w:rPr>
      </w:pPr>
      <w:proofErr w:type="gramStart"/>
      <w:r w:rsidRPr="003E7D2A">
        <w:rPr>
          <w:rFonts w:ascii="標楷體" w:eastAsia="標楷體" w:hAnsi="標楷體"/>
          <w:sz w:val="28"/>
        </w:rPr>
        <w:t>臺</w:t>
      </w:r>
      <w:proofErr w:type="gramEnd"/>
      <w:r w:rsidRPr="003E7D2A">
        <w:rPr>
          <w:rFonts w:ascii="標楷體" w:eastAsia="標楷體" w:hAnsi="標楷體"/>
          <w:sz w:val="28"/>
        </w:rPr>
        <w:t>南市</w:t>
      </w:r>
      <w:proofErr w:type="gramStart"/>
      <w:r w:rsidR="00472FA1" w:rsidRPr="003E7D2A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472FA1" w:rsidRPr="003E7D2A">
        <w:rPr>
          <w:rFonts w:ascii="標楷體" w:eastAsia="標楷體" w:hAnsi="標楷體" w:hint="eastAsia"/>
          <w:sz w:val="28"/>
          <w:szCs w:val="28"/>
        </w:rPr>
        <w:t>事</w:t>
      </w:r>
      <w:r w:rsidR="00472FA1" w:rsidRPr="003E7D2A">
        <w:rPr>
          <w:rFonts w:ascii="標楷體" w:eastAsia="標楷體" w:hAnsi="標楷體" w:hint="eastAsia"/>
          <w:bCs/>
          <w:sz w:val="28"/>
          <w:szCs w:val="28"/>
        </w:rPr>
        <w:t>人員</w:t>
      </w:r>
      <w:r w:rsidR="001545A1" w:rsidRPr="003E7D2A">
        <w:rPr>
          <w:rFonts w:ascii="標楷體" w:eastAsia="標楷體" w:hAnsi="標楷體" w:hint="eastAsia"/>
          <w:color w:val="000000"/>
          <w:kern w:val="0"/>
          <w:sz w:val="28"/>
          <w:szCs w:val="28"/>
          <w:lang w:val="zh-TW" w:bidi="ne-NP"/>
        </w:rPr>
        <w:t>。</w:t>
      </w:r>
    </w:p>
    <w:p w:rsidR="00D90172" w:rsidRPr="003E7D2A" w:rsidRDefault="00D90172" w:rsidP="002F3C1F">
      <w:pPr>
        <w:pStyle w:val="a5"/>
        <w:numPr>
          <w:ilvl w:val="0"/>
          <w:numId w:val="41"/>
        </w:numPr>
        <w:tabs>
          <w:tab w:val="clear" w:pos="1428"/>
        </w:tabs>
        <w:adjustRightInd w:val="0"/>
        <w:snapToGrid w:val="0"/>
        <w:spacing w:line="300" w:lineRule="auto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服務於</w:t>
      </w:r>
      <w:proofErr w:type="gramStart"/>
      <w:r w:rsidR="00B80BE3" w:rsidRPr="003E7D2A">
        <w:rPr>
          <w:rFonts w:ascii="標楷體" w:eastAsia="標楷體" w:hAnsi="標楷體"/>
          <w:sz w:val="28"/>
        </w:rPr>
        <w:t>臺</w:t>
      </w:r>
      <w:proofErr w:type="gramEnd"/>
      <w:r w:rsidR="00B80BE3" w:rsidRPr="003E7D2A">
        <w:rPr>
          <w:rFonts w:ascii="標楷體" w:eastAsia="標楷體" w:hAnsi="標楷體"/>
          <w:sz w:val="28"/>
        </w:rPr>
        <w:t>南市</w:t>
      </w:r>
      <w:r w:rsidRPr="003E7D2A">
        <w:rPr>
          <w:rFonts w:ascii="標楷體" w:eastAsia="標楷體" w:hAnsi="標楷體" w:hint="eastAsia"/>
          <w:sz w:val="28"/>
          <w:szCs w:val="28"/>
        </w:rPr>
        <w:t>醫療單位或失智症、老人、長照、身心障礙領域之下列人員：</w:t>
      </w:r>
    </w:p>
    <w:p w:rsidR="002F3C1F" w:rsidRPr="003E7D2A" w:rsidRDefault="002F3C1F" w:rsidP="002F3C1F">
      <w:pPr>
        <w:pStyle w:val="a5"/>
        <w:numPr>
          <w:ilvl w:val="0"/>
          <w:numId w:val="42"/>
        </w:numPr>
        <w:tabs>
          <w:tab w:val="left" w:pos="851"/>
        </w:tabs>
        <w:adjustRightInd w:val="0"/>
        <w:snapToGrid w:val="0"/>
        <w:spacing w:line="300" w:lineRule="auto"/>
        <w:ind w:leftChars="0" w:firstLine="371"/>
        <w:jc w:val="both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護理、職能治療、物理治療、社工、心理、營養師、藥師等專業人員。</w:t>
      </w:r>
    </w:p>
    <w:p w:rsidR="001545A1" w:rsidRPr="003E7D2A" w:rsidRDefault="002A502F" w:rsidP="002F3C1F">
      <w:pPr>
        <w:pStyle w:val="a5"/>
        <w:numPr>
          <w:ilvl w:val="0"/>
          <w:numId w:val="42"/>
        </w:numPr>
        <w:tabs>
          <w:tab w:val="left" w:pos="851"/>
        </w:tabs>
        <w:adjustRightInd w:val="0"/>
        <w:snapToGrid w:val="0"/>
        <w:spacing w:line="300" w:lineRule="auto"/>
        <w:ind w:leftChars="0" w:firstLine="371"/>
        <w:jc w:val="both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老人或長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照相關學系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畢業之實務工作者。</w:t>
      </w:r>
    </w:p>
    <w:p w:rsidR="001545A1" w:rsidRPr="003E7D2A" w:rsidRDefault="001545A1" w:rsidP="002F3C1F">
      <w:pPr>
        <w:pStyle w:val="a5"/>
        <w:numPr>
          <w:ilvl w:val="0"/>
          <w:numId w:val="1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3E7D2A">
        <w:rPr>
          <w:rFonts w:ascii="標楷體" w:eastAsia="標楷體" w:hAnsi="標楷體" w:hint="eastAsia"/>
          <w:b/>
          <w:sz w:val="32"/>
          <w:szCs w:val="32"/>
        </w:rPr>
        <w:t>認證方式</w:t>
      </w:r>
      <w:r w:rsidR="002B342E" w:rsidRPr="003E7D2A">
        <w:rPr>
          <w:rFonts w:ascii="標楷體" w:eastAsia="標楷體" w:hAnsi="標楷體" w:hint="eastAsia"/>
          <w:b/>
          <w:sz w:val="32"/>
          <w:szCs w:val="32"/>
        </w:rPr>
        <w:t>有兩種</w:t>
      </w:r>
      <w:r w:rsidRPr="003E7D2A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080377" w:rsidRPr="003E7D2A" w:rsidRDefault="00080377" w:rsidP="002F3C1F">
      <w:pPr>
        <w:pStyle w:val="a5"/>
        <w:numPr>
          <w:ilvl w:val="0"/>
          <w:numId w:val="43"/>
        </w:numPr>
        <w:tabs>
          <w:tab w:val="clear" w:pos="1428"/>
        </w:tabs>
        <w:adjustRightInd w:val="0"/>
        <w:snapToGrid w:val="0"/>
        <w:spacing w:line="30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</w:rPr>
        <w:t>取得</w:t>
      </w:r>
      <w:r w:rsidR="009F4BCA" w:rsidRPr="003E7D2A">
        <w:rPr>
          <w:rFonts w:ascii="標楷體" w:eastAsia="標楷體" w:hAnsi="標楷體" w:hint="eastAsia"/>
          <w:sz w:val="28"/>
          <w:szCs w:val="28"/>
        </w:rPr>
        <w:t>社會局辦理</w:t>
      </w:r>
      <w:r w:rsidR="00D90172" w:rsidRPr="003E7D2A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D90172" w:rsidRPr="003E7D2A">
        <w:rPr>
          <w:rFonts w:ascii="標楷體" w:eastAsia="標楷體" w:hAnsi="標楷體" w:hint="eastAsia"/>
          <w:sz w:val="28"/>
          <w:szCs w:val="28"/>
        </w:rPr>
        <w:t>失智照護</w:t>
      </w:r>
      <w:proofErr w:type="gramEnd"/>
      <w:r w:rsidR="00D90172" w:rsidRPr="003E7D2A">
        <w:rPr>
          <w:rFonts w:ascii="標楷體" w:eastAsia="標楷體" w:hAnsi="標楷體" w:hint="eastAsia"/>
          <w:sz w:val="28"/>
          <w:szCs w:val="28"/>
        </w:rPr>
        <w:t>服務計畫」之失智症</w:t>
      </w:r>
      <w:proofErr w:type="gramStart"/>
      <w:r w:rsidR="00D90172" w:rsidRPr="003E7D2A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D90172" w:rsidRPr="003E7D2A">
        <w:rPr>
          <w:rFonts w:ascii="標楷體" w:eastAsia="標楷體" w:hAnsi="標楷體" w:hint="eastAsia"/>
          <w:sz w:val="28"/>
          <w:szCs w:val="28"/>
        </w:rPr>
        <w:t>事專業訓練課程證明</w:t>
      </w:r>
      <w:r w:rsidR="002B342E" w:rsidRPr="003E7D2A">
        <w:rPr>
          <w:rFonts w:ascii="標楷體" w:eastAsia="標楷體" w:hAnsi="標楷體" w:hint="eastAsia"/>
          <w:sz w:val="28"/>
          <w:szCs w:val="28"/>
        </w:rPr>
        <w:t>(無須參加衛生局辦理的「失智友善師資認證」課程)</w:t>
      </w:r>
      <w:r w:rsidR="00D90172" w:rsidRPr="003E7D2A">
        <w:rPr>
          <w:rFonts w:ascii="標楷體" w:eastAsia="標楷體" w:hAnsi="標楷體" w:hint="eastAsia"/>
          <w:sz w:val="28"/>
          <w:szCs w:val="28"/>
        </w:rPr>
        <w:t>：</w:t>
      </w:r>
    </w:p>
    <w:p w:rsidR="002F3C1F" w:rsidRPr="003E7D2A" w:rsidRDefault="00D90172" w:rsidP="002F3C1F">
      <w:pPr>
        <w:pStyle w:val="a5"/>
        <w:numPr>
          <w:ilvl w:val="0"/>
          <w:numId w:val="44"/>
        </w:numPr>
        <w:tabs>
          <w:tab w:val="left" w:pos="851"/>
        </w:tabs>
        <w:adjustRightInd w:val="0"/>
        <w:snapToGrid w:val="0"/>
        <w:spacing w:line="300" w:lineRule="auto"/>
        <w:ind w:leftChars="0" w:firstLine="371"/>
        <w:jc w:val="both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醫師：失智症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事專業8小時訓練課程證明。</w:t>
      </w:r>
    </w:p>
    <w:p w:rsidR="002F3C1F" w:rsidRPr="003E7D2A" w:rsidRDefault="00D90172" w:rsidP="002F3C1F">
      <w:pPr>
        <w:pStyle w:val="a5"/>
        <w:numPr>
          <w:ilvl w:val="0"/>
          <w:numId w:val="44"/>
        </w:numPr>
        <w:adjustRightInd w:val="0"/>
        <w:snapToGrid w:val="0"/>
        <w:spacing w:line="300" w:lineRule="auto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專業人員：失智症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事專業8小時訓練課程(專業人員</w:t>
      </w:r>
      <w:r w:rsidRPr="003E7D2A">
        <w:rPr>
          <w:rFonts w:ascii="標楷體" w:eastAsia="標楷體" w:hAnsi="標楷體" w:hint="eastAsia"/>
          <w:b/>
          <w:sz w:val="28"/>
          <w:szCs w:val="28"/>
        </w:rPr>
        <w:t>進階課程</w:t>
      </w:r>
      <w:r w:rsidRPr="003E7D2A">
        <w:rPr>
          <w:rFonts w:ascii="標楷體" w:eastAsia="標楷體" w:hAnsi="標楷體" w:hint="eastAsia"/>
          <w:sz w:val="28"/>
          <w:szCs w:val="28"/>
        </w:rPr>
        <w:t>)證明。</w:t>
      </w:r>
    </w:p>
    <w:p w:rsidR="00420205" w:rsidRPr="003E7D2A" w:rsidRDefault="00420205" w:rsidP="002F3C1F">
      <w:pPr>
        <w:pStyle w:val="a5"/>
        <w:numPr>
          <w:ilvl w:val="0"/>
          <w:numId w:val="44"/>
        </w:numPr>
        <w:adjustRightInd w:val="0"/>
        <w:snapToGrid w:val="0"/>
        <w:spacing w:line="300" w:lineRule="auto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至e等公務園</w:t>
      </w:r>
      <w:r w:rsidR="002B342E" w:rsidRPr="003E7D2A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2B342E" w:rsidRPr="003E7D2A">
          <w:rPr>
            <w:rStyle w:val="a3"/>
            <w:rFonts w:ascii="標楷體" w:eastAsia="標楷體" w:hAnsi="標楷體"/>
            <w:sz w:val="28"/>
            <w:szCs w:val="28"/>
          </w:rPr>
          <w:t>https://elearn.hrd.gov.tw/</w:t>
        </w:r>
      </w:hyperlink>
      <w:r w:rsidR="002B342E" w:rsidRPr="003E7D2A">
        <w:rPr>
          <w:rFonts w:ascii="標楷體" w:eastAsia="標楷體" w:hAnsi="標楷體" w:hint="eastAsia"/>
          <w:sz w:val="28"/>
          <w:szCs w:val="28"/>
        </w:rPr>
        <w:t xml:space="preserve"> )</w:t>
      </w:r>
      <w:r w:rsidRPr="003E7D2A">
        <w:rPr>
          <w:rFonts w:ascii="標楷體" w:eastAsia="標楷體" w:hAnsi="標楷體" w:hint="eastAsia"/>
          <w:sz w:val="28"/>
          <w:szCs w:val="28"/>
        </w:rPr>
        <w:t>完成「失智友善社區」</w:t>
      </w:r>
      <w:r w:rsidRPr="003E7D2A">
        <w:rPr>
          <w:rFonts w:ascii="標楷體" w:eastAsia="標楷體" w:hAnsi="標楷體" w:hint="eastAsia"/>
          <w:sz w:val="28"/>
          <w:szCs w:val="28"/>
        </w:rPr>
        <w:lastRenderedPageBreak/>
        <w:t>課程學習</w:t>
      </w:r>
      <w:r w:rsidR="00587CBC" w:rsidRPr="003E7D2A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="00587CBC" w:rsidRPr="003E7D2A">
          <w:rPr>
            <w:rStyle w:val="a3"/>
            <w:rFonts w:ascii="標楷體" w:eastAsia="標楷體" w:hAnsi="標楷體"/>
            <w:sz w:val="28"/>
            <w:szCs w:val="28"/>
          </w:rPr>
          <w:t>https://elearn.hrd.gov.tw/info/10013087</w:t>
        </w:r>
      </w:hyperlink>
      <w:r w:rsidR="00587CBC" w:rsidRPr="003E7D2A">
        <w:rPr>
          <w:rFonts w:ascii="標楷體" w:eastAsia="標楷體" w:hAnsi="標楷體" w:hint="eastAsia"/>
          <w:sz w:val="28"/>
          <w:szCs w:val="28"/>
        </w:rPr>
        <w:t>)</w:t>
      </w:r>
      <w:r w:rsidR="00B80BE3" w:rsidRPr="003E7D2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80BE3" w:rsidRPr="003E7D2A">
        <w:rPr>
          <w:rFonts w:ascii="標楷體" w:eastAsia="標楷體" w:hAnsi="標楷體" w:hint="eastAsia"/>
          <w:sz w:val="28"/>
          <w:szCs w:val="28"/>
        </w:rPr>
        <w:t>線上學習</w:t>
      </w:r>
      <w:proofErr w:type="gramEnd"/>
      <w:r w:rsidR="00B80BE3" w:rsidRPr="003E7D2A">
        <w:rPr>
          <w:rFonts w:ascii="標楷體" w:eastAsia="標楷體" w:hAnsi="標楷體" w:hint="eastAsia"/>
          <w:sz w:val="28"/>
          <w:szCs w:val="28"/>
        </w:rPr>
        <w:t>操作步驟詳如</w:t>
      </w:r>
      <w:r w:rsidR="00B80BE3" w:rsidRPr="003E7D2A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附件一</w:t>
      </w:r>
      <w:r w:rsidR="002A502F" w:rsidRPr="003E7D2A">
        <w:rPr>
          <w:rFonts w:ascii="標楷體" w:eastAsia="標楷體" w:hAnsi="標楷體" w:hint="eastAsia"/>
          <w:sz w:val="28"/>
          <w:szCs w:val="28"/>
        </w:rPr>
        <w:t>，存取出線上學習證明PDF檔</w:t>
      </w:r>
      <w:r w:rsidR="00B80BE3" w:rsidRPr="003E7D2A">
        <w:rPr>
          <w:rFonts w:ascii="標楷體" w:eastAsia="標楷體" w:hAnsi="標楷體" w:hint="eastAsia"/>
          <w:sz w:val="28"/>
          <w:szCs w:val="28"/>
        </w:rPr>
        <w:t>。</w:t>
      </w:r>
    </w:p>
    <w:p w:rsidR="003D2BC7" w:rsidRPr="003D2BC7" w:rsidRDefault="003D2BC7" w:rsidP="002F3C1F">
      <w:pPr>
        <w:pStyle w:val="a5"/>
        <w:numPr>
          <w:ilvl w:val="0"/>
          <w:numId w:val="44"/>
        </w:numPr>
        <w:adjustRightInd w:val="0"/>
        <w:snapToGrid w:val="0"/>
        <w:spacing w:line="300" w:lineRule="auto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繳交下列資料，即可</w:t>
      </w:r>
      <w:r w:rsidRPr="003E7D2A">
        <w:rPr>
          <w:rFonts w:ascii="標楷體" w:eastAsia="標楷體" w:hAnsi="標楷體" w:hint="eastAsia"/>
          <w:sz w:val="28"/>
          <w:szCs w:val="28"/>
        </w:rPr>
        <w:t>取得失智友善師資認證證書</w:t>
      </w:r>
      <w:r>
        <w:rPr>
          <w:rFonts w:ascii="華康細圓體" w:eastAsia="華康細圓體" w:hAnsi="標楷體" w:hint="eastAsia"/>
          <w:sz w:val="28"/>
          <w:szCs w:val="28"/>
        </w:rPr>
        <w:t>：</w:t>
      </w:r>
    </w:p>
    <w:p w:rsidR="00D470FF" w:rsidRDefault="003D2BC7" w:rsidP="003D2BC7">
      <w:pPr>
        <w:pStyle w:val="a5"/>
        <w:numPr>
          <w:ilvl w:val="0"/>
          <w:numId w:val="47"/>
        </w:numPr>
        <w:adjustRightInd w:val="0"/>
        <w:snapToGrid w:val="0"/>
        <w:spacing w:line="300" w:lineRule="auto"/>
        <w:ind w:leftChars="0" w:left="17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：</w:t>
      </w:r>
    </w:p>
    <w:p w:rsidR="007E370C" w:rsidRPr="003E7D2A" w:rsidRDefault="00D470FF" w:rsidP="00D470FF">
      <w:pPr>
        <w:pStyle w:val="a5"/>
        <w:adjustRightInd w:val="0"/>
        <w:snapToGrid w:val="0"/>
        <w:spacing w:line="300" w:lineRule="auto"/>
        <w:ind w:leftChars="0" w:left="17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)</w:t>
      </w:r>
      <w:r w:rsidR="003D2BC7">
        <w:rPr>
          <w:rFonts w:ascii="標楷體" w:eastAsia="標楷體" w:hAnsi="標楷體" w:hint="eastAsia"/>
          <w:sz w:val="28"/>
          <w:szCs w:val="28"/>
        </w:rPr>
        <w:t>至</w:t>
      </w:r>
      <w:hyperlink r:id="rId10" w:history="1">
        <w:r w:rsidR="003D2BC7" w:rsidRPr="004725C7">
          <w:rPr>
            <w:rStyle w:val="a3"/>
            <w:rFonts w:ascii="標楷體" w:eastAsia="標楷體" w:hAnsi="標楷體"/>
            <w:sz w:val="28"/>
            <w:szCs w:val="28"/>
          </w:rPr>
          <w:t>https://pse.is/P6ZUU</w:t>
        </w:r>
      </w:hyperlink>
      <w:r w:rsidR="003D2BC7">
        <w:rPr>
          <w:rFonts w:ascii="標楷體" w:eastAsia="標楷體" w:hAnsi="標楷體" w:hint="eastAsia"/>
          <w:sz w:val="28"/>
          <w:szCs w:val="28"/>
        </w:rPr>
        <w:t>填寫資料並</w:t>
      </w:r>
      <w:r w:rsidR="007E370C" w:rsidRPr="003E7D2A">
        <w:rPr>
          <w:rFonts w:ascii="標楷體" w:eastAsia="標楷體" w:hAnsi="標楷體" w:hint="eastAsia"/>
          <w:sz w:val="28"/>
          <w:szCs w:val="28"/>
        </w:rPr>
        <w:t>上傳下列資料</w:t>
      </w:r>
    </w:p>
    <w:p w:rsidR="007E370C" w:rsidRPr="003E7D2A" w:rsidRDefault="003D2BC7" w:rsidP="007E370C">
      <w:pPr>
        <w:pStyle w:val="a5"/>
        <w:adjustRightInd w:val="0"/>
        <w:snapToGrid w:val="0"/>
        <w:spacing w:line="300" w:lineRule="auto"/>
        <w:ind w:leftChars="0" w:firstLineChars="335" w:firstLine="9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0FF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E370C" w:rsidRPr="003E7D2A">
        <w:rPr>
          <w:rFonts w:ascii="標楷體" w:eastAsia="標楷體" w:hAnsi="標楷體" w:hint="eastAsia"/>
          <w:sz w:val="28"/>
          <w:szCs w:val="28"/>
        </w:rPr>
        <w:t>□</w:t>
      </w:r>
      <w:r w:rsidR="00EC5802" w:rsidRPr="003E7D2A">
        <w:rPr>
          <w:rFonts w:ascii="標楷體" w:eastAsia="標楷體" w:hAnsi="標楷體" w:hint="eastAsia"/>
          <w:sz w:val="28"/>
          <w:szCs w:val="28"/>
        </w:rPr>
        <w:t xml:space="preserve"> </w:t>
      </w:r>
      <w:r w:rsidR="007E370C" w:rsidRPr="003E7D2A">
        <w:rPr>
          <w:rFonts w:ascii="標楷體" w:eastAsia="標楷體" w:hAnsi="標楷體" w:hint="eastAsia"/>
          <w:sz w:val="28"/>
          <w:szCs w:val="28"/>
        </w:rPr>
        <w:t>失智症</w:t>
      </w:r>
      <w:proofErr w:type="gramStart"/>
      <w:r w:rsidR="007E370C" w:rsidRPr="003E7D2A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7E370C" w:rsidRPr="003E7D2A">
        <w:rPr>
          <w:rFonts w:ascii="標楷體" w:eastAsia="標楷體" w:hAnsi="標楷體" w:hint="eastAsia"/>
          <w:sz w:val="28"/>
          <w:szCs w:val="28"/>
        </w:rPr>
        <w:t>事專業訓練課程證明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7E370C" w:rsidRPr="003E7D2A">
        <w:rPr>
          <w:rFonts w:ascii="標楷體" w:eastAsia="標楷體" w:hAnsi="標楷體" w:hint="eastAsia"/>
          <w:sz w:val="28"/>
          <w:szCs w:val="28"/>
        </w:rPr>
        <w:t>PDF檔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7E370C" w:rsidRDefault="003D2BC7" w:rsidP="007E370C">
      <w:pPr>
        <w:adjustRightInd w:val="0"/>
        <w:snapToGrid w:val="0"/>
        <w:spacing w:line="300" w:lineRule="auto"/>
        <w:ind w:leftChars="590" w:left="1417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470FF">
        <w:rPr>
          <w:rFonts w:ascii="標楷體" w:eastAsia="標楷體" w:hAnsi="標楷體"/>
          <w:sz w:val="28"/>
          <w:szCs w:val="28"/>
        </w:rPr>
        <w:t xml:space="preserve">   </w:t>
      </w:r>
      <w:r w:rsidR="007E370C" w:rsidRPr="003E7D2A">
        <w:rPr>
          <w:rFonts w:ascii="標楷體" w:eastAsia="標楷體" w:hAnsi="標楷體" w:hint="eastAsia"/>
          <w:sz w:val="28"/>
          <w:szCs w:val="28"/>
        </w:rPr>
        <w:t>□ e等公務園「失智友善社區」</w:t>
      </w:r>
      <w:proofErr w:type="gramStart"/>
      <w:r w:rsidR="007E370C" w:rsidRPr="003E7D2A">
        <w:rPr>
          <w:rFonts w:ascii="標楷體" w:eastAsia="標楷體" w:hAnsi="標楷體" w:hint="eastAsia"/>
          <w:sz w:val="28"/>
          <w:szCs w:val="28"/>
        </w:rPr>
        <w:t>線上學習</w:t>
      </w:r>
      <w:proofErr w:type="gramEnd"/>
      <w:r w:rsidR="007E370C" w:rsidRPr="003E7D2A">
        <w:rPr>
          <w:rFonts w:ascii="標楷體" w:eastAsia="標楷體" w:hAnsi="標楷體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3E7D2A">
        <w:rPr>
          <w:rFonts w:ascii="標楷體" w:eastAsia="標楷體" w:hAnsi="標楷體" w:hint="eastAsia"/>
          <w:sz w:val="28"/>
          <w:szCs w:val="28"/>
        </w:rPr>
        <w:t>PDF檔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470FF" w:rsidRDefault="00D470FF" w:rsidP="00D470FF">
      <w:pPr>
        <w:adjustRightInd w:val="0"/>
        <w:snapToGrid w:val="0"/>
        <w:spacing w:line="300" w:lineRule="auto"/>
        <w:ind w:leftChars="591" w:left="1983" w:hanging="56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(2)</w:t>
      </w:r>
      <w:r>
        <w:rPr>
          <w:rFonts w:ascii="標楷體" w:eastAsia="標楷體" w:hAnsi="標楷體" w:hint="eastAsia"/>
          <w:sz w:val="28"/>
          <w:szCs w:val="28"/>
        </w:rPr>
        <w:t>郵寄</w:t>
      </w:r>
      <w:r w:rsidRPr="00D470FF">
        <w:rPr>
          <w:rFonts w:ascii="標楷體" w:eastAsia="標楷體" w:hAnsi="標楷體" w:hint="eastAsia"/>
          <w:sz w:val="28"/>
          <w:szCs w:val="28"/>
        </w:rPr>
        <w:t>「加入失智友善守護天使及失智友善師資」意願書</w:t>
      </w:r>
      <w:r w:rsidRPr="003E7D2A">
        <w:rPr>
          <w:rFonts w:ascii="標楷體" w:eastAsia="標楷體" w:hAnsi="標楷體" w:hint="eastAsia"/>
          <w:sz w:val="28"/>
          <w:szCs w:val="28"/>
          <w:shd w:val="pct15" w:color="auto" w:fill="FFFFFF"/>
        </w:rPr>
        <w:t>(附件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二</w:t>
      </w:r>
      <w:r w:rsidRPr="003E7D2A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  <w:r w:rsidRPr="003E7D2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南市政府衛生局國民健康科林佳蓉衛生稽查員收。</w:t>
      </w:r>
    </w:p>
    <w:p w:rsidR="003D2BC7" w:rsidRDefault="003D2BC7" w:rsidP="003D2BC7">
      <w:pPr>
        <w:pStyle w:val="a5"/>
        <w:numPr>
          <w:ilvl w:val="0"/>
          <w:numId w:val="47"/>
        </w:numPr>
        <w:adjustRightInd w:val="0"/>
        <w:snapToGrid w:val="0"/>
        <w:spacing w:line="300" w:lineRule="auto"/>
        <w:ind w:leftChars="0" w:left="17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方法二</w:t>
      </w:r>
      <w:r w:rsidRPr="003E7D2A">
        <w:rPr>
          <w:rFonts w:ascii="標楷體" w:eastAsia="標楷體" w:hAnsi="標楷體" w:hint="eastAsia"/>
          <w:sz w:val="28"/>
          <w:szCs w:val="28"/>
        </w:rPr>
        <w:t>：郵寄下列資料至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南市政府衛生局國民健康科林佳蓉衛生稽查員收。</w:t>
      </w:r>
    </w:p>
    <w:p w:rsidR="003D2BC7" w:rsidRPr="003D2BC7" w:rsidRDefault="003D2BC7" w:rsidP="003D2BC7">
      <w:pPr>
        <w:adjustRightInd w:val="0"/>
        <w:snapToGrid w:val="0"/>
        <w:spacing w:line="300" w:lineRule="auto"/>
        <w:ind w:firstLineChars="607" w:firstLine="1700"/>
        <w:jc w:val="both"/>
        <w:rPr>
          <w:rFonts w:ascii="標楷體" w:eastAsia="標楷體" w:hAnsi="標楷體"/>
          <w:sz w:val="28"/>
          <w:szCs w:val="28"/>
        </w:rPr>
      </w:pPr>
      <w:r w:rsidRPr="003D2BC7">
        <w:rPr>
          <w:rFonts w:ascii="標楷體" w:eastAsia="標楷體" w:hAnsi="標楷體" w:hint="eastAsia"/>
          <w:sz w:val="28"/>
          <w:szCs w:val="28"/>
        </w:rPr>
        <w:t>□ 失智症</w:t>
      </w:r>
      <w:proofErr w:type="gramStart"/>
      <w:r w:rsidRPr="003D2BC7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3D2BC7">
        <w:rPr>
          <w:rFonts w:ascii="標楷體" w:eastAsia="標楷體" w:hAnsi="標楷體" w:hint="eastAsia"/>
          <w:sz w:val="28"/>
          <w:szCs w:val="28"/>
        </w:rPr>
        <w:t>事專業訓練課程證明</w:t>
      </w:r>
      <w:r>
        <w:rPr>
          <w:rFonts w:ascii="標楷體" w:eastAsia="標楷體" w:hAnsi="標楷體" w:hint="eastAsia"/>
          <w:sz w:val="28"/>
          <w:szCs w:val="28"/>
        </w:rPr>
        <w:t>影印本</w:t>
      </w:r>
    </w:p>
    <w:p w:rsidR="003D2BC7" w:rsidRDefault="003D2BC7" w:rsidP="003D2BC7">
      <w:pPr>
        <w:adjustRightInd w:val="0"/>
        <w:snapToGrid w:val="0"/>
        <w:spacing w:line="300" w:lineRule="auto"/>
        <w:ind w:firstLineChars="607" w:firstLine="1700"/>
        <w:jc w:val="both"/>
        <w:rPr>
          <w:rFonts w:ascii="標楷體" w:eastAsia="標楷體" w:hAnsi="標楷體"/>
          <w:sz w:val="28"/>
          <w:szCs w:val="28"/>
        </w:rPr>
      </w:pPr>
      <w:r w:rsidRPr="003D2BC7">
        <w:rPr>
          <w:rFonts w:ascii="標楷體" w:eastAsia="標楷體" w:hAnsi="標楷體" w:hint="eastAsia"/>
          <w:sz w:val="28"/>
          <w:szCs w:val="28"/>
        </w:rPr>
        <w:t>□ e等公務園「失智友善社區」</w:t>
      </w:r>
      <w:proofErr w:type="gramStart"/>
      <w:r w:rsidRPr="003D2BC7">
        <w:rPr>
          <w:rFonts w:ascii="標楷體" w:eastAsia="標楷體" w:hAnsi="標楷體" w:hint="eastAsia"/>
          <w:sz w:val="28"/>
          <w:szCs w:val="28"/>
        </w:rPr>
        <w:t>線上學習</w:t>
      </w:r>
      <w:proofErr w:type="gramEnd"/>
      <w:r w:rsidRPr="003D2BC7">
        <w:rPr>
          <w:rFonts w:ascii="標楷體" w:eastAsia="標楷體" w:hAnsi="標楷體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影印本</w:t>
      </w:r>
    </w:p>
    <w:p w:rsidR="002F3C1F" w:rsidRPr="003D2BC7" w:rsidRDefault="003D2BC7" w:rsidP="003D2BC7">
      <w:pPr>
        <w:adjustRightInd w:val="0"/>
        <w:snapToGrid w:val="0"/>
        <w:spacing w:line="300" w:lineRule="auto"/>
        <w:ind w:firstLineChars="607" w:firstLine="1700"/>
        <w:jc w:val="both"/>
        <w:rPr>
          <w:rFonts w:ascii="標楷體" w:eastAsia="標楷體" w:hAnsi="標楷體"/>
          <w:sz w:val="28"/>
          <w:szCs w:val="28"/>
        </w:rPr>
      </w:pPr>
      <w:r w:rsidRPr="003D2BC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E7D2A">
        <w:rPr>
          <w:rFonts w:ascii="標楷體" w:eastAsia="標楷體" w:hAnsi="標楷體" w:hint="eastAsia"/>
          <w:sz w:val="28"/>
          <w:szCs w:val="28"/>
        </w:rPr>
        <w:t>失智友善師資認證申請表</w:t>
      </w:r>
      <w:r w:rsidRPr="003E7D2A">
        <w:rPr>
          <w:rFonts w:ascii="標楷體" w:eastAsia="標楷體" w:hAnsi="標楷體" w:hint="eastAsia"/>
          <w:sz w:val="28"/>
          <w:szCs w:val="28"/>
          <w:shd w:val="pct15" w:color="auto" w:fill="FFFFFF"/>
        </w:rPr>
        <w:t>(附件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二</w:t>
      </w:r>
      <w:r w:rsidRPr="003E7D2A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</w:p>
    <w:p w:rsidR="002B342E" w:rsidRPr="003E7D2A" w:rsidRDefault="002B342E" w:rsidP="00BC40F7">
      <w:pPr>
        <w:pStyle w:val="a5"/>
        <w:numPr>
          <w:ilvl w:val="0"/>
          <w:numId w:val="43"/>
        </w:numPr>
        <w:tabs>
          <w:tab w:val="clear" w:pos="1428"/>
        </w:tabs>
        <w:adjustRightInd w:val="0"/>
        <w:snapToGrid w:val="0"/>
        <w:spacing w:line="30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參加衛生局辦理的「失智友善師資認證」課程(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無取得失智照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護服務計畫之失智症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事專業訓練課程證明者)：</w:t>
      </w:r>
    </w:p>
    <w:p w:rsidR="002B342E" w:rsidRPr="003E7D2A" w:rsidRDefault="002B342E" w:rsidP="00BC40F7">
      <w:pPr>
        <w:pStyle w:val="a5"/>
        <w:numPr>
          <w:ilvl w:val="0"/>
          <w:numId w:val="45"/>
        </w:numPr>
        <w:tabs>
          <w:tab w:val="left" w:pos="1418"/>
          <w:tab w:val="left" w:pos="1560"/>
        </w:tabs>
        <w:adjustRightInd w:val="0"/>
        <w:snapToGrid w:val="0"/>
        <w:spacing w:line="300" w:lineRule="auto"/>
        <w:ind w:leftChars="0" w:left="1418" w:hanging="567"/>
        <w:jc w:val="both"/>
        <w:rPr>
          <w:rFonts w:ascii="標楷體" w:eastAsia="標楷體" w:hAnsi="標楷體"/>
          <w:sz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課程前：至e等公務園(</w:t>
      </w:r>
      <w:hyperlink r:id="rId11" w:history="1">
        <w:r w:rsidRPr="003E7D2A">
          <w:rPr>
            <w:rStyle w:val="a3"/>
            <w:rFonts w:ascii="標楷體" w:eastAsia="標楷體" w:hAnsi="標楷體"/>
            <w:sz w:val="28"/>
            <w:szCs w:val="28"/>
          </w:rPr>
          <w:t>https://elearn.hrd.gov.tw/</w:t>
        </w:r>
      </w:hyperlink>
      <w:r w:rsidRPr="003E7D2A">
        <w:rPr>
          <w:rFonts w:ascii="標楷體" w:eastAsia="標楷體" w:hAnsi="標楷體" w:hint="eastAsia"/>
          <w:sz w:val="28"/>
          <w:szCs w:val="28"/>
        </w:rPr>
        <w:t>) 完成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4小時線上課程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，課程內容詳如</w:t>
      </w:r>
      <w:r w:rsidRPr="003E7D2A">
        <w:rPr>
          <w:rFonts w:ascii="標楷體" w:eastAsia="標楷體" w:hAnsi="標楷體" w:hint="eastAsia"/>
          <w:sz w:val="28"/>
          <w:szCs w:val="28"/>
          <w:shd w:val="pct15" w:color="auto" w:fill="FFFFFF"/>
        </w:rPr>
        <w:t>表一</w:t>
      </w:r>
      <w:r w:rsidRPr="003E7D2A">
        <w:rPr>
          <w:rFonts w:ascii="標楷體" w:eastAsia="標楷體" w:hAnsi="標楷體" w:hint="eastAsia"/>
          <w:sz w:val="28"/>
          <w:szCs w:val="28"/>
        </w:rPr>
        <w:t>，並於</w:t>
      </w:r>
      <w:r w:rsidRPr="003E7D2A">
        <w:rPr>
          <w:rFonts w:ascii="標楷體" w:eastAsia="標楷體" w:hAnsi="標楷體" w:hint="eastAsia"/>
          <w:b/>
          <w:sz w:val="28"/>
          <w:szCs w:val="28"/>
        </w:rPr>
        <w:t>報名時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將線上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課程學習證明PDF檔上傳至報名系統，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線上學習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操作步驟詳如</w:t>
      </w:r>
      <w:r w:rsidRPr="003E7D2A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</w:t>
      </w:r>
      <w:r w:rsidR="00AF7455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r w:rsidRPr="003E7D2A">
        <w:rPr>
          <w:rFonts w:ascii="標楷體" w:eastAsia="標楷體" w:hAnsi="標楷體" w:hint="eastAsia"/>
          <w:sz w:val="28"/>
        </w:rPr>
        <w:t>。</w:t>
      </w:r>
    </w:p>
    <w:p w:rsidR="002B342E" w:rsidRPr="003E7D2A" w:rsidRDefault="002B342E" w:rsidP="002B342E">
      <w:pPr>
        <w:pStyle w:val="a5"/>
        <w:adjustRightInd w:val="0"/>
        <w:snapToGrid w:val="0"/>
        <w:spacing w:line="300" w:lineRule="auto"/>
        <w:ind w:leftChars="0" w:left="1741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</w:rPr>
        <w:t>表一、</w:t>
      </w:r>
      <w:r w:rsidRPr="003E7D2A">
        <w:rPr>
          <w:rFonts w:ascii="標楷體" w:eastAsia="標楷體" w:hAnsi="標楷體" w:hint="eastAsia"/>
          <w:sz w:val="28"/>
          <w:szCs w:val="28"/>
        </w:rPr>
        <w:t>e等公務</w:t>
      </w:r>
      <w:proofErr w:type="gramStart"/>
      <w:r w:rsidRPr="003E7D2A">
        <w:rPr>
          <w:rFonts w:ascii="標楷體" w:eastAsia="標楷體" w:hAnsi="標楷體" w:hint="eastAsia"/>
          <w:sz w:val="28"/>
          <w:szCs w:val="28"/>
        </w:rPr>
        <w:t>園線上</w:t>
      </w:r>
      <w:proofErr w:type="gramEnd"/>
      <w:r w:rsidRPr="003E7D2A">
        <w:rPr>
          <w:rFonts w:ascii="標楷體" w:eastAsia="標楷體" w:hAnsi="標楷體" w:hint="eastAsia"/>
          <w:sz w:val="28"/>
          <w:szCs w:val="28"/>
        </w:rPr>
        <w:t>學習課程</w:t>
      </w:r>
    </w:p>
    <w:tbl>
      <w:tblPr>
        <w:tblStyle w:val="ab"/>
        <w:tblW w:w="8788" w:type="dxa"/>
        <w:tblInd w:w="988" w:type="dxa"/>
        <w:tblLook w:val="04A0" w:firstRow="1" w:lastRow="0" w:firstColumn="1" w:lastColumn="0" w:noHBand="0" w:noVBand="1"/>
      </w:tblPr>
      <w:tblGrid>
        <w:gridCol w:w="3892"/>
        <w:gridCol w:w="4896"/>
      </w:tblGrid>
      <w:tr w:rsidR="002B342E" w:rsidRPr="003E7D2A" w:rsidTr="00BC40F7">
        <w:tc>
          <w:tcPr>
            <w:tcW w:w="3892" w:type="dxa"/>
          </w:tcPr>
          <w:p w:rsidR="002B342E" w:rsidRPr="003E7D2A" w:rsidRDefault="002B342E" w:rsidP="009B08B4">
            <w:pPr>
              <w:pStyle w:val="a5"/>
              <w:adjustRightInd w:val="0"/>
              <w:snapToGrid w:val="0"/>
              <w:spacing w:line="30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E7D2A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896" w:type="dxa"/>
          </w:tcPr>
          <w:p w:rsidR="002B342E" w:rsidRPr="003E7D2A" w:rsidRDefault="002B342E" w:rsidP="009B08B4">
            <w:pPr>
              <w:pStyle w:val="a5"/>
              <w:adjustRightInd w:val="0"/>
              <w:snapToGrid w:val="0"/>
              <w:spacing w:line="30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E7D2A">
              <w:rPr>
                <w:rFonts w:ascii="標楷體" w:eastAsia="標楷體" w:hAnsi="標楷體" w:hint="eastAsia"/>
                <w:b/>
              </w:rPr>
              <w:t>課程連結</w:t>
            </w:r>
          </w:p>
        </w:tc>
      </w:tr>
      <w:tr w:rsidR="002B342E" w:rsidRPr="003E7D2A" w:rsidTr="00BC40F7">
        <w:tc>
          <w:tcPr>
            <w:tcW w:w="3892" w:type="dxa"/>
          </w:tcPr>
          <w:p w:rsidR="002B342E" w:rsidRPr="003E7D2A" w:rsidRDefault="002B342E" w:rsidP="009B08B4">
            <w:pPr>
              <w:pStyle w:val="a5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認識失智症及其徵兆與預防（上）</w:t>
            </w:r>
          </w:p>
        </w:tc>
        <w:tc>
          <w:tcPr>
            <w:tcW w:w="4896" w:type="dxa"/>
          </w:tcPr>
          <w:p w:rsidR="002B342E" w:rsidRPr="003E7D2A" w:rsidRDefault="00DA5C24" w:rsidP="009B08B4">
            <w:pPr>
              <w:pStyle w:val="a5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</w:rPr>
            </w:pPr>
            <w:hyperlink r:id="rId12" w:history="1">
              <w:r w:rsidR="00587CBC" w:rsidRPr="003E7D2A">
                <w:rPr>
                  <w:rStyle w:val="a3"/>
                  <w:rFonts w:ascii="標楷體" w:eastAsia="標楷體" w:hAnsi="標楷體"/>
                </w:rPr>
                <w:t>https://elearn.hrd.gov.tw/info/10013010</w:t>
              </w:r>
            </w:hyperlink>
          </w:p>
        </w:tc>
      </w:tr>
      <w:tr w:rsidR="002B342E" w:rsidRPr="003E7D2A" w:rsidTr="00BC40F7">
        <w:tc>
          <w:tcPr>
            <w:tcW w:w="3892" w:type="dxa"/>
          </w:tcPr>
          <w:p w:rsidR="002B342E" w:rsidRPr="003E7D2A" w:rsidRDefault="002B342E" w:rsidP="009B08B4">
            <w:pPr>
              <w:pStyle w:val="Default"/>
              <w:rPr>
                <w:rFonts w:hAnsi="標楷體"/>
              </w:rPr>
            </w:pPr>
            <w:r w:rsidRPr="003E7D2A">
              <w:rPr>
                <w:rFonts w:hAnsi="標楷體" w:hint="eastAsia"/>
              </w:rPr>
              <w:t>認識失智症及其徵兆與預防（下）</w:t>
            </w:r>
          </w:p>
        </w:tc>
        <w:tc>
          <w:tcPr>
            <w:tcW w:w="4896" w:type="dxa"/>
          </w:tcPr>
          <w:p w:rsidR="002B342E" w:rsidRPr="003E7D2A" w:rsidRDefault="00DA5C24" w:rsidP="009B08B4">
            <w:pPr>
              <w:pStyle w:val="a5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</w:rPr>
            </w:pPr>
            <w:hyperlink r:id="rId13" w:history="1">
              <w:r w:rsidR="00587CBC" w:rsidRPr="003E7D2A">
                <w:rPr>
                  <w:rStyle w:val="a3"/>
                  <w:rFonts w:ascii="標楷體" w:eastAsia="標楷體" w:hAnsi="標楷體"/>
                </w:rPr>
                <w:t>https://elearn.hrd.gov.tw/info/10013062</w:t>
              </w:r>
            </w:hyperlink>
          </w:p>
        </w:tc>
      </w:tr>
      <w:tr w:rsidR="002B342E" w:rsidRPr="003E7D2A" w:rsidTr="00BC40F7">
        <w:tc>
          <w:tcPr>
            <w:tcW w:w="3892" w:type="dxa"/>
          </w:tcPr>
          <w:p w:rsidR="002B342E" w:rsidRPr="003E7D2A" w:rsidRDefault="002B342E" w:rsidP="009B08B4">
            <w:pPr>
              <w:pStyle w:val="a5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失智症衛教技巧</w:t>
            </w:r>
          </w:p>
        </w:tc>
        <w:tc>
          <w:tcPr>
            <w:tcW w:w="4896" w:type="dxa"/>
          </w:tcPr>
          <w:p w:rsidR="002B342E" w:rsidRPr="003E7D2A" w:rsidRDefault="00DA5C24" w:rsidP="009B08B4">
            <w:pPr>
              <w:pStyle w:val="a5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</w:rPr>
            </w:pPr>
            <w:hyperlink r:id="rId14" w:history="1">
              <w:r w:rsidR="00587CBC" w:rsidRPr="003E7D2A">
                <w:rPr>
                  <w:rStyle w:val="a3"/>
                  <w:rFonts w:ascii="標楷體" w:eastAsia="標楷體" w:hAnsi="標楷體"/>
                </w:rPr>
                <w:t>https://elearn.hrd.gov.tw/info/10013004</w:t>
              </w:r>
            </w:hyperlink>
          </w:p>
        </w:tc>
      </w:tr>
      <w:tr w:rsidR="002B342E" w:rsidRPr="003E7D2A" w:rsidTr="00BC40F7">
        <w:tc>
          <w:tcPr>
            <w:tcW w:w="3892" w:type="dxa"/>
          </w:tcPr>
          <w:p w:rsidR="002B342E" w:rsidRPr="003E7D2A" w:rsidRDefault="002B342E" w:rsidP="009B08B4">
            <w:pPr>
              <w:pStyle w:val="a5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失智友善社區</w:t>
            </w:r>
          </w:p>
        </w:tc>
        <w:tc>
          <w:tcPr>
            <w:tcW w:w="4896" w:type="dxa"/>
          </w:tcPr>
          <w:p w:rsidR="002B342E" w:rsidRPr="003E7D2A" w:rsidRDefault="00DA5C24" w:rsidP="009B08B4">
            <w:pPr>
              <w:pStyle w:val="a5"/>
              <w:adjustRightInd w:val="0"/>
              <w:snapToGrid w:val="0"/>
              <w:spacing w:line="300" w:lineRule="auto"/>
              <w:ind w:leftChars="0" w:left="0"/>
              <w:rPr>
                <w:rFonts w:ascii="標楷體" w:eastAsia="標楷體" w:hAnsi="標楷體"/>
              </w:rPr>
            </w:pPr>
            <w:hyperlink r:id="rId15" w:history="1">
              <w:r w:rsidR="00587CBC" w:rsidRPr="003E7D2A">
                <w:rPr>
                  <w:rStyle w:val="a3"/>
                  <w:rFonts w:ascii="標楷體" w:eastAsia="標楷體" w:hAnsi="標楷體"/>
                </w:rPr>
                <w:t>https://elearn.hrd.gov.tw/info/10013087</w:t>
              </w:r>
            </w:hyperlink>
          </w:p>
        </w:tc>
      </w:tr>
    </w:tbl>
    <w:p w:rsidR="00100FB2" w:rsidRPr="003E7D2A" w:rsidRDefault="00100FB2" w:rsidP="002D421F">
      <w:pPr>
        <w:tabs>
          <w:tab w:val="left" w:pos="851"/>
        </w:tabs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1B3D03" w:rsidRPr="00B468C2" w:rsidRDefault="007D3E37" w:rsidP="002D421F">
      <w:pPr>
        <w:pStyle w:val="a5"/>
        <w:numPr>
          <w:ilvl w:val="0"/>
          <w:numId w:val="45"/>
        </w:numPr>
        <w:tabs>
          <w:tab w:val="left" w:pos="1418"/>
          <w:tab w:val="left" w:pos="1560"/>
        </w:tabs>
        <w:adjustRightInd w:val="0"/>
        <w:snapToGrid w:val="0"/>
        <w:spacing w:line="300" w:lineRule="auto"/>
        <w:ind w:leftChars="0" w:left="141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68C2">
        <w:rPr>
          <w:rFonts w:ascii="標楷體" w:eastAsia="標楷體" w:hAnsi="標楷體" w:hint="eastAsia"/>
          <w:color w:val="000000" w:themeColor="text1"/>
          <w:sz w:val="28"/>
          <w:szCs w:val="28"/>
        </w:rPr>
        <w:t>「失智友善師資認證」課程</w:t>
      </w:r>
      <w:r w:rsidR="001B3D03" w:rsidRPr="00B468C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21F" w:rsidRPr="00B468C2" w:rsidRDefault="007D3E37" w:rsidP="002D421F">
      <w:pPr>
        <w:pStyle w:val="a5"/>
        <w:numPr>
          <w:ilvl w:val="3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68C2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</w:t>
      </w:r>
      <w:r w:rsidRPr="00B468C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6E6E84" w:rsidRPr="00B468C2">
        <w:rPr>
          <w:rFonts w:ascii="標楷體" w:eastAsia="標楷體" w:hAnsi="標楷體"/>
          <w:color w:val="000000" w:themeColor="text1"/>
          <w:sz w:val="28"/>
          <w:szCs w:val="28"/>
        </w:rPr>
        <w:t>網址：</w:t>
      </w:r>
      <w:hyperlink r:id="rId16" w:history="1">
        <w:r w:rsidR="009F4BCA" w:rsidRPr="00B468C2">
          <w:rPr>
            <w:rStyle w:val="a3"/>
            <w:rFonts w:ascii="標楷體" w:eastAsia="標楷體" w:hAnsi="標楷體"/>
            <w:color w:val="000000" w:themeColor="text1"/>
            <w:sz w:val="28"/>
            <w:szCs w:val="28"/>
          </w:rPr>
          <w:t>https://pse.is/QQDM5</w:t>
        </w:r>
      </w:hyperlink>
      <w:r w:rsidR="009F4BCA" w:rsidRPr="00B468C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B3D03" w:rsidRPr="00B468C2">
        <w:rPr>
          <w:rFonts w:ascii="標楷體" w:eastAsia="標楷體" w:hAnsi="標楷體"/>
          <w:color w:val="000000" w:themeColor="text1"/>
          <w:sz w:val="28"/>
          <w:szCs w:val="28"/>
        </w:rPr>
        <w:t>，請於</w:t>
      </w:r>
      <w:r w:rsidR="009F0DC8" w:rsidRPr="00B468C2">
        <w:rPr>
          <w:rFonts w:ascii="標楷體" w:eastAsia="標楷體" w:hAnsi="標楷體"/>
          <w:b/>
          <w:color w:val="000000" w:themeColor="text1"/>
          <w:sz w:val="28"/>
          <w:szCs w:val="28"/>
        </w:rPr>
        <w:t>0</w:t>
      </w:r>
      <w:r w:rsidR="008946FA" w:rsidRPr="00B468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1B3D03" w:rsidRPr="00B468C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月</w:t>
      </w:r>
      <w:r w:rsidR="008946FA" w:rsidRPr="00B468C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16</w:t>
      </w:r>
      <w:r w:rsidR="001B3D03" w:rsidRPr="00B468C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日</w:t>
      </w:r>
      <w:r w:rsidR="001B3D03" w:rsidRPr="00B468C2">
        <w:rPr>
          <w:rFonts w:ascii="標楷體" w:eastAsia="標楷體" w:hAnsi="標楷體"/>
          <w:b/>
          <w:color w:val="000000" w:themeColor="text1"/>
          <w:sz w:val="28"/>
          <w:szCs w:val="28"/>
        </w:rPr>
        <w:t>前</w:t>
      </w:r>
      <w:proofErr w:type="gramStart"/>
      <w:r w:rsidR="001B3D03" w:rsidRPr="00B468C2">
        <w:rPr>
          <w:rFonts w:ascii="標楷體" w:eastAsia="標楷體" w:hAnsi="標楷體"/>
          <w:color w:val="000000" w:themeColor="text1"/>
          <w:sz w:val="28"/>
          <w:szCs w:val="28"/>
        </w:rPr>
        <w:t>完成線上報名</w:t>
      </w:r>
      <w:proofErr w:type="gramEnd"/>
      <w:r w:rsidRPr="00B468C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421F" w:rsidRPr="003E7D2A" w:rsidRDefault="001B3D03" w:rsidP="002D421F">
      <w:pPr>
        <w:pStyle w:val="a5"/>
        <w:numPr>
          <w:ilvl w:val="3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color w:val="444444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實體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課程提供</w:t>
      </w:r>
      <w:r w:rsidRPr="003E7D2A">
        <w:rPr>
          <w:rFonts w:ascii="標楷體" w:eastAsia="標楷體" w:hAnsi="標楷體" w:hint="eastAsia"/>
          <w:sz w:val="28"/>
          <w:szCs w:val="28"/>
        </w:rPr>
        <w:t>中華民國護理師護士公會全國聯合會學分</w:t>
      </w:r>
      <w:r w:rsidR="00426614" w:rsidRPr="003E7D2A">
        <w:rPr>
          <w:rFonts w:ascii="標楷體" w:eastAsia="標楷體" w:hAnsi="標楷體" w:hint="eastAsia"/>
          <w:bCs/>
          <w:sz w:val="28"/>
          <w:szCs w:val="28"/>
        </w:rPr>
        <w:t>、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營養師</w:t>
      </w:r>
      <w:r w:rsidR="009F0DC8" w:rsidRPr="003E7D2A">
        <w:rPr>
          <w:rFonts w:ascii="標楷體" w:eastAsia="標楷體" w:hAnsi="標楷體" w:hint="eastAsia"/>
          <w:bCs/>
          <w:sz w:val="28"/>
          <w:szCs w:val="28"/>
        </w:rPr>
        <w:t>繼續教育學分、藥師繼續教育學分、職能治療師專業繼續教育積分、</w:t>
      </w:r>
      <w:r w:rsidR="00651EA3" w:rsidRPr="003E7D2A">
        <w:rPr>
          <w:rFonts w:ascii="標楷體" w:eastAsia="標楷體" w:hAnsi="標楷體" w:hint="eastAsia"/>
          <w:bCs/>
          <w:sz w:val="28"/>
          <w:szCs w:val="28"/>
        </w:rPr>
        <w:t>物理治療師專業繼續教育積分、</w:t>
      </w:r>
      <w:r w:rsidR="009F0DC8" w:rsidRPr="003E7D2A">
        <w:rPr>
          <w:rFonts w:ascii="標楷體" w:eastAsia="標楷體" w:hAnsi="標楷體" w:cs="DFKaiShu-SB-Estd-BF" w:hint="eastAsia"/>
          <w:kern w:val="0"/>
          <w:sz w:val="28"/>
          <w:szCs w:val="28"/>
        </w:rPr>
        <w:t>長期照顧服務人員訓</w:t>
      </w:r>
      <w:r w:rsidR="009F0DC8" w:rsidRPr="003E7D2A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練認證繼續教育學分及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公務人員時數。</w:t>
      </w:r>
    </w:p>
    <w:p w:rsidR="002D421F" w:rsidRPr="003E7D2A" w:rsidRDefault="002D421F" w:rsidP="002D421F">
      <w:pPr>
        <w:pStyle w:val="a5"/>
        <w:numPr>
          <w:ilvl w:val="3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color w:val="444444"/>
          <w:sz w:val="28"/>
          <w:szCs w:val="28"/>
        </w:rPr>
      </w:pPr>
      <w:r w:rsidRPr="001B384D">
        <w:rPr>
          <w:rFonts w:ascii="標楷體" w:eastAsia="標楷體" w:hAnsi="標楷體" w:hint="eastAsia"/>
          <w:color w:val="000000" w:themeColor="text1"/>
          <w:sz w:val="28"/>
          <w:szCs w:val="28"/>
        </w:rPr>
        <w:t>人數</w:t>
      </w:r>
      <w:r w:rsidRPr="001B384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：每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場5</w:t>
      </w:r>
      <w:r w:rsidR="00EC5802" w:rsidRPr="003E7D2A">
        <w:rPr>
          <w:rFonts w:ascii="標楷體" w:eastAsia="標楷體" w:hAnsi="標楷體" w:hint="eastAsia"/>
          <w:bCs/>
          <w:sz w:val="28"/>
          <w:szCs w:val="28"/>
        </w:rPr>
        <w:t>0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人</w:t>
      </w:r>
      <w:r w:rsidR="00AE0684">
        <w:rPr>
          <w:rFonts w:ascii="標楷體" w:eastAsia="標楷體" w:hAnsi="標楷體" w:hint="eastAsia"/>
          <w:bCs/>
          <w:sz w:val="28"/>
          <w:szCs w:val="28"/>
        </w:rPr>
        <w:t>，共100人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B3D03" w:rsidRPr="003E7D2A" w:rsidRDefault="002D421F" w:rsidP="002D421F">
      <w:pPr>
        <w:pStyle w:val="a5"/>
        <w:numPr>
          <w:ilvl w:val="3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color w:val="444444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課程</w:t>
      </w:r>
      <w:r w:rsidR="001B3D03" w:rsidRPr="003E7D2A">
        <w:rPr>
          <w:rFonts w:ascii="標楷體" w:eastAsia="標楷體" w:hAnsi="標楷體" w:hint="eastAsia"/>
          <w:sz w:val="28"/>
          <w:szCs w:val="28"/>
        </w:rPr>
        <w:t>時間</w:t>
      </w:r>
      <w:r w:rsidR="001B3D03" w:rsidRPr="003E7D2A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EC5802" w:rsidRPr="003E7D2A" w:rsidRDefault="001B3D03" w:rsidP="00EC5802">
      <w:pPr>
        <w:pStyle w:val="a5"/>
        <w:numPr>
          <w:ilvl w:val="4"/>
          <w:numId w:val="1"/>
        </w:numPr>
        <w:adjustRightInd w:val="0"/>
        <w:snapToGrid w:val="0"/>
        <w:spacing w:line="300" w:lineRule="auto"/>
        <w:ind w:leftChars="0" w:left="2268" w:hanging="425"/>
        <w:rPr>
          <w:rFonts w:ascii="標楷體" w:eastAsia="標楷體" w:hAnsi="標楷體"/>
          <w:bCs/>
          <w:sz w:val="28"/>
          <w:szCs w:val="28"/>
        </w:rPr>
      </w:pPr>
      <w:r w:rsidRPr="003E7D2A">
        <w:rPr>
          <w:rFonts w:ascii="標楷體" w:eastAsia="標楷體" w:hAnsi="標楷體" w:hint="eastAsia"/>
          <w:bCs/>
          <w:sz w:val="28"/>
          <w:szCs w:val="28"/>
        </w:rPr>
        <w:t>第一場：10</w:t>
      </w:r>
      <w:r w:rsidR="008946FA" w:rsidRPr="003E7D2A">
        <w:rPr>
          <w:rFonts w:ascii="標楷體" w:eastAsia="標楷體" w:hAnsi="標楷體" w:hint="eastAsia"/>
          <w:bCs/>
          <w:sz w:val="28"/>
          <w:szCs w:val="28"/>
        </w:rPr>
        <w:t>9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年</w:t>
      </w:r>
      <w:r w:rsidR="008946FA" w:rsidRPr="003E7D2A">
        <w:rPr>
          <w:rFonts w:ascii="標楷體" w:eastAsia="標楷體" w:hAnsi="標楷體" w:hint="eastAsia"/>
          <w:bCs/>
          <w:sz w:val="28"/>
          <w:szCs w:val="28"/>
        </w:rPr>
        <w:t>04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月</w:t>
      </w:r>
      <w:r w:rsidR="008946FA" w:rsidRPr="003E7D2A">
        <w:rPr>
          <w:rFonts w:ascii="標楷體" w:eastAsia="標楷體" w:hAnsi="標楷體" w:hint="eastAsia"/>
          <w:bCs/>
          <w:sz w:val="28"/>
          <w:szCs w:val="28"/>
        </w:rPr>
        <w:t>22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日</w:t>
      </w:r>
      <w:proofErr w:type="gramStart"/>
      <w:r w:rsidRPr="003E7D2A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3E7D2A">
        <w:rPr>
          <w:rFonts w:ascii="標楷體" w:eastAsia="標楷體" w:hAnsi="標楷體" w:hint="eastAsia"/>
          <w:bCs/>
          <w:sz w:val="28"/>
          <w:szCs w:val="28"/>
        </w:rPr>
        <w:t>星期</w:t>
      </w:r>
      <w:r w:rsidR="008946FA" w:rsidRPr="003E7D2A">
        <w:rPr>
          <w:rFonts w:ascii="標楷體" w:eastAsia="標楷體" w:hAnsi="標楷體" w:hint="eastAsia"/>
          <w:bCs/>
          <w:sz w:val="28"/>
          <w:szCs w:val="28"/>
        </w:rPr>
        <w:t>三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)。</w:t>
      </w:r>
    </w:p>
    <w:p w:rsidR="002D421F" w:rsidRPr="003E7D2A" w:rsidRDefault="001E6757" w:rsidP="00EC5802">
      <w:pPr>
        <w:pStyle w:val="a5"/>
        <w:numPr>
          <w:ilvl w:val="4"/>
          <w:numId w:val="1"/>
        </w:numPr>
        <w:adjustRightInd w:val="0"/>
        <w:snapToGrid w:val="0"/>
        <w:spacing w:line="300" w:lineRule="auto"/>
        <w:ind w:leftChars="0" w:left="2268" w:hanging="425"/>
        <w:rPr>
          <w:rFonts w:ascii="標楷體" w:eastAsia="標楷體" w:hAnsi="標楷體"/>
          <w:bCs/>
          <w:sz w:val="28"/>
          <w:szCs w:val="28"/>
        </w:rPr>
      </w:pPr>
      <w:r w:rsidRPr="003E7D2A">
        <w:rPr>
          <w:rFonts w:ascii="標楷體" w:eastAsia="標楷體" w:hAnsi="標楷體" w:hint="eastAsia"/>
          <w:bCs/>
          <w:sz w:val="28"/>
          <w:szCs w:val="28"/>
        </w:rPr>
        <w:t>第二場：</w:t>
      </w:r>
      <w:r w:rsidR="001B3D03" w:rsidRPr="003E7D2A">
        <w:rPr>
          <w:rFonts w:ascii="標楷體" w:eastAsia="標楷體" w:hAnsi="標楷體" w:hint="eastAsia"/>
          <w:bCs/>
          <w:sz w:val="28"/>
          <w:szCs w:val="28"/>
        </w:rPr>
        <w:t>10</w:t>
      </w:r>
      <w:r w:rsidR="008946FA" w:rsidRPr="003E7D2A">
        <w:rPr>
          <w:rFonts w:ascii="標楷體" w:eastAsia="標楷體" w:hAnsi="標楷體" w:hint="eastAsia"/>
          <w:bCs/>
          <w:sz w:val="28"/>
          <w:szCs w:val="28"/>
        </w:rPr>
        <w:t>9</w:t>
      </w:r>
      <w:r w:rsidR="001B3D03" w:rsidRPr="003E7D2A">
        <w:rPr>
          <w:rFonts w:ascii="標楷體" w:eastAsia="標楷體" w:hAnsi="標楷體" w:hint="eastAsia"/>
          <w:bCs/>
          <w:sz w:val="28"/>
          <w:szCs w:val="28"/>
        </w:rPr>
        <w:t>年</w:t>
      </w:r>
      <w:r w:rsidR="008946FA" w:rsidRPr="003E7D2A">
        <w:rPr>
          <w:rFonts w:ascii="標楷體" w:eastAsia="標楷體" w:hAnsi="標楷體" w:hint="eastAsia"/>
          <w:bCs/>
          <w:sz w:val="28"/>
          <w:szCs w:val="28"/>
        </w:rPr>
        <w:t>04</w:t>
      </w:r>
      <w:r w:rsidR="001B3D03" w:rsidRPr="003E7D2A">
        <w:rPr>
          <w:rFonts w:ascii="標楷體" w:eastAsia="標楷體" w:hAnsi="標楷體" w:hint="eastAsia"/>
          <w:bCs/>
          <w:sz w:val="28"/>
          <w:szCs w:val="28"/>
        </w:rPr>
        <w:t>月</w:t>
      </w:r>
      <w:r w:rsidR="008946FA" w:rsidRPr="003E7D2A">
        <w:rPr>
          <w:rFonts w:ascii="標楷體" w:eastAsia="標楷體" w:hAnsi="標楷體" w:hint="eastAsia"/>
          <w:bCs/>
          <w:sz w:val="28"/>
          <w:szCs w:val="28"/>
        </w:rPr>
        <w:t>29</w:t>
      </w:r>
      <w:r w:rsidR="001B3D03" w:rsidRPr="003E7D2A">
        <w:rPr>
          <w:rFonts w:ascii="標楷體" w:eastAsia="標楷體" w:hAnsi="標楷體" w:hint="eastAsia"/>
          <w:bCs/>
          <w:sz w:val="28"/>
          <w:szCs w:val="28"/>
        </w:rPr>
        <w:t>日</w:t>
      </w:r>
      <w:proofErr w:type="gramStart"/>
      <w:r w:rsidR="001B3D03" w:rsidRPr="003E7D2A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1B3D03" w:rsidRPr="003E7D2A">
        <w:rPr>
          <w:rFonts w:ascii="標楷體" w:eastAsia="標楷體" w:hAnsi="標楷體" w:hint="eastAsia"/>
          <w:bCs/>
          <w:sz w:val="28"/>
          <w:szCs w:val="28"/>
        </w:rPr>
        <w:t>星期</w:t>
      </w:r>
      <w:r w:rsidR="008946FA" w:rsidRPr="003E7D2A">
        <w:rPr>
          <w:rFonts w:ascii="標楷體" w:eastAsia="標楷體" w:hAnsi="標楷體" w:hint="eastAsia"/>
          <w:bCs/>
          <w:sz w:val="28"/>
          <w:szCs w:val="28"/>
        </w:rPr>
        <w:t>三</w:t>
      </w:r>
      <w:r w:rsidR="001B3D03" w:rsidRPr="003E7D2A">
        <w:rPr>
          <w:rFonts w:ascii="標楷體" w:eastAsia="標楷體" w:hAnsi="標楷體" w:hint="eastAsia"/>
          <w:bCs/>
          <w:sz w:val="28"/>
          <w:szCs w:val="28"/>
        </w:rPr>
        <w:t>)。</w:t>
      </w:r>
    </w:p>
    <w:p w:rsidR="001B3D03" w:rsidRPr="003E7D2A" w:rsidRDefault="001B3D03" w:rsidP="002D421F">
      <w:pPr>
        <w:pStyle w:val="a5"/>
        <w:numPr>
          <w:ilvl w:val="3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bCs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地點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：</w:t>
      </w:r>
      <w:proofErr w:type="gramStart"/>
      <w:r w:rsidRPr="003E7D2A"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 w:rsidRPr="003E7D2A">
        <w:rPr>
          <w:rFonts w:ascii="標楷體" w:eastAsia="標楷體" w:hAnsi="標楷體"/>
          <w:bCs/>
          <w:sz w:val="28"/>
          <w:szCs w:val="28"/>
        </w:rPr>
        <w:t>南市政府衛生局林森辦公室五樓大禮堂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3E7D2A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3E7D2A">
        <w:rPr>
          <w:rFonts w:ascii="標楷體" w:eastAsia="標楷體" w:hAnsi="標楷體" w:hint="eastAsia"/>
          <w:bCs/>
          <w:sz w:val="28"/>
          <w:szCs w:val="28"/>
        </w:rPr>
        <w:t>南市東區林森路一段418號)</w:t>
      </w:r>
      <w:r w:rsidRPr="003E7D2A">
        <w:rPr>
          <w:rFonts w:ascii="標楷體" w:eastAsia="標楷體" w:hAnsi="標楷體"/>
          <w:bCs/>
          <w:sz w:val="28"/>
          <w:szCs w:val="28"/>
        </w:rPr>
        <w:t>。</w:t>
      </w:r>
    </w:p>
    <w:p w:rsidR="001B3D03" w:rsidRPr="003E7D2A" w:rsidRDefault="001B3D03" w:rsidP="002D421F">
      <w:pPr>
        <w:pStyle w:val="a5"/>
        <w:numPr>
          <w:ilvl w:val="3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3E7D2A">
        <w:rPr>
          <w:rFonts w:ascii="標楷體" w:eastAsia="標楷體" w:hAnsi="標楷體" w:hint="eastAsia"/>
          <w:sz w:val="28"/>
          <w:szCs w:val="28"/>
        </w:rPr>
        <w:t>課程表</w:t>
      </w:r>
      <w:r w:rsidRPr="003E7D2A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4"/>
        <w:gridCol w:w="3991"/>
        <w:gridCol w:w="3440"/>
      </w:tblGrid>
      <w:tr w:rsidR="001B3D03" w:rsidRPr="003E7D2A" w:rsidTr="002E64A0">
        <w:trPr>
          <w:trHeight w:val="327"/>
          <w:tblHeader/>
          <w:jc w:val="center"/>
        </w:trPr>
        <w:tc>
          <w:tcPr>
            <w:tcW w:w="1674" w:type="dxa"/>
            <w:shd w:val="clear" w:color="auto" w:fill="E7E6E6" w:themeFill="background2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D2A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991" w:type="dxa"/>
            <w:shd w:val="clear" w:color="auto" w:fill="E7E6E6" w:themeFill="background2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D2A">
              <w:rPr>
                <w:rFonts w:ascii="標楷體" w:eastAsia="標楷體" w:hAnsi="標楷體"/>
                <w:b/>
                <w:sz w:val="28"/>
                <w:szCs w:val="28"/>
              </w:rPr>
              <w:t>議程</w:t>
            </w:r>
          </w:p>
        </w:tc>
        <w:tc>
          <w:tcPr>
            <w:tcW w:w="3440" w:type="dxa"/>
            <w:shd w:val="clear" w:color="auto" w:fill="E7E6E6" w:themeFill="background2"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D2A">
              <w:rPr>
                <w:rFonts w:ascii="標楷體" w:eastAsia="標楷體" w:hAnsi="標楷體"/>
                <w:b/>
                <w:sz w:val="28"/>
                <w:szCs w:val="28"/>
              </w:rPr>
              <w:t>主持人/講師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40" w:type="dxa"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國民健康科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前測</w:t>
            </w:r>
            <w:proofErr w:type="gramEnd"/>
          </w:p>
        </w:tc>
        <w:tc>
          <w:tcPr>
            <w:tcW w:w="3440" w:type="dxa"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國民健康科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E7D2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3440" w:type="dxa"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09:00~10:</w:t>
            </w:r>
            <w:r w:rsidR="00651EA3" w:rsidRPr="003E7D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認識失智症及診斷與評估</w:t>
            </w:r>
          </w:p>
          <w:p w:rsidR="001B3D03" w:rsidRPr="003E7D2A" w:rsidRDefault="001B3D03" w:rsidP="00D946D3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年輕型失智症</w:t>
            </w:r>
          </w:p>
          <w:p w:rsidR="00651EA3" w:rsidRPr="003E7D2A" w:rsidRDefault="00651EA3" w:rsidP="00D946D3">
            <w:pPr>
              <w:pStyle w:val="a5"/>
              <w:numPr>
                <w:ilvl w:val="0"/>
                <w:numId w:val="9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如何遠離失智症</w:t>
            </w:r>
          </w:p>
        </w:tc>
        <w:tc>
          <w:tcPr>
            <w:tcW w:w="3440" w:type="dxa"/>
            <w:vAlign w:val="center"/>
          </w:tcPr>
          <w:p w:rsidR="00733C78" w:rsidRPr="003E7D2A" w:rsidRDefault="00733C78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4/22</w:t>
            </w:r>
          </w:p>
          <w:p w:rsidR="001B3D03" w:rsidRPr="003E7D2A" w:rsidRDefault="00733C78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柯登耀</w:t>
            </w:r>
            <w:r w:rsidR="001B3D03" w:rsidRPr="003E7D2A">
              <w:rPr>
                <w:rFonts w:ascii="標楷體" w:eastAsia="標楷體" w:hAnsi="標楷體" w:hint="eastAsia"/>
                <w:sz w:val="28"/>
                <w:szCs w:val="28"/>
              </w:rPr>
              <w:t xml:space="preserve"> 醫師</w:t>
            </w:r>
          </w:p>
          <w:p w:rsidR="00733C78" w:rsidRPr="003E7D2A" w:rsidRDefault="00733C78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活水神經內科診所</w:t>
            </w:r>
          </w:p>
          <w:p w:rsidR="001B3D03" w:rsidRPr="003E7D2A" w:rsidRDefault="00733C78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4/29</w:t>
            </w:r>
          </w:p>
          <w:p w:rsidR="00733C78" w:rsidRPr="003E7D2A" w:rsidRDefault="00733C78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Pr="003E7D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淵韓</w:t>
            </w:r>
            <w:proofErr w:type="gramEnd"/>
            <w:r w:rsidRPr="003E7D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神經內科主任</w:t>
            </w:r>
          </w:p>
          <w:p w:rsidR="00733C78" w:rsidRPr="003E7D2A" w:rsidRDefault="00733C78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高雄市立大同醫院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651EA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3D03" w:rsidRPr="003E7D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B3D03" w:rsidRPr="003E7D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B3D03" w:rsidRPr="003E7D2A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3D03" w:rsidRPr="003E7D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B3D03" w:rsidRPr="003E7D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440" w:type="dxa"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國民健康科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651EA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10:4</w:t>
            </w:r>
            <w:r w:rsidR="001B3D03" w:rsidRPr="003E7D2A">
              <w:rPr>
                <w:rFonts w:ascii="標楷體" w:eastAsia="標楷體" w:hAnsi="標楷體" w:hint="eastAsia"/>
                <w:sz w:val="28"/>
                <w:szCs w:val="28"/>
              </w:rPr>
              <w:t>0~12:10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失智症的服務與資源</w:t>
            </w:r>
          </w:p>
        </w:tc>
        <w:tc>
          <w:tcPr>
            <w:tcW w:w="3440" w:type="dxa"/>
            <w:vAlign w:val="center"/>
          </w:tcPr>
          <w:p w:rsidR="00F74741" w:rsidRPr="003E7D2A" w:rsidRDefault="00651EA3" w:rsidP="00F7474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王桂玉</w:t>
            </w:r>
            <w:r w:rsidR="00F74741" w:rsidRPr="003E7D2A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  <w:p w:rsidR="001B3D03" w:rsidRPr="003E7D2A" w:rsidRDefault="00651EA3" w:rsidP="00F7474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南護理專科學校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2:10~13:00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40" w:type="dxa"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13:00~13:30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</w:tc>
        <w:tc>
          <w:tcPr>
            <w:tcW w:w="3440" w:type="dxa"/>
            <w:vAlign w:val="center"/>
          </w:tcPr>
          <w:p w:rsidR="001B3D03" w:rsidRPr="003E7D2A" w:rsidRDefault="001B3D03" w:rsidP="00D946D3">
            <w:pPr>
              <w:widowControl/>
              <w:spacing w:line="432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國民健康科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13:30~15:00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失智者溝通之原則與技巧(1)</w:t>
            </w:r>
          </w:p>
        </w:tc>
        <w:tc>
          <w:tcPr>
            <w:tcW w:w="3440" w:type="dxa"/>
            <w:vAlign w:val="center"/>
          </w:tcPr>
          <w:p w:rsidR="00651EA3" w:rsidRPr="003E7D2A" w:rsidRDefault="00651EA3" w:rsidP="00651EA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王桂玉 老師</w:t>
            </w:r>
          </w:p>
          <w:p w:rsidR="00F74741" w:rsidRPr="003E7D2A" w:rsidRDefault="00651EA3" w:rsidP="00651EA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南護理專科學校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15:00~15:10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440" w:type="dxa"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15:10~16:40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失智者溝通之原則與技巧(2)</w:t>
            </w:r>
          </w:p>
        </w:tc>
        <w:tc>
          <w:tcPr>
            <w:tcW w:w="3440" w:type="dxa"/>
            <w:vAlign w:val="center"/>
          </w:tcPr>
          <w:p w:rsidR="00651EA3" w:rsidRPr="003E7D2A" w:rsidRDefault="00651EA3" w:rsidP="00651EA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王桂玉 老師</w:t>
            </w:r>
          </w:p>
          <w:p w:rsidR="001B3D03" w:rsidRPr="003E7D2A" w:rsidRDefault="00651EA3" w:rsidP="00651EA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南護理專科學校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16:40~16:50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A525BB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後測及</w:t>
            </w:r>
            <w:proofErr w:type="gramEnd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440" w:type="dxa"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國民健康科</w:t>
            </w:r>
          </w:p>
        </w:tc>
      </w:tr>
      <w:tr w:rsidR="001B3D03" w:rsidRPr="003E7D2A" w:rsidTr="00D946D3">
        <w:trPr>
          <w:trHeight w:val="327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525BB">
              <w:rPr>
                <w:rFonts w:ascii="標楷體" w:eastAsia="標楷體" w:hAnsi="標楷體" w:hint="eastAsia"/>
                <w:sz w:val="28"/>
                <w:szCs w:val="28"/>
              </w:rPr>
              <w:t>6:5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3991" w:type="dxa"/>
            <w:shd w:val="clear" w:color="auto" w:fill="auto"/>
            <w:noWrap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40" w:type="dxa"/>
            <w:vAlign w:val="center"/>
          </w:tcPr>
          <w:p w:rsidR="001B3D03" w:rsidRPr="003E7D2A" w:rsidRDefault="001B3D03" w:rsidP="00D946D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31F9" w:rsidRPr="005031F9" w:rsidRDefault="005031F9" w:rsidP="005031F9">
      <w:pPr>
        <w:pStyle w:val="a5"/>
        <w:numPr>
          <w:ilvl w:val="0"/>
          <w:numId w:val="11"/>
        </w:numPr>
        <w:adjustRightInd w:val="0"/>
        <w:snapToGrid w:val="0"/>
        <w:spacing w:line="300" w:lineRule="auto"/>
        <w:ind w:leftChars="0"/>
        <w:rPr>
          <w:rStyle w:val="a4"/>
          <w:rFonts w:ascii="標楷體" w:eastAsia="標楷體" w:hAnsi="標楷體"/>
          <w:bCs w:val="0"/>
          <w:color w:val="000000"/>
          <w:spacing w:val="44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pacing w:val="44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-5080</wp:posOffset>
            </wp:positionV>
            <wp:extent cx="628650" cy="6286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2TOCC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1F9">
        <w:rPr>
          <w:rStyle w:val="a4"/>
          <w:rFonts w:ascii="標楷體" w:eastAsia="標楷體" w:hAnsi="標楷體" w:hint="eastAsia"/>
          <w:bCs w:val="0"/>
          <w:color w:val="000000"/>
          <w:spacing w:val="44"/>
          <w:sz w:val="32"/>
          <w:szCs w:val="32"/>
        </w:rPr>
        <w:t>活動注意事項：</w:t>
      </w:r>
    </w:p>
    <w:p w:rsidR="005031F9" w:rsidRDefault="00286CDA" w:rsidP="005031F9">
      <w:pPr>
        <w:pStyle w:val="a5"/>
        <w:numPr>
          <w:ilvl w:val="0"/>
          <w:numId w:val="48"/>
        </w:numPr>
        <w:tabs>
          <w:tab w:val="clear" w:pos="1428"/>
          <w:tab w:val="left" w:pos="993"/>
        </w:tabs>
        <w:adjustRightInd w:val="0"/>
        <w:snapToGrid w:val="0"/>
        <w:spacing w:line="300" w:lineRule="auto"/>
        <w:ind w:left="1276" w:hanging="796"/>
        <w:rPr>
          <w:rFonts w:ascii="標楷體" w:eastAsia="標楷體" w:hAnsi="標楷體"/>
          <w:color w:val="000000"/>
          <w:spacing w:val="44"/>
          <w:sz w:val="28"/>
          <w:szCs w:val="28"/>
        </w:rPr>
      </w:pPr>
      <w:r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於課程前14天至</w:t>
      </w:r>
      <w:hyperlink r:id="rId18" w:history="1">
        <w:r w:rsidRPr="005031F9">
          <w:rPr>
            <w:rStyle w:val="a3"/>
            <w:rFonts w:ascii="標楷體" w:eastAsia="標楷體" w:hAnsi="標楷體" w:hint="eastAsia"/>
            <w:spacing w:val="44"/>
            <w:sz w:val="28"/>
            <w:szCs w:val="28"/>
          </w:rPr>
          <w:t>https://</w:t>
        </w:r>
      </w:hyperlink>
      <w:hyperlink r:id="rId19" w:history="1">
        <w:r w:rsidRPr="005031F9">
          <w:rPr>
            <w:rStyle w:val="a3"/>
            <w:rFonts w:ascii="標楷體" w:eastAsia="標楷體" w:hAnsi="標楷體" w:hint="eastAsia"/>
            <w:spacing w:val="44"/>
            <w:sz w:val="28"/>
            <w:szCs w:val="28"/>
          </w:rPr>
          <w:t>pse.is/KGKV4</w:t>
        </w:r>
      </w:hyperlink>
      <w:r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 xml:space="preserve">           填寫TOCC</w:t>
      </w:r>
      <w:r w:rsidR="005031F9"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。</w:t>
      </w:r>
    </w:p>
    <w:p w:rsidR="005031F9" w:rsidRDefault="00286CDA" w:rsidP="005031F9">
      <w:pPr>
        <w:pStyle w:val="a5"/>
        <w:numPr>
          <w:ilvl w:val="0"/>
          <w:numId w:val="48"/>
        </w:numPr>
        <w:tabs>
          <w:tab w:val="clear" w:pos="1428"/>
          <w:tab w:val="left" w:pos="993"/>
        </w:tabs>
        <w:adjustRightInd w:val="0"/>
        <w:snapToGrid w:val="0"/>
        <w:spacing w:line="300" w:lineRule="auto"/>
        <w:ind w:left="1276" w:hanging="796"/>
        <w:rPr>
          <w:rFonts w:ascii="標楷體" w:eastAsia="標楷體" w:hAnsi="標楷體"/>
          <w:color w:val="000000"/>
          <w:spacing w:val="44"/>
          <w:sz w:val="28"/>
          <w:szCs w:val="28"/>
        </w:rPr>
      </w:pPr>
      <w:r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有呼吸道症狀，應盡速就醫在家休養，避免參加集會活動、體溫</w:t>
      </w:r>
      <w:proofErr w:type="gramStart"/>
      <w:r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≧</w:t>
      </w:r>
      <w:proofErr w:type="gramEnd"/>
      <w:r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38℃(耳溫38℃、</w:t>
      </w:r>
      <w:proofErr w:type="gramStart"/>
      <w:r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額溫</w:t>
      </w:r>
      <w:proofErr w:type="gramEnd"/>
      <w:r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37℃)者應避免參加</w:t>
      </w:r>
      <w:r w:rsidR="005031F9"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。</w:t>
      </w:r>
    </w:p>
    <w:p w:rsidR="005031F9" w:rsidRDefault="00286CDA" w:rsidP="005031F9">
      <w:pPr>
        <w:pStyle w:val="a5"/>
        <w:numPr>
          <w:ilvl w:val="0"/>
          <w:numId w:val="48"/>
        </w:numPr>
        <w:tabs>
          <w:tab w:val="clear" w:pos="1428"/>
          <w:tab w:val="left" w:pos="993"/>
        </w:tabs>
        <w:adjustRightInd w:val="0"/>
        <w:snapToGrid w:val="0"/>
        <w:spacing w:line="300" w:lineRule="auto"/>
        <w:ind w:left="1276" w:hanging="796"/>
        <w:rPr>
          <w:rFonts w:ascii="標楷體" w:eastAsia="標楷體" w:hAnsi="標楷體"/>
          <w:color w:val="000000"/>
          <w:spacing w:val="44"/>
          <w:sz w:val="28"/>
          <w:szCs w:val="28"/>
        </w:rPr>
      </w:pPr>
      <w:r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在14天自主管理期間者，請勿參加</w:t>
      </w:r>
      <w:r w:rsidR="005031F9"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。</w:t>
      </w:r>
    </w:p>
    <w:p w:rsidR="005031F9" w:rsidRPr="005031F9" w:rsidRDefault="00286CDA" w:rsidP="005031F9">
      <w:pPr>
        <w:pStyle w:val="a5"/>
        <w:numPr>
          <w:ilvl w:val="0"/>
          <w:numId w:val="48"/>
        </w:numPr>
        <w:tabs>
          <w:tab w:val="clear" w:pos="1428"/>
          <w:tab w:val="left" w:pos="993"/>
        </w:tabs>
        <w:adjustRightInd w:val="0"/>
        <w:snapToGrid w:val="0"/>
        <w:spacing w:line="300" w:lineRule="auto"/>
        <w:ind w:left="1276" w:hanging="796"/>
        <w:rPr>
          <w:rFonts w:ascii="標楷體" w:eastAsia="標楷體" w:hAnsi="標楷體"/>
          <w:color w:val="000000"/>
          <w:spacing w:val="44"/>
          <w:sz w:val="28"/>
          <w:szCs w:val="28"/>
        </w:rPr>
      </w:pPr>
      <w:r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參加活動如有口罩需求請自備</w:t>
      </w:r>
      <w:r w:rsidR="005031F9" w:rsidRPr="005031F9">
        <w:rPr>
          <w:rFonts w:ascii="標楷體" w:eastAsia="標楷體" w:hAnsi="標楷體" w:hint="eastAsia"/>
          <w:color w:val="000000"/>
          <w:spacing w:val="44"/>
          <w:sz w:val="28"/>
          <w:szCs w:val="28"/>
        </w:rPr>
        <w:t>。</w:t>
      </w: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5031F9" w:rsidRPr="005031F9" w:rsidRDefault="005031F9" w:rsidP="005031F9">
      <w:pPr>
        <w:tabs>
          <w:tab w:val="left" w:pos="993"/>
        </w:tabs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</w:p>
    <w:p w:rsidR="00705579" w:rsidRPr="003E7D2A" w:rsidRDefault="00705579" w:rsidP="00705579">
      <w:pPr>
        <w:jc w:val="center"/>
        <w:rPr>
          <w:rStyle w:val="a4"/>
          <w:rFonts w:ascii="標楷體" w:eastAsia="標楷體" w:hAnsi="標楷體"/>
          <w:bCs w:val="0"/>
          <w:color w:val="000000"/>
          <w:spacing w:val="44"/>
          <w:sz w:val="28"/>
          <w:szCs w:val="28"/>
        </w:rPr>
      </w:pPr>
      <w:r w:rsidRPr="003E7D2A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10FEC" wp14:editId="07CC8EDB">
                <wp:simplePos x="0" y="0"/>
                <wp:positionH relativeFrom="column">
                  <wp:posOffset>5410200</wp:posOffset>
                </wp:positionH>
                <wp:positionV relativeFrom="paragraph">
                  <wp:posOffset>8890</wp:posOffset>
                </wp:positionV>
                <wp:extent cx="685800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579" w:rsidRPr="00E0001E" w:rsidRDefault="00705579" w:rsidP="007055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001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E0346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10FE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6pt;margin-top:.7pt;width:5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">
                <v:textbox>
                  <w:txbxContent>
                    <w:p w:rsidR="00705579" w:rsidRPr="00E0001E" w:rsidRDefault="00705579" w:rsidP="00705579">
                      <w:pPr>
                        <w:rPr>
                          <w:rFonts w:ascii="標楷體" w:eastAsia="標楷體" w:hAnsi="標楷體"/>
                        </w:rPr>
                      </w:pPr>
                      <w:r w:rsidRPr="00E0001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E0346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E7D2A">
        <w:rPr>
          <w:rStyle w:val="a4"/>
          <w:rFonts w:ascii="標楷體" w:eastAsia="標楷體" w:hAnsi="標楷體" w:hint="eastAsia"/>
          <w:bCs w:val="0"/>
          <w:color w:val="000000"/>
          <w:spacing w:val="44"/>
          <w:sz w:val="28"/>
          <w:szCs w:val="28"/>
        </w:rPr>
        <w:t>臺</w:t>
      </w:r>
      <w:proofErr w:type="gramEnd"/>
      <w:r w:rsidRPr="003E7D2A">
        <w:rPr>
          <w:rStyle w:val="a4"/>
          <w:rFonts w:ascii="標楷體" w:eastAsia="標楷體" w:hAnsi="標楷體" w:hint="eastAsia"/>
          <w:bCs w:val="0"/>
          <w:color w:val="000000"/>
          <w:spacing w:val="44"/>
          <w:sz w:val="28"/>
          <w:szCs w:val="28"/>
        </w:rPr>
        <w:t>南市政府衛生局失智友善師資認證申請表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1984"/>
        <w:gridCol w:w="836"/>
        <w:gridCol w:w="724"/>
        <w:gridCol w:w="79"/>
        <w:gridCol w:w="1607"/>
        <w:gridCol w:w="974"/>
        <w:gridCol w:w="709"/>
        <w:gridCol w:w="283"/>
        <w:gridCol w:w="851"/>
        <w:gridCol w:w="708"/>
      </w:tblGrid>
      <w:tr w:rsidR="00705579" w:rsidRPr="003E7D2A" w:rsidTr="00C62B97">
        <w:tc>
          <w:tcPr>
            <w:tcW w:w="1877" w:type="dxa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984" w:type="dxa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英文</w:t>
            </w:r>
          </w:p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名字</w:t>
            </w:r>
          </w:p>
        </w:tc>
        <w:tc>
          <w:tcPr>
            <w:tcW w:w="2410" w:type="dxa"/>
            <w:gridSpan w:val="3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出  生</w:t>
            </w:r>
          </w:p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992" w:type="dxa"/>
            <w:gridSpan w:val="2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8" w:type="dxa"/>
          </w:tcPr>
          <w:p w:rsidR="00705579" w:rsidRPr="003E7D2A" w:rsidRDefault="00705579" w:rsidP="00856EA3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男</w:t>
            </w:r>
          </w:p>
          <w:p w:rsidR="00705579" w:rsidRPr="003E7D2A" w:rsidRDefault="00705579" w:rsidP="00856EA3">
            <w:pPr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□ 女</w:t>
            </w:r>
          </w:p>
        </w:tc>
      </w:tr>
      <w:tr w:rsidR="00C62B97" w:rsidRPr="003E7D2A" w:rsidTr="004917D4">
        <w:tc>
          <w:tcPr>
            <w:tcW w:w="1877" w:type="dxa"/>
            <w:vAlign w:val="center"/>
          </w:tcPr>
          <w:p w:rsidR="00C62B97" w:rsidRPr="003E7D2A" w:rsidRDefault="00286904" w:rsidP="00C62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專業人員類別</w:t>
            </w:r>
          </w:p>
        </w:tc>
        <w:tc>
          <w:tcPr>
            <w:tcW w:w="8755" w:type="dxa"/>
            <w:gridSpan w:val="10"/>
            <w:vAlign w:val="center"/>
          </w:tcPr>
          <w:p w:rsidR="003258B0" w:rsidRDefault="00C62B97" w:rsidP="00C62B97">
            <w:pPr>
              <w:jc w:val="both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□醫師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E7D2A">
              <w:rPr>
                <w:rFonts w:ascii="標楷體" w:eastAsia="標楷體" w:hAnsi="標楷體" w:hint="eastAsia"/>
              </w:rPr>
              <w:t>□護理師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E7D2A">
              <w:rPr>
                <w:rFonts w:ascii="標楷體" w:eastAsia="標楷體" w:hAnsi="標楷體" w:hint="eastAsia"/>
              </w:rPr>
              <w:t>□藥師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258B0" w:rsidRPr="003E7D2A">
              <w:rPr>
                <w:rFonts w:ascii="標楷體" w:eastAsia="標楷體" w:hAnsi="標楷體" w:hint="eastAsia"/>
              </w:rPr>
              <w:t>□</w:t>
            </w:r>
            <w:r w:rsidR="003258B0">
              <w:rPr>
                <w:rFonts w:ascii="標楷體" w:eastAsia="標楷體" w:hAnsi="標楷體" w:hint="eastAsia"/>
              </w:rPr>
              <w:t xml:space="preserve">營養師 </w:t>
            </w:r>
            <w:r w:rsidRPr="003E7D2A">
              <w:rPr>
                <w:rFonts w:ascii="標楷體" w:eastAsia="標楷體" w:hAnsi="標楷體" w:hint="eastAsia"/>
              </w:rPr>
              <w:t>□臨床心理師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E7D2A">
              <w:rPr>
                <w:rFonts w:ascii="標楷體" w:eastAsia="標楷體" w:hAnsi="標楷體" w:hint="eastAsia"/>
              </w:rPr>
              <w:t>□物理治療師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E7D2A">
              <w:rPr>
                <w:rFonts w:ascii="標楷體" w:eastAsia="標楷體" w:hAnsi="標楷體" w:hint="eastAsia"/>
              </w:rPr>
              <w:t>□職能治療師</w:t>
            </w:r>
          </w:p>
          <w:p w:rsidR="00C62B97" w:rsidRPr="003E7D2A" w:rsidRDefault="00C610AA" w:rsidP="003258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□社工師</w:t>
            </w:r>
            <w:r w:rsidR="003258B0">
              <w:rPr>
                <w:rFonts w:ascii="標楷體" w:eastAsia="標楷體" w:hAnsi="標楷體" w:hint="eastAsia"/>
              </w:rPr>
              <w:t xml:space="preserve"> </w:t>
            </w:r>
            <w:r w:rsidR="00C62B97" w:rsidRPr="003E7D2A">
              <w:rPr>
                <w:rFonts w:ascii="標楷體" w:eastAsia="標楷體" w:hAnsi="標楷體" w:hint="eastAsia"/>
              </w:rPr>
              <w:t>□其他</w:t>
            </w:r>
            <w:r w:rsidR="00C62B97" w:rsidRPr="003E7D2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705579" w:rsidRPr="003E7D2A" w:rsidTr="00705579">
        <w:trPr>
          <w:trHeight w:val="506"/>
        </w:trPr>
        <w:tc>
          <w:tcPr>
            <w:tcW w:w="1877" w:type="dxa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705579" w:rsidRPr="003E7D2A" w:rsidRDefault="00705579" w:rsidP="00856E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935" w:type="dxa"/>
            <w:gridSpan w:val="8"/>
            <w:vAlign w:val="center"/>
          </w:tcPr>
          <w:p w:rsidR="00705579" w:rsidRPr="003E7D2A" w:rsidRDefault="00705579" w:rsidP="00856EA3">
            <w:pPr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</w:tr>
      <w:tr w:rsidR="00705579" w:rsidRPr="003E7D2A" w:rsidTr="00705579">
        <w:trPr>
          <w:trHeight w:val="542"/>
        </w:trPr>
        <w:tc>
          <w:tcPr>
            <w:tcW w:w="1877" w:type="dxa"/>
            <w:vAlign w:val="center"/>
          </w:tcPr>
          <w:p w:rsidR="00705579" w:rsidRPr="003E7D2A" w:rsidRDefault="00705579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23" w:type="dxa"/>
            <w:gridSpan w:val="4"/>
          </w:tcPr>
          <w:p w:rsidR="00705579" w:rsidRPr="003E7D2A" w:rsidRDefault="00705579" w:rsidP="00856EA3">
            <w:pPr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（</w:t>
            </w:r>
            <w:r w:rsidRPr="003E7D2A">
              <w:rPr>
                <w:rFonts w:ascii="標楷體" w:eastAsia="標楷體" w:hAnsi="標楷體"/>
              </w:rPr>
              <w:t>O</w:t>
            </w:r>
            <w:r w:rsidRPr="003E7D2A">
              <w:rPr>
                <w:rFonts w:ascii="標楷體" w:eastAsia="標楷體" w:hAnsi="標楷體" w:hint="eastAsia"/>
              </w:rPr>
              <w:t>）           （</w:t>
            </w:r>
            <w:r w:rsidRPr="003E7D2A">
              <w:rPr>
                <w:rFonts w:ascii="標楷體" w:eastAsia="標楷體" w:hAnsi="標楷體"/>
              </w:rPr>
              <w:t>H</w:t>
            </w:r>
            <w:r w:rsidRPr="003E7D2A">
              <w:rPr>
                <w:rFonts w:ascii="標楷體" w:eastAsia="標楷體" w:hAnsi="標楷體" w:hint="eastAsia"/>
              </w:rPr>
              <w:t xml:space="preserve">） </w:t>
            </w:r>
          </w:p>
          <w:p w:rsidR="00705579" w:rsidRPr="003E7D2A" w:rsidRDefault="00705579" w:rsidP="00856EA3">
            <w:pPr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手機號碼：</w:t>
            </w:r>
          </w:p>
        </w:tc>
        <w:tc>
          <w:tcPr>
            <w:tcW w:w="1607" w:type="dxa"/>
            <w:vAlign w:val="center"/>
          </w:tcPr>
          <w:p w:rsidR="00705579" w:rsidRPr="003E7D2A" w:rsidRDefault="00922805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25" w:type="dxa"/>
            <w:gridSpan w:val="5"/>
            <w:vAlign w:val="center"/>
          </w:tcPr>
          <w:p w:rsidR="00705579" w:rsidRPr="003E7D2A" w:rsidRDefault="00705579" w:rsidP="00856EA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5579" w:rsidRPr="003E7D2A" w:rsidTr="00705579">
        <w:tc>
          <w:tcPr>
            <w:tcW w:w="1877" w:type="dxa"/>
            <w:vAlign w:val="center"/>
          </w:tcPr>
          <w:p w:rsidR="00705579" w:rsidRPr="003E7D2A" w:rsidRDefault="00705579" w:rsidP="00856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E7D2A">
              <w:rPr>
                <w:rFonts w:ascii="標楷體" w:eastAsia="標楷體" w:hAnsi="標楷體" w:hint="eastAsia"/>
              </w:rPr>
              <w:t>醫</w:t>
            </w:r>
            <w:proofErr w:type="gramEnd"/>
            <w:r w:rsidRPr="003E7D2A">
              <w:rPr>
                <w:rFonts w:ascii="標楷體" w:eastAsia="標楷體" w:hAnsi="標楷體" w:hint="eastAsia"/>
              </w:rPr>
              <w:t xml:space="preserve"> 事 證 書</w:t>
            </w:r>
          </w:p>
          <w:p w:rsidR="00705579" w:rsidRPr="003E7D2A" w:rsidRDefault="00705579" w:rsidP="00856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 xml:space="preserve"> 字 號</w:t>
            </w:r>
          </w:p>
        </w:tc>
        <w:tc>
          <w:tcPr>
            <w:tcW w:w="8755" w:type="dxa"/>
            <w:gridSpan w:val="10"/>
          </w:tcPr>
          <w:p w:rsidR="00705579" w:rsidRPr="003E7D2A" w:rsidRDefault="00705579" w:rsidP="00856EA3">
            <w:pPr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 xml:space="preserve">        字          第                號</w:t>
            </w:r>
          </w:p>
        </w:tc>
      </w:tr>
      <w:tr w:rsidR="00C62B97" w:rsidRPr="003E7D2A" w:rsidTr="00C62B97">
        <w:tc>
          <w:tcPr>
            <w:tcW w:w="1877" w:type="dxa"/>
            <w:vMerge w:val="restart"/>
            <w:vAlign w:val="center"/>
          </w:tcPr>
          <w:p w:rsidR="00C62B97" w:rsidRPr="003E7D2A" w:rsidRDefault="00C62B97" w:rsidP="00856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544" w:type="dxa"/>
            <w:gridSpan w:val="3"/>
          </w:tcPr>
          <w:p w:rsidR="00C62B97" w:rsidRPr="003E7D2A" w:rsidRDefault="00C62B97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院校名稱</w:t>
            </w:r>
          </w:p>
        </w:tc>
        <w:tc>
          <w:tcPr>
            <w:tcW w:w="3369" w:type="dxa"/>
            <w:gridSpan w:val="4"/>
          </w:tcPr>
          <w:p w:rsidR="00C62B97" w:rsidRPr="003E7D2A" w:rsidRDefault="00C62B97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系(所)別</w:t>
            </w:r>
          </w:p>
        </w:tc>
        <w:tc>
          <w:tcPr>
            <w:tcW w:w="1842" w:type="dxa"/>
            <w:gridSpan w:val="3"/>
          </w:tcPr>
          <w:p w:rsidR="00C62B97" w:rsidRPr="003E7D2A" w:rsidRDefault="00C62B97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學位</w:t>
            </w:r>
          </w:p>
        </w:tc>
      </w:tr>
      <w:tr w:rsidR="00C62B97" w:rsidRPr="003E7D2A" w:rsidTr="00C62B97">
        <w:tc>
          <w:tcPr>
            <w:tcW w:w="1877" w:type="dxa"/>
            <w:vMerge/>
            <w:vAlign w:val="center"/>
          </w:tcPr>
          <w:p w:rsidR="00C62B97" w:rsidRPr="003E7D2A" w:rsidRDefault="00C62B97" w:rsidP="00856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</w:tcPr>
          <w:p w:rsidR="00C62B97" w:rsidRPr="003E7D2A" w:rsidRDefault="00C62B97" w:rsidP="00856EA3">
            <w:pPr>
              <w:rPr>
                <w:rFonts w:ascii="標楷體" w:eastAsia="標楷體" w:hAnsi="標楷體"/>
              </w:rPr>
            </w:pPr>
          </w:p>
          <w:p w:rsidR="00C62B97" w:rsidRPr="003E7D2A" w:rsidRDefault="00C62B97" w:rsidP="00856EA3">
            <w:pPr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4"/>
          </w:tcPr>
          <w:p w:rsidR="00C62B97" w:rsidRPr="003E7D2A" w:rsidRDefault="00C62B97" w:rsidP="00856E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</w:tcPr>
          <w:p w:rsidR="00C62B97" w:rsidRPr="003E7D2A" w:rsidRDefault="00C62B97" w:rsidP="00856EA3">
            <w:pPr>
              <w:rPr>
                <w:rFonts w:ascii="標楷體" w:eastAsia="標楷體" w:hAnsi="標楷體"/>
              </w:rPr>
            </w:pPr>
          </w:p>
        </w:tc>
      </w:tr>
      <w:tr w:rsidR="00C62B97" w:rsidRPr="003E7D2A" w:rsidTr="00C62B97">
        <w:tc>
          <w:tcPr>
            <w:tcW w:w="1877" w:type="dxa"/>
            <w:vMerge w:val="restart"/>
            <w:vAlign w:val="center"/>
          </w:tcPr>
          <w:p w:rsidR="00C62B97" w:rsidRPr="003E7D2A" w:rsidRDefault="00C62B97" w:rsidP="000D5D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3544" w:type="dxa"/>
            <w:gridSpan w:val="3"/>
          </w:tcPr>
          <w:p w:rsidR="00C62B97" w:rsidRPr="003E7D2A" w:rsidRDefault="00C62B97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3369" w:type="dxa"/>
            <w:gridSpan w:val="4"/>
          </w:tcPr>
          <w:p w:rsidR="00C62B97" w:rsidRPr="003E7D2A" w:rsidRDefault="00C62B97" w:rsidP="00856EA3">
            <w:pPr>
              <w:jc w:val="center"/>
              <w:rPr>
                <w:rFonts w:ascii="標楷體" w:eastAsia="標楷體" w:hAnsi="標楷體"/>
              </w:rPr>
            </w:pPr>
            <w:r w:rsidRPr="003E7D2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842" w:type="dxa"/>
            <w:gridSpan w:val="3"/>
          </w:tcPr>
          <w:p w:rsidR="00C62B97" w:rsidRPr="003E7D2A" w:rsidRDefault="00C62B97" w:rsidP="00C62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年資</w:t>
            </w:r>
          </w:p>
        </w:tc>
      </w:tr>
      <w:tr w:rsidR="00C62B97" w:rsidRPr="003E7D2A" w:rsidTr="00C62B97">
        <w:tc>
          <w:tcPr>
            <w:tcW w:w="1877" w:type="dxa"/>
            <w:vMerge/>
            <w:vAlign w:val="center"/>
          </w:tcPr>
          <w:p w:rsidR="00C62B97" w:rsidRPr="003E7D2A" w:rsidRDefault="00C62B97" w:rsidP="00856E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</w:tcPr>
          <w:p w:rsidR="00C62B97" w:rsidRPr="003E7D2A" w:rsidRDefault="00C62B97" w:rsidP="00856EA3">
            <w:pPr>
              <w:rPr>
                <w:rFonts w:ascii="標楷體" w:eastAsia="標楷體" w:hAnsi="標楷體"/>
              </w:rPr>
            </w:pPr>
          </w:p>
          <w:p w:rsidR="00C62B97" w:rsidRPr="003E7D2A" w:rsidRDefault="00C62B97" w:rsidP="00856EA3">
            <w:pPr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4"/>
          </w:tcPr>
          <w:p w:rsidR="00C62B97" w:rsidRPr="003E7D2A" w:rsidRDefault="00C62B97" w:rsidP="00856EA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</w:tcPr>
          <w:p w:rsidR="00C62B97" w:rsidRPr="003E7D2A" w:rsidRDefault="00C62B97" w:rsidP="00856EA3">
            <w:pPr>
              <w:rPr>
                <w:rFonts w:ascii="標楷體" w:eastAsia="標楷體" w:hAnsi="標楷體"/>
              </w:rPr>
            </w:pPr>
          </w:p>
        </w:tc>
      </w:tr>
      <w:tr w:rsidR="0032729C" w:rsidRPr="003E7D2A" w:rsidTr="00EF102B">
        <w:trPr>
          <w:trHeight w:val="1060"/>
        </w:trPr>
        <w:tc>
          <w:tcPr>
            <w:tcW w:w="10632" w:type="dxa"/>
            <w:gridSpan w:val="11"/>
            <w:vAlign w:val="center"/>
          </w:tcPr>
          <w:p w:rsidR="0032729C" w:rsidRPr="00C62B97" w:rsidRDefault="003E7D2A" w:rsidP="00856EA3">
            <w:pPr>
              <w:ind w:left="408" w:hangingChars="170" w:hanging="4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11887" w:rsidRPr="00C62B97">
              <w:rPr>
                <w:rFonts w:ascii="標楷體" w:eastAsia="標楷體" w:hAnsi="標楷體" w:hint="eastAsia"/>
              </w:rPr>
              <w:t>是否已檢附下列資料，</w:t>
            </w:r>
            <w:r w:rsidRPr="00C62B97">
              <w:rPr>
                <w:rStyle w:val="a3"/>
                <w:rFonts w:ascii="標楷體" w:eastAsia="標楷體" w:hAnsi="標楷體" w:hint="eastAsia"/>
                <w:color w:val="000000" w:themeColor="text1"/>
                <w:u w:val="none"/>
              </w:rPr>
              <w:t>已完成請打勾</w:t>
            </w:r>
          </w:p>
          <w:p w:rsidR="0032729C" w:rsidRPr="00C62B97" w:rsidRDefault="003E7D2A" w:rsidP="00856EA3">
            <w:pPr>
              <w:tabs>
                <w:tab w:val="left" w:pos="851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C62B97">
              <w:rPr>
                <w:rFonts w:ascii="標楷體" w:eastAsia="標楷體" w:hAnsi="標楷體" w:hint="eastAsia"/>
              </w:rPr>
              <w:t xml:space="preserve"> </w:t>
            </w:r>
            <w:r w:rsidR="0032729C" w:rsidRPr="00C62B97">
              <w:rPr>
                <w:rFonts w:ascii="標楷體" w:eastAsia="標楷體" w:hAnsi="標楷體" w:hint="eastAsia"/>
              </w:rPr>
              <w:t>□ 失智症</w:t>
            </w:r>
            <w:proofErr w:type="gramStart"/>
            <w:r w:rsidR="0032729C" w:rsidRPr="00C62B97">
              <w:rPr>
                <w:rFonts w:ascii="標楷體" w:eastAsia="標楷體" w:hAnsi="標楷體" w:hint="eastAsia"/>
              </w:rPr>
              <w:t>醫</w:t>
            </w:r>
            <w:proofErr w:type="gramEnd"/>
            <w:r w:rsidR="0032729C" w:rsidRPr="00C62B97">
              <w:rPr>
                <w:rFonts w:ascii="標楷體" w:eastAsia="標楷體" w:hAnsi="標楷體" w:hint="eastAsia"/>
              </w:rPr>
              <w:t>事專業訓練課程證明</w:t>
            </w:r>
            <w:r w:rsidR="00E11887" w:rsidRPr="00C62B97">
              <w:rPr>
                <w:rFonts w:ascii="標楷體" w:eastAsia="標楷體" w:hAnsi="標楷體" w:hint="eastAsia"/>
              </w:rPr>
              <w:t>影印本</w:t>
            </w:r>
          </w:p>
          <w:p w:rsidR="0032729C" w:rsidRPr="003E7D2A" w:rsidRDefault="003E7D2A" w:rsidP="00856EA3">
            <w:pPr>
              <w:tabs>
                <w:tab w:val="left" w:pos="851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C62B97">
              <w:rPr>
                <w:rFonts w:ascii="標楷體" w:eastAsia="標楷體" w:hAnsi="標楷體" w:hint="eastAsia"/>
              </w:rPr>
              <w:t xml:space="preserve"> </w:t>
            </w:r>
            <w:r w:rsidR="0032729C" w:rsidRPr="00C62B97">
              <w:rPr>
                <w:rFonts w:ascii="標楷體" w:eastAsia="標楷體" w:hAnsi="標楷體" w:hint="eastAsia"/>
              </w:rPr>
              <w:t>□ e等公務園「失智友善社區」</w:t>
            </w:r>
            <w:proofErr w:type="gramStart"/>
            <w:r w:rsidR="0032729C" w:rsidRPr="00C62B97">
              <w:rPr>
                <w:rFonts w:ascii="標楷體" w:eastAsia="標楷體" w:hAnsi="標楷體" w:hint="eastAsia"/>
              </w:rPr>
              <w:t>線上學習</w:t>
            </w:r>
            <w:proofErr w:type="gramEnd"/>
            <w:r w:rsidR="0032729C" w:rsidRPr="00C62B97">
              <w:rPr>
                <w:rFonts w:ascii="標楷體" w:eastAsia="標楷體" w:hAnsi="標楷體" w:hint="eastAsia"/>
              </w:rPr>
              <w:t>證明</w:t>
            </w:r>
            <w:r w:rsidR="00E11887" w:rsidRPr="00C62B97">
              <w:rPr>
                <w:rFonts w:ascii="標楷體" w:eastAsia="標楷體" w:hAnsi="標楷體" w:hint="eastAsia"/>
              </w:rPr>
              <w:t>影印本</w:t>
            </w:r>
          </w:p>
        </w:tc>
      </w:tr>
      <w:tr w:rsidR="00705579" w:rsidRPr="003E7D2A" w:rsidTr="00705579">
        <w:trPr>
          <w:trHeight w:val="698"/>
        </w:trPr>
        <w:tc>
          <w:tcPr>
            <w:tcW w:w="10632" w:type="dxa"/>
            <w:gridSpan w:val="11"/>
            <w:vAlign w:val="center"/>
          </w:tcPr>
          <w:p w:rsidR="00C62B97" w:rsidRDefault="00C62B97" w:rsidP="00856EA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705579" w:rsidRPr="003E7D2A" w:rsidRDefault="00705579" w:rsidP="00856EA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3E7D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「加入失智友善守護天使及失智友善師資」意願書</w:t>
            </w:r>
          </w:p>
          <w:p w:rsidR="00705579" w:rsidRDefault="00705579" w:rsidP="00856EA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本人</w:t>
            </w:r>
            <w:r w:rsidR="00BF48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(正楷簽名)願意擔任失智友善守護天使及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失智友善師資，</w:t>
            </w:r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於遇到疑似或失智者時能主動給予適當協助(如：</w:t>
            </w:r>
            <w:proofErr w:type="gramStart"/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依看</w:t>
            </w:r>
            <w:proofErr w:type="gramEnd"/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、問、留、撥SOP協助走失之失智者回家)；並協助</w:t>
            </w:r>
            <w:proofErr w:type="gramStart"/>
            <w:r w:rsid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南市政府</w:t>
            </w:r>
            <w:r w:rsidR="00BF48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衛生</w:t>
            </w:r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</w:t>
            </w:r>
            <w:proofErr w:type="gramStart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廣宣失智</w:t>
            </w:r>
            <w:proofErr w:type="gramEnd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症</w:t>
            </w:r>
            <w:proofErr w:type="gramStart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相關識能</w:t>
            </w:r>
            <w:proofErr w:type="gramEnd"/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F48AD">
              <w:rPr>
                <w:rFonts w:ascii="標楷體" w:eastAsia="標楷體" w:hAnsi="標楷體" w:hint="eastAsia"/>
                <w:sz w:val="28"/>
                <w:szCs w:val="28"/>
              </w:rPr>
              <w:t>招募失智友善天使及</w:t>
            </w:r>
            <w:r w:rsidRPr="003E7D2A">
              <w:rPr>
                <w:rFonts w:ascii="標楷體" w:eastAsia="標楷體" w:hAnsi="標楷體" w:hint="eastAsia"/>
                <w:sz w:val="28"/>
                <w:szCs w:val="28"/>
              </w:rPr>
              <w:t>組織。</w:t>
            </w:r>
          </w:p>
          <w:p w:rsidR="00C62B97" w:rsidRPr="003E7D2A" w:rsidRDefault="00C62B97" w:rsidP="00856EA3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D5D18" w:rsidRPr="003E7D2A" w:rsidRDefault="000D5D18" w:rsidP="003E7D2A">
            <w:pPr>
              <w:pStyle w:val="a5"/>
              <w:numPr>
                <w:ilvl w:val="0"/>
                <w:numId w:val="46"/>
              </w:numPr>
              <w:adjustRightInd w:val="0"/>
              <w:snapToGrid w:val="0"/>
              <w:spacing w:line="300" w:lineRule="auto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看</w:t>
            </w:r>
            <w:proofErr w:type="gramStart"/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問留撥</w:t>
            </w:r>
            <w:proofErr w:type="gramEnd"/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SOP：</w:t>
            </w:r>
          </w:p>
          <w:p w:rsidR="000D5D18" w:rsidRPr="003E7D2A" w:rsidRDefault="003E7D2A" w:rsidP="000D5D18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D5D18" w:rsidRPr="003E7D2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1看：發現異狀 </w:t>
            </w:r>
            <w:r w:rsidR="000D5D18" w:rsidRPr="003E7D2A">
              <w:rPr>
                <w:rFonts w:ascii="標楷體" w:eastAsia="標楷體" w:hAnsi="標楷體" w:hint="eastAsia"/>
                <w:sz w:val="28"/>
                <w:szCs w:val="28"/>
              </w:rPr>
              <w:t xml:space="preserve">茫然無助、重複行為   </w:t>
            </w:r>
            <w:r w:rsidR="000D5D18" w:rsidRPr="003E7D2A">
              <w:rPr>
                <w:rFonts w:ascii="標楷體" w:eastAsia="標楷體" w:hAnsi="標楷體" w:hint="eastAsia"/>
                <w:b/>
                <w:sz w:val="28"/>
                <w:szCs w:val="28"/>
              </w:rPr>
              <w:t>2問：關心需求</w:t>
            </w:r>
            <w:r w:rsidR="000D5D18" w:rsidRPr="003E7D2A">
              <w:rPr>
                <w:rFonts w:ascii="標楷體" w:eastAsia="標楷體" w:hAnsi="標楷體" w:hint="eastAsia"/>
                <w:sz w:val="28"/>
                <w:szCs w:val="28"/>
              </w:rPr>
              <w:t xml:space="preserve"> 從何處來?往哪裡去?</w:t>
            </w:r>
          </w:p>
          <w:p w:rsidR="000D5D18" w:rsidRPr="003E7D2A" w:rsidRDefault="003E7D2A" w:rsidP="000D5D18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D5D18" w:rsidRPr="003E7D2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3留：適當協助 </w:t>
            </w:r>
            <w:r w:rsidR="000D5D18" w:rsidRPr="003E7D2A">
              <w:rPr>
                <w:rFonts w:ascii="標楷體" w:eastAsia="標楷體" w:hAnsi="標楷體" w:hint="eastAsia"/>
                <w:sz w:val="28"/>
                <w:szCs w:val="28"/>
              </w:rPr>
              <w:t xml:space="preserve">提供茶水 絕不強留    </w:t>
            </w:r>
            <w:r w:rsidR="000D5D18" w:rsidRPr="003E7D2A">
              <w:rPr>
                <w:rFonts w:ascii="標楷體" w:eastAsia="標楷體" w:hAnsi="標楷體" w:hint="eastAsia"/>
                <w:b/>
                <w:sz w:val="28"/>
                <w:szCs w:val="28"/>
              </w:rPr>
              <w:t>4撥：110 當地警</w:t>
            </w:r>
            <w:r w:rsidR="00EC5802" w:rsidRPr="003E7D2A">
              <w:rPr>
                <w:rFonts w:ascii="標楷體" w:eastAsia="標楷體" w:hAnsi="標楷體" w:hint="eastAsia"/>
                <w:b/>
                <w:sz w:val="28"/>
                <w:szCs w:val="28"/>
              </w:rPr>
              <w:t>察</w:t>
            </w:r>
            <w:r w:rsidR="000D5D18" w:rsidRPr="003E7D2A">
              <w:rPr>
                <w:rFonts w:ascii="標楷體" w:eastAsia="標楷體" w:hAnsi="標楷體" w:hint="eastAsia"/>
                <w:b/>
                <w:sz w:val="28"/>
                <w:szCs w:val="28"/>
              </w:rPr>
              <w:t>局</w:t>
            </w:r>
          </w:p>
          <w:p w:rsidR="00705579" w:rsidRPr="003E7D2A" w:rsidRDefault="00705579" w:rsidP="00856EA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05579" w:rsidRDefault="00705579" w:rsidP="00856EA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見證人</w:t>
            </w:r>
            <w:r w:rsidR="003A0ED6"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(臺南市政府衛生局</w:t>
            </w:r>
            <w:r w:rsidR="002658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</w:t>
            </w:r>
            <w:bookmarkStart w:id="0" w:name="_GoBack"/>
            <w:bookmarkEnd w:id="0"/>
            <w:r w:rsidR="003A0ED6"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                     (簽章)</w:t>
            </w:r>
          </w:p>
          <w:p w:rsidR="00286904" w:rsidRPr="003E7D2A" w:rsidRDefault="00286904" w:rsidP="00856EA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05579" w:rsidRDefault="00705579" w:rsidP="00856EA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D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簽署日期：中華民國109年        月         日</w:t>
            </w:r>
          </w:p>
          <w:p w:rsidR="00286904" w:rsidRPr="00286904" w:rsidRDefault="00286904" w:rsidP="00856EA3">
            <w:pPr>
              <w:rPr>
                <w:rFonts w:ascii="標楷體" w:eastAsia="標楷體" w:hAnsi="標楷體"/>
              </w:rPr>
            </w:pPr>
          </w:p>
        </w:tc>
      </w:tr>
    </w:tbl>
    <w:p w:rsidR="00705579" w:rsidRPr="003E7D2A" w:rsidRDefault="00705579" w:rsidP="00705579">
      <w:pPr>
        <w:adjustRightInd w:val="0"/>
        <w:snapToGrid w:val="0"/>
        <w:spacing w:line="300" w:lineRule="auto"/>
        <w:rPr>
          <w:rStyle w:val="a4"/>
          <w:rFonts w:ascii="標楷體" w:eastAsia="標楷體" w:hAnsi="標楷體"/>
          <w:bCs w:val="0"/>
          <w:color w:val="000000"/>
          <w:spacing w:val="44"/>
          <w:sz w:val="32"/>
          <w:szCs w:val="32"/>
        </w:rPr>
      </w:pPr>
    </w:p>
    <w:sectPr w:rsidR="00705579" w:rsidRPr="003E7D2A" w:rsidSect="00746269"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24" w:rsidRDefault="00DA5C24" w:rsidP="006371B2">
      <w:r>
        <w:separator/>
      </w:r>
    </w:p>
  </w:endnote>
  <w:endnote w:type="continuationSeparator" w:id="0">
    <w:p w:rsidR="00DA5C24" w:rsidRDefault="00DA5C24" w:rsidP="0063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343178"/>
      <w:docPartObj>
        <w:docPartGallery w:val="Page Numbers (Bottom of Page)"/>
        <w:docPartUnique/>
      </w:docPartObj>
    </w:sdtPr>
    <w:sdtEndPr/>
    <w:sdtContent>
      <w:p w:rsidR="002E26DF" w:rsidRDefault="002E26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855" w:rsidRPr="00265855">
          <w:rPr>
            <w:noProof/>
            <w:lang w:val="zh-TW"/>
          </w:rPr>
          <w:t>4</w:t>
        </w:r>
        <w:r>
          <w:fldChar w:fldCharType="end"/>
        </w:r>
      </w:p>
    </w:sdtContent>
  </w:sdt>
  <w:p w:rsidR="002E26DF" w:rsidRDefault="002E26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24" w:rsidRDefault="00DA5C24" w:rsidP="006371B2">
      <w:r>
        <w:separator/>
      </w:r>
    </w:p>
  </w:footnote>
  <w:footnote w:type="continuationSeparator" w:id="0">
    <w:p w:rsidR="00DA5C24" w:rsidRDefault="00DA5C24" w:rsidP="0063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6E4"/>
    <w:multiLevelType w:val="hybridMultilevel"/>
    <w:tmpl w:val="64B63668"/>
    <w:lvl w:ilvl="0" w:tplc="4A680D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12E11"/>
    <w:multiLevelType w:val="hybridMultilevel"/>
    <w:tmpl w:val="A372B8FC"/>
    <w:lvl w:ilvl="0" w:tplc="37A0595C">
      <w:start w:val="1"/>
      <w:numFmt w:val="taiwaneseCountingThousand"/>
      <w:lvlText w:val="(%1)"/>
      <w:lvlJc w:val="left"/>
      <w:pPr>
        <w:ind w:left="88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5B3484D"/>
    <w:multiLevelType w:val="hybridMultilevel"/>
    <w:tmpl w:val="EF5A152C"/>
    <w:lvl w:ilvl="0" w:tplc="034E1EFC">
      <w:start w:val="1"/>
      <w:numFmt w:val="taiwaneseCountingThousand"/>
      <w:lvlText w:val="%1、"/>
      <w:lvlJc w:val="left"/>
      <w:pPr>
        <w:tabs>
          <w:tab w:val="num" w:pos="1428"/>
        </w:tabs>
        <w:ind w:left="1428" w:hanging="468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BD5B38"/>
    <w:multiLevelType w:val="hybridMultilevel"/>
    <w:tmpl w:val="90EE9012"/>
    <w:lvl w:ilvl="0" w:tplc="19809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2601D"/>
    <w:multiLevelType w:val="hybridMultilevel"/>
    <w:tmpl w:val="FB3852EC"/>
    <w:lvl w:ilvl="0" w:tplc="034E1EFC">
      <w:start w:val="1"/>
      <w:numFmt w:val="taiwaneseCountingThousand"/>
      <w:lvlText w:val="%1、"/>
      <w:lvlJc w:val="left"/>
      <w:pPr>
        <w:tabs>
          <w:tab w:val="num" w:pos="1428"/>
        </w:tabs>
        <w:ind w:left="1428" w:hanging="468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E55BF"/>
    <w:multiLevelType w:val="hybridMultilevel"/>
    <w:tmpl w:val="7F3A5FB4"/>
    <w:lvl w:ilvl="0" w:tplc="47FAB14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64695C"/>
    <w:multiLevelType w:val="hybridMultilevel"/>
    <w:tmpl w:val="2DE4D546"/>
    <w:lvl w:ilvl="0" w:tplc="9098BC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71C20D2">
      <w:start w:val="1"/>
      <w:numFmt w:val="taiwaneseCountingThousand"/>
      <w:lvlText w:val="(%3)"/>
      <w:lvlJc w:val="left"/>
      <w:pPr>
        <w:tabs>
          <w:tab w:val="num" w:pos="1428"/>
        </w:tabs>
        <w:ind w:left="1428" w:hanging="468"/>
      </w:pPr>
      <w:rPr>
        <w:rFonts w:hint="default"/>
      </w:rPr>
    </w:lvl>
    <w:lvl w:ilvl="3" w:tplc="87BA5AEE">
      <w:start w:val="1"/>
      <w:numFmt w:val="decimal"/>
      <w:lvlText w:val="%4."/>
      <w:lvlJc w:val="left"/>
      <w:pPr>
        <w:ind w:left="2913" w:hanging="360"/>
      </w:pPr>
      <w:rPr>
        <w:rFonts w:hint="default"/>
      </w:rPr>
    </w:lvl>
    <w:lvl w:ilvl="4" w:tplc="94E6B420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745101"/>
    <w:multiLevelType w:val="hybridMultilevel"/>
    <w:tmpl w:val="9FC274B2"/>
    <w:lvl w:ilvl="0" w:tplc="AB9E38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CC2980"/>
    <w:multiLevelType w:val="hybridMultilevel"/>
    <w:tmpl w:val="A0346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F67748"/>
    <w:multiLevelType w:val="hybridMultilevel"/>
    <w:tmpl w:val="8258F9EC"/>
    <w:lvl w:ilvl="0" w:tplc="6D76BB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C2FA3"/>
    <w:multiLevelType w:val="hybridMultilevel"/>
    <w:tmpl w:val="4754C254"/>
    <w:lvl w:ilvl="0" w:tplc="DDCC7AB0">
      <w:start w:val="1"/>
      <w:numFmt w:val="taiwaneseCountingThousand"/>
      <w:lvlText w:val="(%1)"/>
      <w:lvlJc w:val="left"/>
      <w:pPr>
        <w:ind w:left="1321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24911A21"/>
    <w:multiLevelType w:val="hybridMultilevel"/>
    <w:tmpl w:val="4754C254"/>
    <w:lvl w:ilvl="0" w:tplc="DDCC7AB0">
      <w:start w:val="1"/>
      <w:numFmt w:val="taiwaneseCountingThousand"/>
      <w:lvlText w:val="(%1)"/>
      <w:lvlJc w:val="left"/>
      <w:pPr>
        <w:ind w:left="1321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5DE71C5"/>
    <w:multiLevelType w:val="hybridMultilevel"/>
    <w:tmpl w:val="AE18629A"/>
    <w:lvl w:ilvl="0" w:tplc="6548E31A">
      <w:start w:val="1"/>
      <w:numFmt w:val="taiwaneseCountingThousand"/>
      <w:lvlText w:val="%1、"/>
      <w:lvlJc w:val="left"/>
      <w:pPr>
        <w:tabs>
          <w:tab w:val="num" w:pos="1428"/>
        </w:tabs>
        <w:ind w:left="1428" w:hanging="468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232014"/>
    <w:multiLevelType w:val="hybridMultilevel"/>
    <w:tmpl w:val="64B63668"/>
    <w:lvl w:ilvl="0" w:tplc="4A680D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6470BC"/>
    <w:multiLevelType w:val="hybridMultilevel"/>
    <w:tmpl w:val="8A3ED018"/>
    <w:lvl w:ilvl="0" w:tplc="6F7E92F0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277D1936"/>
    <w:multiLevelType w:val="hybridMultilevel"/>
    <w:tmpl w:val="A372B8FC"/>
    <w:lvl w:ilvl="0" w:tplc="37A0595C">
      <w:start w:val="1"/>
      <w:numFmt w:val="taiwaneseCountingThousand"/>
      <w:lvlText w:val="(%1)"/>
      <w:lvlJc w:val="left"/>
      <w:pPr>
        <w:ind w:left="88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279F3012"/>
    <w:multiLevelType w:val="hybridMultilevel"/>
    <w:tmpl w:val="6D222914"/>
    <w:lvl w:ilvl="0" w:tplc="96DAAD0E">
      <w:start w:val="1"/>
      <w:numFmt w:val="decimal"/>
      <w:lvlText w:val="%1."/>
      <w:lvlJc w:val="left"/>
      <w:pPr>
        <w:ind w:left="1493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7" w15:restartNumberingAfterBreak="0">
    <w:nsid w:val="2D65324E"/>
    <w:multiLevelType w:val="hybridMultilevel"/>
    <w:tmpl w:val="2E56FE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DD04307"/>
    <w:multiLevelType w:val="hybridMultilevel"/>
    <w:tmpl w:val="AF8E763E"/>
    <w:lvl w:ilvl="0" w:tplc="D4CC31EC">
      <w:start w:val="1"/>
      <w:numFmt w:val="decimal"/>
      <w:lvlText w:val="%1."/>
      <w:lvlJc w:val="left"/>
      <w:pPr>
        <w:ind w:left="1741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19" w15:restartNumberingAfterBreak="0">
    <w:nsid w:val="33E87EF9"/>
    <w:multiLevelType w:val="hybridMultilevel"/>
    <w:tmpl w:val="A372B8FC"/>
    <w:lvl w:ilvl="0" w:tplc="37A0595C">
      <w:start w:val="1"/>
      <w:numFmt w:val="taiwaneseCountingThousand"/>
      <w:lvlText w:val="(%1)"/>
      <w:lvlJc w:val="left"/>
      <w:pPr>
        <w:ind w:left="88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36B9144E"/>
    <w:multiLevelType w:val="hybridMultilevel"/>
    <w:tmpl w:val="A372B8FC"/>
    <w:lvl w:ilvl="0" w:tplc="37A0595C">
      <w:start w:val="1"/>
      <w:numFmt w:val="taiwaneseCountingThousand"/>
      <w:lvlText w:val="(%1)"/>
      <w:lvlJc w:val="left"/>
      <w:pPr>
        <w:ind w:left="88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3C22237B"/>
    <w:multiLevelType w:val="hybridMultilevel"/>
    <w:tmpl w:val="B6B48C0A"/>
    <w:lvl w:ilvl="0" w:tplc="F418C5CC">
      <w:start w:val="1"/>
      <w:numFmt w:val="decimal"/>
      <w:lvlText w:val="%1."/>
      <w:lvlJc w:val="left"/>
      <w:pPr>
        <w:ind w:left="180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01086A"/>
    <w:multiLevelType w:val="hybridMultilevel"/>
    <w:tmpl w:val="0414E71A"/>
    <w:lvl w:ilvl="0" w:tplc="79042B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4FF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EB2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72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CA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6A1B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ABB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5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C8B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422F3"/>
    <w:multiLevelType w:val="hybridMultilevel"/>
    <w:tmpl w:val="A372B8FC"/>
    <w:lvl w:ilvl="0" w:tplc="37A0595C">
      <w:start w:val="1"/>
      <w:numFmt w:val="taiwaneseCountingThousand"/>
      <w:lvlText w:val="(%1)"/>
      <w:lvlJc w:val="left"/>
      <w:pPr>
        <w:ind w:left="88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4646381D"/>
    <w:multiLevelType w:val="hybridMultilevel"/>
    <w:tmpl w:val="C7965D2A"/>
    <w:lvl w:ilvl="0" w:tplc="4D342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C2345D"/>
    <w:multiLevelType w:val="hybridMultilevel"/>
    <w:tmpl w:val="35C2A346"/>
    <w:lvl w:ilvl="0" w:tplc="FA7E5050">
      <w:start w:val="1"/>
      <w:numFmt w:val="decimal"/>
      <w:lvlText w:val="%1.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AA692A"/>
    <w:multiLevelType w:val="hybridMultilevel"/>
    <w:tmpl w:val="593022F6"/>
    <w:lvl w:ilvl="0" w:tplc="B62C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9557B5"/>
    <w:multiLevelType w:val="hybridMultilevel"/>
    <w:tmpl w:val="FD7ABCB0"/>
    <w:lvl w:ilvl="0" w:tplc="81FC1C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E313B1"/>
    <w:multiLevelType w:val="hybridMultilevel"/>
    <w:tmpl w:val="0388F9DE"/>
    <w:lvl w:ilvl="0" w:tplc="BE44B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C038B5"/>
    <w:multiLevelType w:val="hybridMultilevel"/>
    <w:tmpl w:val="2F2AB98C"/>
    <w:lvl w:ilvl="0" w:tplc="3670E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201D8F"/>
    <w:multiLevelType w:val="hybridMultilevel"/>
    <w:tmpl w:val="9F68FA10"/>
    <w:lvl w:ilvl="0" w:tplc="0114A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8E3240"/>
    <w:multiLevelType w:val="hybridMultilevel"/>
    <w:tmpl w:val="9F68FA10"/>
    <w:lvl w:ilvl="0" w:tplc="0114A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822C2F"/>
    <w:multiLevelType w:val="hybridMultilevel"/>
    <w:tmpl w:val="A0346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117FB2"/>
    <w:multiLevelType w:val="hybridMultilevel"/>
    <w:tmpl w:val="A0346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D71D2A"/>
    <w:multiLevelType w:val="hybridMultilevel"/>
    <w:tmpl w:val="19FE849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67D062B1"/>
    <w:multiLevelType w:val="hybridMultilevel"/>
    <w:tmpl w:val="FB3852EC"/>
    <w:lvl w:ilvl="0" w:tplc="034E1EFC">
      <w:start w:val="1"/>
      <w:numFmt w:val="taiwaneseCountingThousand"/>
      <w:lvlText w:val="%1、"/>
      <w:lvlJc w:val="left"/>
      <w:pPr>
        <w:tabs>
          <w:tab w:val="num" w:pos="1428"/>
        </w:tabs>
        <w:ind w:left="1428" w:hanging="468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B563D8"/>
    <w:multiLevelType w:val="hybridMultilevel"/>
    <w:tmpl w:val="521EBEC8"/>
    <w:lvl w:ilvl="0" w:tplc="6F20A34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CB41B8"/>
    <w:multiLevelType w:val="hybridMultilevel"/>
    <w:tmpl w:val="CC10007C"/>
    <w:lvl w:ilvl="0" w:tplc="283844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DD60643"/>
    <w:multiLevelType w:val="hybridMultilevel"/>
    <w:tmpl w:val="61BCBF0E"/>
    <w:lvl w:ilvl="0" w:tplc="09C0505C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39" w15:restartNumberingAfterBreak="0">
    <w:nsid w:val="6ECC5F41"/>
    <w:multiLevelType w:val="hybridMultilevel"/>
    <w:tmpl w:val="06BE1EB2"/>
    <w:lvl w:ilvl="0" w:tplc="B150D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776F3A"/>
    <w:multiLevelType w:val="hybridMultilevel"/>
    <w:tmpl w:val="F27C2FC4"/>
    <w:lvl w:ilvl="0" w:tplc="6478AAC0">
      <w:start w:val="1"/>
      <w:numFmt w:val="taiwaneseCountingThousand"/>
      <w:lvlText w:val="(%1)"/>
      <w:lvlJc w:val="left"/>
      <w:pPr>
        <w:ind w:left="1130" w:hanging="564"/>
      </w:pPr>
      <w:rPr>
        <w:rFonts w:ascii="Times New Roman" w:eastAsia="標楷體" w:hAnsi="Times New Roman" w:cs="Times New Roman" w:hint="default"/>
      </w:rPr>
    </w:lvl>
    <w:lvl w:ilvl="1" w:tplc="BDD65150">
      <w:numFmt w:val="bullet"/>
      <w:lvlText w:val="□"/>
      <w:lvlJc w:val="left"/>
      <w:pPr>
        <w:ind w:left="1406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70816305"/>
    <w:multiLevelType w:val="hybridMultilevel"/>
    <w:tmpl w:val="90EE9012"/>
    <w:lvl w:ilvl="0" w:tplc="19809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197D09"/>
    <w:multiLevelType w:val="hybridMultilevel"/>
    <w:tmpl w:val="61BCBF0E"/>
    <w:lvl w:ilvl="0" w:tplc="09C0505C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43" w15:restartNumberingAfterBreak="0">
    <w:nsid w:val="75CD0537"/>
    <w:multiLevelType w:val="hybridMultilevel"/>
    <w:tmpl w:val="A372B8FC"/>
    <w:lvl w:ilvl="0" w:tplc="37A0595C">
      <w:start w:val="1"/>
      <w:numFmt w:val="taiwaneseCountingThousand"/>
      <w:lvlText w:val="(%1)"/>
      <w:lvlJc w:val="left"/>
      <w:pPr>
        <w:ind w:left="88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4" w15:restartNumberingAfterBreak="0">
    <w:nsid w:val="75D121EF"/>
    <w:multiLevelType w:val="hybridMultilevel"/>
    <w:tmpl w:val="EACC4B24"/>
    <w:lvl w:ilvl="0" w:tplc="9098BC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4E1EFC">
      <w:start w:val="1"/>
      <w:numFmt w:val="taiwaneseCountingThousand"/>
      <w:lvlText w:val="%3、"/>
      <w:lvlJc w:val="left"/>
      <w:pPr>
        <w:tabs>
          <w:tab w:val="num" w:pos="1428"/>
        </w:tabs>
        <w:ind w:left="1428" w:hanging="468"/>
      </w:pPr>
      <w:rPr>
        <w:rFonts w:ascii="Times New Roman" w:eastAsia="標楷體" w:hAnsi="Times New Roman" w:cs="Times New Roman"/>
        <w:lang w:val="en-US"/>
      </w:rPr>
    </w:lvl>
    <w:lvl w:ilvl="3" w:tplc="2C0E883E">
      <w:start w:val="1"/>
      <w:numFmt w:val="decimal"/>
      <w:lvlText w:val="%4."/>
      <w:lvlJc w:val="left"/>
      <w:pPr>
        <w:ind w:left="1800" w:hanging="360"/>
      </w:pPr>
      <w:rPr>
        <w:rFonts w:ascii="標楷體" w:eastAsia="標楷體" w:hAnsi="標楷體" w:cs="Times New Roman" w:hint="default"/>
        <w:color w:val="000000" w:themeColor="text1"/>
      </w:rPr>
    </w:lvl>
    <w:lvl w:ilvl="4" w:tplc="5CFCAB5A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5D242D8"/>
    <w:multiLevelType w:val="hybridMultilevel"/>
    <w:tmpl w:val="FB3852EC"/>
    <w:lvl w:ilvl="0" w:tplc="034E1EFC">
      <w:start w:val="1"/>
      <w:numFmt w:val="taiwaneseCountingThousand"/>
      <w:lvlText w:val="%1、"/>
      <w:lvlJc w:val="left"/>
      <w:pPr>
        <w:tabs>
          <w:tab w:val="num" w:pos="1428"/>
        </w:tabs>
        <w:ind w:left="1428" w:hanging="468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9E75EF"/>
    <w:multiLevelType w:val="hybridMultilevel"/>
    <w:tmpl w:val="5470A5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EF72E48"/>
    <w:multiLevelType w:val="hybridMultilevel"/>
    <w:tmpl w:val="57887770"/>
    <w:lvl w:ilvl="0" w:tplc="4A680DBC">
      <w:start w:val="1"/>
      <w:numFmt w:val="taiwaneseCountingThousand"/>
      <w:lvlText w:val="(%1)"/>
      <w:lvlJc w:val="left"/>
      <w:pPr>
        <w:ind w:left="1321" w:hanging="612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8" w15:restartNumberingAfterBreak="0">
    <w:nsid w:val="7F4676FA"/>
    <w:multiLevelType w:val="hybridMultilevel"/>
    <w:tmpl w:val="64B63668"/>
    <w:lvl w:ilvl="0" w:tplc="4A680D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3"/>
  </w:num>
  <w:num w:numId="3">
    <w:abstractNumId w:val="41"/>
  </w:num>
  <w:num w:numId="4">
    <w:abstractNumId w:val="6"/>
  </w:num>
  <w:num w:numId="5">
    <w:abstractNumId w:val="28"/>
  </w:num>
  <w:num w:numId="6">
    <w:abstractNumId w:val="39"/>
  </w:num>
  <w:num w:numId="7">
    <w:abstractNumId w:val="31"/>
  </w:num>
  <w:num w:numId="8">
    <w:abstractNumId w:val="30"/>
  </w:num>
  <w:num w:numId="9">
    <w:abstractNumId w:val="29"/>
  </w:num>
  <w:num w:numId="10">
    <w:abstractNumId w:val="24"/>
  </w:num>
  <w:num w:numId="11">
    <w:abstractNumId w:val="36"/>
  </w:num>
  <w:num w:numId="12">
    <w:abstractNumId w:val="12"/>
  </w:num>
  <w:num w:numId="13">
    <w:abstractNumId w:val="10"/>
  </w:num>
  <w:num w:numId="14">
    <w:abstractNumId w:val="47"/>
  </w:num>
  <w:num w:numId="15">
    <w:abstractNumId w:val="1"/>
  </w:num>
  <w:num w:numId="16">
    <w:abstractNumId w:val="14"/>
  </w:num>
  <w:num w:numId="17">
    <w:abstractNumId w:val="23"/>
  </w:num>
  <w:num w:numId="18">
    <w:abstractNumId w:val="15"/>
  </w:num>
  <w:num w:numId="19">
    <w:abstractNumId w:val="20"/>
  </w:num>
  <w:num w:numId="20">
    <w:abstractNumId w:val="40"/>
  </w:num>
  <w:num w:numId="21">
    <w:abstractNumId w:val="7"/>
  </w:num>
  <w:num w:numId="22">
    <w:abstractNumId w:val="26"/>
  </w:num>
  <w:num w:numId="23">
    <w:abstractNumId w:val="11"/>
  </w:num>
  <w:num w:numId="24">
    <w:abstractNumId w:val="42"/>
  </w:num>
  <w:num w:numId="25">
    <w:abstractNumId w:val="25"/>
  </w:num>
  <w:num w:numId="26">
    <w:abstractNumId w:val="5"/>
  </w:num>
  <w:num w:numId="27">
    <w:abstractNumId w:val="18"/>
  </w:num>
  <w:num w:numId="28">
    <w:abstractNumId w:val="16"/>
  </w:num>
  <w:num w:numId="29">
    <w:abstractNumId w:val="19"/>
  </w:num>
  <w:num w:numId="30">
    <w:abstractNumId w:val="43"/>
  </w:num>
  <w:num w:numId="31">
    <w:abstractNumId w:val="2"/>
  </w:num>
  <w:num w:numId="32">
    <w:abstractNumId w:val="21"/>
  </w:num>
  <w:num w:numId="33">
    <w:abstractNumId w:val="38"/>
  </w:num>
  <w:num w:numId="34">
    <w:abstractNumId w:val="37"/>
  </w:num>
  <w:num w:numId="35">
    <w:abstractNumId w:val="27"/>
  </w:num>
  <w:num w:numId="36">
    <w:abstractNumId w:val="17"/>
  </w:num>
  <w:num w:numId="37">
    <w:abstractNumId w:val="8"/>
  </w:num>
  <w:num w:numId="38">
    <w:abstractNumId w:val="32"/>
  </w:num>
  <w:num w:numId="39">
    <w:abstractNumId w:val="9"/>
  </w:num>
  <w:num w:numId="40">
    <w:abstractNumId w:val="33"/>
  </w:num>
  <w:num w:numId="41">
    <w:abstractNumId w:val="4"/>
  </w:num>
  <w:num w:numId="42">
    <w:abstractNumId w:val="0"/>
  </w:num>
  <w:num w:numId="43">
    <w:abstractNumId w:val="45"/>
  </w:num>
  <w:num w:numId="44">
    <w:abstractNumId w:val="13"/>
  </w:num>
  <w:num w:numId="45">
    <w:abstractNumId w:val="48"/>
  </w:num>
  <w:num w:numId="46">
    <w:abstractNumId w:val="46"/>
  </w:num>
  <w:num w:numId="47">
    <w:abstractNumId w:val="34"/>
  </w:num>
  <w:num w:numId="48">
    <w:abstractNumId w:val="3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F0"/>
    <w:rsid w:val="000011E9"/>
    <w:rsid w:val="00014B57"/>
    <w:rsid w:val="00020731"/>
    <w:rsid w:val="000403FE"/>
    <w:rsid w:val="0005441A"/>
    <w:rsid w:val="00057F05"/>
    <w:rsid w:val="00061B33"/>
    <w:rsid w:val="00067C37"/>
    <w:rsid w:val="00070092"/>
    <w:rsid w:val="00073CE9"/>
    <w:rsid w:val="00080377"/>
    <w:rsid w:val="000864CC"/>
    <w:rsid w:val="000869D1"/>
    <w:rsid w:val="00086FA6"/>
    <w:rsid w:val="00096C13"/>
    <w:rsid w:val="000B1B34"/>
    <w:rsid w:val="000C6258"/>
    <w:rsid w:val="000C6F1E"/>
    <w:rsid w:val="000C777E"/>
    <w:rsid w:val="000D5D18"/>
    <w:rsid w:val="000E6048"/>
    <w:rsid w:val="000E64E3"/>
    <w:rsid w:val="000F2F06"/>
    <w:rsid w:val="000F372C"/>
    <w:rsid w:val="000F5F40"/>
    <w:rsid w:val="00100957"/>
    <w:rsid w:val="00100FB2"/>
    <w:rsid w:val="00124B1A"/>
    <w:rsid w:val="00125E84"/>
    <w:rsid w:val="00131E10"/>
    <w:rsid w:val="001323DD"/>
    <w:rsid w:val="00133B65"/>
    <w:rsid w:val="00134F64"/>
    <w:rsid w:val="0013703C"/>
    <w:rsid w:val="001545A1"/>
    <w:rsid w:val="001635E8"/>
    <w:rsid w:val="00170700"/>
    <w:rsid w:val="00173A9B"/>
    <w:rsid w:val="00184573"/>
    <w:rsid w:val="00185CE5"/>
    <w:rsid w:val="001B020B"/>
    <w:rsid w:val="001B384D"/>
    <w:rsid w:val="001B3D03"/>
    <w:rsid w:val="001B5ADB"/>
    <w:rsid w:val="001C26B5"/>
    <w:rsid w:val="001C52F8"/>
    <w:rsid w:val="001D650A"/>
    <w:rsid w:val="001E16AD"/>
    <w:rsid w:val="001E38EA"/>
    <w:rsid w:val="001E6757"/>
    <w:rsid w:val="001F0FB6"/>
    <w:rsid w:val="001F1A3E"/>
    <w:rsid w:val="001F254A"/>
    <w:rsid w:val="001F5781"/>
    <w:rsid w:val="001F6364"/>
    <w:rsid w:val="00204976"/>
    <w:rsid w:val="002126D4"/>
    <w:rsid w:val="00217284"/>
    <w:rsid w:val="0022120D"/>
    <w:rsid w:val="002212CE"/>
    <w:rsid w:val="0022410E"/>
    <w:rsid w:val="0023121A"/>
    <w:rsid w:val="002318F0"/>
    <w:rsid w:val="00232405"/>
    <w:rsid w:val="00254B89"/>
    <w:rsid w:val="002561FB"/>
    <w:rsid w:val="00265855"/>
    <w:rsid w:val="0028684D"/>
    <w:rsid w:val="00286904"/>
    <w:rsid w:val="00286CDA"/>
    <w:rsid w:val="00293903"/>
    <w:rsid w:val="002A1C21"/>
    <w:rsid w:val="002A502F"/>
    <w:rsid w:val="002A7EF2"/>
    <w:rsid w:val="002B034C"/>
    <w:rsid w:val="002B342E"/>
    <w:rsid w:val="002B6255"/>
    <w:rsid w:val="002B626E"/>
    <w:rsid w:val="002B633A"/>
    <w:rsid w:val="002C18BA"/>
    <w:rsid w:val="002D10FC"/>
    <w:rsid w:val="002D421F"/>
    <w:rsid w:val="002D7511"/>
    <w:rsid w:val="002E26DF"/>
    <w:rsid w:val="002E2F40"/>
    <w:rsid w:val="002E40AB"/>
    <w:rsid w:val="002E64A0"/>
    <w:rsid w:val="002F3C1F"/>
    <w:rsid w:val="002F6916"/>
    <w:rsid w:val="00302AAE"/>
    <w:rsid w:val="00306472"/>
    <w:rsid w:val="0030717F"/>
    <w:rsid w:val="00312FFA"/>
    <w:rsid w:val="003258B0"/>
    <w:rsid w:val="0032729C"/>
    <w:rsid w:val="00334E7D"/>
    <w:rsid w:val="00335367"/>
    <w:rsid w:val="00335813"/>
    <w:rsid w:val="00341E24"/>
    <w:rsid w:val="003552C4"/>
    <w:rsid w:val="003559C0"/>
    <w:rsid w:val="00360300"/>
    <w:rsid w:val="00360CA0"/>
    <w:rsid w:val="00372DB3"/>
    <w:rsid w:val="00374478"/>
    <w:rsid w:val="0038048F"/>
    <w:rsid w:val="00395B6A"/>
    <w:rsid w:val="00396194"/>
    <w:rsid w:val="003A0ED6"/>
    <w:rsid w:val="003C1598"/>
    <w:rsid w:val="003C592C"/>
    <w:rsid w:val="003C6CF5"/>
    <w:rsid w:val="003D17A0"/>
    <w:rsid w:val="003D2BC7"/>
    <w:rsid w:val="003E08F9"/>
    <w:rsid w:val="003E2DC6"/>
    <w:rsid w:val="003E798D"/>
    <w:rsid w:val="003E7D2A"/>
    <w:rsid w:val="00402CF1"/>
    <w:rsid w:val="00407B23"/>
    <w:rsid w:val="00407B86"/>
    <w:rsid w:val="00420205"/>
    <w:rsid w:val="00426614"/>
    <w:rsid w:val="004363F8"/>
    <w:rsid w:val="00440128"/>
    <w:rsid w:val="004546C6"/>
    <w:rsid w:val="00457CDC"/>
    <w:rsid w:val="00463AD9"/>
    <w:rsid w:val="00465184"/>
    <w:rsid w:val="0046575F"/>
    <w:rsid w:val="00465CE4"/>
    <w:rsid w:val="00466D15"/>
    <w:rsid w:val="00472FA1"/>
    <w:rsid w:val="004759F0"/>
    <w:rsid w:val="00486BC3"/>
    <w:rsid w:val="004A0393"/>
    <w:rsid w:val="004A70BB"/>
    <w:rsid w:val="004B1E7F"/>
    <w:rsid w:val="004B1EAC"/>
    <w:rsid w:val="004C2FB0"/>
    <w:rsid w:val="004C4C9A"/>
    <w:rsid w:val="004C513A"/>
    <w:rsid w:val="004D6311"/>
    <w:rsid w:val="004E2FC5"/>
    <w:rsid w:val="004F62D9"/>
    <w:rsid w:val="005031F9"/>
    <w:rsid w:val="005108C9"/>
    <w:rsid w:val="0052012C"/>
    <w:rsid w:val="00522276"/>
    <w:rsid w:val="00522ABC"/>
    <w:rsid w:val="005250E9"/>
    <w:rsid w:val="0053675C"/>
    <w:rsid w:val="005564ED"/>
    <w:rsid w:val="00571952"/>
    <w:rsid w:val="00571EE8"/>
    <w:rsid w:val="005768EC"/>
    <w:rsid w:val="00587CBC"/>
    <w:rsid w:val="005A793B"/>
    <w:rsid w:val="005B0130"/>
    <w:rsid w:val="005C688F"/>
    <w:rsid w:val="005D14C2"/>
    <w:rsid w:val="005E0346"/>
    <w:rsid w:val="005F07A8"/>
    <w:rsid w:val="005F6550"/>
    <w:rsid w:val="00600154"/>
    <w:rsid w:val="00600A48"/>
    <w:rsid w:val="006115D9"/>
    <w:rsid w:val="006371B2"/>
    <w:rsid w:val="0064238F"/>
    <w:rsid w:val="00651EA3"/>
    <w:rsid w:val="00652D77"/>
    <w:rsid w:val="00655510"/>
    <w:rsid w:val="00660FB6"/>
    <w:rsid w:val="006710F8"/>
    <w:rsid w:val="0067197E"/>
    <w:rsid w:val="006732B1"/>
    <w:rsid w:val="00675282"/>
    <w:rsid w:val="006752DF"/>
    <w:rsid w:val="00681D55"/>
    <w:rsid w:val="00693301"/>
    <w:rsid w:val="006C54F5"/>
    <w:rsid w:val="006E2695"/>
    <w:rsid w:val="006E6E84"/>
    <w:rsid w:val="006E6ED4"/>
    <w:rsid w:val="006E762B"/>
    <w:rsid w:val="006F14C0"/>
    <w:rsid w:val="006F193B"/>
    <w:rsid w:val="006F2FE1"/>
    <w:rsid w:val="006F6702"/>
    <w:rsid w:val="00705579"/>
    <w:rsid w:val="007115D9"/>
    <w:rsid w:val="00712331"/>
    <w:rsid w:val="00725560"/>
    <w:rsid w:val="007300AB"/>
    <w:rsid w:val="00733C78"/>
    <w:rsid w:val="00734C9B"/>
    <w:rsid w:val="00737B42"/>
    <w:rsid w:val="00746269"/>
    <w:rsid w:val="00751E57"/>
    <w:rsid w:val="0076193C"/>
    <w:rsid w:val="007736B2"/>
    <w:rsid w:val="00784534"/>
    <w:rsid w:val="007857D7"/>
    <w:rsid w:val="007C5656"/>
    <w:rsid w:val="007D3E37"/>
    <w:rsid w:val="007E370C"/>
    <w:rsid w:val="007E53BE"/>
    <w:rsid w:val="007F1A69"/>
    <w:rsid w:val="007F75C0"/>
    <w:rsid w:val="007F7A70"/>
    <w:rsid w:val="0080410C"/>
    <w:rsid w:val="00806877"/>
    <w:rsid w:val="00812845"/>
    <w:rsid w:val="0081618D"/>
    <w:rsid w:val="0082118A"/>
    <w:rsid w:val="00825B57"/>
    <w:rsid w:val="008260B7"/>
    <w:rsid w:val="008321CE"/>
    <w:rsid w:val="008409FE"/>
    <w:rsid w:val="00845161"/>
    <w:rsid w:val="00847D6C"/>
    <w:rsid w:val="00853C7E"/>
    <w:rsid w:val="00863CE9"/>
    <w:rsid w:val="00865B84"/>
    <w:rsid w:val="00866F39"/>
    <w:rsid w:val="00876A71"/>
    <w:rsid w:val="00876A8B"/>
    <w:rsid w:val="00893BA2"/>
    <w:rsid w:val="008946FA"/>
    <w:rsid w:val="008E7C05"/>
    <w:rsid w:val="008F0D0B"/>
    <w:rsid w:val="008F28AB"/>
    <w:rsid w:val="008F7D34"/>
    <w:rsid w:val="00901591"/>
    <w:rsid w:val="00902DE5"/>
    <w:rsid w:val="009048C0"/>
    <w:rsid w:val="0090565E"/>
    <w:rsid w:val="00906F22"/>
    <w:rsid w:val="00922805"/>
    <w:rsid w:val="00932B9C"/>
    <w:rsid w:val="009353DE"/>
    <w:rsid w:val="009432D4"/>
    <w:rsid w:val="00943B71"/>
    <w:rsid w:val="00955DAF"/>
    <w:rsid w:val="00982F55"/>
    <w:rsid w:val="0098369E"/>
    <w:rsid w:val="00991A7E"/>
    <w:rsid w:val="009A5E9E"/>
    <w:rsid w:val="009B08B4"/>
    <w:rsid w:val="009B4F2B"/>
    <w:rsid w:val="009B79A5"/>
    <w:rsid w:val="009C270B"/>
    <w:rsid w:val="009C45AF"/>
    <w:rsid w:val="009C6DE8"/>
    <w:rsid w:val="009D69C6"/>
    <w:rsid w:val="009E3161"/>
    <w:rsid w:val="009F0DC8"/>
    <w:rsid w:val="009F31C6"/>
    <w:rsid w:val="009F4BCA"/>
    <w:rsid w:val="009F5718"/>
    <w:rsid w:val="00A06D4E"/>
    <w:rsid w:val="00A11EE9"/>
    <w:rsid w:val="00A13107"/>
    <w:rsid w:val="00A345BD"/>
    <w:rsid w:val="00A41F27"/>
    <w:rsid w:val="00A42601"/>
    <w:rsid w:val="00A525BB"/>
    <w:rsid w:val="00A542D9"/>
    <w:rsid w:val="00A73067"/>
    <w:rsid w:val="00A83262"/>
    <w:rsid w:val="00A90C60"/>
    <w:rsid w:val="00A94818"/>
    <w:rsid w:val="00A949E4"/>
    <w:rsid w:val="00A96FB6"/>
    <w:rsid w:val="00A978E6"/>
    <w:rsid w:val="00AA2F4D"/>
    <w:rsid w:val="00AA7139"/>
    <w:rsid w:val="00AB4E36"/>
    <w:rsid w:val="00AC0DA6"/>
    <w:rsid w:val="00AC262C"/>
    <w:rsid w:val="00AC2DB2"/>
    <w:rsid w:val="00AC64CF"/>
    <w:rsid w:val="00AD0021"/>
    <w:rsid w:val="00AE0684"/>
    <w:rsid w:val="00AE483C"/>
    <w:rsid w:val="00AF7455"/>
    <w:rsid w:val="00B00A75"/>
    <w:rsid w:val="00B029DD"/>
    <w:rsid w:val="00B21751"/>
    <w:rsid w:val="00B2312E"/>
    <w:rsid w:val="00B468C2"/>
    <w:rsid w:val="00B55434"/>
    <w:rsid w:val="00B71655"/>
    <w:rsid w:val="00B770F6"/>
    <w:rsid w:val="00B77392"/>
    <w:rsid w:val="00B80BE3"/>
    <w:rsid w:val="00B823E4"/>
    <w:rsid w:val="00BA0E94"/>
    <w:rsid w:val="00BA7596"/>
    <w:rsid w:val="00BB3CA1"/>
    <w:rsid w:val="00BB6CB9"/>
    <w:rsid w:val="00BB71FD"/>
    <w:rsid w:val="00BC0A6D"/>
    <w:rsid w:val="00BC3FD3"/>
    <w:rsid w:val="00BC40F7"/>
    <w:rsid w:val="00BD76D4"/>
    <w:rsid w:val="00BE156E"/>
    <w:rsid w:val="00BF48AD"/>
    <w:rsid w:val="00BF4C15"/>
    <w:rsid w:val="00C05F6D"/>
    <w:rsid w:val="00C10251"/>
    <w:rsid w:val="00C12607"/>
    <w:rsid w:val="00C1769D"/>
    <w:rsid w:val="00C244D8"/>
    <w:rsid w:val="00C27969"/>
    <w:rsid w:val="00C469A0"/>
    <w:rsid w:val="00C51AC1"/>
    <w:rsid w:val="00C51CA6"/>
    <w:rsid w:val="00C53DAE"/>
    <w:rsid w:val="00C53E77"/>
    <w:rsid w:val="00C610AA"/>
    <w:rsid w:val="00C62B97"/>
    <w:rsid w:val="00C80275"/>
    <w:rsid w:val="00C8566F"/>
    <w:rsid w:val="00C90BBC"/>
    <w:rsid w:val="00C93826"/>
    <w:rsid w:val="00C945C9"/>
    <w:rsid w:val="00CA216E"/>
    <w:rsid w:val="00CA516E"/>
    <w:rsid w:val="00CB0A40"/>
    <w:rsid w:val="00CB7F94"/>
    <w:rsid w:val="00CC4335"/>
    <w:rsid w:val="00CD13B7"/>
    <w:rsid w:val="00CD316C"/>
    <w:rsid w:val="00CF3902"/>
    <w:rsid w:val="00D021CE"/>
    <w:rsid w:val="00D032E7"/>
    <w:rsid w:val="00D22878"/>
    <w:rsid w:val="00D2511C"/>
    <w:rsid w:val="00D25789"/>
    <w:rsid w:val="00D36F23"/>
    <w:rsid w:val="00D403E5"/>
    <w:rsid w:val="00D44AB3"/>
    <w:rsid w:val="00D470FF"/>
    <w:rsid w:val="00D61BB4"/>
    <w:rsid w:val="00D8588E"/>
    <w:rsid w:val="00D87764"/>
    <w:rsid w:val="00D87CB2"/>
    <w:rsid w:val="00D90172"/>
    <w:rsid w:val="00D946D3"/>
    <w:rsid w:val="00DA1EB9"/>
    <w:rsid w:val="00DA2C16"/>
    <w:rsid w:val="00DA3D4E"/>
    <w:rsid w:val="00DA4503"/>
    <w:rsid w:val="00DA5C24"/>
    <w:rsid w:val="00DB28BD"/>
    <w:rsid w:val="00DC1AEF"/>
    <w:rsid w:val="00DC59C8"/>
    <w:rsid w:val="00DD023B"/>
    <w:rsid w:val="00DD0EA5"/>
    <w:rsid w:val="00DD5282"/>
    <w:rsid w:val="00DD6770"/>
    <w:rsid w:val="00DF2FC1"/>
    <w:rsid w:val="00DF4EE0"/>
    <w:rsid w:val="00E06D09"/>
    <w:rsid w:val="00E11887"/>
    <w:rsid w:val="00E12F81"/>
    <w:rsid w:val="00E1453F"/>
    <w:rsid w:val="00E2639E"/>
    <w:rsid w:val="00E42469"/>
    <w:rsid w:val="00E4685B"/>
    <w:rsid w:val="00E53D5C"/>
    <w:rsid w:val="00E5566B"/>
    <w:rsid w:val="00E57631"/>
    <w:rsid w:val="00E57A9C"/>
    <w:rsid w:val="00E631C5"/>
    <w:rsid w:val="00E71185"/>
    <w:rsid w:val="00E779B1"/>
    <w:rsid w:val="00E856F3"/>
    <w:rsid w:val="00E936D4"/>
    <w:rsid w:val="00E96603"/>
    <w:rsid w:val="00EA0856"/>
    <w:rsid w:val="00EB56DD"/>
    <w:rsid w:val="00EC57DE"/>
    <w:rsid w:val="00EC5802"/>
    <w:rsid w:val="00EC60AF"/>
    <w:rsid w:val="00ED23F0"/>
    <w:rsid w:val="00ED4BF4"/>
    <w:rsid w:val="00EE011C"/>
    <w:rsid w:val="00EE77DE"/>
    <w:rsid w:val="00EE7C4A"/>
    <w:rsid w:val="00F00BF7"/>
    <w:rsid w:val="00F15D33"/>
    <w:rsid w:val="00F16D4A"/>
    <w:rsid w:val="00F21FC0"/>
    <w:rsid w:val="00F256F5"/>
    <w:rsid w:val="00F31797"/>
    <w:rsid w:val="00F40C87"/>
    <w:rsid w:val="00F52BE9"/>
    <w:rsid w:val="00F54FB5"/>
    <w:rsid w:val="00F652A4"/>
    <w:rsid w:val="00F710CE"/>
    <w:rsid w:val="00F74741"/>
    <w:rsid w:val="00F80BCC"/>
    <w:rsid w:val="00F828AB"/>
    <w:rsid w:val="00F95E49"/>
    <w:rsid w:val="00F97F57"/>
    <w:rsid w:val="00FA28C2"/>
    <w:rsid w:val="00FB314F"/>
    <w:rsid w:val="00FB382F"/>
    <w:rsid w:val="00FC3458"/>
    <w:rsid w:val="00FC5DC4"/>
    <w:rsid w:val="00FD21CA"/>
    <w:rsid w:val="00FD3EBF"/>
    <w:rsid w:val="00FD6053"/>
    <w:rsid w:val="00FD62DF"/>
    <w:rsid w:val="00FE3DDF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B2F7D0-1322-4567-B84D-325C18E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18F0"/>
    <w:rPr>
      <w:color w:val="0000FF"/>
      <w:u w:val="single"/>
    </w:rPr>
  </w:style>
  <w:style w:type="character" w:styleId="a4">
    <w:name w:val="Strong"/>
    <w:basedOn w:val="a0"/>
    <w:qFormat/>
    <w:rsid w:val="00FA28C2"/>
    <w:rPr>
      <w:b/>
      <w:bCs/>
    </w:rPr>
  </w:style>
  <w:style w:type="paragraph" w:styleId="a5">
    <w:name w:val="List Paragraph"/>
    <w:basedOn w:val="a"/>
    <w:link w:val="a6"/>
    <w:uiPriority w:val="34"/>
    <w:qFormat/>
    <w:rsid w:val="00C9382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7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71B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7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71B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B625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2B625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E06D09"/>
    <w:pPr>
      <w:widowControl/>
      <w:spacing w:before="100" w:beforeAutospacing="1" w:after="100" w:afterAutospacing="1" w:line="440" w:lineRule="exact"/>
    </w:pPr>
    <w:rPr>
      <w:rFonts w:ascii="新細明體" w:hAnsi="新細明體"/>
      <w:kern w:val="0"/>
    </w:rPr>
  </w:style>
  <w:style w:type="table" w:styleId="ab">
    <w:name w:val="Table Grid"/>
    <w:basedOn w:val="a1"/>
    <w:uiPriority w:val="59"/>
    <w:rsid w:val="00F1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6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6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68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72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225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86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" TargetMode="External"/><Relationship Id="rId13" Type="http://schemas.openxmlformats.org/officeDocument/2006/relationships/hyperlink" Target="https://elearn.hrd.gov.tw/info/10013062" TargetMode="External"/><Relationship Id="rId18" Type="http://schemas.openxmlformats.org/officeDocument/2006/relationships/hyperlink" Target="https://pse.is/KGKV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learn.hrd.gov.tw/info/1001301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pse.is/QQDM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.hrd.gov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earn.hrd.gov.tw/info/10013087" TargetMode="External"/><Relationship Id="rId10" Type="http://schemas.openxmlformats.org/officeDocument/2006/relationships/hyperlink" Target="https://pse.is/P6ZUU" TargetMode="External"/><Relationship Id="rId19" Type="http://schemas.openxmlformats.org/officeDocument/2006/relationships/hyperlink" Target="https://pse.is/KGKV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hrd.gov.tw/info/10013087" TargetMode="External"/><Relationship Id="rId14" Type="http://schemas.openxmlformats.org/officeDocument/2006/relationships/hyperlink" Target="https://elearn.hrd.gov.tw/info/100130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E8A37-D5B6-4346-A982-FD6527AD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508</Words>
  <Characters>2902</Characters>
  <Application>Microsoft Office Word</Application>
  <DocSecurity>0</DocSecurity>
  <Lines>24</Lines>
  <Paragraphs>6</Paragraphs>
  <ScaleCrop>false</ScaleCrop>
  <Company>MIHC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MIHC</dc:creator>
  <cp:lastModifiedBy>a00122</cp:lastModifiedBy>
  <cp:revision>5</cp:revision>
  <cp:lastPrinted>2020-03-12T00:20:00Z</cp:lastPrinted>
  <dcterms:created xsi:type="dcterms:W3CDTF">2020-03-12T01:20:00Z</dcterms:created>
  <dcterms:modified xsi:type="dcterms:W3CDTF">2020-03-12T02:56:00Z</dcterms:modified>
</cp:coreProperties>
</file>