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10" w:rsidRPr="00C90D1D" w:rsidRDefault="00A240B6" w:rsidP="0097088C">
      <w:pPr>
        <w:adjustRightInd w:val="0"/>
        <w:snapToGrid w:val="0"/>
        <w:spacing w:line="400" w:lineRule="exact"/>
        <w:ind w:right="-1" w:firstLineChars="20" w:firstLine="56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3D22DE04" wp14:editId="7DAC08BB">
            <wp:simplePos x="0" y="0"/>
            <wp:positionH relativeFrom="column">
              <wp:posOffset>-104140</wp:posOffset>
            </wp:positionH>
            <wp:positionV relativeFrom="paragraph">
              <wp:posOffset>22225</wp:posOffset>
            </wp:positionV>
            <wp:extent cx="7400925" cy="4152900"/>
            <wp:effectExtent l="0" t="0" r="9525" b="0"/>
            <wp:wrapTight wrapText="bothSides">
              <wp:wrapPolygon edited="0">
                <wp:start x="0" y="0"/>
                <wp:lineTo x="0" y="21501"/>
                <wp:lineTo x="21572" y="21501"/>
                <wp:lineTo x="21572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73001_meitu_1_meitu_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0925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327" w:rsidRPr="00C90D1D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高雄</w:t>
      </w:r>
      <w:r w:rsidR="00E3153A" w:rsidRPr="00E3153A">
        <w:rPr>
          <w:rFonts w:ascii="微軟正黑體" w:eastAsia="微軟正黑體" w:hAnsi="微軟正黑體"/>
          <w:b/>
          <w:color w:val="000000" w:themeColor="text1"/>
          <w:sz w:val="28"/>
          <w:szCs w:val="28"/>
        </w:rPr>
        <w:sym w:font="Wingdings" w:char="F0E0"/>
      </w:r>
      <w:r w:rsidR="00E3153A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台南</w:t>
      </w:r>
      <w:r w:rsidR="00E3153A" w:rsidRPr="00E3153A">
        <w:rPr>
          <w:rFonts w:ascii="微軟正黑體" w:eastAsia="微軟正黑體" w:hAnsi="微軟正黑體"/>
          <w:b/>
          <w:color w:val="000000" w:themeColor="text1"/>
          <w:sz w:val="28"/>
          <w:szCs w:val="28"/>
        </w:rPr>
        <w:sym w:font="Wingdings" w:char="F0E0"/>
      </w:r>
      <w:r w:rsidR="006C1310" w:rsidRPr="00C90D1D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出發～●</w:t>
      </w:r>
      <w:r w:rsidR="00651327" w:rsidRPr="00C90D1D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10:00</w:t>
      </w:r>
      <w:r w:rsidR="0097088C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竹山交流道休息並且發放</w:t>
      </w:r>
      <w:r w:rsidR="00E3153A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午餐</w:t>
      </w:r>
      <w:proofErr w:type="gramStart"/>
      <w:r w:rsidR="00E3153A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餐</w:t>
      </w:r>
      <w:proofErr w:type="gramEnd"/>
      <w:r w:rsidR="00E3153A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盒</w:t>
      </w:r>
      <w:r w:rsidR="00651327" w:rsidRPr="00C90D1D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~</w:t>
      </w:r>
      <w:r w:rsidR="00E94725" w:rsidRPr="00C90D1D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(</w:t>
      </w:r>
      <w:r w:rsidR="0097088C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森林野餐~</w:t>
      </w:r>
      <w:proofErr w:type="gramStart"/>
      <w:r w:rsidR="0097088C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不放廢時間</w:t>
      </w:r>
      <w:proofErr w:type="gramEnd"/>
      <w:r w:rsidR="0097088C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喔</w:t>
      </w:r>
      <w:r w:rsidR="00E94725" w:rsidRPr="00C90D1D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)</w:t>
      </w:r>
      <w:r w:rsidR="006C1310" w:rsidRPr="00C90D1D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●</w:t>
      </w:r>
      <w:r w:rsidR="00E3153A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溪頭</w:t>
      </w:r>
      <w:r w:rsidR="00651327" w:rsidRPr="00C90D1D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森林景區</w:t>
      </w:r>
      <w:r w:rsidR="006C1310" w:rsidRPr="00C90D1D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：</w:t>
      </w:r>
      <w:r w:rsidR="00E3153A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(請跟解說員腳步漫步前進</w:t>
      </w:r>
      <w:r w:rsidR="00E3153A">
        <w:rPr>
          <w:rFonts w:ascii="微軟正黑體" w:eastAsia="微軟正黑體" w:hAnsi="微軟正黑體"/>
          <w:b/>
          <w:color w:val="000000" w:themeColor="text1"/>
          <w:sz w:val="28"/>
          <w:szCs w:val="28"/>
        </w:rPr>
        <w:t>,</w:t>
      </w:r>
      <w:r w:rsidR="00E3153A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聆聽森林故事~尋找小精靈)竹林、森林浴、負離子、賞鳥、賞蝶、探索昆蟲、森林療</w:t>
      </w:r>
      <w:proofErr w:type="gramStart"/>
      <w:r w:rsidR="00E3153A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癒</w:t>
      </w:r>
      <w:proofErr w:type="gramEnd"/>
      <w:r w:rsidR="00E3153A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。</w:t>
      </w:r>
      <w:r w:rsidR="00E3153A" w:rsidRPr="00E3153A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溪頭原是「溪流源頭」的山林小村</w:t>
      </w:r>
      <w:r w:rsidR="00E3153A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。</w:t>
      </w:r>
      <w:r w:rsidR="00E3153A" w:rsidRPr="00E3153A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溪頭自然教育園區為</w:t>
      </w:r>
      <w:proofErr w:type="gramStart"/>
      <w:r w:rsidR="00E3153A" w:rsidRPr="00E3153A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一三面環山</w:t>
      </w:r>
      <w:proofErr w:type="gramEnd"/>
      <w:r w:rsidR="00E3153A" w:rsidRPr="00E3153A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的</w:t>
      </w:r>
      <w:proofErr w:type="gramStart"/>
      <w:r w:rsidR="00E3153A" w:rsidRPr="00E3153A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凹</w:t>
      </w:r>
      <w:proofErr w:type="gramEnd"/>
      <w:r w:rsidR="00E3153A" w:rsidRPr="00E3153A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谷地形，海拔最高為南面的嶺頭山 2,025m，</w:t>
      </w:r>
      <w:r w:rsidR="00E3153A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北為鳳凰山脈，構成本區</w:t>
      </w:r>
      <w:proofErr w:type="gramStart"/>
      <w:r w:rsidR="00E3153A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東界山稜</w:t>
      </w:r>
      <w:proofErr w:type="gramEnd"/>
      <w:r w:rsidR="00E3153A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，西</w:t>
      </w:r>
      <w:r w:rsidR="00E3153A" w:rsidRPr="00E3153A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為內樹及山脈並轉而向北，構成本</w:t>
      </w:r>
      <w:r w:rsidR="00E3153A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區南、西兩側之山</w:t>
      </w:r>
      <w:proofErr w:type="gramStart"/>
      <w:r w:rsidR="00E3153A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稜</w:t>
      </w:r>
      <w:proofErr w:type="gramEnd"/>
      <w:r w:rsidR="00E3153A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界線，溪</w:t>
      </w:r>
      <w:proofErr w:type="gramStart"/>
      <w:r w:rsidR="00E3153A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谷流貫兩山脈之間，</w:t>
      </w:r>
      <w:proofErr w:type="gramEnd"/>
      <w:r w:rsidR="00E3153A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由北出口。海拔</w:t>
      </w:r>
      <w:r w:rsidR="00E3153A" w:rsidRPr="00E3153A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800～2,000m。</w:t>
      </w:r>
      <w:r w:rsidR="00357045" w:rsidRPr="00C90D1D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林場時間約3小時。</w:t>
      </w:r>
    </w:p>
    <w:p w:rsidR="0097088C" w:rsidRPr="0097088C" w:rsidRDefault="00357045" w:rsidP="0097088C">
      <w:pPr>
        <w:adjustRightInd w:val="0"/>
        <w:snapToGrid w:val="0"/>
        <w:spacing w:line="560" w:lineRule="exact"/>
        <w:ind w:firstLineChars="20" w:firstLine="135"/>
        <w:jc w:val="center"/>
        <w:rPr>
          <w:rFonts w:asciiTheme="majorEastAsia" w:eastAsiaTheme="majorEastAsia" w:hAnsiTheme="majorEastAsia" w:hint="eastAsia"/>
          <w:b/>
          <w:color w:val="E36C0A" w:themeColor="accent6" w:themeShade="BF"/>
          <w:w w:val="120"/>
          <w:sz w:val="56"/>
          <w:szCs w:val="56"/>
        </w:rPr>
      </w:pPr>
      <w:r w:rsidRPr="0097088C">
        <w:rPr>
          <w:rFonts w:asciiTheme="majorEastAsia" w:eastAsiaTheme="majorEastAsia" w:hAnsiTheme="majorEastAsia" w:hint="eastAsia"/>
          <w:b/>
          <w:color w:val="E36C0A" w:themeColor="accent6" w:themeShade="BF"/>
          <w:w w:val="120"/>
          <w:sz w:val="56"/>
          <w:szCs w:val="56"/>
        </w:rPr>
        <w:t>～等</w:t>
      </w:r>
      <w:bookmarkStart w:id="0" w:name="_GoBack"/>
      <w:bookmarkEnd w:id="0"/>
      <w:r w:rsidRPr="0097088C">
        <w:rPr>
          <w:rFonts w:asciiTheme="majorEastAsia" w:eastAsiaTheme="majorEastAsia" w:hAnsiTheme="majorEastAsia" w:hint="eastAsia"/>
          <w:b/>
          <w:color w:val="E36C0A" w:themeColor="accent6" w:themeShade="BF"/>
          <w:w w:val="120"/>
          <w:sz w:val="56"/>
          <w:szCs w:val="56"/>
        </w:rPr>
        <w:t>一下</w:t>
      </w:r>
      <w:r w:rsidR="00C90D1D" w:rsidRPr="0097088C">
        <w:rPr>
          <w:rFonts w:asciiTheme="majorEastAsia" w:eastAsiaTheme="majorEastAsia" w:hAnsiTheme="majorEastAsia" w:hint="eastAsia"/>
          <w:b/>
          <w:color w:val="E36C0A" w:themeColor="accent6" w:themeShade="BF"/>
          <w:w w:val="120"/>
          <w:sz w:val="56"/>
          <w:szCs w:val="56"/>
        </w:rPr>
        <w:t>～</w:t>
      </w:r>
    </w:p>
    <w:p w:rsidR="00357045" w:rsidRPr="0097088C" w:rsidRDefault="0097088C" w:rsidP="0097088C">
      <w:pPr>
        <w:adjustRightInd w:val="0"/>
        <w:snapToGrid w:val="0"/>
        <w:spacing w:line="560" w:lineRule="exact"/>
        <w:ind w:firstLineChars="20" w:firstLine="135"/>
        <w:jc w:val="center"/>
        <w:rPr>
          <w:rFonts w:asciiTheme="majorEastAsia" w:eastAsiaTheme="majorEastAsia" w:hAnsiTheme="majorEastAsia"/>
          <w:b/>
          <w:color w:val="E36C0A" w:themeColor="accent6" w:themeShade="BF"/>
          <w:w w:val="120"/>
          <w:sz w:val="56"/>
          <w:szCs w:val="56"/>
        </w:rPr>
      </w:pPr>
      <w:r w:rsidRPr="0097088C">
        <w:rPr>
          <w:rFonts w:asciiTheme="majorEastAsia" w:eastAsiaTheme="majorEastAsia" w:hAnsiTheme="majorEastAsia" w:hint="eastAsia"/>
          <w:b/>
          <w:color w:val="E36C0A" w:themeColor="accent6" w:themeShade="BF"/>
          <w:w w:val="120"/>
          <w:sz w:val="56"/>
          <w:szCs w:val="56"/>
        </w:rPr>
        <w:t>我們要玩</w:t>
      </w:r>
      <w:r w:rsidR="00A240B6" w:rsidRPr="0097088C">
        <w:rPr>
          <w:rFonts w:asciiTheme="majorEastAsia" w:eastAsiaTheme="majorEastAsia" w:hAnsiTheme="majorEastAsia" w:hint="eastAsia"/>
          <w:b/>
          <w:color w:val="E36C0A" w:themeColor="accent6" w:themeShade="BF"/>
          <w:w w:val="120"/>
          <w:sz w:val="56"/>
          <w:szCs w:val="56"/>
        </w:rPr>
        <w:t>『森林長知識</w:t>
      </w:r>
      <w:r w:rsidRPr="0097088C">
        <w:rPr>
          <w:rFonts w:asciiTheme="majorEastAsia" w:eastAsiaTheme="majorEastAsia" w:hAnsiTheme="majorEastAsia" w:hint="eastAsia"/>
          <w:b/>
          <w:color w:val="E36C0A" w:themeColor="accent6" w:themeShade="BF"/>
          <w:w w:val="120"/>
          <w:sz w:val="56"/>
          <w:szCs w:val="56"/>
        </w:rPr>
        <w:t>』</w:t>
      </w:r>
      <w:r w:rsidR="00E3153A" w:rsidRPr="0097088C">
        <w:rPr>
          <w:rFonts w:asciiTheme="majorEastAsia" w:eastAsiaTheme="majorEastAsia" w:hAnsiTheme="majorEastAsia" w:hint="eastAsia"/>
          <w:b/>
          <w:color w:val="E36C0A" w:themeColor="accent6" w:themeShade="BF"/>
          <w:w w:val="120"/>
          <w:sz w:val="56"/>
          <w:szCs w:val="56"/>
        </w:rPr>
        <w:t>森林</w:t>
      </w:r>
      <w:r w:rsidR="00357045" w:rsidRPr="0097088C">
        <w:rPr>
          <w:rFonts w:asciiTheme="majorEastAsia" w:eastAsiaTheme="majorEastAsia" w:hAnsiTheme="majorEastAsia" w:hint="eastAsia"/>
          <w:b/>
          <w:color w:val="E36C0A" w:themeColor="accent6" w:themeShade="BF"/>
          <w:w w:val="120"/>
          <w:sz w:val="56"/>
          <w:szCs w:val="56"/>
        </w:rPr>
        <w:t>遊戲</w:t>
      </w:r>
    </w:p>
    <w:p w:rsidR="00357045" w:rsidRPr="00A240B6" w:rsidRDefault="00C90D1D" w:rsidP="00A240B6">
      <w:pPr>
        <w:adjustRightInd w:val="0"/>
        <w:snapToGrid w:val="0"/>
        <w:ind w:right="-1" w:firstLineChars="20" w:firstLine="72"/>
        <w:jc w:val="center"/>
        <w:rPr>
          <w:rFonts w:asciiTheme="majorEastAsia" w:eastAsiaTheme="majorEastAsia" w:hAnsiTheme="majorEastAsia"/>
          <w:b/>
          <w:color w:val="E36C0A" w:themeColor="accent6" w:themeShade="BF"/>
          <w:sz w:val="36"/>
          <w:szCs w:val="36"/>
        </w:rPr>
      </w:pPr>
      <w:r w:rsidRPr="00A240B6">
        <w:rPr>
          <w:rFonts w:asciiTheme="majorEastAsia" w:eastAsiaTheme="majorEastAsia" w:hAnsiTheme="majorEastAsia" w:hint="eastAsia"/>
          <w:b/>
          <w:color w:val="E36C0A" w:themeColor="accent6" w:themeShade="BF"/>
          <w:sz w:val="36"/>
          <w:szCs w:val="36"/>
        </w:rPr>
        <w:t>▲</w:t>
      </w:r>
      <w:r w:rsidR="00E3153A" w:rsidRPr="00A240B6">
        <w:rPr>
          <w:rFonts w:asciiTheme="majorEastAsia" w:eastAsiaTheme="majorEastAsia" w:hAnsiTheme="majorEastAsia" w:hint="eastAsia"/>
          <w:b/>
          <w:color w:val="E36C0A" w:themeColor="accent6" w:themeShade="BF"/>
          <w:sz w:val="36"/>
          <w:szCs w:val="36"/>
        </w:rPr>
        <w:t>活動</w:t>
      </w:r>
      <w:proofErr w:type="gramStart"/>
      <w:r w:rsidR="00E3153A" w:rsidRPr="00A240B6">
        <w:rPr>
          <w:rFonts w:asciiTheme="majorEastAsia" w:eastAsiaTheme="majorEastAsia" w:hAnsiTheme="majorEastAsia" w:hint="eastAsia"/>
          <w:b/>
          <w:color w:val="E36C0A" w:themeColor="accent6" w:themeShade="BF"/>
          <w:sz w:val="36"/>
          <w:szCs w:val="36"/>
        </w:rPr>
        <w:t>一</w:t>
      </w:r>
      <w:proofErr w:type="gramEnd"/>
      <w:r w:rsidR="00E3153A" w:rsidRPr="00A240B6">
        <w:rPr>
          <w:rFonts w:asciiTheme="majorEastAsia" w:eastAsiaTheme="majorEastAsia" w:hAnsiTheme="majorEastAsia" w:hint="eastAsia"/>
          <w:b/>
          <w:color w:val="E36C0A" w:themeColor="accent6" w:themeShade="BF"/>
          <w:sz w:val="36"/>
          <w:szCs w:val="36"/>
        </w:rPr>
        <w:t>：找出</w:t>
      </w:r>
      <w:r w:rsidR="00A240B6" w:rsidRPr="00A240B6">
        <w:rPr>
          <w:rFonts w:asciiTheme="majorEastAsia" w:eastAsiaTheme="majorEastAsia" w:hAnsiTheme="majorEastAsia" w:hint="eastAsia"/>
          <w:b/>
          <w:color w:val="E36C0A" w:themeColor="accent6" w:themeShade="BF"/>
          <w:sz w:val="36"/>
          <w:szCs w:val="36"/>
        </w:rPr>
        <w:t>「松」「杉」不同處</w:t>
      </w:r>
      <w:r w:rsidR="00357045" w:rsidRPr="00A240B6">
        <w:rPr>
          <w:rFonts w:asciiTheme="majorEastAsia" w:eastAsiaTheme="majorEastAsia" w:hAnsiTheme="majorEastAsia" w:hint="eastAsia"/>
          <w:b/>
          <w:color w:val="E36C0A" w:themeColor="accent6" w:themeShade="BF"/>
          <w:sz w:val="36"/>
          <w:szCs w:val="36"/>
        </w:rPr>
        <w:t xml:space="preserve"> </w:t>
      </w:r>
      <w:r w:rsidR="00B80AD0" w:rsidRPr="00A240B6">
        <w:rPr>
          <w:rFonts w:asciiTheme="majorEastAsia" w:eastAsiaTheme="majorEastAsia" w:hAnsiTheme="majorEastAsia" w:hint="eastAsia"/>
          <w:b/>
          <w:color w:val="E36C0A" w:themeColor="accent6" w:themeShade="BF"/>
          <w:sz w:val="36"/>
          <w:szCs w:val="36"/>
        </w:rPr>
        <w:t xml:space="preserve"> </w:t>
      </w:r>
      <w:r w:rsidRPr="00A240B6">
        <w:rPr>
          <w:rFonts w:asciiTheme="majorEastAsia" w:eastAsiaTheme="majorEastAsia" w:hAnsiTheme="majorEastAsia" w:hint="eastAsia"/>
          <w:b/>
          <w:color w:val="E36C0A" w:themeColor="accent6" w:themeShade="BF"/>
          <w:sz w:val="36"/>
          <w:szCs w:val="36"/>
        </w:rPr>
        <w:t>▲</w:t>
      </w:r>
      <w:r w:rsidR="00E3153A" w:rsidRPr="00A240B6">
        <w:rPr>
          <w:rFonts w:asciiTheme="majorEastAsia" w:eastAsiaTheme="majorEastAsia" w:hAnsiTheme="majorEastAsia" w:hint="eastAsia"/>
          <w:b/>
          <w:color w:val="E36C0A" w:themeColor="accent6" w:themeShade="BF"/>
          <w:sz w:val="36"/>
          <w:szCs w:val="36"/>
        </w:rPr>
        <w:t>活動二：誰是松林勝一</w:t>
      </w:r>
    </w:p>
    <w:p w:rsidR="005063E2" w:rsidRPr="00C90D1D" w:rsidRDefault="006C1310" w:rsidP="005063E2">
      <w:pPr>
        <w:tabs>
          <w:tab w:val="left" w:pos="1176"/>
        </w:tabs>
        <w:adjustRightInd w:val="0"/>
        <w:snapToGrid w:val="0"/>
        <w:spacing w:line="400" w:lineRule="exact"/>
        <w:ind w:leftChars="24" w:left="48" w:right="130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C90D1D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●14:30準備回程</w:t>
      </w:r>
      <w:r w:rsidR="00B80AD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●</w:t>
      </w:r>
      <w:r w:rsidR="00B80AD0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山下台灣土豆王免費試吃零食小物+WC後</w:t>
      </w:r>
      <w:r w:rsidRPr="00C90D1D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..約18:00</w:t>
      </w:r>
      <w:r w:rsidR="00B80AD0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滿滿</w:t>
      </w:r>
      <w:r w:rsidRPr="00C90D1D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健康抵達</w:t>
      </w:r>
    </w:p>
    <w:p w:rsidR="00623473" w:rsidRDefault="00B80AD0" w:rsidP="006F4FB7">
      <w:pPr>
        <w:tabs>
          <w:tab w:val="left" w:pos="8505"/>
        </w:tabs>
        <w:adjustRightInd w:val="0"/>
        <w:snapToGrid w:val="0"/>
        <w:spacing w:line="880" w:lineRule="exact"/>
        <w:jc w:val="center"/>
        <w:rPr>
          <w:rFonts w:ascii="微軟正黑體" w:eastAsia="微軟正黑體" w:hAnsi="微軟正黑體"/>
          <w:b/>
          <w:color w:val="C00000"/>
          <w:sz w:val="80"/>
          <w:szCs w:val="80"/>
        </w:rPr>
      </w:pPr>
      <w:r w:rsidRPr="002C0524">
        <w:rPr>
          <w:rFonts w:ascii="標楷體" w:eastAsia="標楷體" w:hAnsi="標楷體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-85090</wp:posOffset>
                </wp:positionH>
                <wp:positionV relativeFrom="paragraph">
                  <wp:posOffset>11430</wp:posOffset>
                </wp:positionV>
                <wp:extent cx="7334250" cy="1314450"/>
                <wp:effectExtent l="228600" t="228600" r="266700" b="266700"/>
                <wp:wrapNone/>
                <wp:docPr id="15" name="流程圖: 程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0" cy="1314450"/>
                        </a:xfrm>
                        <a:prstGeom prst="flowChartProcess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>
                          <a:solidFill>
                            <a:schemeClr val="bg1"/>
                          </a:solidFill>
                        </a:ln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28D7" w:rsidRPr="0097088C" w:rsidRDefault="00A240B6" w:rsidP="00A240B6">
                            <w:pPr>
                              <w:spacing w:line="1800" w:lineRule="exact"/>
                              <w:jc w:val="center"/>
                              <w:rPr>
                                <w:rFonts w:ascii="Franklin Gothic Medium Cond" w:hAnsi="Franklin Gothic Medium Cond"/>
                                <w:b/>
                                <w:i/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088C">
                              <w:rPr>
                                <w:rFonts w:ascii="Franklin Gothic Medium Cond" w:hAnsi="Franklin Gothic Medium Cond"/>
                                <w:b/>
                                <w:i/>
                                <w:color w:val="FFFFFF" w:themeColor="background1"/>
                                <w:w w:val="9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單人</w:t>
                            </w:r>
                            <w:r w:rsidRPr="0097088C">
                              <w:rPr>
                                <w:rFonts w:ascii="Franklin Gothic Medium Cond" w:hAnsi="Franklin Gothic Medium Cond"/>
                                <w:b/>
                                <w:i/>
                                <w:color w:val="FFFFFF" w:themeColor="background1"/>
                                <w:w w:val="90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582</w:t>
                            </w:r>
                            <w:r w:rsidRPr="0097088C">
                              <w:rPr>
                                <w:rFonts w:ascii="Franklin Gothic Medium Cond" w:hAnsi="Franklin Gothic Medium Cond"/>
                                <w:b/>
                                <w:i/>
                                <w:color w:val="FFFFFF" w:themeColor="background1"/>
                                <w:w w:val="9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元</w:t>
                            </w:r>
                            <w:r w:rsidRPr="0097088C">
                              <w:rPr>
                                <w:rFonts w:ascii="Franklin Gothic Medium Cond" w:hAnsi="Franklin Gothic Medium Cond"/>
                                <w:b/>
                                <w:i/>
                                <w:color w:val="FFFFFF" w:themeColor="background1"/>
                                <w:w w:val="9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97088C">
                              <w:rPr>
                                <w:rFonts w:ascii="Franklin Gothic Medium Cond" w:hAnsi="Franklin Gothic Medium Cond"/>
                                <w:b/>
                                <w:i/>
                                <w:color w:val="FFFFFF" w:themeColor="background1"/>
                                <w:w w:val="90"/>
                                <w:sz w:val="70"/>
                                <w:szCs w:val="7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第六人</w:t>
                            </w:r>
                            <w:r w:rsidRPr="0097088C">
                              <w:rPr>
                                <w:rFonts w:ascii="Franklin Gothic Medium Cond" w:hAnsi="Franklin Gothic Medium Cond"/>
                                <w:b/>
                                <w:i/>
                                <w:color w:val="FFFFFF" w:themeColor="background1"/>
                                <w:w w:val="90"/>
                                <w:sz w:val="70"/>
                                <w:szCs w:val="7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Pr="0097088C">
                              <w:rPr>
                                <w:rFonts w:ascii="Franklin Gothic Medium Cond" w:hAnsi="Franklin Gothic Medium Cond"/>
                                <w:b/>
                                <w:i/>
                                <w:color w:val="FFFFFF" w:themeColor="background1"/>
                                <w:w w:val="9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只要</w:t>
                            </w:r>
                            <w:r w:rsidRPr="0097088C">
                              <w:rPr>
                                <w:rFonts w:ascii="Franklin Gothic Medium Cond" w:hAnsi="Franklin Gothic Medium Cond"/>
                                <w:b/>
                                <w:i/>
                                <w:color w:val="FFFFFF" w:themeColor="background1"/>
                                <w:w w:val="150"/>
                                <w:sz w:val="200"/>
                                <w:szCs w:val="2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97088C">
                              <w:rPr>
                                <w:rFonts w:ascii="Franklin Gothic Medium Cond" w:hAnsi="Franklin Gothic Medium Cond"/>
                                <w:b/>
                                <w:i/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流程圖: 程序 15" o:spid="_x0000_s1026" type="#_x0000_t109" style="position:absolute;left:0;text-align:left;margin-left:-6.7pt;margin-top:.9pt;width:577.5pt;height:10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" strokecolor="white [3212]" strokeweight="2pt">
                <v:fill r:id="rId11" o:title="" recolor="t" rotate="t" type="tile"/>
                <v:shadow on="t" color="black" opacity="26214f" origin="-.5,-.5" offset=".74836mm,.74836mm"/>
                <v:textbox>
                  <w:txbxContent>
                    <w:p w:rsidR="000728D7" w:rsidRPr="0097088C" w:rsidRDefault="00A240B6" w:rsidP="00A240B6">
                      <w:pPr>
                        <w:spacing w:line="1800" w:lineRule="exact"/>
                        <w:jc w:val="center"/>
                        <w:rPr>
                          <w:rFonts w:ascii="Franklin Gothic Medium Cond" w:hAnsi="Franklin Gothic Medium Cond"/>
                          <w:b/>
                          <w:i/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7088C">
                        <w:rPr>
                          <w:rFonts w:ascii="Franklin Gothic Medium Cond" w:hAnsi="Franklin Gothic Medium Cond"/>
                          <w:b/>
                          <w:i/>
                          <w:color w:val="FFFFFF" w:themeColor="background1"/>
                          <w:w w:val="9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單人</w:t>
                      </w:r>
                      <w:r w:rsidRPr="0097088C">
                        <w:rPr>
                          <w:rFonts w:ascii="Franklin Gothic Medium Cond" w:hAnsi="Franklin Gothic Medium Cond"/>
                          <w:b/>
                          <w:i/>
                          <w:color w:val="FFFFFF" w:themeColor="background1"/>
                          <w:w w:val="90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582</w:t>
                      </w:r>
                      <w:r w:rsidRPr="0097088C">
                        <w:rPr>
                          <w:rFonts w:ascii="Franklin Gothic Medium Cond" w:hAnsi="Franklin Gothic Medium Cond"/>
                          <w:b/>
                          <w:i/>
                          <w:color w:val="FFFFFF" w:themeColor="background1"/>
                          <w:w w:val="9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元</w:t>
                      </w:r>
                      <w:r w:rsidRPr="0097088C">
                        <w:rPr>
                          <w:rFonts w:ascii="Franklin Gothic Medium Cond" w:hAnsi="Franklin Gothic Medium Cond"/>
                          <w:b/>
                          <w:i/>
                          <w:color w:val="FFFFFF" w:themeColor="background1"/>
                          <w:w w:val="9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97088C">
                        <w:rPr>
                          <w:rFonts w:ascii="Franklin Gothic Medium Cond" w:hAnsi="Franklin Gothic Medium Cond"/>
                          <w:b/>
                          <w:i/>
                          <w:color w:val="FFFFFF" w:themeColor="background1"/>
                          <w:w w:val="90"/>
                          <w:sz w:val="70"/>
                          <w:szCs w:val="7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第六人</w:t>
                      </w:r>
                      <w:r w:rsidRPr="0097088C">
                        <w:rPr>
                          <w:rFonts w:ascii="Franklin Gothic Medium Cond" w:hAnsi="Franklin Gothic Medium Cond"/>
                          <w:b/>
                          <w:i/>
                          <w:color w:val="FFFFFF" w:themeColor="background1"/>
                          <w:w w:val="90"/>
                          <w:sz w:val="70"/>
                          <w:szCs w:val="7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Pr="0097088C">
                        <w:rPr>
                          <w:rFonts w:ascii="Franklin Gothic Medium Cond" w:hAnsi="Franklin Gothic Medium Cond"/>
                          <w:b/>
                          <w:i/>
                          <w:color w:val="FFFFFF" w:themeColor="background1"/>
                          <w:w w:val="9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只要</w:t>
                      </w:r>
                      <w:r w:rsidRPr="0097088C">
                        <w:rPr>
                          <w:rFonts w:ascii="Franklin Gothic Medium Cond" w:hAnsi="Franklin Gothic Medium Cond"/>
                          <w:b/>
                          <w:i/>
                          <w:color w:val="FFFFFF" w:themeColor="background1"/>
                          <w:w w:val="150"/>
                          <w:sz w:val="200"/>
                          <w:szCs w:val="2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97088C">
                        <w:rPr>
                          <w:rFonts w:ascii="Franklin Gothic Medium Cond" w:hAnsi="Franklin Gothic Medium Cond"/>
                          <w:b/>
                          <w:i/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元</w:t>
                      </w:r>
                    </w:p>
                  </w:txbxContent>
                </v:textbox>
              </v:shape>
            </w:pict>
          </mc:Fallback>
        </mc:AlternateContent>
      </w:r>
    </w:p>
    <w:p w:rsidR="005063E2" w:rsidRDefault="005063E2" w:rsidP="005063E2">
      <w:pPr>
        <w:tabs>
          <w:tab w:val="left" w:pos="8505"/>
        </w:tabs>
        <w:adjustRightInd w:val="0"/>
        <w:snapToGrid w:val="0"/>
        <w:rPr>
          <w:rFonts w:asciiTheme="majorEastAsia" w:eastAsiaTheme="majorEastAsia" w:hAnsiTheme="majorEastAsia"/>
          <w:b/>
          <w:w w:val="80"/>
          <w:sz w:val="96"/>
          <w:szCs w:val="96"/>
        </w:rPr>
      </w:pPr>
    </w:p>
    <w:p w:rsidR="00E86013" w:rsidRPr="0097088C" w:rsidRDefault="00AB21B8" w:rsidP="00A240B6">
      <w:pPr>
        <w:adjustRightInd w:val="0"/>
        <w:snapToGrid w:val="0"/>
        <w:spacing w:line="480" w:lineRule="exact"/>
        <w:rPr>
          <w:rFonts w:ascii="微軟正黑體" w:eastAsia="微軟正黑體" w:hAnsi="微軟正黑體" w:hint="eastAsia"/>
          <w:b/>
          <w:sz w:val="28"/>
          <w:szCs w:val="28"/>
        </w:rPr>
      </w:pPr>
      <w:r w:rsidRPr="0097088C">
        <w:rPr>
          <w:rFonts w:ascii="微軟正黑體" w:eastAsia="微軟正黑體" w:hAnsi="微軟正黑體" w:hint="eastAsia"/>
          <w:b/>
          <w:sz w:val="28"/>
          <w:szCs w:val="28"/>
        </w:rPr>
        <w:t>●包含</w:t>
      </w:r>
      <w:r w:rsidR="00D321FD" w:rsidRPr="0097088C">
        <w:rPr>
          <w:rFonts w:ascii="微軟正黑體" w:eastAsia="微軟正黑體" w:hAnsi="微軟正黑體" w:hint="eastAsia"/>
          <w:b/>
          <w:sz w:val="28"/>
          <w:szCs w:val="28"/>
        </w:rPr>
        <w:t>：</w:t>
      </w:r>
      <w:r w:rsidR="001B2BAF" w:rsidRPr="0097088C">
        <w:rPr>
          <w:rFonts w:ascii="微軟正黑體" w:eastAsia="微軟正黑體" w:hAnsi="微軟正黑體" w:hint="eastAsia"/>
          <w:b/>
          <w:sz w:val="28"/>
          <w:szCs w:val="28"/>
        </w:rPr>
        <w:t>來回車資</w:t>
      </w:r>
      <w:r w:rsidRPr="0097088C">
        <w:rPr>
          <w:rFonts w:ascii="微軟正黑體" w:eastAsia="微軟正黑體" w:hAnsi="微軟正黑體" w:hint="eastAsia"/>
          <w:b/>
          <w:sz w:val="28"/>
          <w:szCs w:val="28"/>
        </w:rPr>
        <w:t>、</w:t>
      </w:r>
      <w:r w:rsidR="0097088C" w:rsidRPr="0097088C">
        <w:rPr>
          <w:rFonts w:ascii="微軟正黑體" w:eastAsia="微軟正黑體" w:hAnsi="微軟正黑體" w:hint="eastAsia"/>
          <w:b/>
          <w:color w:val="984806" w:themeColor="accent6" w:themeShade="80"/>
          <w:sz w:val="28"/>
          <w:szCs w:val="28"/>
        </w:rPr>
        <w:t>早餐（輕食三明治或熱包子</w:t>
      </w:r>
      <w:r w:rsidR="00634207" w:rsidRPr="0097088C">
        <w:rPr>
          <w:rFonts w:ascii="微軟正黑體" w:eastAsia="微軟正黑體" w:hAnsi="微軟正黑體" w:hint="eastAsia"/>
          <w:b/>
          <w:color w:val="984806" w:themeColor="accent6" w:themeShade="80"/>
          <w:sz w:val="28"/>
          <w:szCs w:val="28"/>
        </w:rPr>
        <w:t>）午餐（</w:t>
      </w:r>
      <w:r w:rsidR="0097088C" w:rsidRPr="0097088C">
        <w:rPr>
          <w:rFonts w:ascii="微軟正黑體" w:eastAsia="微軟正黑體" w:hAnsi="微軟正黑體" w:hint="eastAsia"/>
          <w:b/>
          <w:color w:val="984806" w:themeColor="accent6" w:themeShade="8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西點餐盒</w:t>
      </w:r>
      <w:r w:rsidR="0097088C" w:rsidRPr="0097088C">
        <w:rPr>
          <w:rFonts w:ascii="微軟正黑體" w:eastAsia="微軟正黑體" w:hAnsi="微軟正黑體" w:hint="eastAsia"/>
          <w:b/>
          <w:color w:val="984806" w:themeColor="accent6" w:themeShade="80"/>
          <w:sz w:val="28"/>
          <w:szCs w:val="28"/>
        </w:rPr>
        <w:t>）車上零食及茶包</w:t>
      </w:r>
      <w:r w:rsidR="00564359" w:rsidRPr="0097088C">
        <w:rPr>
          <w:rFonts w:ascii="微軟正黑體" w:eastAsia="微軟正黑體" w:hAnsi="微軟正黑體" w:hint="eastAsia"/>
          <w:b/>
          <w:sz w:val="28"/>
          <w:szCs w:val="28"/>
        </w:rPr>
        <w:t>、</w:t>
      </w:r>
      <w:r w:rsidR="006F4FB7" w:rsidRPr="0097088C">
        <w:rPr>
          <w:rFonts w:ascii="微軟正黑體" w:eastAsia="微軟正黑體" w:hAnsi="微軟正黑體" w:hint="eastAsia"/>
          <w:b/>
          <w:sz w:val="28"/>
          <w:szCs w:val="28"/>
        </w:rPr>
        <w:t>隨身礦泉水、</w:t>
      </w:r>
      <w:r w:rsidR="00564359" w:rsidRPr="0097088C">
        <w:rPr>
          <w:rFonts w:ascii="微軟正黑體" w:eastAsia="微軟正黑體" w:hAnsi="微軟正黑體" w:hint="eastAsia"/>
          <w:b/>
          <w:sz w:val="28"/>
          <w:szCs w:val="28"/>
        </w:rPr>
        <w:t>導</w:t>
      </w:r>
      <w:proofErr w:type="gramStart"/>
      <w:r w:rsidR="00564359" w:rsidRPr="0097088C">
        <w:rPr>
          <w:rFonts w:ascii="微軟正黑體" w:eastAsia="微軟正黑體" w:hAnsi="微軟正黑體" w:hint="eastAsia"/>
          <w:b/>
          <w:sz w:val="28"/>
          <w:szCs w:val="28"/>
        </w:rPr>
        <w:t>覽</w:t>
      </w:r>
      <w:proofErr w:type="gramEnd"/>
      <w:r w:rsidR="00564359" w:rsidRPr="0097088C">
        <w:rPr>
          <w:rFonts w:ascii="微軟正黑體" w:eastAsia="微軟正黑體" w:hAnsi="微軟正黑體" w:hint="eastAsia"/>
          <w:b/>
          <w:sz w:val="28"/>
          <w:szCs w:val="28"/>
        </w:rPr>
        <w:t>解說費、</w:t>
      </w:r>
      <w:r w:rsidR="004D7874" w:rsidRPr="0097088C">
        <w:rPr>
          <w:rFonts w:ascii="微軟正黑體" w:eastAsia="微軟正黑體" w:hAnsi="微軟正黑體" w:hint="eastAsia"/>
          <w:b/>
          <w:sz w:val="28"/>
          <w:szCs w:val="28"/>
        </w:rPr>
        <w:t>履約+</w:t>
      </w:r>
      <w:proofErr w:type="gramStart"/>
      <w:r w:rsidR="004D7874" w:rsidRPr="0097088C">
        <w:rPr>
          <w:rFonts w:ascii="微軟正黑體" w:eastAsia="微軟正黑體" w:hAnsi="微軟正黑體" w:hint="eastAsia"/>
          <w:b/>
          <w:sz w:val="28"/>
          <w:szCs w:val="28"/>
        </w:rPr>
        <w:t>旅責雙</w:t>
      </w:r>
      <w:proofErr w:type="gramEnd"/>
      <w:r w:rsidRPr="0097088C">
        <w:rPr>
          <w:rFonts w:ascii="微軟正黑體" w:eastAsia="微軟正黑體" w:hAnsi="微軟正黑體" w:hint="eastAsia"/>
          <w:b/>
          <w:sz w:val="28"/>
          <w:szCs w:val="28"/>
        </w:rPr>
        <w:t>保險</w:t>
      </w:r>
      <w:r w:rsidR="00DB4DF9" w:rsidRPr="0097088C">
        <w:rPr>
          <w:rFonts w:ascii="微軟正黑體" w:eastAsia="微軟正黑體" w:hAnsi="微軟正黑體" w:hint="eastAsia"/>
          <w:b/>
          <w:sz w:val="28"/>
          <w:szCs w:val="28"/>
        </w:rPr>
        <w:t>、稅金</w:t>
      </w:r>
      <w:r w:rsidR="0097088C" w:rsidRPr="0097088C">
        <w:rPr>
          <w:rFonts w:ascii="微軟正黑體" w:eastAsia="微軟正黑體" w:hAnsi="微軟正黑體" w:hint="eastAsia"/>
          <w:b/>
          <w:sz w:val="28"/>
          <w:szCs w:val="28"/>
        </w:rPr>
        <w:t>及</w:t>
      </w:r>
      <w:r w:rsidR="00564359" w:rsidRPr="0097088C">
        <w:rPr>
          <w:rFonts w:ascii="微軟正黑體" w:eastAsia="微軟正黑體" w:hAnsi="微軟正黑體" w:hint="eastAsia"/>
          <w:b/>
          <w:sz w:val="28"/>
          <w:szCs w:val="28"/>
        </w:rPr>
        <w:t>作業費</w:t>
      </w:r>
      <w:r w:rsidR="0083380E" w:rsidRPr="0097088C">
        <w:rPr>
          <w:rFonts w:ascii="微軟正黑體" w:eastAsia="微軟正黑體" w:hAnsi="微軟正黑體" w:hint="eastAsia"/>
          <w:b/>
          <w:sz w:val="28"/>
          <w:szCs w:val="28"/>
        </w:rPr>
        <w:t>●不包含：</w:t>
      </w:r>
      <w:r w:rsidR="00634207" w:rsidRPr="0097088C">
        <w:rPr>
          <w:rFonts w:ascii="微軟正黑體" w:eastAsia="微軟正黑體" w:hAnsi="微軟正黑體" w:hint="eastAsia"/>
          <w:b/>
          <w:sz w:val="28"/>
          <w:szCs w:val="28"/>
        </w:rPr>
        <w:t>溪頭森林</w:t>
      </w:r>
      <w:r w:rsidR="00564359" w:rsidRPr="0097088C">
        <w:rPr>
          <w:rFonts w:ascii="微軟正黑體" w:eastAsia="微軟正黑體" w:hAnsi="微軟正黑體" w:hint="eastAsia"/>
          <w:b/>
          <w:sz w:val="28"/>
          <w:szCs w:val="28"/>
        </w:rPr>
        <w:t>門票</w:t>
      </w:r>
      <w:r w:rsidR="006F4FB7" w:rsidRPr="0097088C">
        <w:rPr>
          <w:rFonts w:ascii="微軟正黑體" w:eastAsia="微軟正黑體" w:hAnsi="微軟正黑體" w:hint="eastAsia"/>
          <w:b/>
          <w:sz w:val="28"/>
          <w:szCs w:val="28"/>
        </w:rPr>
        <w:t>10元老人優惠/</w:t>
      </w:r>
      <w:r w:rsidR="00634207" w:rsidRPr="0097088C">
        <w:rPr>
          <w:rFonts w:ascii="微軟正黑體" w:eastAsia="微軟正黑體" w:hAnsi="微軟正黑體" w:hint="eastAsia"/>
          <w:b/>
          <w:sz w:val="28"/>
          <w:szCs w:val="28"/>
        </w:rPr>
        <w:t>80</w:t>
      </w:r>
      <w:r w:rsidR="006F4FB7" w:rsidRPr="0097088C">
        <w:rPr>
          <w:rFonts w:ascii="微軟正黑體" w:eastAsia="微軟正黑體" w:hAnsi="微軟正黑體" w:hint="eastAsia"/>
          <w:b/>
          <w:sz w:val="28"/>
          <w:szCs w:val="28"/>
        </w:rPr>
        <w:t>元學生/</w:t>
      </w:r>
      <w:r w:rsidR="00634207" w:rsidRPr="0097088C">
        <w:rPr>
          <w:rFonts w:ascii="微軟正黑體" w:eastAsia="微軟正黑體" w:hAnsi="微軟正黑體" w:hint="eastAsia"/>
          <w:b/>
          <w:sz w:val="28"/>
          <w:szCs w:val="28"/>
        </w:rPr>
        <w:t>120</w:t>
      </w:r>
      <w:r w:rsidR="006F4FB7" w:rsidRPr="0097088C">
        <w:rPr>
          <w:rFonts w:ascii="微軟正黑體" w:eastAsia="微軟正黑體" w:hAnsi="微軟正黑體" w:hint="eastAsia"/>
          <w:b/>
          <w:sz w:val="28"/>
          <w:szCs w:val="28"/>
        </w:rPr>
        <w:t>元團體</w:t>
      </w:r>
      <w:r w:rsidR="00634207" w:rsidRPr="0097088C">
        <w:rPr>
          <w:rFonts w:ascii="微軟正黑體" w:eastAsia="微軟正黑體" w:hAnsi="微軟正黑體" w:hint="eastAsia"/>
          <w:b/>
          <w:sz w:val="28"/>
          <w:szCs w:val="28"/>
        </w:rPr>
        <w:t>(參考/以現場為主)</w:t>
      </w:r>
      <w:r w:rsidR="0097088C" w:rsidRPr="0097088C">
        <w:rPr>
          <w:rFonts w:hint="eastAsia"/>
          <w:b/>
        </w:rPr>
        <w:t xml:space="preserve"> </w:t>
      </w:r>
      <w:r w:rsidR="0097088C" w:rsidRPr="0097088C">
        <w:rPr>
          <w:rFonts w:ascii="微軟正黑體" w:eastAsia="微軟正黑體" w:hAnsi="微軟正黑體" w:hint="eastAsia"/>
          <w:b/>
          <w:sz w:val="28"/>
          <w:szCs w:val="28"/>
        </w:rPr>
        <w:t>、司機領隊勞務服務費每位100元</w:t>
      </w:r>
    </w:p>
    <w:p w:rsidR="0097088C" w:rsidRPr="0097088C" w:rsidRDefault="0097088C" w:rsidP="00A240B6">
      <w:pPr>
        <w:adjustRightInd w:val="0"/>
        <w:snapToGrid w:val="0"/>
        <w:spacing w:line="480" w:lineRule="exact"/>
        <w:rPr>
          <w:rFonts w:ascii="微軟正黑體" w:eastAsia="微軟正黑體" w:hAnsi="微軟正黑體"/>
          <w:b/>
          <w:sz w:val="28"/>
          <w:szCs w:val="28"/>
        </w:rPr>
      </w:pPr>
      <w:r w:rsidRPr="0097088C">
        <w:rPr>
          <w:rFonts w:ascii="微軟正黑體" w:eastAsia="微軟正黑體" w:hAnsi="微軟正黑體" w:hint="eastAsia"/>
          <w:b/>
          <w:sz w:val="28"/>
          <w:szCs w:val="28"/>
        </w:rPr>
        <w:t>●計算方</w:t>
      </w:r>
      <w:r>
        <w:rPr>
          <w:rFonts w:ascii="微軟正黑體" w:eastAsia="微軟正黑體" w:hAnsi="微軟正黑體" w:hint="eastAsia"/>
          <w:b/>
          <w:sz w:val="28"/>
          <w:szCs w:val="28"/>
        </w:rPr>
        <w:t>法</w:t>
      </w:r>
      <w:r w:rsidRPr="0097088C">
        <w:rPr>
          <w:rFonts w:ascii="微軟正黑體" w:eastAsia="微軟正黑體" w:hAnsi="微軟正黑體" w:hint="eastAsia"/>
          <w:b/>
          <w:sz w:val="28"/>
          <w:szCs w:val="28"/>
        </w:rPr>
        <w:t>是5+1人</w:t>
      </w:r>
      <w:r>
        <w:rPr>
          <w:rFonts w:ascii="微軟正黑體" w:eastAsia="微軟正黑體" w:hAnsi="微軟正黑體" w:hint="eastAsia"/>
          <w:b/>
          <w:sz w:val="28"/>
          <w:szCs w:val="28"/>
        </w:rPr>
        <w:t>(6人)</w:t>
      </w:r>
      <w:r w:rsidRPr="0097088C">
        <w:rPr>
          <w:rFonts w:ascii="微軟正黑體" w:eastAsia="微軟正黑體" w:hAnsi="微軟正黑體" w:hint="eastAsia"/>
          <w:b/>
          <w:sz w:val="28"/>
          <w:szCs w:val="28"/>
        </w:rPr>
        <w:t>一組共2911元/平均一人485.2元.如第七人自</w:t>
      </w:r>
      <w:proofErr w:type="gramStart"/>
      <w:r w:rsidRPr="0097088C">
        <w:rPr>
          <w:rFonts w:ascii="微軟正黑體" w:eastAsia="微軟正黑體" w:hAnsi="微軟正黑體" w:hint="eastAsia"/>
          <w:b/>
          <w:sz w:val="28"/>
          <w:szCs w:val="28"/>
        </w:rPr>
        <w:t>單人價計算</w:t>
      </w:r>
      <w:proofErr w:type="gramEnd"/>
    </w:p>
    <w:sectPr w:rsidR="0097088C" w:rsidRPr="0097088C" w:rsidSect="00A240B6">
      <w:headerReference w:type="default" r:id="rId12"/>
      <w:footerReference w:type="default" r:id="rId13"/>
      <w:pgSz w:w="11906" w:h="16838"/>
      <w:pgMar w:top="426" w:right="282" w:bottom="720" w:left="284" w:header="170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F28" w:rsidRDefault="00B87F28" w:rsidP="00A6500B">
      <w:r>
        <w:separator/>
      </w:r>
    </w:p>
  </w:endnote>
  <w:endnote w:type="continuationSeparator" w:id="0">
    <w:p w:rsidR="00B87F28" w:rsidRDefault="00B87F28" w:rsidP="00A6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0B6" w:rsidRPr="00A240B6" w:rsidRDefault="00A240B6" w:rsidP="00A240B6">
    <w:pPr>
      <w:pStyle w:val="a8"/>
      <w:pBdr>
        <w:top w:val="thinThickSmallGap" w:sz="24" w:space="0" w:color="622423" w:themeColor="accent2" w:themeShade="7F"/>
      </w:pBdr>
      <w:jc w:val="center"/>
      <w:rPr>
        <w:rFonts w:asciiTheme="majorEastAsia" w:eastAsiaTheme="majorEastAsia" w:hAnsiTheme="majorEastAsia" w:cstheme="majorBidi" w:hint="eastAsia"/>
        <w:b/>
        <w:sz w:val="32"/>
        <w:szCs w:val="32"/>
      </w:rPr>
    </w:pPr>
    <w:r w:rsidRPr="00A240B6">
      <w:rPr>
        <w:rFonts w:asciiTheme="majorEastAsia" w:eastAsiaTheme="majorEastAsia" w:hAnsiTheme="majorEastAsia" w:cstheme="majorBidi" w:hint="eastAsia"/>
        <w:b/>
        <w:sz w:val="32"/>
        <w:szCs w:val="32"/>
      </w:rPr>
      <w:t>家樂福旅行社</w:t>
    </w:r>
    <w:r>
      <w:rPr>
        <w:rFonts w:asciiTheme="majorEastAsia" w:eastAsiaTheme="majorEastAsia" w:hAnsiTheme="majorEastAsia" w:cstheme="majorBidi" w:hint="eastAsia"/>
        <w:b/>
        <w:sz w:val="32"/>
        <w:szCs w:val="32"/>
      </w:rPr>
      <w:t xml:space="preserve"> </w:t>
    </w:r>
    <w:r w:rsidRPr="00A240B6">
      <w:rPr>
        <w:rFonts w:asciiTheme="majorEastAsia" w:eastAsiaTheme="majorEastAsia" w:hAnsiTheme="majorEastAsia" w:cstheme="majorBidi" w:hint="eastAsia"/>
        <w:b/>
        <w:sz w:val="32"/>
        <w:szCs w:val="32"/>
      </w:rPr>
      <w:t xml:space="preserve"> 07-8150600  交通部觀光局5616號</w:t>
    </w:r>
  </w:p>
  <w:p w:rsidR="00A240B6" w:rsidRPr="00A240B6" w:rsidRDefault="00A240B6" w:rsidP="00A240B6">
    <w:pPr>
      <w:pStyle w:val="a8"/>
      <w:pBdr>
        <w:top w:val="thinThickSmallGap" w:sz="24" w:space="0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 w:rsidRPr="00A240B6">
      <w:rPr>
        <w:rFonts w:asciiTheme="majorEastAsia" w:eastAsiaTheme="majorEastAsia" w:hAnsiTheme="majorEastAsia" w:cstheme="majorBidi" w:hint="eastAsia"/>
        <w:b/>
        <w:sz w:val="32"/>
        <w:szCs w:val="32"/>
      </w:rPr>
      <w:t xml:space="preserve">             1.手機報名 2.超商繳費 3.索取代收轉付收據保險保障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zh-TW"/>
      </w:rPr>
      <w:t xml:space="preserve">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1D0EA2" w:rsidRPr="001D0EA2">
      <w:rPr>
        <w:rFonts w:asciiTheme="majorHAnsi" w:eastAsiaTheme="majorEastAsia" w:hAnsiTheme="majorHAnsi" w:cstheme="majorBidi"/>
        <w:noProof/>
        <w:lang w:val="zh-TW"/>
      </w:rPr>
      <w:t>1</w:t>
    </w:r>
    <w:r>
      <w:rPr>
        <w:rFonts w:asciiTheme="majorHAnsi" w:eastAsiaTheme="majorEastAsia" w:hAnsiTheme="majorHAnsi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F28" w:rsidRDefault="00B87F28" w:rsidP="00A6500B">
      <w:r>
        <w:separator/>
      </w:r>
    </w:p>
  </w:footnote>
  <w:footnote w:type="continuationSeparator" w:id="0">
    <w:p w:rsidR="00B87F28" w:rsidRDefault="00B87F28" w:rsidP="00A65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DAE" w:rsidRPr="00A240B6" w:rsidRDefault="00727DAE" w:rsidP="00A240B6">
    <w:pPr>
      <w:pStyle w:val="a6"/>
      <w:jc w:val="center"/>
      <w:rPr>
        <w:b/>
      </w:rPr>
    </w:pPr>
    <w:r w:rsidRPr="006F4FB7">
      <w:rPr>
        <w:rFonts w:hint="eastAsia"/>
        <w:b/>
      </w:rPr>
      <w:t>家樂福旅行社</w:t>
    </w:r>
    <w:r w:rsidRPr="006F4FB7">
      <w:rPr>
        <w:rFonts w:hint="eastAsia"/>
        <w:b/>
      </w:rPr>
      <w:t xml:space="preserve"> </w:t>
    </w:r>
    <w:r w:rsidRPr="006F4FB7">
      <w:rPr>
        <w:rFonts w:hint="eastAsia"/>
        <w:b/>
      </w:rPr>
      <w:t>裕峰遊覽車</w:t>
    </w:r>
    <w:r w:rsidRPr="006F4FB7">
      <w:rPr>
        <w:rFonts w:hint="eastAsia"/>
        <w:b/>
      </w:rPr>
      <w:t xml:space="preserve"> 07-8150600 </w:t>
    </w:r>
    <w:r w:rsidR="006F4FB7" w:rsidRPr="006F4FB7">
      <w:rPr>
        <w:rFonts w:hint="eastAsia"/>
        <w:b/>
      </w:rPr>
      <w:t>交通部觀光局</w:t>
    </w:r>
    <w:r w:rsidRPr="006F4FB7">
      <w:rPr>
        <w:rFonts w:hint="eastAsia"/>
        <w:b/>
      </w:rPr>
      <w:t>5616</w:t>
    </w:r>
    <w:r w:rsidRPr="006F4FB7">
      <w:rPr>
        <w:rFonts w:hint="eastAsia"/>
        <w:b/>
      </w:rPr>
      <w:t>號</w:t>
    </w:r>
    <w:r w:rsidRPr="006F4FB7">
      <w:rPr>
        <w:rFonts w:hint="eastAsia"/>
        <w:b/>
      </w:rPr>
      <w:t xml:space="preserve"> </w:t>
    </w:r>
    <w:r w:rsidR="006F4FB7">
      <w:rPr>
        <w:rFonts w:ascii="細明體" w:eastAsia="細明體" w:hAnsi="細明體" w:hint="eastAsia"/>
        <w:b/>
      </w:rPr>
      <w:t>●</w:t>
    </w:r>
    <w:r w:rsidRPr="006F4FB7">
      <w:rPr>
        <w:rFonts w:hint="eastAsia"/>
        <w:b/>
      </w:rPr>
      <w:t>我們沒有虛華內容</w:t>
    </w:r>
    <w:r w:rsidRPr="006F4FB7">
      <w:rPr>
        <w:rFonts w:hint="eastAsia"/>
        <w:b/>
      </w:rPr>
      <w:t xml:space="preserve"> </w:t>
    </w:r>
    <w:r w:rsidR="006F4FB7">
      <w:rPr>
        <w:rFonts w:ascii="細明體" w:eastAsia="細明體" w:hAnsi="細明體" w:hint="eastAsia"/>
        <w:b/>
      </w:rPr>
      <w:t>●</w:t>
    </w:r>
    <w:r w:rsidRPr="006F4FB7">
      <w:rPr>
        <w:rFonts w:hint="eastAsia"/>
        <w:b/>
      </w:rPr>
      <w:t>有踏實行程規劃</w:t>
    </w:r>
    <w:r w:rsidRPr="006F4FB7">
      <w:rPr>
        <w:rFonts w:hint="eastAsia"/>
        <w:b/>
      </w:rPr>
      <w:t xml:space="preserve"> </w:t>
    </w:r>
    <w:r w:rsidR="006F4FB7">
      <w:rPr>
        <w:rFonts w:ascii="細明體" w:eastAsia="細明體" w:hAnsi="細明體" w:hint="eastAsia"/>
        <w:b/>
      </w:rPr>
      <w:t>●</w:t>
    </w:r>
    <w:r w:rsidR="00A240B6">
      <w:rPr>
        <w:rFonts w:hint="eastAsia"/>
        <w:b/>
      </w:rPr>
      <w:t>國內旅遊好品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3ACF"/>
    <w:multiLevelType w:val="hybridMultilevel"/>
    <w:tmpl w:val="A07A027E"/>
    <w:lvl w:ilvl="0" w:tplc="8724059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6557F4"/>
    <w:multiLevelType w:val="hybridMultilevel"/>
    <w:tmpl w:val="B6043A0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D686093"/>
    <w:multiLevelType w:val="hybridMultilevel"/>
    <w:tmpl w:val="BD060AA8"/>
    <w:lvl w:ilvl="0" w:tplc="780A8B7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">
    <w:nsid w:val="60240FA4"/>
    <w:multiLevelType w:val="hybridMultilevel"/>
    <w:tmpl w:val="5C545E02"/>
    <w:lvl w:ilvl="0" w:tplc="01406F2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1913341"/>
    <w:multiLevelType w:val="hybridMultilevel"/>
    <w:tmpl w:val="1BAA978E"/>
    <w:lvl w:ilvl="0" w:tplc="99A846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F0443B8"/>
    <w:multiLevelType w:val="hybridMultilevel"/>
    <w:tmpl w:val="439648F2"/>
    <w:lvl w:ilvl="0" w:tplc="3C5E56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B20406F"/>
    <w:multiLevelType w:val="hybridMultilevel"/>
    <w:tmpl w:val="6E320834"/>
    <w:lvl w:ilvl="0" w:tplc="F73E87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EB"/>
    <w:rsid w:val="0000674B"/>
    <w:rsid w:val="0001586A"/>
    <w:rsid w:val="00060043"/>
    <w:rsid w:val="000728D7"/>
    <w:rsid w:val="00075C1E"/>
    <w:rsid w:val="000A4DBB"/>
    <w:rsid w:val="000B1E09"/>
    <w:rsid w:val="000B2FC2"/>
    <w:rsid w:val="000B38BD"/>
    <w:rsid w:val="000D5A9C"/>
    <w:rsid w:val="00101193"/>
    <w:rsid w:val="0011292E"/>
    <w:rsid w:val="00114811"/>
    <w:rsid w:val="00133D91"/>
    <w:rsid w:val="001405E4"/>
    <w:rsid w:val="001703E5"/>
    <w:rsid w:val="00183C76"/>
    <w:rsid w:val="0019183F"/>
    <w:rsid w:val="001A1A67"/>
    <w:rsid w:val="001B2BAF"/>
    <w:rsid w:val="001B73E3"/>
    <w:rsid w:val="001D0EA2"/>
    <w:rsid w:val="00205DE0"/>
    <w:rsid w:val="0021776B"/>
    <w:rsid w:val="0022338B"/>
    <w:rsid w:val="00230CDD"/>
    <w:rsid w:val="00244609"/>
    <w:rsid w:val="00273187"/>
    <w:rsid w:val="00282142"/>
    <w:rsid w:val="002A2BAD"/>
    <w:rsid w:val="002B23A2"/>
    <w:rsid w:val="002C0524"/>
    <w:rsid w:val="002C671F"/>
    <w:rsid w:val="002E5F8B"/>
    <w:rsid w:val="002F2FD5"/>
    <w:rsid w:val="0031125B"/>
    <w:rsid w:val="00312117"/>
    <w:rsid w:val="00324933"/>
    <w:rsid w:val="00345423"/>
    <w:rsid w:val="00357045"/>
    <w:rsid w:val="00371BC9"/>
    <w:rsid w:val="00380EF9"/>
    <w:rsid w:val="00382C0A"/>
    <w:rsid w:val="003A37F6"/>
    <w:rsid w:val="003C329F"/>
    <w:rsid w:val="003C76AD"/>
    <w:rsid w:val="003D50AC"/>
    <w:rsid w:val="00407F45"/>
    <w:rsid w:val="00416C32"/>
    <w:rsid w:val="00457C7D"/>
    <w:rsid w:val="0046097F"/>
    <w:rsid w:val="00467E24"/>
    <w:rsid w:val="00494ED2"/>
    <w:rsid w:val="004A3E45"/>
    <w:rsid w:val="004C4FCD"/>
    <w:rsid w:val="004C6690"/>
    <w:rsid w:val="004D6654"/>
    <w:rsid w:val="004D7874"/>
    <w:rsid w:val="005063E2"/>
    <w:rsid w:val="00517409"/>
    <w:rsid w:val="00522379"/>
    <w:rsid w:val="00525234"/>
    <w:rsid w:val="00557853"/>
    <w:rsid w:val="00564359"/>
    <w:rsid w:val="005702A6"/>
    <w:rsid w:val="0058149F"/>
    <w:rsid w:val="005B3766"/>
    <w:rsid w:val="005D1DDD"/>
    <w:rsid w:val="005D3D77"/>
    <w:rsid w:val="005D3D9D"/>
    <w:rsid w:val="005E4E7B"/>
    <w:rsid w:val="005E7435"/>
    <w:rsid w:val="005F214B"/>
    <w:rsid w:val="005F41DF"/>
    <w:rsid w:val="0061151A"/>
    <w:rsid w:val="00623473"/>
    <w:rsid w:val="00632154"/>
    <w:rsid w:val="00634207"/>
    <w:rsid w:val="00651327"/>
    <w:rsid w:val="00652BAA"/>
    <w:rsid w:val="006A332C"/>
    <w:rsid w:val="006C1310"/>
    <w:rsid w:val="006D4CAE"/>
    <w:rsid w:val="006F0390"/>
    <w:rsid w:val="006F4FB7"/>
    <w:rsid w:val="00702D80"/>
    <w:rsid w:val="00727DAE"/>
    <w:rsid w:val="0075699D"/>
    <w:rsid w:val="00764663"/>
    <w:rsid w:val="00772CF3"/>
    <w:rsid w:val="0077427B"/>
    <w:rsid w:val="007C6906"/>
    <w:rsid w:val="007E4EED"/>
    <w:rsid w:val="007F7F7A"/>
    <w:rsid w:val="00813592"/>
    <w:rsid w:val="00816231"/>
    <w:rsid w:val="0083380E"/>
    <w:rsid w:val="00861C93"/>
    <w:rsid w:val="008B03E1"/>
    <w:rsid w:val="008B3489"/>
    <w:rsid w:val="008C41D5"/>
    <w:rsid w:val="008C5466"/>
    <w:rsid w:val="008D1892"/>
    <w:rsid w:val="008D5A98"/>
    <w:rsid w:val="008E546E"/>
    <w:rsid w:val="009219BA"/>
    <w:rsid w:val="009277CD"/>
    <w:rsid w:val="00964CE5"/>
    <w:rsid w:val="00966021"/>
    <w:rsid w:val="0097088C"/>
    <w:rsid w:val="00981D5B"/>
    <w:rsid w:val="009B182F"/>
    <w:rsid w:val="009B2240"/>
    <w:rsid w:val="009D05F2"/>
    <w:rsid w:val="00A11741"/>
    <w:rsid w:val="00A240B6"/>
    <w:rsid w:val="00A24CB8"/>
    <w:rsid w:val="00A336DF"/>
    <w:rsid w:val="00A46448"/>
    <w:rsid w:val="00A641B3"/>
    <w:rsid w:val="00A6500B"/>
    <w:rsid w:val="00A728F9"/>
    <w:rsid w:val="00AB1D40"/>
    <w:rsid w:val="00AB21B8"/>
    <w:rsid w:val="00AD542F"/>
    <w:rsid w:val="00AF163B"/>
    <w:rsid w:val="00AF78EB"/>
    <w:rsid w:val="00B0774C"/>
    <w:rsid w:val="00B12AF5"/>
    <w:rsid w:val="00B80AD0"/>
    <w:rsid w:val="00B87F28"/>
    <w:rsid w:val="00BA1CDF"/>
    <w:rsid w:val="00BC53FB"/>
    <w:rsid w:val="00BD51E3"/>
    <w:rsid w:val="00BF0F1C"/>
    <w:rsid w:val="00BF4E8C"/>
    <w:rsid w:val="00C10690"/>
    <w:rsid w:val="00C23673"/>
    <w:rsid w:val="00C25B21"/>
    <w:rsid w:val="00C305F4"/>
    <w:rsid w:val="00C37067"/>
    <w:rsid w:val="00C50FAF"/>
    <w:rsid w:val="00C72313"/>
    <w:rsid w:val="00C76D2C"/>
    <w:rsid w:val="00C857E8"/>
    <w:rsid w:val="00C90D1D"/>
    <w:rsid w:val="00CE4340"/>
    <w:rsid w:val="00CF2B22"/>
    <w:rsid w:val="00CF490D"/>
    <w:rsid w:val="00D03FCA"/>
    <w:rsid w:val="00D321FD"/>
    <w:rsid w:val="00D32C30"/>
    <w:rsid w:val="00D32F58"/>
    <w:rsid w:val="00D405A0"/>
    <w:rsid w:val="00D46D70"/>
    <w:rsid w:val="00D52E77"/>
    <w:rsid w:val="00D5513F"/>
    <w:rsid w:val="00D56DDA"/>
    <w:rsid w:val="00D74EE0"/>
    <w:rsid w:val="00D813CE"/>
    <w:rsid w:val="00D87712"/>
    <w:rsid w:val="00DA3981"/>
    <w:rsid w:val="00DB4DF9"/>
    <w:rsid w:val="00DD0F5E"/>
    <w:rsid w:val="00E042B6"/>
    <w:rsid w:val="00E049CE"/>
    <w:rsid w:val="00E142A5"/>
    <w:rsid w:val="00E23142"/>
    <w:rsid w:val="00E3153A"/>
    <w:rsid w:val="00E5457F"/>
    <w:rsid w:val="00E66BE3"/>
    <w:rsid w:val="00E86013"/>
    <w:rsid w:val="00E91150"/>
    <w:rsid w:val="00E94725"/>
    <w:rsid w:val="00EA2197"/>
    <w:rsid w:val="00EA5322"/>
    <w:rsid w:val="00EB4B5B"/>
    <w:rsid w:val="00EC5EC5"/>
    <w:rsid w:val="00EF5862"/>
    <w:rsid w:val="00F3233E"/>
    <w:rsid w:val="00F36743"/>
    <w:rsid w:val="00F41AC9"/>
    <w:rsid w:val="00F51557"/>
    <w:rsid w:val="00F57321"/>
    <w:rsid w:val="00F70A44"/>
    <w:rsid w:val="00F83586"/>
    <w:rsid w:val="00FC07F4"/>
    <w:rsid w:val="00FC3404"/>
    <w:rsid w:val="00FF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標楷體" w:eastAsia="標楷體" w:hAnsi="標楷體" w:cs="Times New Roman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B4B5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EB4B5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character" w:styleId="aa">
    <w:name w:val="Hyperlink"/>
    <w:basedOn w:val="a0"/>
    <w:uiPriority w:val="99"/>
    <w:unhideWhenUsed/>
    <w:rsid w:val="00407F45"/>
    <w:rPr>
      <w:color w:val="0000FF" w:themeColor="hyperlink"/>
      <w:u w:val="single"/>
    </w:rPr>
  </w:style>
  <w:style w:type="character" w:styleId="ab">
    <w:name w:val="Placeholder Text"/>
    <w:basedOn w:val="a0"/>
    <w:uiPriority w:val="99"/>
    <w:semiHidden/>
    <w:rsid w:val="006C131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標楷體" w:eastAsia="標楷體" w:hAnsi="標楷體" w:cs="Times New Roman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B4B5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EB4B5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character" w:styleId="aa">
    <w:name w:val="Hyperlink"/>
    <w:basedOn w:val="a0"/>
    <w:uiPriority w:val="99"/>
    <w:unhideWhenUsed/>
    <w:rsid w:val="00407F45"/>
    <w:rPr>
      <w:color w:val="0000FF" w:themeColor="hyperlink"/>
      <w:u w:val="single"/>
    </w:rPr>
  </w:style>
  <w:style w:type="character" w:styleId="ab">
    <w:name w:val="Placeholder Text"/>
    <w:basedOn w:val="a0"/>
    <w:uiPriority w:val="99"/>
    <w:semiHidden/>
    <w:rsid w:val="006C13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45A5A-F20D-49AB-8F9E-2AA14D4F6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顏</cp:lastModifiedBy>
  <cp:revision>3</cp:revision>
  <cp:lastPrinted>2020-01-26T06:04:00Z</cp:lastPrinted>
  <dcterms:created xsi:type="dcterms:W3CDTF">2020-01-26T06:03:00Z</dcterms:created>
  <dcterms:modified xsi:type="dcterms:W3CDTF">2020-01-26T06:04:00Z</dcterms:modified>
</cp:coreProperties>
</file>