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03" w:rsidRDefault="00B70F03" w:rsidP="00B70F03">
      <w:pPr>
        <w:adjustRightInd w:val="0"/>
        <w:snapToGrid w:val="0"/>
        <w:spacing w:line="540" w:lineRule="exact"/>
        <w:ind w:right="130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  <w:r w:rsidRPr="00CE008C">
        <w:rPr>
          <w:rFonts w:ascii="微軟正黑體" w:eastAsia="微軟正黑體" w:hAnsi="微軟正黑體" w:hint="eastAsia"/>
          <w:b/>
          <w:noProof/>
          <w:sz w:val="40"/>
          <w:szCs w:val="40"/>
          <w:highlight w:val="yellow"/>
        </w:rPr>
        <w:drawing>
          <wp:anchor distT="0" distB="0" distL="114300" distR="114300" simplePos="0" relativeHeight="251662336" behindDoc="1" locked="0" layoutInCell="1" allowOverlap="1" wp14:anchorId="422D583D" wp14:editId="609EECB5">
            <wp:simplePos x="0" y="0"/>
            <wp:positionH relativeFrom="column">
              <wp:posOffset>-188595</wp:posOffset>
            </wp:positionH>
            <wp:positionV relativeFrom="paragraph">
              <wp:posOffset>-107315</wp:posOffset>
            </wp:positionV>
            <wp:extent cx="7386955" cy="3174365"/>
            <wp:effectExtent l="0" t="0" r="4445" b="6985"/>
            <wp:wrapTight wrapText="bothSides">
              <wp:wrapPolygon edited="0">
                <wp:start x="0" y="0"/>
                <wp:lineTo x="0" y="21518"/>
                <wp:lineTo x="21557" y="21518"/>
                <wp:lineTo x="2155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624151438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5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08C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谷關部落深旅行【谷關湯饗】 - 跟著領隊“</w:t>
      </w:r>
      <w:r w:rsidRPr="00CE008C">
        <w:rPr>
          <w:rFonts w:ascii="微軟正黑體" w:eastAsia="微軟正黑體" w:hAnsi="微軟正黑體"/>
          <w:b/>
          <w:sz w:val="40"/>
          <w:szCs w:val="40"/>
          <w:highlight w:val="yellow"/>
        </w:rPr>
        <w:t>Piece of cake”</w:t>
      </w:r>
      <w:r w:rsidRPr="00CE008C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玩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7"/>
        <w:gridCol w:w="5627"/>
      </w:tblGrid>
      <w:tr w:rsidR="00B70F03" w:rsidTr="00CE008C">
        <w:trPr>
          <w:trHeight w:val="3527"/>
        </w:trPr>
        <w:tc>
          <w:tcPr>
            <w:tcW w:w="5627" w:type="dxa"/>
          </w:tcPr>
          <w:p w:rsidR="00B70F03" w:rsidRPr="009C3323" w:rsidRDefault="00B70F03" w:rsidP="00CE008C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spacing w:line="460" w:lineRule="exact"/>
              <w:ind w:leftChars="0" w:left="0" w:right="130" w:firstLine="0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9C332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〇早餐 〇午餐</w:t>
            </w:r>
            <w:r w:rsidR="009C332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◎晚餐自理</w:t>
            </w:r>
          </w:p>
          <w:p w:rsidR="00B70F03" w:rsidRPr="009C3323" w:rsidRDefault="00B70F03" w:rsidP="00CE008C">
            <w:pPr>
              <w:pStyle w:val="a5"/>
              <w:adjustRightInd w:val="0"/>
              <w:snapToGrid w:val="0"/>
              <w:spacing w:line="460" w:lineRule="exact"/>
              <w:ind w:leftChars="0" w:left="0" w:right="130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9C332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11:00-12:30新社</w:t>
            </w:r>
            <w:r w:rsidR="003117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-</w:t>
            </w:r>
            <w:r w:rsidRPr="009C332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鮮</w:t>
            </w:r>
            <w:proofErr w:type="gramStart"/>
            <w:r w:rsidRPr="009C332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菇鍋物</w:t>
            </w:r>
            <w:proofErr w:type="gramEnd"/>
            <w:r w:rsidRPr="009C332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午餐</w:t>
            </w:r>
          </w:p>
          <w:p w:rsidR="00B70F03" w:rsidRDefault="009C3323" w:rsidP="00CE008C">
            <w:pPr>
              <w:adjustRightInd w:val="0"/>
              <w:snapToGrid w:val="0"/>
              <w:spacing w:line="460" w:lineRule="exact"/>
              <w:ind w:right="130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12:30-13:00</w:t>
            </w:r>
            <w:r w:rsidR="00B70F03" w:rsidRPr="009C332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新社香菇街形象商圈</w:t>
            </w:r>
          </w:p>
          <w:p w:rsidR="009C3323" w:rsidRDefault="009C3323" w:rsidP="00CE008C">
            <w:pPr>
              <w:adjustRightInd w:val="0"/>
              <w:snapToGrid w:val="0"/>
              <w:spacing w:line="460" w:lineRule="exact"/>
              <w:ind w:right="130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14:30-大甲溪</w:t>
            </w:r>
            <w:r w:rsidR="004A48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~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白冷冰棒x白冷肉包</w:t>
            </w:r>
          </w:p>
          <w:p w:rsidR="009C3323" w:rsidRDefault="009C3323" w:rsidP="00CE008C">
            <w:pPr>
              <w:adjustRightInd w:val="0"/>
              <w:snapToGrid w:val="0"/>
              <w:spacing w:line="460" w:lineRule="exact"/>
              <w:ind w:right="130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15:30-谷關住宿飯店</w:t>
            </w:r>
            <w:r w:rsidR="006262B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(CHECK-IN)</w:t>
            </w:r>
          </w:p>
          <w:p w:rsidR="009C3323" w:rsidRDefault="009C3323" w:rsidP="00CE008C">
            <w:pPr>
              <w:adjustRightInd w:val="0"/>
              <w:snapToGrid w:val="0"/>
              <w:spacing w:line="460" w:lineRule="exact"/>
              <w:ind w:right="130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16:00-18:00谷關景區導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覽</w:t>
            </w:r>
            <w:proofErr w:type="gramEnd"/>
            <w:r w:rsidR="004A48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.領隊帶隊</w:t>
            </w:r>
          </w:p>
          <w:p w:rsidR="009C3323" w:rsidRDefault="009C3323" w:rsidP="00CE008C">
            <w:pPr>
              <w:adjustRightInd w:val="0"/>
              <w:snapToGrid w:val="0"/>
              <w:spacing w:line="460" w:lineRule="exact"/>
              <w:ind w:right="130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18:00</w:t>
            </w:r>
            <w:r w:rsidR="006262B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谷關美食區~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晚餐</w:t>
            </w:r>
            <w:r w:rsidR="006262B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自理</w:t>
            </w:r>
          </w:p>
          <w:p w:rsidR="009C3323" w:rsidRPr="009C3323" w:rsidRDefault="009C3323" w:rsidP="00CE008C">
            <w:pPr>
              <w:adjustRightInd w:val="0"/>
              <w:snapToGrid w:val="0"/>
              <w:spacing w:line="460" w:lineRule="exact"/>
              <w:ind w:right="13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20:00</w:t>
            </w:r>
            <w:r w:rsidR="006262B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團圓相聚~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卡拉ok聯歡</w:t>
            </w:r>
            <w:r w:rsidR="004A48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消夜</w:t>
            </w:r>
          </w:p>
        </w:tc>
        <w:tc>
          <w:tcPr>
            <w:tcW w:w="5627" w:type="dxa"/>
          </w:tcPr>
          <w:p w:rsidR="00B70F03" w:rsidRPr="009C3323" w:rsidRDefault="00B70F03" w:rsidP="00CE008C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spacing w:line="460" w:lineRule="exact"/>
              <w:ind w:leftChars="0" w:right="130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9C332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〇早餐 </w:t>
            </w:r>
            <w:r w:rsidR="009C3323" w:rsidRPr="009C332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〇午餐 ◎晚餐自理</w:t>
            </w:r>
          </w:p>
          <w:p w:rsidR="009C3323" w:rsidRDefault="009C3323" w:rsidP="00CE008C">
            <w:pPr>
              <w:adjustRightInd w:val="0"/>
              <w:snapToGrid w:val="0"/>
              <w:spacing w:line="460" w:lineRule="exact"/>
              <w:ind w:right="130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早上谷關景區活動或飯店泡湯</w:t>
            </w:r>
            <w:r w:rsidR="006262B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或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自費前往</w:t>
            </w:r>
            <w:r w:rsidR="006262B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(台灣三大林場之</w:t>
            </w:r>
            <w:proofErr w:type="gramStart"/>
            <w:r w:rsidR="006262B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一</w:t>
            </w:r>
            <w:proofErr w:type="gramEnd"/>
            <w:r w:rsidR="006262B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八仙山國家森林遊樂區</w:t>
            </w:r>
            <w:r w:rsidR="006262B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~天籟步道~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芬多精之旅</w:t>
            </w:r>
          </w:p>
          <w:p w:rsidR="009C3323" w:rsidRDefault="009C3323" w:rsidP="00CE008C">
            <w:pPr>
              <w:adjustRightInd w:val="0"/>
              <w:snapToGrid w:val="0"/>
              <w:spacing w:line="460" w:lineRule="exact"/>
              <w:ind w:right="130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11:30</w:t>
            </w:r>
            <w:r w:rsidR="003117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-13:0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合菜午餐(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鱘龍</w:t>
            </w:r>
            <w:r w:rsidR="003117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鱒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魚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餐廳)</w:t>
            </w:r>
          </w:p>
          <w:p w:rsidR="009C3323" w:rsidRDefault="009C3323" w:rsidP="00CE008C">
            <w:pPr>
              <w:adjustRightInd w:val="0"/>
              <w:snapToGrid w:val="0"/>
              <w:spacing w:line="460" w:lineRule="exact"/>
              <w:ind w:right="130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14:</w:t>
            </w:r>
            <w:r w:rsidR="006262B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00-15:00伊莎貝爾3D烘培體驗館與北海道同步吃到「白色戀人」薄餅</w:t>
            </w:r>
          </w:p>
          <w:p w:rsidR="006262B4" w:rsidRPr="009C3323" w:rsidRDefault="006262B4" w:rsidP="00CE008C">
            <w:pPr>
              <w:adjustRightInd w:val="0"/>
              <w:snapToGrid w:val="0"/>
              <w:spacing w:line="460" w:lineRule="exact"/>
              <w:ind w:right="130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高速公路-回程</w:t>
            </w:r>
          </w:p>
        </w:tc>
      </w:tr>
    </w:tbl>
    <w:p w:rsidR="00BA1CDF" w:rsidRDefault="00D32C30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-54753</wp:posOffset>
                </wp:positionH>
                <wp:positionV relativeFrom="paragraph">
                  <wp:posOffset>76607</wp:posOffset>
                </wp:positionV>
                <wp:extent cx="7160160" cy="1150705"/>
                <wp:effectExtent l="133350" t="133350" r="155575" b="14478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160" cy="115070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CDF" w:rsidRPr="004A48DE" w:rsidRDefault="006262B4" w:rsidP="00CE008C">
                            <w:pPr>
                              <w:adjustRightInd w:val="0"/>
                              <w:snapToGrid w:val="0"/>
                              <w:spacing w:line="1520" w:lineRule="exact"/>
                              <w:rPr>
                                <w:rFonts w:ascii="Eras Bold ITC" w:eastAsia="微軟正黑體" w:hAnsi="Eras Bold ITC"/>
                                <w:b/>
                                <w:caps/>
                                <w:color w:val="FFFFFF" w:themeColor="background1"/>
                                <w:w w:val="66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008C">
                              <w:rPr>
                                <w:rFonts w:ascii="Eras Bold ITC" w:eastAsia="微軟正黑體" w:hAnsi="Eras Bold ITC" w:hint="eastAsia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觸</w:t>
                            </w:r>
                            <w:r w:rsidRPr="00CE008C">
                              <w:rPr>
                                <w:rFonts w:ascii="Eras Bold ITC" w:eastAsia="微軟正黑體" w:hAnsi="Eras Bold ITC" w:hint="eastAsia"/>
                                <w:b/>
                                <w:color w:val="FFFFFF" w:themeColor="background1"/>
                                <w:w w:val="80"/>
                                <w:sz w:val="96"/>
                                <w:szCs w:val="96"/>
                              </w:rPr>
                              <w:t>手可及價</w:t>
                            </w:r>
                            <w:r w:rsidR="00CE008C" w:rsidRPr="004A48DE">
                              <w:rPr>
                                <w:rFonts w:ascii="Corbel" w:eastAsia="微軟正黑體" w:hAnsi="Corbel"/>
                                <w:b/>
                                <w:color w:val="FFFFFF" w:themeColor="background1"/>
                                <w:w w:val="130"/>
                                <w:sz w:val="200"/>
                                <w:szCs w:val="200"/>
                              </w:rPr>
                              <w:t>2</w:t>
                            </w:r>
                            <w:r w:rsidR="003117CC">
                              <w:rPr>
                                <w:rFonts w:ascii="Corbel" w:eastAsia="微軟正黑體" w:hAnsi="Corbel" w:hint="eastAsia"/>
                                <w:b/>
                                <w:color w:val="FFFFFF" w:themeColor="background1"/>
                                <w:w w:val="130"/>
                                <w:sz w:val="144"/>
                                <w:szCs w:val="144"/>
                              </w:rPr>
                              <w:t>5</w:t>
                            </w:r>
                            <w:r w:rsidR="004A48DE">
                              <w:rPr>
                                <w:rFonts w:ascii="Corbel" w:eastAsia="微軟正黑體" w:hAnsi="Corbel" w:hint="eastAsia"/>
                                <w:b/>
                                <w:color w:val="FFFFFF" w:themeColor="background1"/>
                                <w:w w:val="130"/>
                                <w:sz w:val="144"/>
                                <w:szCs w:val="144"/>
                              </w:rPr>
                              <w:t>8</w:t>
                            </w:r>
                            <w:r w:rsidR="00CE008C">
                              <w:rPr>
                                <w:rFonts w:ascii="Corbel" w:eastAsia="微軟正黑體" w:hAnsi="Corbel" w:hint="eastAsia"/>
                                <w:b/>
                                <w:color w:val="FFFFFF" w:themeColor="background1"/>
                                <w:w w:val="130"/>
                                <w:sz w:val="144"/>
                                <w:szCs w:val="144"/>
                              </w:rPr>
                              <w:t>2</w:t>
                            </w:r>
                            <w:proofErr w:type="gramStart"/>
                            <w:r w:rsidR="004A48DE" w:rsidRPr="004A48DE">
                              <w:rPr>
                                <w:rFonts w:ascii="微軟正黑體" w:eastAsia="微軟正黑體" w:hAnsi="微軟正黑體" w:hint="eastAsia"/>
                                <w:b/>
                                <w:caps/>
                                <w:color w:val="F79646" w:themeColor="accent6"/>
                                <w:w w:val="4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二</w:t>
                            </w:r>
                            <w:proofErr w:type="gramEnd"/>
                            <w:r w:rsidR="004A48DE" w:rsidRPr="004A48DE">
                              <w:rPr>
                                <w:rFonts w:ascii="微軟正黑體" w:eastAsia="微軟正黑體" w:hAnsi="微軟正黑體" w:hint="eastAsia"/>
                                <w:b/>
                                <w:caps/>
                                <w:color w:val="F79646" w:themeColor="accent6"/>
                                <w:w w:val="4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人房單人價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left:0;text-align:left;margin-left:-4.3pt;margin-top:6.05pt;width:563.8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" fillcolor="red" strokecolor="#9bbb59 [3206]" strokeweight="2pt">
                <v:textbox>
                  <w:txbxContent>
                    <w:p w:rsidR="00BA1CDF" w:rsidRPr="004A48DE" w:rsidRDefault="006262B4" w:rsidP="00CE008C">
                      <w:pPr>
                        <w:adjustRightInd w:val="0"/>
                        <w:snapToGrid w:val="0"/>
                        <w:spacing w:line="1520" w:lineRule="exact"/>
                        <w:rPr>
                          <w:rFonts w:ascii="Eras Bold ITC" w:eastAsia="微軟正黑體" w:hAnsi="Eras Bold ITC"/>
                          <w:b/>
                          <w:caps/>
                          <w:color w:val="FFFFFF" w:themeColor="background1"/>
                          <w:w w:val="66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008C">
                        <w:rPr>
                          <w:rFonts w:ascii="Eras Bold ITC" w:eastAsia="微軟正黑體" w:hAnsi="Eras Bold ITC" w:hint="eastAsia"/>
                          <w:b/>
                          <w:color w:val="FFFFFF" w:themeColor="background1"/>
                          <w:sz w:val="144"/>
                          <w:szCs w:val="144"/>
                        </w:rPr>
                        <w:t>觸</w:t>
                      </w:r>
                      <w:r w:rsidRPr="00CE008C">
                        <w:rPr>
                          <w:rFonts w:ascii="Eras Bold ITC" w:eastAsia="微軟正黑體" w:hAnsi="Eras Bold ITC" w:hint="eastAsia"/>
                          <w:b/>
                          <w:color w:val="FFFFFF" w:themeColor="background1"/>
                          <w:w w:val="80"/>
                          <w:sz w:val="96"/>
                          <w:szCs w:val="96"/>
                        </w:rPr>
                        <w:t>手可及價</w:t>
                      </w:r>
                      <w:r w:rsidR="00CE008C" w:rsidRPr="004A48DE">
                        <w:rPr>
                          <w:rFonts w:ascii="Corbel" w:eastAsia="微軟正黑體" w:hAnsi="Corbel"/>
                          <w:b/>
                          <w:color w:val="FFFFFF" w:themeColor="background1"/>
                          <w:w w:val="130"/>
                          <w:sz w:val="200"/>
                          <w:szCs w:val="200"/>
                        </w:rPr>
                        <w:t>2</w:t>
                      </w:r>
                      <w:r w:rsidR="003117CC">
                        <w:rPr>
                          <w:rFonts w:ascii="Corbel" w:eastAsia="微軟正黑體" w:hAnsi="Corbel" w:hint="eastAsia"/>
                          <w:b/>
                          <w:color w:val="FFFFFF" w:themeColor="background1"/>
                          <w:w w:val="130"/>
                          <w:sz w:val="144"/>
                          <w:szCs w:val="144"/>
                        </w:rPr>
                        <w:t>5</w:t>
                      </w:r>
                      <w:r w:rsidR="004A48DE">
                        <w:rPr>
                          <w:rFonts w:ascii="Corbel" w:eastAsia="微軟正黑體" w:hAnsi="Corbel" w:hint="eastAsia"/>
                          <w:b/>
                          <w:color w:val="FFFFFF" w:themeColor="background1"/>
                          <w:w w:val="130"/>
                          <w:sz w:val="144"/>
                          <w:szCs w:val="144"/>
                        </w:rPr>
                        <w:t>8</w:t>
                      </w:r>
                      <w:r w:rsidR="00CE008C">
                        <w:rPr>
                          <w:rFonts w:ascii="Corbel" w:eastAsia="微軟正黑體" w:hAnsi="Corbel" w:hint="eastAsia"/>
                          <w:b/>
                          <w:color w:val="FFFFFF" w:themeColor="background1"/>
                          <w:w w:val="130"/>
                          <w:sz w:val="144"/>
                          <w:szCs w:val="144"/>
                        </w:rPr>
                        <w:t>2</w:t>
                      </w:r>
                      <w:proofErr w:type="gramStart"/>
                      <w:r w:rsidR="004A48DE" w:rsidRPr="004A48DE">
                        <w:rPr>
                          <w:rFonts w:ascii="微軟正黑體" w:eastAsia="微軟正黑體" w:hAnsi="微軟正黑體" w:hint="eastAsia"/>
                          <w:b/>
                          <w:caps/>
                          <w:color w:val="F79646" w:themeColor="accent6"/>
                          <w:w w:val="4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二</w:t>
                      </w:r>
                      <w:proofErr w:type="gramEnd"/>
                      <w:r w:rsidR="004A48DE" w:rsidRPr="004A48DE">
                        <w:rPr>
                          <w:rFonts w:ascii="微軟正黑體" w:eastAsia="微軟正黑體" w:hAnsi="微軟正黑體" w:hint="eastAsia"/>
                          <w:b/>
                          <w:caps/>
                          <w:color w:val="F79646" w:themeColor="accent6"/>
                          <w:w w:val="4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人房單人價</w:t>
                      </w:r>
                    </w:p>
                  </w:txbxContent>
                </v:textbox>
              </v:shape>
            </w:pict>
          </mc:Fallback>
        </mc:AlternateContent>
      </w:r>
    </w:p>
    <w:p w:rsidR="00BA1CDF" w:rsidRDefault="00BA1CDF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623473" w:rsidRDefault="00623473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color w:val="C00000"/>
          <w:sz w:val="80"/>
          <w:szCs w:val="80"/>
        </w:rPr>
      </w:pPr>
    </w:p>
    <w:p w:rsidR="00941F01" w:rsidRDefault="00941F01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1B6094" w:rsidRDefault="001B6094" w:rsidP="001B6094">
      <w:pPr>
        <w:tabs>
          <w:tab w:val="left" w:pos="8505"/>
        </w:tabs>
        <w:adjustRightInd w:val="0"/>
        <w:snapToGrid w:val="0"/>
        <w:spacing w:line="440" w:lineRule="exact"/>
        <w:rPr>
          <w:rFonts w:ascii="微軟正黑體" w:eastAsia="微軟正黑體" w:hAnsi="微軟正黑體"/>
          <w:b/>
          <w:sz w:val="36"/>
          <w:szCs w:val="36"/>
        </w:rPr>
      </w:pPr>
    </w:p>
    <w:p w:rsidR="00557853" w:rsidRPr="003117CC" w:rsidRDefault="00C25B21" w:rsidP="001B6094">
      <w:pPr>
        <w:tabs>
          <w:tab w:val="left" w:pos="8505"/>
        </w:tabs>
        <w:adjustRightInd w:val="0"/>
        <w:snapToGrid w:val="0"/>
        <w:spacing w:line="440" w:lineRule="exact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3117CC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 w:rsidR="00324933" w:rsidRPr="003117CC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每座位收</w:t>
      </w:r>
      <w:r w:rsidR="003117CC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25</w:t>
      </w:r>
      <w:bookmarkStart w:id="0" w:name="_GoBack"/>
      <w:bookmarkEnd w:id="0"/>
      <w:r w:rsidR="006262B4" w:rsidRPr="003117CC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82</w:t>
      </w:r>
      <w:r w:rsidR="00324933" w:rsidRPr="003117CC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元</w:t>
      </w:r>
      <w:r w:rsidR="004A48DE" w:rsidRPr="003117CC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/單人房請補差價1020元</w:t>
      </w:r>
      <w:r w:rsidR="00941F01" w:rsidRPr="003117C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(</w:t>
      </w:r>
      <w:r w:rsidR="006262B4" w:rsidRPr="003117C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回饋:滿25人出團</w:t>
      </w:r>
      <w:r w:rsidR="00941F01" w:rsidRPr="003117C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)</w:t>
      </w:r>
    </w:p>
    <w:p w:rsidR="006262B4" w:rsidRPr="003117CC" w:rsidRDefault="00AB21B8" w:rsidP="001B6094">
      <w:pPr>
        <w:adjustRightInd w:val="0"/>
        <w:snapToGrid w:val="0"/>
        <w:spacing w:line="44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3117CC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6262B4" w:rsidRPr="003117CC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D321FD" w:rsidRPr="003117CC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6262B4" w:rsidRPr="003117CC">
        <w:rPr>
          <w:rFonts w:ascii="微軟正黑體" w:eastAsia="微軟正黑體" w:hAnsi="微軟正黑體" w:hint="eastAsia"/>
          <w:b/>
          <w:sz w:val="32"/>
          <w:szCs w:val="32"/>
        </w:rPr>
        <w:t>交通</w:t>
      </w:r>
      <w:r w:rsidR="001B2BAF" w:rsidRPr="003117CC">
        <w:rPr>
          <w:rFonts w:ascii="微軟正黑體" w:eastAsia="微軟正黑體" w:hAnsi="微軟正黑體" w:hint="eastAsia"/>
          <w:b/>
          <w:sz w:val="32"/>
          <w:szCs w:val="32"/>
        </w:rPr>
        <w:t>來回車資</w:t>
      </w:r>
      <w:r w:rsidRPr="003117CC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4D7874" w:rsidRPr="003117CC">
        <w:rPr>
          <w:rFonts w:ascii="微軟正黑體" w:eastAsia="微軟正黑體" w:hAnsi="微軟正黑體" w:hint="eastAsia"/>
          <w:b/>
          <w:sz w:val="32"/>
          <w:szCs w:val="32"/>
        </w:rPr>
        <w:t>履約+</w:t>
      </w:r>
      <w:proofErr w:type="gramStart"/>
      <w:r w:rsidR="004D7874" w:rsidRPr="003117CC">
        <w:rPr>
          <w:rFonts w:ascii="微軟正黑體" w:eastAsia="微軟正黑體" w:hAnsi="微軟正黑體" w:hint="eastAsia"/>
          <w:b/>
          <w:sz w:val="32"/>
          <w:szCs w:val="32"/>
        </w:rPr>
        <w:t>旅責雙</w:t>
      </w:r>
      <w:proofErr w:type="gramEnd"/>
      <w:r w:rsidRPr="003117CC">
        <w:rPr>
          <w:rFonts w:ascii="微軟正黑體" w:eastAsia="微軟正黑體" w:hAnsi="微軟正黑體" w:hint="eastAsia"/>
          <w:b/>
          <w:sz w:val="32"/>
          <w:szCs w:val="32"/>
        </w:rPr>
        <w:t>保險</w:t>
      </w:r>
      <w:r w:rsidR="006262B4" w:rsidRPr="003117CC">
        <w:rPr>
          <w:rFonts w:ascii="微軟正黑體" w:eastAsia="微軟正黑體" w:hAnsi="微軟正黑體" w:hint="eastAsia"/>
          <w:b/>
          <w:sz w:val="32"/>
          <w:szCs w:val="32"/>
        </w:rPr>
        <w:t>、稅金</w:t>
      </w:r>
      <w:r w:rsidR="003117CC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6262B4" w:rsidRPr="003117CC">
        <w:rPr>
          <w:rFonts w:ascii="微軟正黑體" w:eastAsia="微軟正黑體" w:hAnsi="微軟正黑體" w:hint="eastAsia"/>
          <w:b/>
          <w:sz w:val="32"/>
          <w:szCs w:val="32"/>
        </w:rPr>
        <w:t>作業費</w:t>
      </w:r>
      <w:r w:rsidR="003117CC">
        <w:rPr>
          <w:rFonts w:ascii="微軟正黑體" w:eastAsia="微軟正黑體" w:hAnsi="微軟正黑體" w:hint="eastAsia"/>
          <w:b/>
          <w:sz w:val="32"/>
          <w:szCs w:val="32"/>
        </w:rPr>
        <w:t>、車上礦泉水</w:t>
      </w:r>
    </w:p>
    <w:p w:rsidR="003117CC" w:rsidRPr="003117CC" w:rsidRDefault="006262B4" w:rsidP="001B6094">
      <w:pPr>
        <w:adjustRightInd w:val="0"/>
        <w:snapToGrid w:val="0"/>
        <w:spacing w:line="44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3117CC">
        <w:rPr>
          <w:rFonts w:ascii="微軟正黑體" w:eastAsia="微軟正黑體" w:hAnsi="微軟正黑體" w:hint="eastAsia"/>
          <w:b/>
          <w:sz w:val="32"/>
          <w:szCs w:val="32"/>
        </w:rPr>
        <w:t>●包含2 : 早</w:t>
      </w:r>
      <w:r w:rsidR="00CE008C" w:rsidRPr="003117CC">
        <w:rPr>
          <w:rFonts w:ascii="微軟正黑體" w:eastAsia="微軟正黑體" w:hAnsi="微軟正黑體" w:hint="eastAsia"/>
          <w:b/>
          <w:sz w:val="32"/>
          <w:szCs w:val="32"/>
        </w:rPr>
        <w:t>X2(三明治或包子.飯店早餐)</w:t>
      </w:r>
      <w:r w:rsidR="003117CC" w:rsidRPr="003117CC">
        <w:rPr>
          <w:rFonts w:ascii="微軟正黑體" w:eastAsia="微軟正黑體" w:hAnsi="微軟正黑體" w:hint="eastAsia"/>
          <w:b/>
          <w:sz w:val="32"/>
          <w:szCs w:val="32"/>
        </w:rPr>
        <w:t>.午</w:t>
      </w:r>
      <w:r w:rsidR="00CE008C" w:rsidRPr="003117CC">
        <w:rPr>
          <w:rFonts w:ascii="微軟正黑體" w:eastAsia="微軟正黑體" w:hAnsi="微軟正黑體" w:hint="eastAsia"/>
          <w:b/>
          <w:sz w:val="32"/>
          <w:szCs w:val="32"/>
        </w:rPr>
        <w:t>X2(</w:t>
      </w:r>
      <w:proofErr w:type="gramStart"/>
      <w:r w:rsidR="00CE008C" w:rsidRPr="003117CC">
        <w:rPr>
          <w:rFonts w:ascii="微軟正黑體" w:eastAsia="微軟正黑體" w:hAnsi="微軟正黑體" w:hint="eastAsia"/>
          <w:b/>
          <w:sz w:val="32"/>
          <w:szCs w:val="32"/>
        </w:rPr>
        <w:t>餐標250、220</w:t>
      </w:r>
      <w:proofErr w:type="gramEnd"/>
      <w:r w:rsidR="00CE008C" w:rsidRPr="003117CC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="003117CC" w:rsidRPr="003117CC">
        <w:rPr>
          <w:rFonts w:ascii="微軟正黑體" w:eastAsia="微軟正黑體" w:hAnsi="微軟正黑體" w:hint="eastAsia"/>
          <w:b/>
          <w:sz w:val="32"/>
          <w:szCs w:val="32"/>
        </w:rPr>
        <w:t>◆</w:t>
      </w:r>
      <w:proofErr w:type="gramStart"/>
      <w:r w:rsidR="003117CC" w:rsidRPr="003117CC">
        <w:rPr>
          <w:rFonts w:ascii="微軟正黑體" w:eastAsia="微軟正黑體" w:hAnsi="微軟正黑體" w:hint="eastAsia"/>
          <w:b/>
          <w:sz w:val="32"/>
          <w:szCs w:val="32"/>
        </w:rPr>
        <w:t>消夜卡拉</w:t>
      </w:r>
      <w:proofErr w:type="gramEnd"/>
      <w:r w:rsidR="003117CC" w:rsidRPr="003117CC">
        <w:rPr>
          <w:rFonts w:ascii="微軟正黑體" w:eastAsia="微軟正黑體" w:hAnsi="微軟正黑體" w:hint="eastAsia"/>
          <w:b/>
          <w:sz w:val="32"/>
          <w:szCs w:val="32"/>
        </w:rPr>
        <w:t>OK</w:t>
      </w:r>
    </w:p>
    <w:p w:rsidR="00CE008C" w:rsidRPr="003117CC" w:rsidRDefault="00CE008C" w:rsidP="001B6094">
      <w:pPr>
        <w:adjustRightInd w:val="0"/>
        <w:snapToGrid w:val="0"/>
        <w:spacing w:line="44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3117CC">
        <w:rPr>
          <w:rFonts w:ascii="微軟正黑體" w:eastAsia="微軟正黑體" w:hAnsi="微軟正黑體" w:hint="eastAsia"/>
          <w:b/>
          <w:sz w:val="32"/>
          <w:szCs w:val="32"/>
        </w:rPr>
        <w:t>●包含3 : 住宿二人一間(龍谷/谷關/神木谷或</w:t>
      </w:r>
      <w:r w:rsidR="003117CC">
        <w:rPr>
          <w:rFonts w:ascii="微軟正黑體" w:eastAsia="微軟正黑體" w:hAnsi="微軟正黑體" w:hint="eastAsia"/>
          <w:b/>
          <w:sz w:val="32"/>
          <w:szCs w:val="32"/>
        </w:rPr>
        <w:t>團體訂房</w:t>
      </w:r>
      <w:r w:rsidRPr="003117CC">
        <w:rPr>
          <w:rFonts w:ascii="微軟正黑體" w:eastAsia="微軟正黑體" w:hAnsi="微軟正黑體" w:hint="eastAsia"/>
          <w:b/>
          <w:sz w:val="32"/>
          <w:szCs w:val="32"/>
        </w:rPr>
        <w:t>同等級</w:t>
      </w:r>
      <w:r w:rsidR="003117CC">
        <w:rPr>
          <w:rFonts w:ascii="微軟正黑體" w:eastAsia="微軟正黑體" w:hAnsi="微軟正黑體" w:hint="eastAsia"/>
          <w:b/>
          <w:sz w:val="32"/>
          <w:szCs w:val="32"/>
        </w:rPr>
        <w:t>◆</w:t>
      </w:r>
      <w:r w:rsidRPr="003117CC">
        <w:rPr>
          <w:rFonts w:ascii="微軟正黑體" w:eastAsia="微軟正黑體" w:hAnsi="微軟正黑體" w:hint="eastAsia"/>
          <w:b/>
          <w:sz w:val="32"/>
          <w:szCs w:val="32"/>
        </w:rPr>
        <w:t>以訂房住宿為主)</w:t>
      </w:r>
    </w:p>
    <w:p w:rsidR="00CE008C" w:rsidRPr="004A48DE" w:rsidRDefault="00CE008C" w:rsidP="001B6094">
      <w:pPr>
        <w:adjustRightInd w:val="0"/>
        <w:snapToGrid w:val="0"/>
        <w:spacing w:line="440" w:lineRule="exact"/>
        <w:rPr>
          <w:rFonts w:ascii="微軟正黑體" w:eastAsia="微軟正黑體" w:hAnsi="微軟正黑體"/>
          <w:b/>
          <w:color w:val="7030A0"/>
          <w:sz w:val="36"/>
          <w:szCs w:val="36"/>
        </w:rPr>
      </w:pPr>
      <w:r w:rsidRPr="004A48DE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說明:以二人房為主.如需求三人、四</w:t>
      </w:r>
      <w:proofErr w:type="gramStart"/>
      <w:r w:rsidRPr="004A48DE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人房以</w:t>
      </w:r>
      <w:proofErr w:type="gramEnd"/>
      <w:r w:rsidRPr="004A48DE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二人房個人收費為主.無法計算其差價.房型以住宿飯店標示為主.一大床.二床.一大一小床.二大床不等</w:t>
      </w:r>
      <w:r w:rsidR="004A48DE" w:rsidRPr="004A48DE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●第二天自費行程交通</w:t>
      </w:r>
      <w:r w:rsidR="003117C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10</w:t>
      </w:r>
      <w:r w:rsidR="004A48DE" w:rsidRPr="004A48DE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0元/門票自理</w:t>
      </w:r>
    </w:p>
    <w:p w:rsidR="00DD5C38" w:rsidRPr="00CE008C" w:rsidRDefault="0083380E" w:rsidP="001B6094">
      <w:pPr>
        <w:adjustRightInd w:val="0"/>
        <w:snapToGrid w:val="0"/>
        <w:spacing w:line="440" w:lineRule="exact"/>
        <w:rPr>
          <w:rFonts w:ascii="微軟正黑體" w:eastAsia="微軟正黑體" w:hAnsi="微軟正黑體"/>
          <w:b/>
          <w:sz w:val="36"/>
          <w:szCs w:val="36"/>
        </w:rPr>
      </w:pPr>
      <w:r w:rsidRPr="00CE008C">
        <w:rPr>
          <w:rFonts w:ascii="微軟正黑體" w:eastAsia="微軟正黑體" w:hAnsi="微軟正黑體" w:hint="eastAsia"/>
          <w:b/>
          <w:sz w:val="36"/>
          <w:szCs w:val="36"/>
        </w:rPr>
        <w:t>●不包含：</w:t>
      </w:r>
      <w:r w:rsidR="00DD5C38" w:rsidRPr="00CE008C">
        <w:rPr>
          <w:rFonts w:ascii="微軟正黑體" w:eastAsia="微軟正黑體" w:hAnsi="微軟正黑體" w:hint="eastAsia"/>
          <w:b/>
          <w:sz w:val="36"/>
          <w:szCs w:val="36"/>
        </w:rPr>
        <w:t>地方</w:t>
      </w:r>
      <w:r w:rsidR="007B30DF" w:rsidRPr="00CE008C">
        <w:rPr>
          <w:rFonts w:ascii="微軟正黑體" w:eastAsia="微軟正黑體" w:hAnsi="微軟正黑體" w:hint="eastAsia"/>
          <w:b/>
          <w:sz w:val="36"/>
          <w:szCs w:val="36"/>
        </w:rPr>
        <w:t>美食</w:t>
      </w:r>
      <w:r w:rsidR="00CE008C" w:rsidRPr="00CE008C">
        <w:rPr>
          <w:rFonts w:ascii="微軟正黑體" w:eastAsia="微軟正黑體" w:hAnsi="微軟正黑體" w:hint="eastAsia"/>
          <w:b/>
          <w:sz w:val="36"/>
          <w:szCs w:val="36"/>
        </w:rPr>
        <w:t>晚</w:t>
      </w:r>
      <w:r w:rsidR="001B2BAF" w:rsidRPr="00CE008C">
        <w:rPr>
          <w:rFonts w:ascii="微軟正黑體" w:eastAsia="微軟正黑體" w:hAnsi="微軟正黑體" w:hint="eastAsia"/>
          <w:b/>
          <w:sz w:val="36"/>
          <w:szCs w:val="36"/>
        </w:rPr>
        <w:t>餐</w:t>
      </w:r>
      <w:r w:rsidR="00DD5C38" w:rsidRPr="00CE008C">
        <w:rPr>
          <w:rFonts w:ascii="微軟正黑體" w:eastAsia="微軟正黑體" w:hAnsi="微軟正黑體" w:hint="eastAsia"/>
          <w:b/>
          <w:sz w:val="36"/>
          <w:szCs w:val="36"/>
        </w:rPr>
        <w:t>。</w:t>
      </w:r>
      <w:r w:rsidR="00941F01" w:rsidRPr="00CE008C">
        <w:rPr>
          <w:rFonts w:ascii="微軟正黑體" w:eastAsia="微軟正黑體" w:hAnsi="微軟正黑體" w:hint="eastAsia"/>
          <w:b/>
          <w:sz w:val="36"/>
          <w:szCs w:val="36"/>
        </w:rPr>
        <w:t>司機領隊勞務服務費每位100元</w:t>
      </w:r>
      <w:r w:rsidR="00CE008C" w:rsidRPr="00CE008C">
        <w:rPr>
          <w:rFonts w:ascii="微軟正黑體" w:eastAsia="微軟正黑體" w:hAnsi="微軟正黑體" w:hint="eastAsia"/>
          <w:b/>
          <w:sz w:val="36"/>
          <w:szCs w:val="36"/>
        </w:rPr>
        <w:t>/一天</w:t>
      </w:r>
    </w:p>
    <w:p w:rsidR="00207DC0" w:rsidRPr="00CE008C" w:rsidRDefault="001B6094" w:rsidP="001B6094">
      <w:pPr>
        <w:adjustRightInd w:val="0"/>
        <w:snapToGrid w:val="0"/>
        <w:spacing w:line="440" w:lineRule="exact"/>
        <w:rPr>
          <w:rFonts w:ascii="微軟正黑體" w:eastAsia="微軟正黑體" w:hAnsi="微軟正黑體"/>
          <w:b/>
          <w:sz w:val="36"/>
          <w:szCs w:val="36"/>
        </w:rPr>
      </w:pPr>
      <w:r w:rsidRPr="00CE008C">
        <w:rPr>
          <w:rFonts w:ascii="微軟正黑體" w:eastAsia="微軟正黑體" w:hAnsi="微軟正黑體" w:hint="eastAsia"/>
          <w:b/>
          <w:noProof/>
          <w:sz w:val="36"/>
          <w:szCs w:val="36"/>
        </w:rPr>
        <w:t>●使用</w:t>
      </w:r>
      <w:r w:rsidR="008A7CA1" w:rsidRPr="00CE008C">
        <w:rPr>
          <w:rFonts w:ascii="微軟正黑體" w:eastAsia="微軟正黑體" w:hAnsi="微軟正黑體" w:hint="eastAsia"/>
          <w:b/>
          <w:sz w:val="36"/>
          <w:szCs w:val="36"/>
        </w:rPr>
        <w:t>21/33/43</w:t>
      </w:r>
      <w:r w:rsidR="00E65AC7" w:rsidRPr="00CE008C">
        <w:rPr>
          <w:rFonts w:ascii="微軟正黑體" w:eastAsia="微軟正黑體" w:hAnsi="微軟正黑體" w:hint="eastAsia"/>
          <w:b/>
          <w:sz w:val="36"/>
          <w:szCs w:val="36"/>
        </w:rPr>
        <w:t>人</w:t>
      </w:r>
      <w:r w:rsidR="008A7CA1" w:rsidRPr="00CE008C">
        <w:rPr>
          <w:rFonts w:ascii="微軟正黑體" w:eastAsia="微軟正黑體" w:hAnsi="微軟正黑體" w:hint="eastAsia"/>
          <w:b/>
          <w:sz w:val="36"/>
          <w:szCs w:val="36"/>
        </w:rPr>
        <w:t>座交通工具</w:t>
      </w:r>
      <w:r w:rsidR="007B30DF" w:rsidRPr="00CE008C">
        <w:rPr>
          <w:rFonts w:ascii="微軟正黑體" w:eastAsia="微軟正黑體" w:hAnsi="微軟正黑體" w:hint="eastAsia"/>
          <w:b/>
          <w:sz w:val="36"/>
          <w:szCs w:val="36"/>
        </w:rPr>
        <w:t>為</w:t>
      </w:r>
      <w:r w:rsidR="008A7CA1" w:rsidRPr="00CE008C">
        <w:rPr>
          <w:rFonts w:ascii="微軟正黑體" w:eastAsia="微軟正黑體" w:hAnsi="微軟正黑體" w:hint="eastAsia"/>
          <w:b/>
          <w:sz w:val="36"/>
          <w:szCs w:val="36"/>
        </w:rPr>
        <w:t>使用標準</w:t>
      </w:r>
    </w:p>
    <w:sectPr w:rsidR="00207DC0" w:rsidRPr="00CE008C" w:rsidSect="00CE008C">
      <w:headerReference w:type="default" r:id="rId10"/>
      <w:footerReference w:type="default" r:id="rId11"/>
      <w:pgSz w:w="11906" w:h="16838"/>
      <w:pgMar w:top="426" w:right="282" w:bottom="284" w:left="426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4E" w:rsidRDefault="005F764E" w:rsidP="00A6500B">
      <w:r>
        <w:separator/>
      </w:r>
    </w:p>
  </w:endnote>
  <w:endnote w:type="continuationSeparator" w:id="0">
    <w:p w:rsidR="005F764E" w:rsidRDefault="005F764E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C0" w:rsidRPr="00207DC0" w:rsidRDefault="00207DC0" w:rsidP="00207DC0">
    <w:pPr>
      <w:pStyle w:val="a8"/>
      <w:jc w:val="center"/>
      <w:rPr>
        <w:rFonts w:ascii="Rockwell Extra Bold" w:hAnsi="Rockwell Extra Bold"/>
        <w:b/>
        <w:color w:val="17365D" w:themeColor="text2" w:themeShade="BF"/>
        <w:sz w:val="40"/>
        <w:szCs w:val="40"/>
      </w:rPr>
    </w:pPr>
    <w:r w:rsidRPr="00207DC0">
      <w:rPr>
        <w:rFonts w:ascii="Rockwell Extra Bold" w:eastAsiaTheme="minorEastAsia" w:hAnsi="Rockwell Extra Bold"/>
        <w:b/>
        <w:color w:val="17365D" w:themeColor="text2" w:themeShade="BF"/>
        <w:sz w:val="40"/>
        <w:szCs w:val="40"/>
      </w:rPr>
      <w:t>家樂福旅行社</w:t>
    </w:r>
    <w:r w:rsidRPr="00207DC0">
      <w:rPr>
        <w:rFonts w:ascii="Rockwell Extra Bold" w:eastAsiaTheme="minorEastAsia" w:hAnsi="Rockwell Extra Bold" w:hint="eastAsia"/>
        <w:b/>
        <w:color w:val="17365D" w:themeColor="text2" w:themeShade="BF"/>
        <w:sz w:val="40"/>
        <w:szCs w:val="40"/>
      </w:rPr>
      <w:t xml:space="preserve">  </w:t>
    </w:r>
    <w:r w:rsidRPr="00207DC0">
      <w:rPr>
        <w:rFonts w:ascii="Rockwell Extra Bold" w:eastAsiaTheme="minorEastAsia" w:hAnsi="Rockwell Extra Bold" w:hint="eastAsia"/>
        <w:b/>
        <w:color w:val="17365D" w:themeColor="text2" w:themeShade="BF"/>
        <w:sz w:val="40"/>
        <w:szCs w:val="40"/>
      </w:rPr>
      <w:t>服務電話</w:t>
    </w:r>
    <w:r w:rsidRPr="00207DC0">
      <w:rPr>
        <w:rFonts w:ascii="Rockwell Extra Bold" w:eastAsiaTheme="minorEastAsia" w:hAnsi="Rockwell Extra Bold" w:hint="eastAsia"/>
        <w:b/>
        <w:color w:val="17365D" w:themeColor="text2" w:themeShade="BF"/>
        <w:sz w:val="40"/>
        <w:szCs w:val="40"/>
      </w:rPr>
      <w:t xml:space="preserve"> </w:t>
    </w:r>
    <w:r w:rsidRPr="00207DC0">
      <w:rPr>
        <w:rFonts w:ascii="Rockwell Extra Bold" w:eastAsiaTheme="minorEastAsia" w:hAnsi="Rockwell Extra Bold"/>
        <w:b/>
        <w:color w:val="17365D" w:themeColor="text2" w:themeShade="BF"/>
        <w:sz w:val="40"/>
        <w:szCs w:val="40"/>
      </w:rPr>
      <w:t>07-8150600</w:t>
    </w:r>
    <w:r w:rsidRPr="00207DC0">
      <w:rPr>
        <w:rFonts w:ascii="Rockwell Extra Bold" w:eastAsiaTheme="minorEastAsia" w:hAnsi="Rockwell Extra Bold" w:hint="eastAsia"/>
        <w:b/>
        <w:color w:val="17365D" w:themeColor="text2" w:themeShade="BF"/>
        <w:sz w:val="40"/>
        <w:szCs w:val="40"/>
      </w:rPr>
      <w:t xml:space="preserve"> 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觀光局登記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5616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號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 xml:space="preserve"> </w:t>
    </w:r>
  </w:p>
  <w:p w:rsidR="00207DC0" w:rsidRPr="00207DC0" w:rsidRDefault="00207DC0" w:rsidP="00207DC0">
    <w:pPr>
      <w:pStyle w:val="a8"/>
      <w:jc w:val="center"/>
      <w:rPr>
        <w:rFonts w:ascii="Rockwell Extra Bold" w:hAnsi="Rockwell Extra Bold"/>
        <w:b/>
        <w:color w:val="17365D" w:themeColor="text2" w:themeShade="BF"/>
        <w:sz w:val="40"/>
        <w:szCs w:val="40"/>
      </w:rPr>
    </w:pP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網路報名</w:t>
    </w:r>
    <w:r w:rsidRPr="00207DC0">
      <w:rPr>
        <w:rFonts w:ascii="新細明體" w:hAnsi="新細明體" w:hint="eastAsia"/>
        <w:b/>
        <w:color w:val="17365D" w:themeColor="text2" w:themeShade="BF"/>
        <w:sz w:val="40"/>
        <w:szCs w:val="40"/>
      </w:rPr>
      <w:t>●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超商繳費</w:t>
    </w:r>
    <w:r w:rsidRPr="00207DC0">
      <w:rPr>
        <w:rFonts w:ascii="新細明體" w:hAnsi="新細明體" w:hint="eastAsia"/>
        <w:b/>
        <w:color w:val="17365D" w:themeColor="text2" w:themeShade="BF"/>
        <w:sz w:val="40"/>
        <w:szCs w:val="40"/>
      </w:rPr>
      <w:t>●請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索取</w:t>
    </w:r>
    <w:r w:rsidRPr="00207DC0">
      <w:rPr>
        <w:rFonts w:ascii="新細明體" w:hAnsi="新細明體" w:hint="eastAsia"/>
        <w:b/>
        <w:color w:val="17365D" w:themeColor="text2" w:themeShade="BF"/>
        <w:sz w:val="40"/>
        <w:szCs w:val="40"/>
      </w:rPr>
      <w:t>「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代收轉付收據</w:t>
    </w:r>
    <w:r w:rsidRPr="00207DC0">
      <w:rPr>
        <w:rFonts w:ascii="新細明體" w:hAnsi="新細明體" w:hint="eastAsia"/>
        <w:b/>
        <w:color w:val="17365D" w:themeColor="text2" w:themeShade="BF"/>
        <w:sz w:val="40"/>
        <w:szCs w:val="40"/>
      </w:rPr>
      <w:t>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4E" w:rsidRDefault="005F764E" w:rsidP="00A6500B">
      <w:r>
        <w:separator/>
      </w:r>
    </w:p>
  </w:footnote>
  <w:footnote w:type="continuationSeparator" w:id="0">
    <w:p w:rsidR="005F764E" w:rsidRDefault="005F764E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 Light" w:eastAsia="微軟正黑體" w:hAnsi="Candara Light" w:cstheme="majorBidi"/>
        <w:b/>
        <w:color w:val="7030A0"/>
        <w:sz w:val="28"/>
        <w:szCs w:val="28"/>
      </w:rPr>
      <w:alias w:val="標題"/>
      <w:id w:val="77738743"/>
      <w:placeholder>
        <w:docPart w:val="063888B317894EC48F423A10B226B5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17C" w:rsidRPr="00B4317C" w:rsidRDefault="00207DC0" w:rsidP="00B4317C">
        <w:pPr>
          <w:pStyle w:val="a6"/>
          <w:pBdr>
            <w:bottom w:val="thickThinSmallGap" w:sz="24" w:space="1" w:color="622423" w:themeColor="accent2" w:themeShade="7F"/>
          </w:pBdr>
          <w:rPr>
            <w:rFonts w:ascii="Bahnschrift SemiBold" w:eastAsia="微軟正黑體" w:hAnsi="Bahnschrift SemiBold" w:cstheme="majorBidi"/>
            <w:b/>
            <w:color w:val="7030A0"/>
            <w:sz w:val="28"/>
            <w:szCs w:val="28"/>
          </w:rPr>
        </w:pP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家樂福旅行社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07-8150600  2020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金鼠年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風</w:t>
        </w:r>
        <w:proofErr w:type="gramStart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象</w:t>
        </w:r>
        <w:proofErr w:type="gramEnd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星座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(Air signs)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：天秤座、水瓶座、雙子座</w:t>
        </w:r>
      </w:p>
    </w:sdtContent>
  </w:sdt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9627B7"/>
    <w:multiLevelType w:val="hybridMultilevel"/>
    <w:tmpl w:val="DD861C9E"/>
    <w:lvl w:ilvl="0" w:tplc="14A451B4">
      <w:start w:val="1"/>
      <w:numFmt w:val="taiwaneseCountingThousand"/>
      <w:lvlText w:val="第%1天"/>
      <w:lvlJc w:val="left"/>
      <w:pPr>
        <w:ind w:left="1425" w:hanging="14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463D9"/>
    <w:rsid w:val="00060043"/>
    <w:rsid w:val="00075C1E"/>
    <w:rsid w:val="000A4DBB"/>
    <w:rsid w:val="000B2FC2"/>
    <w:rsid w:val="000B38BD"/>
    <w:rsid w:val="000D2A8C"/>
    <w:rsid w:val="00101193"/>
    <w:rsid w:val="0011292E"/>
    <w:rsid w:val="00114811"/>
    <w:rsid w:val="00133D91"/>
    <w:rsid w:val="001405E4"/>
    <w:rsid w:val="001703E5"/>
    <w:rsid w:val="00183C76"/>
    <w:rsid w:val="001A1A67"/>
    <w:rsid w:val="001B2BAF"/>
    <w:rsid w:val="001B6094"/>
    <w:rsid w:val="001B73E3"/>
    <w:rsid w:val="00205DE0"/>
    <w:rsid w:val="00207DC0"/>
    <w:rsid w:val="0021776B"/>
    <w:rsid w:val="0022338B"/>
    <w:rsid w:val="00230CDD"/>
    <w:rsid w:val="00244609"/>
    <w:rsid w:val="00252BBA"/>
    <w:rsid w:val="00273187"/>
    <w:rsid w:val="00282142"/>
    <w:rsid w:val="002A2BAD"/>
    <w:rsid w:val="002A4F4E"/>
    <w:rsid w:val="002B23A2"/>
    <w:rsid w:val="002E4B8B"/>
    <w:rsid w:val="002E5F8B"/>
    <w:rsid w:val="002F2FD5"/>
    <w:rsid w:val="0031125B"/>
    <w:rsid w:val="003117CC"/>
    <w:rsid w:val="00312117"/>
    <w:rsid w:val="00324933"/>
    <w:rsid w:val="00345423"/>
    <w:rsid w:val="00355058"/>
    <w:rsid w:val="00371BC9"/>
    <w:rsid w:val="00380EF9"/>
    <w:rsid w:val="00382C0A"/>
    <w:rsid w:val="003A37F6"/>
    <w:rsid w:val="003C329F"/>
    <w:rsid w:val="003C76AD"/>
    <w:rsid w:val="003D50AC"/>
    <w:rsid w:val="0040434C"/>
    <w:rsid w:val="00407F45"/>
    <w:rsid w:val="00416C32"/>
    <w:rsid w:val="00457C7D"/>
    <w:rsid w:val="0046097F"/>
    <w:rsid w:val="00494ED2"/>
    <w:rsid w:val="004A3E45"/>
    <w:rsid w:val="004A48DE"/>
    <w:rsid w:val="004D6654"/>
    <w:rsid w:val="004D7874"/>
    <w:rsid w:val="00517409"/>
    <w:rsid w:val="00522379"/>
    <w:rsid w:val="00525234"/>
    <w:rsid w:val="00557853"/>
    <w:rsid w:val="0058149F"/>
    <w:rsid w:val="005B3766"/>
    <w:rsid w:val="005D3D77"/>
    <w:rsid w:val="005D3D9D"/>
    <w:rsid w:val="005E4E7B"/>
    <w:rsid w:val="005E7435"/>
    <w:rsid w:val="005F214B"/>
    <w:rsid w:val="005F41DF"/>
    <w:rsid w:val="005F764E"/>
    <w:rsid w:val="0061151A"/>
    <w:rsid w:val="00623473"/>
    <w:rsid w:val="006262B4"/>
    <w:rsid w:val="00632154"/>
    <w:rsid w:val="00652BAA"/>
    <w:rsid w:val="006A332C"/>
    <w:rsid w:val="006D4674"/>
    <w:rsid w:val="006D4CAE"/>
    <w:rsid w:val="006F0390"/>
    <w:rsid w:val="00702D80"/>
    <w:rsid w:val="00727DAE"/>
    <w:rsid w:val="0075699D"/>
    <w:rsid w:val="00764663"/>
    <w:rsid w:val="00772CF3"/>
    <w:rsid w:val="0077427B"/>
    <w:rsid w:val="007B30DF"/>
    <w:rsid w:val="007C6906"/>
    <w:rsid w:val="007F7F7A"/>
    <w:rsid w:val="00813592"/>
    <w:rsid w:val="00816231"/>
    <w:rsid w:val="0083380E"/>
    <w:rsid w:val="008A7CA1"/>
    <w:rsid w:val="008B03E1"/>
    <w:rsid w:val="008B3489"/>
    <w:rsid w:val="008B39A6"/>
    <w:rsid w:val="008C41D5"/>
    <w:rsid w:val="008C5466"/>
    <w:rsid w:val="008D1892"/>
    <w:rsid w:val="008D5A98"/>
    <w:rsid w:val="008E546E"/>
    <w:rsid w:val="009219BA"/>
    <w:rsid w:val="009277CD"/>
    <w:rsid w:val="00941F01"/>
    <w:rsid w:val="00964CE5"/>
    <w:rsid w:val="00966021"/>
    <w:rsid w:val="00981D5B"/>
    <w:rsid w:val="009B182F"/>
    <w:rsid w:val="009B2240"/>
    <w:rsid w:val="009C3323"/>
    <w:rsid w:val="009F6AB5"/>
    <w:rsid w:val="00A11741"/>
    <w:rsid w:val="00A24CB8"/>
    <w:rsid w:val="00A336DF"/>
    <w:rsid w:val="00A46448"/>
    <w:rsid w:val="00A641B3"/>
    <w:rsid w:val="00A6500B"/>
    <w:rsid w:val="00A728F9"/>
    <w:rsid w:val="00AB21B8"/>
    <w:rsid w:val="00AD542F"/>
    <w:rsid w:val="00AF163B"/>
    <w:rsid w:val="00AF78EB"/>
    <w:rsid w:val="00B0774C"/>
    <w:rsid w:val="00B12AF5"/>
    <w:rsid w:val="00B4317C"/>
    <w:rsid w:val="00B70F03"/>
    <w:rsid w:val="00BA1CDF"/>
    <w:rsid w:val="00BC53FB"/>
    <w:rsid w:val="00BD51E3"/>
    <w:rsid w:val="00BF4E8C"/>
    <w:rsid w:val="00C23673"/>
    <w:rsid w:val="00C25B21"/>
    <w:rsid w:val="00C305F4"/>
    <w:rsid w:val="00C37067"/>
    <w:rsid w:val="00C50FAF"/>
    <w:rsid w:val="00C72313"/>
    <w:rsid w:val="00C76D2C"/>
    <w:rsid w:val="00C857E8"/>
    <w:rsid w:val="00CE008C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1AC"/>
    <w:rsid w:val="00D56DDA"/>
    <w:rsid w:val="00D63EB5"/>
    <w:rsid w:val="00D813CE"/>
    <w:rsid w:val="00D87712"/>
    <w:rsid w:val="00DA3981"/>
    <w:rsid w:val="00DD0BA9"/>
    <w:rsid w:val="00DD0F5E"/>
    <w:rsid w:val="00DD5C38"/>
    <w:rsid w:val="00E042B6"/>
    <w:rsid w:val="00E049CE"/>
    <w:rsid w:val="00E142A5"/>
    <w:rsid w:val="00E5457F"/>
    <w:rsid w:val="00E65AC7"/>
    <w:rsid w:val="00E66BE3"/>
    <w:rsid w:val="00E91150"/>
    <w:rsid w:val="00EA2197"/>
    <w:rsid w:val="00EA5322"/>
    <w:rsid w:val="00EB4B5B"/>
    <w:rsid w:val="00EC5EC5"/>
    <w:rsid w:val="00F3233E"/>
    <w:rsid w:val="00F36743"/>
    <w:rsid w:val="00F41AC9"/>
    <w:rsid w:val="00F41FBE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7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7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888B317894EC48F423A10B226B5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E7114A-C4FF-41E1-BFBD-66F29B663FFD}"/>
      </w:docPartPr>
      <w:docPartBody>
        <w:p w:rsidR="0058179D" w:rsidRDefault="008F2583" w:rsidP="008F2583">
          <w:pPr>
            <w:pStyle w:val="063888B317894EC48F423A10B226B5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3"/>
    <w:rsid w:val="0012600E"/>
    <w:rsid w:val="003272BE"/>
    <w:rsid w:val="0058179D"/>
    <w:rsid w:val="006916B2"/>
    <w:rsid w:val="007B007C"/>
    <w:rsid w:val="008C3AC5"/>
    <w:rsid w:val="008F2583"/>
    <w:rsid w:val="009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  <w:style w:type="paragraph" w:customStyle="1" w:styleId="6C0546A4A9D64E2BBA91F3795217F035">
    <w:name w:val="6C0546A4A9D64E2BBA91F3795217F035"/>
    <w:rsid w:val="0012600E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  <w:style w:type="paragraph" w:customStyle="1" w:styleId="6C0546A4A9D64E2BBA91F3795217F035">
    <w:name w:val="6C0546A4A9D64E2BBA91F3795217F035"/>
    <w:rsid w:val="0012600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7184-84A0-4D50-85FA-FC30221B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家樂福旅行社07-8150600  2020金鼠年 風象星座 (Air signs)：天秤座、水瓶座、雙子座</dc:title>
  <dc:creator>BOSS</dc:creator>
  <cp:lastModifiedBy>顏</cp:lastModifiedBy>
  <cp:revision>2</cp:revision>
  <cp:lastPrinted>2020-01-15T04:10:00Z</cp:lastPrinted>
  <dcterms:created xsi:type="dcterms:W3CDTF">2020-01-17T15:35:00Z</dcterms:created>
  <dcterms:modified xsi:type="dcterms:W3CDTF">2020-01-17T15:35:00Z</dcterms:modified>
</cp:coreProperties>
</file>