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161238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407215" cy="4397188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03132916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971" cy="440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89" w:rsidRPr="009F3989" w:rsidRDefault="009F3989" w:rsidP="009F3989">
      <w:pPr>
        <w:adjustRightInd w:val="0"/>
        <w:spacing w:before="100" w:beforeAutospacing="1" w:after="100" w:afterAutospacing="1" w:line="1320" w:lineRule="exact"/>
        <w:contextualSpacing/>
        <w:jc w:val="center"/>
        <w:rPr>
          <w:rFonts w:ascii="標楷體" w:eastAsia="標楷體" w:hAnsi="標楷體" w:hint="eastAsia"/>
          <w:b/>
          <w:color w:val="FF0000"/>
          <w:w w:val="120"/>
          <w:sz w:val="96"/>
          <w:szCs w:val="9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3989">
        <w:rPr>
          <w:rFonts w:ascii="標楷體" w:eastAsia="標楷體" w:hAnsi="標楷體" w:hint="eastAsia"/>
          <w:b/>
          <w:color w:val="FF0000"/>
          <w:w w:val="120"/>
          <w:sz w:val="96"/>
          <w:szCs w:val="9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全台灣最美的</w:t>
      </w:r>
      <w:bookmarkStart w:id="0" w:name="_GoBack"/>
      <w:bookmarkEnd w:id="0"/>
      <w:r w:rsidRPr="009F3989">
        <w:rPr>
          <w:rFonts w:ascii="標楷體" w:eastAsia="標楷體" w:hAnsi="標楷體" w:hint="eastAsia"/>
          <w:b/>
          <w:color w:val="FF0000"/>
          <w:w w:val="120"/>
          <w:sz w:val="96"/>
          <w:szCs w:val="9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派出所</w:t>
      </w:r>
    </w:p>
    <w:p w:rsidR="003C329F" w:rsidRPr="00161238" w:rsidRDefault="009B182F" w:rsidP="00161238">
      <w:pPr>
        <w:adjustRightInd w:val="0"/>
        <w:spacing w:before="100" w:beforeAutospacing="1" w:after="100" w:afterAutospacing="1" w:line="520" w:lineRule="exact"/>
        <w:contextualSpacing/>
        <w:rPr>
          <w:rFonts w:ascii="微軟正黑體" w:eastAsia="微軟正黑體" w:hAnsi="微軟正黑體"/>
          <w:b/>
          <w:sz w:val="40"/>
          <w:szCs w:val="40"/>
        </w:rPr>
      </w:pPr>
      <w:r w:rsidRPr="00161238">
        <w:rPr>
          <w:rFonts w:ascii="微軟正黑體" w:eastAsia="微軟正黑體" w:hAnsi="微軟正黑體" w:hint="eastAsia"/>
          <w:b/>
          <w:sz w:val="40"/>
          <w:szCs w:val="40"/>
        </w:rPr>
        <w:t>一日遊行程表</w:t>
      </w:r>
      <w:r w:rsidR="00B0774C" w:rsidRPr="00161238">
        <w:rPr>
          <w:rFonts w:ascii="微軟正黑體" w:eastAsia="微軟正黑體" w:hAnsi="微軟正黑體" w:hint="eastAsia"/>
          <w:b/>
          <w:sz w:val="40"/>
          <w:szCs w:val="40"/>
        </w:rPr>
        <w:t xml:space="preserve">  (車上活動)</w:t>
      </w:r>
      <w:r w:rsidR="00101193" w:rsidRPr="00161238">
        <w:rPr>
          <w:rFonts w:ascii="微軟正黑體" w:eastAsia="微軟正黑體" w:hAnsi="微軟正黑體" w:hint="eastAsia"/>
          <w:b/>
          <w:sz w:val="40"/>
          <w:szCs w:val="40"/>
        </w:rPr>
        <w:t>公路風光&amp;影片欣賞&amp;有獎徵答</w:t>
      </w:r>
    </w:p>
    <w:p w:rsidR="004B1235" w:rsidRPr="009F3989" w:rsidRDefault="00161238" w:rsidP="00161238">
      <w:pPr>
        <w:adjustRightInd w:val="0"/>
        <w:spacing w:before="100" w:beforeAutospacing="1" w:after="100" w:afterAutospacing="1" w:line="520" w:lineRule="exact"/>
        <w:contextualSpacing/>
        <w:rPr>
          <w:rFonts w:ascii="微軟正黑體" w:eastAsia="微軟正黑體" w:hAnsi="微軟正黑體"/>
          <w:b/>
          <w:sz w:val="40"/>
          <w:szCs w:val="40"/>
        </w:rPr>
      </w:pPr>
      <w:r w:rsidRPr="009F3989">
        <w:rPr>
          <w:rFonts w:ascii="微軟正黑體" w:eastAsia="微軟正黑體" w:hAnsi="微軟正黑體" w:hint="eastAsia"/>
          <w:b/>
          <w:sz w:val="40"/>
          <w:szCs w:val="40"/>
        </w:rPr>
        <w:t>出發</w:t>
      </w:r>
      <w:proofErr w:type="gramStart"/>
      <w:r w:rsidR="00140993" w:rsidRPr="009F3989">
        <w:rPr>
          <w:rFonts w:ascii="微軟正黑體" w:eastAsia="微軟正黑體" w:hAnsi="微軟正黑體" w:hint="eastAsia"/>
          <w:b/>
          <w:sz w:val="40"/>
          <w:szCs w:val="40"/>
        </w:rPr>
        <w:t>▋</w:t>
      </w:r>
      <w:proofErr w:type="gramEnd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中途高速公路休息</w:t>
      </w:r>
      <w:r w:rsidR="001B6117" w:rsidRPr="009F3989">
        <w:rPr>
          <w:rFonts w:ascii="微軟正黑體" w:eastAsia="微軟正黑體" w:hAnsi="微軟正黑體" w:hint="eastAsia"/>
          <w:b/>
          <w:sz w:val="40"/>
          <w:szCs w:val="40"/>
        </w:rPr>
        <w:t>(</w:t>
      </w:r>
      <w:r w:rsidRPr="009F3989">
        <w:rPr>
          <w:rFonts w:ascii="微軟正黑體" w:eastAsia="微軟正黑體" w:hAnsi="微軟正黑體" w:hint="eastAsia"/>
          <w:b/>
          <w:sz w:val="40"/>
          <w:szCs w:val="40"/>
        </w:rPr>
        <w:t>休息一下喝喝咖啡)</w:t>
      </w:r>
      <w:proofErr w:type="gramStart"/>
      <w:r w:rsidR="001B6117" w:rsidRPr="009F3989">
        <w:rPr>
          <w:rFonts w:ascii="微軟正黑體" w:eastAsia="微軟正黑體" w:hAnsi="微軟正黑體" w:hint="eastAsia"/>
          <w:b/>
          <w:sz w:val="40"/>
          <w:szCs w:val="40"/>
        </w:rPr>
        <w:t>▋</w:t>
      </w:r>
      <w:proofErr w:type="gramEnd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泰安派出所櫻花祭活動（搭配活動路線）</w:t>
      </w:r>
      <w:proofErr w:type="gramStart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▋</w:t>
      </w:r>
      <w:proofErr w:type="gramEnd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交通接</w:t>
      </w:r>
      <w:proofErr w:type="gramStart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駁車請依照</w:t>
      </w:r>
      <w:proofErr w:type="gramEnd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指示～舊鐵道＋櫻花小徑＋３D彩繪＋文化園區＋桃子園＋美食區</w:t>
      </w:r>
      <w:proofErr w:type="gramStart"/>
      <w:r w:rsidRPr="009F3989">
        <w:rPr>
          <w:rFonts w:ascii="微軟正黑體" w:eastAsia="微軟正黑體" w:hAnsi="微軟正黑體" w:hint="eastAsia"/>
          <w:b/>
          <w:sz w:val="40"/>
          <w:szCs w:val="40"/>
        </w:rPr>
        <w:t>▋</w:t>
      </w:r>
      <w:proofErr w:type="gramEnd"/>
      <w:r w:rsidR="009F3989" w:rsidRPr="009F3989">
        <w:rPr>
          <w:rFonts w:ascii="微軟正黑體" w:eastAsia="微軟正黑體" w:hAnsi="微軟正黑體" w:hint="eastAsia"/>
          <w:b/>
          <w:sz w:val="40"/>
          <w:szCs w:val="40"/>
        </w:rPr>
        <w:t>回程（領隊依照當日車況人潮宣布上車時間）</w:t>
      </w:r>
    </w:p>
    <w:p w:rsidR="000B2FC2" w:rsidRPr="00351EB8" w:rsidRDefault="0081457B" w:rsidP="0081457B">
      <w:pPr>
        <w:adjustRightInd w:val="0"/>
        <w:snapToGrid w:val="0"/>
        <w:spacing w:line="1920" w:lineRule="exact"/>
        <w:jc w:val="both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4193" wp14:editId="53AD7506">
                <wp:simplePos x="0" y="0"/>
                <wp:positionH relativeFrom="column">
                  <wp:posOffset>5638165</wp:posOffset>
                </wp:positionH>
                <wp:positionV relativeFrom="paragraph">
                  <wp:posOffset>170815</wp:posOffset>
                </wp:positionV>
                <wp:extent cx="1762125" cy="1276985"/>
                <wp:effectExtent l="228600" t="228600" r="257175" b="24701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769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989" w:rsidRDefault="00841265" w:rsidP="009F398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含:早</w:t>
                            </w:r>
                            <w:r w:rsidR="009F39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餐</w:t>
                            </w:r>
                          </w:p>
                          <w:p w:rsidR="004953B7" w:rsidRPr="009F3989" w:rsidRDefault="004953B7" w:rsidP="009F39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443.95pt;margin-top:13.45pt;width:138.7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" fillcolor="#fde9d9 [665]" strokecolor="#243f60 [1604]" strokeweight="2pt">
                <v:textbox>
                  <w:txbxContent>
                    <w:p w:rsidR="009F3989" w:rsidRDefault="00841265" w:rsidP="009F398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含:早</w:t>
                      </w:r>
                      <w:r w:rsidR="009F3989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餐</w:t>
                      </w:r>
                    </w:p>
                    <w:p w:rsidR="004953B7" w:rsidRPr="009F3989" w:rsidRDefault="004953B7" w:rsidP="009F398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9F3989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四</w:t>
      </w:r>
      <w:r w:rsidR="00841265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 w:rsidR="009F3989" w:rsidRPr="009F3989">
        <w:rPr>
          <w:rFonts w:ascii="Sitka Display" w:eastAsia="微軟正黑體" w:hAnsi="Sitka Display" w:hint="eastAsia"/>
          <w:b/>
          <w:caps/>
          <w:color w:val="C00000"/>
          <w:w w:val="66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１９９６</w:t>
      </w:r>
      <w:r w:rsidR="009F3989" w:rsidRPr="009F3989">
        <w:rPr>
          <w:rFonts w:ascii="Sitka Display" w:eastAsia="微軟正黑體" w:hAnsi="Sitka Display" w:hint="eastAsia"/>
          <w:b/>
          <w:caps/>
          <w:color w:val="C00000"/>
          <w:w w:val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9F3989" w:rsidRPr="00CB6CB8">
        <w:rPr>
          <w:rFonts w:ascii="Bodoni MT Black" w:eastAsia="微軟正黑體" w:hAnsi="Bodoni MT Black"/>
          <w:b/>
          <w:caps/>
          <w:color w:val="C00000"/>
          <w:w w:val="66"/>
          <w:sz w:val="200"/>
          <w:szCs w:val="2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４９９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9F3989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 w:hint="eastAsia"/>
          <w:b/>
          <w:color w:val="FF0000"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9F3989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４９９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</w:p>
    <w:p w:rsidR="00BD51E3" w:rsidRPr="00841265" w:rsidRDefault="00351EB8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841265" w:rsidRPr="00606276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642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  <w:proofErr w:type="gramStart"/>
      <w:r w:rsidR="0081457B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（</w:t>
      </w:r>
      <w:proofErr w:type="gramEnd"/>
      <w:r w:rsidR="0081457B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第五．六．七位收費以單人價計算</w:t>
      </w:r>
      <w:proofErr w:type="gramStart"/>
      <w:r w:rsidR="0081457B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）</w:t>
      </w:r>
      <w:proofErr w:type="gramEnd"/>
    </w:p>
    <w:p w:rsidR="00D52E77" w:rsidRPr="00351EB8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、作業費、回程西點餐盒或碗稞一份●不包含：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100元、午餐(建議市集風味小吃)</w:t>
      </w:r>
      <w:r w:rsidR="00606276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★</w:t>
      </w:r>
      <w:r w:rsidR="00351EB8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溫馨提醒</w:t>
      </w:r>
      <w:r w:rsidR="00606276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:</w:t>
      </w:r>
      <w:r w:rsidR="009F3989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配合櫻花祭活動</w:t>
      </w:r>
      <w:r w:rsidR="00606276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.回程抵高雄約</w:t>
      </w:r>
      <w:r w:rsidR="009F3989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１９</w:t>
      </w:r>
      <w:r w:rsidR="00606276" w:rsidRPr="00606276">
        <w:rPr>
          <w:rFonts w:ascii="微軟正黑體" w:eastAsia="微軟正黑體" w:hAnsi="微軟正黑體" w:hint="eastAsia"/>
          <w:b/>
          <w:sz w:val="32"/>
          <w:szCs w:val="32"/>
          <w:highlight w:val="cyan"/>
        </w:rPr>
        <w:t>:00</w:t>
      </w:r>
    </w:p>
    <w:sectPr w:rsidR="00D52E77" w:rsidRPr="00351EB8" w:rsidSect="004953B7">
      <w:headerReference w:type="default" r:id="rId10"/>
      <w:pgSz w:w="11906" w:h="16838"/>
      <w:pgMar w:top="426" w:right="282" w:bottom="426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6A" w:rsidRDefault="00E7256A" w:rsidP="00A6500B">
      <w:r>
        <w:separator/>
      </w:r>
    </w:p>
  </w:endnote>
  <w:endnote w:type="continuationSeparator" w:id="0">
    <w:p w:rsidR="00E7256A" w:rsidRDefault="00E7256A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6A" w:rsidRDefault="00E7256A" w:rsidP="00A6500B">
      <w:r>
        <w:separator/>
      </w:r>
    </w:p>
  </w:footnote>
  <w:footnote w:type="continuationSeparator" w:id="0">
    <w:p w:rsidR="00E7256A" w:rsidRDefault="00E7256A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E7256A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61238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457B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9F3989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B6CB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7256A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51C0C"/>
    <w:rsid w:val="00D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9B0F-F121-4F80-B616-5AA60449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4</cp:revision>
  <cp:lastPrinted>2020-01-15T02:02:00Z</cp:lastPrinted>
  <dcterms:created xsi:type="dcterms:W3CDTF">2020-01-15T02:02:00Z</dcterms:created>
  <dcterms:modified xsi:type="dcterms:W3CDTF">2020-01-15T02:03:00Z</dcterms:modified>
</cp:coreProperties>
</file>