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46F4A509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0523E6">
        <w:rPr>
          <w:rFonts w:ascii="微軟正黑體" w:eastAsia="微軟正黑體" w:hAnsi="微軟正黑體"/>
          <w:b/>
          <w:sz w:val="32"/>
          <w:szCs w:val="32"/>
        </w:rPr>
        <w:t>35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0523E6" w:rsidRPr="000523E6">
        <w:rPr>
          <w:rFonts w:ascii="微軟正黑體" w:eastAsia="微軟正黑體" w:hAnsi="微軟正黑體" w:hint="eastAsia"/>
          <w:b/>
          <w:sz w:val="32"/>
          <w:szCs w:val="32"/>
        </w:rPr>
        <w:t>企業圖表製作應用(</w:t>
      </w:r>
      <w:r w:rsidR="000523E6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="000523E6" w:rsidRPr="000523E6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25ECE324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0BD298D9" w14:textId="77777777" w:rsidR="009E5231" w:rsidRDefault="009E5231" w:rsidP="009E5231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0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0523E6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2370DDEA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FE2037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一物一碼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，例如一物多碼或一碼多物，造成電腦無法判別，使得財報和成本不準確，被迫必須雇用一群內勤人員，以從E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下載資料到E</w:t>
      </w:r>
      <w:r>
        <w:rPr>
          <w:rFonts w:ascii="微軟正黑體" w:eastAsia="微軟正黑體" w:hAnsi="微軟正黑體"/>
          <w:szCs w:val="24"/>
        </w:rPr>
        <w:t>xce</w:t>
      </w:r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0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7A7AC9A3" w14:textId="13CBFB86" w:rsidR="007D0EBA" w:rsidRP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使用函數()繪製圖表</w:t>
      </w:r>
    </w:p>
    <w:p w14:paraId="4343C0D7" w14:textId="09C7C61C" w:rsidR="007D0EBA" w:rsidRP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企業圖表案例</w:t>
      </w:r>
    </w:p>
    <w:p w14:paraId="5007D452" w14:textId="576937D0" w:rsidR="007D0EBA" w:rsidRP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損益兩平點分析表</w:t>
      </w:r>
    </w:p>
    <w:p w14:paraId="575C06E6" w14:textId="7A8F0139" w:rsidR="007D0EBA" w:rsidRP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進階圖表製作疑難排除</w:t>
      </w:r>
    </w:p>
    <w:p w14:paraId="5B2EDFAA" w14:textId="640C0BE8" w:rsidR="007D0EBA" w:rsidRP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漏斗圖</w:t>
      </w:r>
      <w:r>
        <w:rPr>
          <w:rFonts w:ascii="微軟正黑體" w:eastAsia="微軟正黑體" w:hAnsi="微軟正黑體" w:hint="eastAsia"/>
          <w:szCs w:val="24"/>
        </w:rPr>
        <w:t>操作</w:t>
      </w:r>
    </w:p>
    <w:p w14:paraId="56262234" w14:textId="737155FA" w:rsidR="007D0EBA" w:rsidRP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泡泡圖</w:t>
      </w:r>
      <w:r>
        <w:rPr>
          <w:rFonts w:ascii="微軟正黑體" w:eastAsia="微軟正黑體" w:hAnsi="微軟正黑體" w:hint="eastAsia"/>
          <w:szCs w:val="24"/>
        </w:rPr>
        <w:t>操作</w:t>
      </w:r>
    </w:p>
    <w:p w14:paraId="76389639" w14:textId="687A71B9" w:rsidR="007D0EBA" w:rsidRP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雷達圖</w:t>
      </w:r>
      <w:r>
        <w:rPr>
          <w:rFonts w:ascii="微軟正黑體" w:eastAsia="微軟正黑體" w:hAnsi="微軟正黑體" w:hint="eastAsia"/>
          <w:szCs w:val="24"/>
        </w:rPr>
        <w:t>操作</w:t>
      </w:r>
    </w:p>
    <w:p w14:paraId="7CCCA44C" w14:textId="774A9F1E" w:rsidR="007D0EBA" w:rsidRP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區域圖</w:t>
      </w:r>
      <w:r>
        <w:rPr>
          <w:rFonts w:ascii="微軟正黑體" w:eastAsia="微軟正黑體" w:hAnsi="微軟正黑體" w:hint="eastAsia"/>
          <w:szCs w:val="24"/>
        </w:rPr>
        <w:t>操作</w:t>
      </w:r>
    </w:p>
    <w:p w14:paraId="71711A93" w14:textId="5F09AC29" w:rsidR="007D0EBA" w:rsidRDefault="007D0EB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柏拉圖製作</w:t>
      </w:r>
      <w:r>
        <w:rPr>
          <w:rFonts w:ascii="微軟正黑體" w:eastAsia="微軟正黑體" w:hAnsi="微軟正黑體" w:hint="eastAsia"/>
          <w:szCs w:val="24"/>
        </w:rPr>
        <w:t>應用操作4題</w:t>
      </w:r>
    </w:p>
    <w:p w14:paraId="7E924A50" w14:textId="77777777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0C0B64F1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實作練習之電子檔目錄：</w:t>
      </w:r>
      <w:r w:rsidR="00C549C6" w:rsidRPr="00FB1666">
        <w:rPr>
          <w:rFonts w:ascii="微軟正黑體" w:eastAsia="微軟正黑體" w:hAnsi="微軟正黑體" w:hint="eastAsia"/>
          <w:szCs w:val="24"/>
        </w:rPr>
        <w:t>DB1-916</w:t>
      </w:r>
      <w:r w:rsidR="00C549C6">
        <w:rPr>
          <w:rFonts w:ascii="微軟正黑體" w:eastAsia="微軟正黑體" w:hAnsi="微軟正黑體"/>
          <w:szCs w:val="24"/>
        </w:rPr>
        <w:t>~</w:t>
      </w:r>
      <w:r w:rsidR="00C549C6" w:rsidRPr="00C549C6">
        <w:rPr>
          <w:rFonts w:ascii="微軟正黑體" w:eastAsia="微軟正黑體" w:hAnsi="微軟正黑體" w:hint="eastAsia"/>
          <w:szCs w:val="24"/>
        </w:rPr>
        <w:t xml:space="preserve"> </w:t>
      </w:r>
      <w:r w:rsidR="00C549C6" w:rsidRPr="00FB1666">
        <w:rPr>
          <w:rFonts w:ascii="微軟正黑體" w:eastAsia="微軟正黑體" w:hAnsi="微軟正黑體" w:hint="eastAsia"/>
          <w:szCs w:val="24"/>
        </w:rPr>
        <w:t>DB1-9</w:t>
      </w:r>
      <w:r w:rsidR="00C549C6">
        <w:rPr>
          <w:rFonts w:ascii="微軟正黑體" w:eastAsia="微軟正黑體" w:hAnsi="微軟正黑體"/>
          <w:szCs w:val="24"/>
        </w:rPr>
        <w:t>45</w:t>
      </w:r>
    </w:p>
    <w:p w14:paraId="67FA3393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DB1-916-01圖表案例-設定上下直條圖</w:t>
      </w:r>
    </w:p>
    <w:p w14:paraId="04996FBD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DB1-917-22設定圖表-儲存格格式-設定上下標</w:t>
      </w:r>
    </w:p>
    <w:p w14:paraId="0D605744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DB1-918-23設定圖表-折線圖-雙Y軸設定</w:t>
      </w:r>
    </w:p>
    <w:p w14:paraId="4400889F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DB1-919-24設定圖表-座標軸設定-以0為起始點</w:t>
      </w:r>
    </w:p>
    <w:p w14:paraId="63860916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DB1-920-25設定圖表-座標軸設定-非以0為起始點</w:t>
      </w:r>
    </w:p>
    <w:p w14:paraId="28177C37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DB1-921-26設定圖表-日期座標軸圖表設定製作</w:t>
      </w:r>
    </w:p>
    <w:p w14:paraId="2805210D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DB1-922-27設定圖表-設定長條圖-數列與類別間距重疊</w:t>
      </w:r>
    </w:p>
    <w:p w14:paraId="67D1A5BE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DB1-923-01圖表案例-儲存格-繪製折線與直條圖</w:t>
      </w:r>
    </w:p>
    <w:p w14:paraId="70D068CD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DB1-924-02圖表案例-儲存格繪製走勢圖</w:t>
      </w:r>
    </w:p>
    <w:p w14:paraId="06516734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DB1-925-03圖表案例-</w:t>
      </w:r>
      <w:bookmarkStart w:id="1" w:name="_Hlk21211231"/>
      <w:r w:rsidRPr="00FB1666">
        <w:rPr>
          <w:rFonts w:ascii="微軟正黑體" w:eastAsia="微軟正黑體" w:hAnsi="微軟正黑體" w:hint="eastAsia"/>
          <w:szCs w:val="24"/>
        </w:rPr>
        <w:t>使用函數()繪製圖表</w:t>
      </w:r>
      <w:bookmarkEnd w:id="1"/>
    </w:p>
    <w:p w14:paraId="7BF0EA90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DB1-926-04圖表案例-繪製時間座標軸案例</w:t>
      </w:r>
    </w:p>
    <w:p w14:paraId="64638AC0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DB1-927-05圖表案例-更正圖表資料數據錯誤</w:t>
      </w:r>
    </w:p>
    <w:p w14:paraId="59CECC14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DB1-928-06圖表案例-錯誤引用圖表類型範例</w:t>
      </w:r>
    </w:p>
    <w:p w14:paraId="6D77FD6B" w14:textId="77777777" w:rsidR="00C549C6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DB1-929-07圖表案例-客訴分析-品質管制圖</w:t>
      </w:r>
    </w:p>
    <w:p w14:paraId="2F41F020" w14:textId="77777777" w:rsidR="00C549C6" w:rsidRPr="007E1907" w:rsidRDefault="00C549C6" w:rsidP="00C549C6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FB1666">
        <w:rPr>
          <w:rFonts w:ascii="微軟正黑體" w:eastAsia="微軟正黑體" w:hAnsi="微軟正黑體" w:hint="eastAsia"/>
          <w:szCs w:val="24"/>
        </w:rPr>
        <w:t>DB1-930-08圖表案例-階梯圖-投資分析案例</w:t>
      </w:r>
    </w:p>
    <w:p w14:paraId="2F4F4EBE" w14:textId="4831D129" w:rsidR="00527184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DB1-931-09圖表案例-群組直條圖-損益分析-解法01</w:t>
      </w:r>
    </w:p>
    <w:p w14:paraId="3A31F03B" w14:textId="3C20E153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DB1-932-10圖表案例-合併圖表-直條+折線圖</w:t>
      </w:r>
    </w:p>
    <w:p w14:paraId="5470F070" w14:textId="6E0DFBFF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DB1-933-11圖表案例-營運績效分析</w:t>
      </w:r>
    </w:p>
    <w:p w14:paraId="29894B51" w14:textId="78BC73CD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DB1-934-12圖表案例-泡泡圖-預算達成率%製作</w:t>
      </w:r>
    </w:p>
    <w:p w14:paraId="70B37389" w14:textId="1F289641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DB1-935-13圖表案例-損益兩平點分析表</w:t>
      </w:r>
    </w:p>
    <w:p w14:paraId="731904F7" w14:textId="22443D01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lastRenderedPageBreak/>
        <w:t>DB1-936-14圖表案例-漏斗圖-上課人數比較</w:t>
      </w:r>
    </w:p>
    <w:p w14:paraId="2EE52276" w14:textId="68F326F0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DB1-937-15圖表案例-雷達圖</w:t>
      </w:r>
    </w:p>
    <w:p w14:paraId="5329C491" w14:textId="4970705B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DB1-938-16圖表案例-區域圖</w:t>
      </w:r>
    </w:p>
    <w:p w14:paraId="7993227B" w14:textId="10C33791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DB1-939-17圖表案例-放射環圈圖-課程分類統計表</w:t>
      </w:r>
    </w:p>
    <w:p w14:paraId="2C376CE6" w14:textId="6D6654BF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DC1-94</w:t>
      </w:r>
      <w:r>
        <w:rPr>
          <w:rFonts w:ascii="微軟正黑體" w:eastAsia="微軟正黑體" w:hAnsi="微軟正黑體"/>
          <w:szCs w:val="24"/>
        </w:rPr>
        <w:t>0</w:t>
      </w:r>
      <w:r w:rsidRPr="00C549C6">
        <w:rPr>
          <w:rFonts w:ascii="微軟正黑體" w:eastAsia="微軟正黑體" w:hAnsi="微軟正黑體" w:hint="eastAsia"/>
          <w:szCs w:val="24"/>
        </w:rPr>
        <w:t>-</w:t>
      </w:r>
      <w:r w:rsidR="001E7CB6">
        <w:rPr>
          <w:rFonts w:ascii="微軟正黑體" w:eastAsia="微軟正黑體" w:hAnsi="微軟正黑體" w:hint="eastAsia"/>
          <w:szCs w:val="24"/>
        </w:rPr>
        <w:t>18圖表案例-修正圖表座標</w:t>
      </w:r>
      <w:r w:rsidR="00F92DFE">
        <w:rPr>
          <w:rFonts w:ascii="微軟正黑體" w:eastAsia="微軟正黑體" w:hAnsi="微軟正黑體" w:hint="eastAsia"/>
          <w:szCs w:val="24"/>
        </w:rPr>
        <w:t>軸</w:t>
      </w:r>
      <w:bookmarkStart w:id="2" w:name="_GoBack"/>
      <w:bookmarkEnd w:id="2"/>
      <w:r>
        <w:rPr>
          <w:rFonts w:ascii="微軟正黑體" w:eastAsia="微軟正黑體" w:hAnsi="微軟正黑體" w:hint="eastAsia"/>
          <w:szCs w:val="24"/>
        </w:rPr>
        <w:t xml:space="preserve"> </w:t>
      </w:r>
    </w:p>
    <w:p w14:paraId="1DAF6A25" w14:textId="0136B687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DC1-941-</w:t>
      </w:r>
      <w:r w:rsidR="009A2CE4">
        <w:rPr>
          <w:rFonts w:ascii="微軟正黑體" w:eastAsia="微軟正黑體" w:hAnsi="微軟正黑體"/>
          <w:szCs w:val="24"/>
        </w:rPr>
        <w:t>19</w:t>
      </w:r>
      <w:r w:rsidR="009A2CE4">
        <w:rPr>
          <w:rFonts w:ascii="微軟正黑體" w:eastAsia="微軟正黑體" w:hAnsi="微軟正黑體" w:hint="eastAsia"/>
          <w:szCs w:val="24"/>
        </w:rPr>
        <w:t>圖表案例-</w:t>
      </w:r>
      <w:r w:rsidRPr="00C549C6">
        <w:rPr>
          <w:rFonts w:ascii="微軟正黑體" w:eastAsia="微軟正黑體" w:hAnsi="微軟正黑體" w:hint="eastAsia"/>
          <w:szCs w:val="24"/>
        </w:rPr>
        <w:t>進階圖表製作疑難排除</w:t>
      </w:r>
    </w:p>
    <w:p w14:paraId="3F2E90B4" w14:textId="7D71612B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DC1-942-01柏拉圖製作-非套用圖表類型-累計-主副座標軸-解法01</w:t>
      </w:r>
    </w:p>
    <w:p w14:paraId="01A9AA2F" w14:textId="3722E180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DC1-943-02柏拉圖製作-套用堆疊直條圖-設定虛擬數-解法02</w:t>
      </w:r>
    </w:p>
    <w:p w14:paraId="5031AEC9" w14:textId="529F31A8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DC1-944-03柏拉圖製作-堆疊與百分堆疊直條圖解法03</w:t>
      </w:r>
    </w:p>
    <w:p w14:paraId="4040DFB6" w14:textId="1524ED10" w:rsid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49C6">
        <w:rPr>
          <w:rFonts w:ascii="微軟正黑體" w:eastAsia="微軟正黑體" w:hAnsi="微軟正黑體" w:hint="eastAsia"/>
          <w:szCs w:val="24"/>
        </w:rPr>
        <w:t>DC1-945-04柏拉圖製作-變更圖表類型04</w:t>
      </w:r>
    </w:p>
    <w:p w14:paraId="44A729AC" w14:textId="77777777" w:rsidR="00C549C6" w:rsidRPr="00C549C6" w:rsidRDefault="00C549C6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3" w:name="_Hlk20681889"/>
      <w:bookmarkStart w:id="4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3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4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14B4" w14:textId="77777777" w:rsidR="00804C37" w:rsidRDefault="00804C37" w:rsidP="002C60F5">
      <w:r>
        <w:separator/>
      </w:r>
    </w:p>
  </w:endnote>
  <w:endnote w:type="continuationSeparator" w:id="0">
    <w:p w14:paraId="76D9083E" w14:textId="77777777" w:rsidR="00804C37" w:rsidRDefault="00804C37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B4F4" w14:textId="77777777" w:rsidR="00804C37" w:rsidRDefault="00804C37" w:rsidP="002C60F5">
      <w:r>
        <w:separator/>
      </w:r>
    </w:p>
  </w:footnote>
  <w:footnote w:type="continuationSeparator" w:id="0">
    <w:p w14:paraId="14099B04" w14:textId="77777777" w:rsidR="00804C37" w:rsidRDefault="00804C37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523E6"/>
    <w:rsid w:val="000C48A7"/>
    <w:rsid w:val="000E5677"/>
    <w:rsid w:val="00115AFF"/>
    <w:rsid w:val="001A776F"/>
    <w:rsid w:val="001C3D82"/>
    <w:rsid w:val="001D1D48"/>
    <w:rsid w:val="001E4BDD"/>
    <w:rsid w:val="001E7CB6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414EA1"/>
    <w:rsid w:val="0043774B"/>
    <w:rsid w:val="00477437"/>
    <w:rsid w:val="004A2C8A"/>
    <w:rsid w:val="004C7B38"/>
    <w:rsid w:val="004E3BD5"/>
    <w:rsid w:val="004E3DCF"/>
    <w:rsid w:val="004E5734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87C81"/>
    <w:rsid w:val="006B58DF"/>
    <w:rsid w:val="006D3E0E"/>
    <w:rsid w:val="007036EB"/>
    <w:rsid w:val="007077BB"/>
    <w:rsid w:val="00716B42"/>
    <w:rsid w:val="00726E02"/>
    <w:rsid w:val="007464BD"/>
    <w:rsid w:val="00790E55"/>
    <w:rsid w:val="007A0776"/>
    <w:rsid w:val="007C054E"/>
    <w:rsid w:val="007C319D"/>
    <w:rsid w:val="007D0EBA"/>
    <w:rsid w:val="007D50B6"/>
    <w:rsid w:val="007E1907"/>
    <w:rsid w:val="007E775C"/>
    <w:rsid w:val="007F4E10"/>
    <w:rsid w:val="00804C37"/>
    <w:rsid w:val="008079D6"/>
    <w:rsid w:val="0081152D"/>
    <w:rsid w:val="008235D8"/>
    <w:rsid w:val="008371D7"/>
    <w:rsid w:val="00844233"/>
    <w:rsid w:val="008536F6"/>
    <w:rsid w:val="00856105"/>
    <w:rsid w:val="0087473E"/>
    <w:rsid w:val="0088252D"/>
    <w:rsid w:val="00887179"/>
    <w:rsid w:val="008A39D9"/>
    <w:rsid w:val="008A4407"/>
    <w:rsid w:val="008F73A4"/>
    <w:rsid w:val="009A2CE4"/>
    <w:rsid w:val="009A3AE6"/>
    <w:rsid w:val="009E02FE"/>
    <w:rsid w:val="009E5231"/>
    <w:rsid w:val="009F671D"/>
    <w:rsid w:val="00A229F6"/>
    <w:rsid w:val="00A25271"/>
    <w:rsid w:val="00A522A9"/>
    <w:rsid w:val="00A71C5E"/>
    <w:rsid w:val="00AA10E8"/>
    <w:rsid w:val="00AA2CCF"/>
    <w:rsid w:val="00B8311E"/>
    <w:rsid w:val="00B90A90"/>
    <w:rsid w:val="00B927D9"/>
    <w:rsid w:val="00BD2FD8"/>
    <w:rsid w:val="00C342D8"/>
    <w:rsid w:val="00C549C6"/>
    <w:rsid w:val="00C72798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E1532"/>
    <w:rsid w:val="00E5520B"/>
    <w:rsid w:val="00EB0F9C"/>
    <w:rsid w:val="00EC2D9B"/>
    <w:rsid w:val="00F74177"/>
    <w:rsid w:val="00F74A67"/>
    <w:rsid w:val="00F92DFE"/>
    <w:rsid w:val="00FB11C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F9BB-56F4-4734-B333-E2A27E58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12</cp:revision>
  <dcterms:created xsi:type="dcterms:W3CDTF">2019-10-01T05:34:00Z</dcterms:created>
  <dcterms:modified xsi:type="dcterms:W3CDTF">2019-10-05T16:00:00Z</dcterms:modified>
</cp:coreProperties>
</file>