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373B2D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410450" cy="4838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60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971" cy="484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0E" w:rsidRPr="00A5590E" w:rsidRDefault="00E141FD" w:rsidP="00E141FD">
      <w:pPr>
        <w:adjustRightInd w:val="0"/>
        <w:spacing w:before="100" w:beforeAutospacing="1" w:after="100" w:afterAutospacing="1" w:line="480" w:lineRule="exact"/>
        <w:contextualSpacing/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</w:t>
      </w:r>
      <w:r w:rsidR="00373B2D" w:rsidRPr="00E141FD"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X</w:t>
      </w:r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免門票、免門票、免門票</w:t>
      </w:r>
      <w:r w:rsidR="00373B2D" w:rsidRPr="00E141FD"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  X</w:t>
      </w:r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台糖現磨咖啡～免費</w:t>
      </w:r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br/>
      </w:r>
      <w:r w:rsidRPr="00E141FD"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</w:t>
      </w:r>
      <w:r w:rsidR="00373B2D" w:rsidRPr="00E141FD"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X</w:t>
      </w:r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牛蒡養生茶～也免費</w:t>
      </w:r>
      <w:r w:rsidR="00373B2D" w:rsidRPr="00E141FD"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 </w:t>
      </w:r>
      <w:r w:rsidRPr="00E141FD"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  </w:t>
      </w:r>
      <w:r w:rsidR="00373B2D" w:rsidRPr="00E141FD">
        <w:rPr>
          <w:rFonts w:ascii="微軟正黑體" w:eastAsia="微軟正黑體" w:hAnsi="微軟正黑體" w:hint="eastAsia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X</w:t>
      </w:r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現炸</w:t>
      </w:r>
      <w:proofErr w:type="gramStart"/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鯖</w:t>
      </w:r>
      <w:proofErr w:type="gramEnd"/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魚一夜</w:t>
      </w:r>
      <w:proofErr w:type="gramStart"/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干</w:t>
      </w:r>
      <w:proofErr w:type="gramEnd"/>
      <w:r w:rsidR="00373B2D" w:rsidRPr="00E141FD">
        <w:rPr>
          <w:rFonts w:ascii="微軟正黑體" w:eastAsia="微軟正黑體" w:hAnsi="微軟正黑體"/>
          <w:b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～也是免費</w:t>
      </w:r>
    </w:p>
    <w:p w:rsidR="004B1235" w:rsidRPr="00140993" w:rsidRDefault="00A5590E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351EB8">
        <w:rPr>
          <w:rFonts w:ascii="微軟正黑體" w:eastAsia="微軟正黑體" w:hAnsi="微軟正黑體" w:hint="eastAsia"/>
          <w:b/>
          <w:noProof/>
          <w:w w:val="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085F" wp14:editId="36FCEF37">
                <wp:simplePos x="0" y="0"/>
                <wp:positionH relativeFrom="column">
                  <wp:posOffset>5643880</wp:posOffset>
                </wp:positionH>
                <wp:positionV relativeFrom="paragraph">
                  <wp:posOffset>1602740</wp:posOffset>
                </wp:positionV>
                <wp:extent cx="1762125" cy="1038225"/>
                <wp:effectExtent l="228600" t="228600" r="257175" b="2571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382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65" w:rsidRPr="00A5590E" w:rsidRDefault="00841265" w:rsidP="004953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559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含:早+晚</w:t>
                            </w:r>
                            <w:r w:rsidR="004953B7" w:rsidRPr="00A559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953B7" w:rsidRPr="00A5590E" w:rsidRDefault="004953B7" w:rsidP="004953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559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444.4pt;margin-top:126.2pt;width:13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" fillcolor="#7030a0" strokecolor="#243f60 [1604]" strokeweight="2pt">
                <v:textbox>
                  <w:txbxContent>
                    <w:p w:rsidR="00841265" w:rsidRPr="00A5590E" w:rsidRDefault="00841265" w:rsidP="004953B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5590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含:早+晚</w:t>
                      </w:r>
                      <w:r w:rsidR="004953B7" w:rsidRPr="00A5590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953B7" w:rsidRPr="00A5590E" w:rsidRDefault="004953B7" w:rsidP="004953B7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5590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="009B182F"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  <w:r w:rsidR="00373B2D">
        <w:rPr>
          <w:rFonts w:ascii="微軟正黑體" w:eastAsia="微軟正黑體" w:hAnsi="微軟正黑體" w:hint="eastAsia"/>
          <w:b/>
          <w:sz w:val="32"/>
          <w:szCs w:val="32"/>
        </w:rPr>
        <w:t xml:space="preserve">   </w:t>
      </w:r>
      <w:r w:rsidR="00CF490D"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B6117">
        <w:rPr>
          <w:rFonts w:ascii="微軟正黑體" w:eastAsia="微軟正黑體" w:hAnsi="微軟正黑體" w:hint="eastAsia"/>
          <w:b/>
          <w:sz w:val="32"/>
          <w:szCs w:val="32"/>
        </w:rPr>
        <w:t>國道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【嘉義半天岩</w:t>
      </w:r>
      <w:r w:rsidR="00373B2D">
        <w:rPr>
          <w:rFonts w:ascii="微軟正黑體" w:eastAsia="微軟正黑體" w:hAnsi="微軟正黑體" w:hint="eastAsia"/>
          <w:b/>
          <w:sz w:val="32"/>
          <w:szCs w:val="32"/>
        </w:rPr>
        <w:t>X</w:t>
      </w:r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紫雲寺</w:t>
      </w:r>
      <w:r w:rsidR="00373B2D">
        <w:rPr>
          <w:rFonts w:ascii="微軟正黑體" w:eastAsia="微軟正黑體" w:hAnsi="微軟正黑體" w:hint="eastAsia"/>
          <w:b/>
          <w:sz w:val="32"/>
          <w:szCs w:val="32"/>
        </w:rPr>
        <w:t>X</w:t>
      </w:r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溜滑梯</w:t>
      </w:r>
      <w:r w:rsidR="00373B2D">
        <w:rPr>
          <w:rFonts w:ascii="微軟正黑體" w:eastAsia="微軟正黑體" w:hAnsi="微軟正黑體" w:hint="eastAsia"/>
          <w:b/>
          <w:sz w:val="32"/>
          <w:szCs w:val="32"/>
        </w:rPr>
        <w:t>X修慧步道</w:t>
      </w:r>
      <w:r w:rsidR="00E141FD">
        <w:rPr>
          <w:rFonts w:ascii="微軟正黑體" w:eastAsia="微軟正黑體" w:hAnsi="微軟正黑體" w:hint="eastAsia"/>
          <w:b/>
          <w:sz w:val="32"/>
          <w:szCs w:val="32"/>
        </w:rPr>
        <w:t>梅花</w:t>
      </w:r>
      <w:r w:rsidR="00373B2D">
        <w:rPr>
          <w:rFonts w:ascii="微軟正黑體" w:eastAsia="微軟正黑體" w:hAnsi="微軟正黑體" w:hint="eastAsia"/>
          <w:b/>
          <w:sz w:val="32"/>
          <w:szCs w:val="32"/>
        </w:rPr>
        <w:t>秘境</w:t>
      </w:r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】全台最長滾輪溜滑梯！歡樂寺廟遊戲</w:t>
      </w:r>
      <w:r w:rsidR="00373B2D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創設傳說</w:t>
      </w:r>
      <w:r w:rsidR="00373B2D">
        <w:rPr>
          <w:rFonts w:ascii="微軟正黑體" w:eastAsia="微軟正黑體" w:hAnsi="微軟正黑體" w:hint="eastAsia"/>
          <w:b/>
          <w:sz w:val="32"/>
          <w:szCs w:val="32"/>
        </w:rPr>
        <w:t>:</w:t>
      </w:r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三級古蹟，建築</w:t>
      </w:r>
      <w:proofErr w:type="gramStart"/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採</w:t>
      </w:r>
      <w:proofErr w:type="gramEnd"/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五開間二進二</w:t>
      </w:r>
      <w:proofErr w:type="gramStart"/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廊帶左右</w:t>
      </w:r>
      <w:proofErr w:type="gramEnd"/>
      <w:r w:rsidR="00373B2D" w:rsidRPr="00373B2D">
        <w:rPr>
          <w:rFonts w:ascii="微軟正黑體" w:eastAsia="微軟正黑體" w:hAnsi="微軟正黑體" w:hint="eastAsia"/>
          <w:b/>
          <w:sz w:val="32"/>
          <w:szCs w:val="32"/>
        </w:rPr>
        <w:t>護龍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E141FD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[嘉義竹</w:t>
      </w:r>
      <w:proofErr w:type="gramStart"/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崎</w:t>
      </w:r>
      <w:proofErr w:type="gramEnd"/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]檜木建築車站--竹</w:t>
      </w:r>
      <w:proofErr w:type="gramStart"/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崎</w:t>
      </w:r>
      <w:proofErr w:type="gramEnd"/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火車站</w:t>
      </w:r>
      <w:r w:rsidR="00E141FD">
        <w:rPr>
          <w:rFonts w:ascii="微軟正黑體" w:eastAsia="微軟正黑體" w:hAnsi="微軟正黑體" w:hint="eastAsia"/>
          <w:b/>
          <w:sz w:val="32"/>
          <w:szCs w:val="32"/>
        </w:rPr>
        <w:t>@鐵道迷</w:t>
      </w:r>
      <w:bookmarkStart w:id="0" w:name="_GoBack"/>
      <w:bookmarkEnd w:id="0"/>
      <w:r w:rsidR="00E141FD">
        <w:rPr>
          <w:rFonts w:ascii="微軟正黑體" w:eastAsia="微軟正黑體" w:hAnsi="微軟正黑體" w:hint="eastAsia"/>
          <w:b/>
          <w:sz w:val="32"/>
          <w:szCs w:val="32"/>
        </w:rPr>
        <w:t>必訪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r w:rsidR="00E141FD">
        <w:rPr>
          <w:rFonts w:ascii="微軟正黑體" w:eastAsia="微軟正黑體" w:hAnsi="微軟正黑體" w:hint="eastAsia"/>
          <w:b/>
          <w:sz w:val="32"/>
          <w:szCs w:val="32"/>
        </w:rPr>
        <w:t>檜</w:t>
      </w:r>
      <w:proofErr w:type="gramEnd"/>
      <w:r w:rsidR="00E141FD">
        <w:rPr>
          <w:rFonts w:ascii="微軟正黑體" w:eastAsia="微軟正黑體" w:hAnsi="微軟正黑體" w:hint="eastAsia"/>
          <w:b/>
          <w:sz w:val="32"/>
          <w:szCs w:val="32"/>
        </w:rPr>
        <w:t>意生活村</w:t>
      </w:r>
      <w:proofErr w:type="spellStart"/>
      <w:r w:rsidRPr="00A5590E">
        <w:rPr>
          <w:rFonts w:ascii="微軟正黑體" w:eastAsia="微軟正黑體" w:hAnsi="微軟正黑體"/>
          <w:b/>
          <w:sz w:val="32"/>
          <w:szCs w:val="32"/>
        </w:rPr>
        <w:t>Hinoki</w:t>
      </w:r>
      <w:proofErr w:type="spellEnd"/>
      <w:r w:rsidRPr="00A5590E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proofErr w:type="spellStart"/>
      <w:r w:rsidRPr="00A5590E">
        <w:rPr>
          <w:rFonts w:ascii="微軟正黑體" w:eastAsia="微軟正黑體" w:hAnsi="微軟正黑體"/>
          <w:b/>
          <w:sz w:val="32"/>
          <w:szCs w:val="32"/>
        </w:rPr>
        <w:t>Village</w:t>
      </w:r>
      <w:r>
        <w:rPr>
          <w:rFonts w:ascii="微軟正黑體" w:eastAsia="微軟正黑體" w:hAnsi="微軟正黑體" w:hint="eastAsia"/>
          <w:b/>
          <w:sz w:val="32"/>
          <w:szCs w:val="32"/>
        </w:rPr>
        <w:t>X</w:t>
      </w:r>
      <w:proofErr w:type="spellEnd"/>
      <w:r>
        <w:rPr>
          <w:rFonts w:ascii="微軟正黑體" w:eastAsia="微軟正黑體" w:hAnsi="微軟正黑體" w:hint="eastAsia"/>
          <w:b/>
          <w:sz w:val="32"/>
          <w:szCs w:val="32"/>
        </w:rPr>
        <w:t>免門票◎全台最大日式建築群+</w:t>
      </w:r>
      <w:r w:rsidRPr="00A5590E">
        <w:rPr>
          <w:rFonts w:ascii="微軟正黑體" w:eastAsia="微軟正黑體" w:hAnsi="微軟正黑體" w:hint="eastAsia"/>
          <w:b/>
          <w:sz w:val="32"/>
          <w:szCs w:val="32"/>
        </w:rPr>
        <w:t>全國第一個</w:t>
      </w:r>
      <w:proofErr w:type="gramStart"/>
      <w:r w:rsidRPr="00A5590E">
        <w:rPr>
          <w:rFonts w:ascii="微軟正黑體" w:eastAsia="微軟正黑體" w:hAnsi="微軟正黑體" w:hint="eastAsia"/>
          <w:b/>
          <w:sz w:val="32"/>
          <w:szCs w:val="32"/>
        </w:rPr>
        <w:t>森林文創</w:t>
      </w:r>
      <w:proofErr w:type="gramEnd"/>
      <w:r w:rsidR="00E141FD">
        <w:rPr>
          <w:rFonts w:ascii="微軟正黑體" w:eastAsia="微軟正黑體" w:hAnsi="微軟正黑體" w:hint="eastAsia"/>
          <w:b/>
          <w:sz w:val="32"/>
          <w:szCs w:val="32"/>
        </w:rPr>
        <w:t>(午餐自理:推薦</w:t>
      </w:r>
      <w:r>
        <w:rPr>
          <w:rFonts w:ascii="微軟正黑體" w:eastAsia="微軟正黑體" w:hAnsi="微軟正黑體" w:hint="eastAsia"/>
          <w:b/>
          <w:sz w:val="32"/>
          <w:szCs w:val="32"/>
        </w:rPr>
        <w:t>市集美食</w:t>
      </w:r>
      <w:r w:rsidR="00E141FD">
        <w:rPr>
          <w:rFonts w:ascii="微軟正黑體" w:eastAsia="微軟正黑體" w:hAnsi="微軟正黑體" w:hint="eastAsia"/>
          <w:b/>
          <w:sz w:val="32"/>
          <w:szCs w:val="32"/>
        </w:rPr>
        <w:t>)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E141FD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嘉義大林</w:t>
      </w:r>
      <w:proofErr w:type="gramStart"/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《</w:t>
      </w:r>
      <w:proofErr w:type="gramEnd"/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拾</w:t>
      </w:r>
      <w:proofErr w:type="gramStart"/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粹院文創</w:t>
      </w:r>
      <w:proofErr w:type="gramEnd"/>
      <w:r w:rsidR="00E141FD" w:rsidRPr="00E141FD">
        <w:rPr>
          <w:rFonts w:ascii="微軟正黑體" w:eastAsia="微軟正黑體" w:hAnsi="微軟正黑體" w:hint="eastAsia"/>
          <w:b/>
          <w:sz w:val="32"/>
          <w:szCs w:val="32"/>
        </w:rPr>
        <w:t>藝術園區全台最高3D彩繪藝術AR互動影像</w:t>
      </w:r>
      <w:r w:rsidR="00E141FD">
        <w:rPr>
          <w:rFonts w:ascii="微軟正黑體" w:eastAsia="微軟正黑體" w:hAnsi="微軟正黑體" w:hint="eastAsia"/>
          <w:b/>
          <w:sz w:val="32"/>
          <w:szCs w:val="32"/>
        </w:rPr>
        <w:t>拾</w:t>
      </w:r>
      <w:proofErr w:type="gramStart"/>
      <w:r w:rsidR="00E141FD">
        <w:rPr>
          <w:rFonts w:ascii="微軟正黑體" w:eastAsia="微軟正黑體" w:hAnsi="微軟正黑體" w:hint="eastAsia"/>
          <w:b/>
          <w:sz w:val="32"/>
          <w:szCs w:val="32"/>
        </w:rPr>
        <w:t>焠</w:t>
      </w:r>
      <w:proofErr w:type="gramEnd"/>
      <w:r w:rsidR="00E141FD">
        <w:rPr>
          <w:rFonts w:ascii="微軟正黑體" w:eastAsia="微軟正黑體" w:hAnsi="微軟正黑體" w:hint="eastAsia"/>
          <w:b/>
          <w:sz w:val="32"/>
          <w:szCs w:val="32"/>
        </w:rPr>
        <w:t>院</w:t>
      </w:r>
      <w:proofErr w:type="gramStart"/>
      <w:r w:rsidR="00E141FD">
        <w:rPr>
          <w:rFonts w:ascii="微軟正黑體" w:eastAsia="微軟正黑體" w:hAnsi="微軟正黑體" w:hint="eastAsia"/>
          <w:b/>
          <w:sz w:val="32"/>
          <w:szCs w:val="32"/>
        </w:rPr>
        <w:t>鯖</w:t>
      </w:r>
      <w:proofErr w:type="gramEnd"/>
      <w:r w:rsidR="00E141FD">
        <w:rPr>
          <w:rFonts w:ascii="微軟正黑體" w:eastAsia="微軟正黑體" w:hAnsi="微軟正黑體" w:hint="eastAsia"/>
          <w:b/>
          <w:sz w:val="32"/>
          <w:szCs w:val="32"/>
        </w:rPr>
        <w:t xml:space="preserve">魚主題館(2019/11月新景點) 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7B6CA2">
        <w:rPr>
          <w:rFonts w:ascii="微軟正黑體" w:eastAsia="微軟正黑體" w:hAnsi="微軟正黑體" w:hint="eastAsia"/>
          <w:b/>
          <w:sz w:val="32"/>
          <w:szCs w:val="32"/>
        </w:rPr>
        <w:t>回程</w:t>
      </w:r>
      <w:r w:rsidR="007B6CA2" w:rsidRPr="007B6CA2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*半天岩是基本型態步道老少健走佳</w:t>
      </w:r>
    </w:p>
    <w:p w:rsidR="00A5590E" w:rsidRPr="00A5590E" w:rsidRDefault="00841265" w:rsidP="00351EB8">
      <w:pPr>
        <w:adjustRightInd w:val="0"/>
        <w:snapToGrid w:val="0"/>
        <w:spacing w:line="1580" w:lineRule="exact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B6CA2">
        <w:rPr>
          <w:rFonts w:ascii="微軟正黑體" w:eastAsia="微軟正黑體" w:hAnsi="微軟正黑體" w:hint="eastAsia"/>
          <w:b/>
          <w:color w:val="C00000"/>
          <w:w w:val="33"/>
          <w:sz w:val="96"/>
          <w:szCs w:val="96"/>
        </w:rPr>
        <w:t>三人</w:t>
      </w:r>
      <w:r w:rsidR="00351EB8" w:rsidRPr="007B6CA2">
        <w:rPr>
          <w:rFonts w:ascii="微軟正黑體" w:eastAsia="微軟正黑體" w:hAnsi="微軟正黑體" w:hint="eastAsia"/>
          <w:b/>
          <w:color w:val="C00000"/>
          <w:w w:val="33"/>
          <w:sz w:val="96"/>
          <w:szCs w:val="96"/>
        </w:rPr>
        <w:t>組</w:t>
      </w:r>
      <w:r w:rsidR="007B6CA2">
        <w:rPr>
          <w:rFonts w:ascii="Sitka Display" w:eastAsia="微軟正黑體" w:hAnsi="Sitka Display" w:hint="eastAsia"/>
          <w:b/>
          <w:caps/>
          <w:color w:val="C00000"/>
          <w:w w:val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1728</w:t>
      </w:r>
      <w:r w:rsidR="00351EB8" w:rsidRPr="00351EB8">
        <w:rPr>
          <w:rFonts w:ascii="Sitka Display" w:eastAsia="微軟正黑體" w:hAnsi="Sitka Display" w:hint="eastAsia"/>
          <w:b/>
          <w:caps/>
          <w:color w:val="C00000"/>
          <w:w w:val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351EB8" w:rsidRPr="007B6CA2">
        <w:rPr>
          <w:rFonts w:ascii="Arial Rounded MT Bold" w:eastAsia="微軟正黑體" w:hAnsi="Arial Rounded MT Bold"/>
          <w:b/>
          <w:i/>
          <w:color w:val="FF0000"/>
          <w:w w:val="150"/>
          <w:sz w:val="144"/>
          <w:szCs w:val="144"/>
        </w:rPr>
        <w:t>5</w:t>
      </w:r>
      <w:r w:rsidR="00A5590E" w:rsidRPr="007B6CA2">
        <w:rPr>
          <w:rFonts w:ascii="Arial Rounded MT Bold" w:eastAsia="微軟正黑體" w:hAnsi="Arial Rounded MT Bold" w:hint="eastAsia"/>
          <w:b/>
          <w:i/>
          <w:color w:val="FF0000"/>
          <w:w w:val="150"/>
          <w:sz w:val="144"/>
          <w:szCs w:val="144"/>
        </w:rPr>
        <w:t>7</w:t>
      </w:r>
      <w:r w:rsidR="004953B7" w:rsidRPr="007B6CA2">
        <w:rPr>
          <w:rFonts w:ascii="Arial Rounded MT Bold" w:eastAsia="微軟正黑體" w:hAnsi="Arial Rounded MT Bold"/>
          <w:b/>
          <w:i/>
          <w:color w:val="FF0000"/>
          <w:w w:val="150"/>
          <w:sz w:val="144"/>
          <w:szCs w:val="144"/>
        </w:rPr>
        <w:t>6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BD51E3" w:rsidRPr="00841265" w:rsidRDefault="00E06E8A" w:rsidP="007B6CA2">
      <w:pPr>
        <w:adjustRightInd w:val="0"/>
        <w:snapToGrid w:val="0"/>
        <w:spacing w:line="7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7B6CA2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576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r w:rsidR="00351EB8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7B6CA2">
        <w:rPr>
          <w:rFonts w:ascii="Arial Rounded MT Bold" w:eastAsia="微軟正黑體" w:hAnsi="Arial Rounded MT Bold"/>
          <w:b/>
          <w:color w:val="FF0000"/>
          <w:sz w:val="56"/>
          <w:szCs w:val="56"/>
          <w:highlight w:val="yellow"/>
        </w:rPr>
        <w:t>6</w:t>
      </w:r>
      <w:r w:rsidR="007B6CA2">
        <w:rPr>
          <w:rFonts w:ascii="Arial Rounded MT Bold" w:eastAsia="微軟正黑體" w:hAnsi="Arial Rounded MT Bold" w:hint="eastAsia"/>
          <w:b/>
          <w:color w:val="FF0000"/>
          <w:sz w:val="56"/>
          <w:szCs w:val="56"/>
          <w:highlight w:val="yellow"/>
        </w:rPr>
        <w:t>3</w:t>
      </w:r>
      <w:r w:rsidR="00841265" w:rsidRPr="00606276">
        <w:rPr>
          <w:rFonts w:ascii="Arial Rounded MT Bold" w:eastAsia="微軟正黑體" w:hAnsi="Arial Rounded MT Bold"/>
          <w:b/>
          <w:color w:val="FF0000"/>
          <w:sz w:val="56"/>
          <w:szCs w:val="56"/>
          <w:highlight w:val="yellow"/>
        </w:rPr>
        <w:t>2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</w:p>
    <w:p w:rsidR="007B6CA2" w:rsidRPr="007B6CA2" w:rsidRDefault="007B6CA2" w:rsidP="007B6CA2">
      <w:pPr>
        <w:adjustRightInd w:val="0"/>
        <w:snapToGrid w:val="0"/>
        <w:spacing w:line="42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r w:rsidRPr="007B6CA2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</w:rPr>
        <w:t>出團日:</w:t>
      </w:r>
      <w:r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</w:rPr>
        <w:t xml:space="preserve">  </w:t>
      </w:r>
      <w:r w:rsidRPr="007B6CA2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</w:rPr>
        <w:t>2/16情人節</w:t>
      </w:r>
      <w:proofErr w:type="gramStart"/>
      <w:r w:rsidRPr="007B6CA2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</w:rPr>
        <w:t>週</w:t>
      </w:r>
      <w:proofErr w:type="gramEnd"/>
      <w:r w:rsidRPr="007B6CA2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</w:rPr>
        <w:t xml:space="preserve">  </w:t>
      </w:r>
      <w:r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</w:rPr>
        <w:t xml:space="preserve"> </w:t>
      </w:r>
      <w:r w:rsidRPr="007B6CA2">
        <w:rPr>
          <w:rFonts w:ascii="微軟正黑體" w:eastAsia="微軟正黑體" w:hAnsi="微軟正黑體" w:hint="eastAsia"/>
          <w:b/>
          <w:color w:val="FFFFFF" w:themeColor="background1"/>
          <w:sz w:val="40"/>
          <w:szCs w:val="40"/>
          <w:highlight w:val="blue"/>
        </w:rPr>
        <w:t>4/4兒童節</w:t>
      </w:r>
    </w:p>
    <w:p w:rsidR="00A5590E" w:rsidRPr="007B6CA2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7B6CA2">
        <w:rPr>
          <w:rFonts w:ascii="微軟正黑體" w:eastAsia="微軟正黑體" w:hAnsi="微軟正黑體" w:hint="eastAsia"/>
          <w:b/>
          <w:sz w:val="32"/>
          <w:szCs w:val="32"/>
        </w:rPr>
        <w:t>：車資、早: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7B6CA2">
        <w:rPr>
          <w:rFonts w:ascii="微軟正黑體" w:eastAsia="微軟正黑體" w:hAnsi="微軟正黑體" w:hint="eastAsia"/>
          <w:b/>
          <w:sz w:val="32"/>
          <w:szCs w:val="32"/>
        </w:rPr>
        <w:t>、作業費、</w:t>
      </w:r>
      <w:proofErr w:type="gramStart"/>
      <w:r w:rsidR="007B6CA2">
        <w:rPr>
          <w:rFonts w:ascii="微軟正黑體" w:eastAsia="微軟正黑體" w:hAnsi="微軟正黑體" w:hint="eastAsia"/>
          <w:b/>
          <w:sz w:val="32"/>
          <w:szCs w:val="32"/>
        </w:rPr>
        <w:t>回程晚輕食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西點餐盒或碗稞一份●不包含：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100元、午餐(建議市集風味小吃)</w:t>
      </w:r>
      <w:r w:rsidR="00A5590E" w:rsidRPr="007B6CA2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●溫馨提醒</w:t>
      </w:r>
      <w:r w:rsidR="00A5590E" w:rsidRP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:拾</w:t>
      </w:r>
      <w:proofErr w:type="gramStart"/>
      <w:r w:rsidR="00A5590E" w:rsidRP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焠</w:t>
      </w:r>
      <w:proofErr w:type="gramEnd"/>
      <w:r w:rsidR="00A5590E" w:rsidRP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院免費提供項目為園區設定.如有異動以現場公告為主。本團體因為時間因素無法搭乘小火車</w:t>
      </w:r>
      <w:r w:rsid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。</w:t>
      </w:r>
      <w:r w:rsidR="00A5590E" w:rsidRP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如</w:t>
      </w:r>
      <w:r w:rsid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巧遇</w:t>
      </w:r>
      <w:r w:rsidR="00A5590E" w:rsidRP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加班車可以搭乘由領隊</w:t>
      </w:r>
      <w:r w:rsid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及</w:t>
      </w:r>
      <w:r w:rsidR="00A5590E" w:rsidRP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團員決議乘坐</w:t>
      </w:r>
      <w:r w:rsid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t>。</w:t>
      </w:r>
      <w:r w:rsidR="00A5590E" w:rsidRPr="00A5590E">
        <w:rPr>
          <w:rFonts w:ascii="微軟正黑體" w:eastAsia="微軟正黑體" w:hAnsi="微軟正黑體" w:hint="eastAsia"/>
          <w:b/>
          <w:color w:val="4A442A" w:themeColor="background2" w:themeShade="40"/>
          <w:sz w:val="28"/>
          <w:szCs w:val="28"/>
        </w:rPr>
        <w:lastRenderedPageBreak/>
        <w:t>票價依照公告購自行購買</w:t>
      </w:r>
    </w:p>
    <w:sectPr w:rsidR="00A5590E" w:rsidRPr="007B6CA2" w:rsidSect="007B6CA2">
      <w:headerReference w:type="default" r:id="rId10"/>
      <w:pgSz w:w="11906" w:h="16838"/>
      <w:pgMar w:top="426" w:right="282" w:bottom="142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5D" w:rsidRDefault="00635A5D" w:rsidP="00A6500B">
      <w:r>
        <w:separator/>
      </w:r>
    </w:p>
  </w:endnote>
  <w:endnote w:type="continuationSeparator" w:id="0">
    <w:p w:rsidR="00635A5D" w:rsidRDefault="00635A5D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5D" w:rsidRDefault="00635A5D" w:rsidP="00A6500B">
      <w:r>
        <w:separator/>
      </w:r>
    </w:p>
  </w:footnote>
  <w:footnote w:type="continuationSeparator" w:id="0">
    <w:p w:rsidR="00635A5D" w:rsidRDefault="00635A5D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635A5D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47C97"/>
    <w:rsid w:val="00351EB8"/>
    <w:rsid w:val="00371BC9"/>
    <w:rsid w:val="00373B2D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86324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1151A"/>
    <w:rsid w:val="00632154"/>
    <w:rsid w:val="00635A5D"/>
    <w:rsid w:val="00652BAA"/>
    <w:rsid w:val="006A332C"/>
    <w:rsid w:val="006F0390"/>
    <w:rsid w:val="00702D80"/>
    <w:rsid w:val="00727DAE"/>
    <w:rsid w:val="0075699D"/>
    <w:rsid w:val="00772CF3"/>
    <w:rsid w:val="007B6CA2"/>
    <w:rsid w:val="007F7F7A"/>
    <w:rsid w:val="00815752"/>
    <w:rsid w:val="00816231"/>
    <w:rsid w:val="00841265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A10B2D"/>
    <w:rsid w:val="00A24CB8"/>
    <w:rsid w:val="00A336DF"/>
    <w:rsid w:val="00A5590E"/>
    <w:rsid w:val="00A641B3"/>
    <w:rsid w:val="00A6500B"/>
    <w:rsid w:val="00A7051D"/>
    <w:rsid w:val="00A728F9"/>
    <w:rsid w:val="00AF163B"/>
    <w:rsid w:val="00AF78EB"/>
    <w:rsid w:val="00B0774C"/>
    <w:rsid w:val="00B341FF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141FD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630C95"/>
    <w:rsid w:val="00772EBF"/>
    <w:rsid w:val="0083660E"/>
    <w:rsid w:val="008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380C-59DA-468A-BD5E-A39C9308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4</cp:revision>
  <cp:lastPrinted>2019-12-16T16:47:00Z</cp:lastPrinted>
  <dcterms:created xsi:type="dcterms:W3CDTF">2019-12-16T16:25:00Z</dcterms:created>
  <dcterms:modified xsi:type="dcterms:W3CDTF">2019-12-16T16:52:00Z</dcterms:modified>
</cp:coreProperties>
</file>