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6F5" w:rsidRDefault="00BD16F5" w:rsidP="001B057E">
      <w:pPr>
        <w:tabs>
          <w:tab w:val="left" w:pos="9781"/>
        </w:tabs>
        <w:adjustRightInd w:val="0"/>
        <w:snapToGrid w:val="0"/>
        <w:ind w:right="130"/>
        <w:jc w:val="center"/>
        <w:rPr>
          <w:rFonts w:ascii="微軟正黑體" w:eastAsia="微軟正黑體" w:hAnsi="微軟正黑體"/>
          <w:noProof/>
          <w:color w:val="FF0000"/>
          <w:sz w:val="32"/>
          <w:szCs w:val="32"/>
        </w:rPr>
      </w:pPr>
      <w:r w:rsidRPr="00BD16F5">
        <w:rPr>
          <w:rFonts w:ascii="微軟正黑體" w:eastAsia="微軟正黑體" w:hAnsi="微軟正黑體" w:hint="eastAsia"/>
          <w:noProof/>
          <w:color w:val="FF0000"/>
          <w:sz w:val="32"/>
          <w:szCs w:val="32"/>
        </w:rPr>
        <w:t>責任執行:家樂福旅行社國旅部 07-8150600登記交通部觀光局5616</w:t>
      </w:r>
    </w:p>
    <w:p w:rsidR="00824D92" w:rsidRPr="00CF466E" w:rsidRDefault="00CF466E" w:rsidP="00CF466E">
      <w:pPr>
        <w:tabs>
          <w:tab w:val="left" w:pos="9781"/>
        </w:tabs>
        <w:adjustRightInd w:val="0"/>
        <w:snapToGrid w:val="0"/>
        <w:ind w:right="282"/>
        <w:jc w:val="center"/>
        <w:rPr>
          <w:rFonts w:ascii="微軟正黑體" w:eastAsia="微軟正黑體" w:hAnsi="微軟正黑體"/>
          <w:b/>
          <w:sz w:val="40"/>
          <w:szCs w:val="40"/>
          <w:shd w:val="pct15" w:color="auto" w:fill="FFFFFF"/>
        </w:rPr>
      </w:pPr>
      <w:r w:rsidRPr="00CF466E">
        <w:rPr>
          <w:rFonts w:ascii="微軟正黑體" w:eastAsia="微軟正黑體" w:hAnsi="微軟正黑體" w:hint="eastAsia"/>
          <w:color w:val="FFFFFF" w:themeColor="background1"/>
          <w:sz w:val="40"/>
          <w:szCs w:val="40"/>
          <w:highlight w:val="blue"/>
          <w:shd w:val="pct15" w:color="auto" w:fill="FFFFFF"/>
        </w:rPr>
        <w:t>2020</w:t>
      </w:r>
      <w:r w:rsidR="00824D92" w:rsidRPr="00CF466E">
        <w:rPr>
          <w:rFonts w:ascii="微軟正黑體" w:eastAsia="微軟正黑體" w:hAnsi="微軟正黑體" w:hint="eastAsia"/>
          <w:color w:val="FFFFFF" w:themeColor="background1"/>
          <w:sz w:val="40"/>
          <w:szCs w:val="40"/>
          <w:highlight w:val="blue"/>
          <w:shd w:val="pct15" w:color="auto" w:fill="FFFFFF"/>
        </w:rPr>
        <w:t>提案</w:t>
      </w:r>
      <w:proofErr w:type="gramStart"/>
      <w:r w:rsidR="00824D92" w:rsidRPr="00CF466E">
        <w:rPr>
          <w:rFonts w:ascii="微軟正黑體" w:eastAsia="微軟正黑體" w:hAnsi="微軟正黑體" w:hint="eastAsia"/>
          <w:color w:val="FFFFFF" w:themeColor="background1"/>
          <w:sz w:val="40"/>
          <w:szCs w:val="40"/>
          <w:highlight w:val="blue"/>
          <w:shd w:val="pct15" w:color="auto" w:fill="FFFFFF"/>
        </w:rPr>
        <w:t>｜</w:t>
      </w:r>
      <w:proofErr w:type="gramEnd"/>
      <w:r w:rsidRPr="00CF466E">
        <w:rPr>
          <w:rFonts w:ascii="微軟正黑體" w:eastAsia="微軟正黑體" w:hAnsi="微軟正黑體" w:hint="eastAsia"/>
          <w:color w:val="FFFFFF" w:themeColor="background1"/>
          <w:sz w:val="40"/>
          <w:szCs w:val="40"/>
          <w:highlight w:val="blue"/>
          <w:shd w:val="pct15" w:color="auto" w:fill="FFFFFF"/>
        </w:rPr>
        <w:t>寒假</w:t>
      </w:r>
      <w:r w:rsidR="00C82EAC" w:rsidRPr="00CF466E">
        <w:rPr>
          <w:rFonts w:ascii="微軟正黑體" w:eastAsia="微軟正黑體" w:hAnsi="微軟正黑體" w:hint="eastAsia"/>
          <w:color w:val="FFFFFF" w:themeColor="background1"/>
          <w:sz w:val="40"/>
          <w:szCs w:val="40"/>
          <w:highlight w:val="blue"/>
          <w:shd w:val="pct15" w:color="auto" w:fill="FFFFFF"/>
        </w:rPr>
        <w:t>假期要這樣玩</w:t>
      </w:r>
      <w:r>
        <w:rPr>
          <w:rFonts w:ascii="微軟正黑體" w:eastAsia="微軟正黑體" w:hAnsi="微軟正黑體" w:hint="eastAsia"/>
          <w:color w:val="FFFFFF" w:themeColor="background1"/>
          <w:sz w:val="40"/>
          <w:szCs w:val="40"/>
          <w:highlight w:val="blue"/>
          <w:shd w:val="pct15" w:color="auto" w:fill="FFFFFF"/>
        </w:rPr>
        <w:t xml:space="preserve"> </w:t>
      </w:r>
      <w:r w:rsidR="00C82EAC" w:rsidRPr="00CF466E">
        <w:rPr>
          <w:rFonts w:ascii="微軟正黑體" w:eastAsia="微軟正黑體" w:hAnsi="微軟正黑體" w:hint="eastAsia"/>
          <w:b/>
          <w:color w:val="FFFFFF" w:themeColor="background1"/>
          <w:sz w:val="40"/>
          <w:szCs w:val="40"/>
          <w:highlight w:val="blue"/>
          <w:shd w:val="pct15" w:color="auto" w:fill="FFFFFF"/>
        </w:rPr>
        <w:t>~</w:t>
      </w:r>
      <w:r w:rsidRPr="00CF466E">
        <w:rPr>
          <w:rFonts w:ascii="微軟正黑體" w:eastAsia="微軟正黑體" w:hAnsi="微軟正黑體" w:hint="eastAsia"/>
          <w:b/>
          <w:color w:val="FFFFFF" w:themeColor="background1"/>
          <w:sz w:val="40"/>
          <w:szCs w:val="40"/>
          <w:highlight w:val="blue"/>
          <w:shd w:val="pct15" w:color="auto" w:fill="FFFFFF"/>
        </w:rPr>
        <w:t>回饋</w:t>
      </w:r>
      <w:proofErr w:type="gramStart"/>
      <w:r w:rsidRPr="00CF466E">
        <w:rPr>
          <w:rFonts w:ascii="微軟正黑體" w:eastAsia="微軟正黑體" w:hAnsi="微軟正黑體" w:hint="eastAsia"/>
          <w:b/>
          <w:color w:val="FFFFFF" w:themeColor="background1"/>
          <w:sz w:val="40"/>
          <w:szCs w:val="40"/>
          <w:highlight w:val="blue"/>
          <w:shd w:val="pct15" w:color="auto" w:fill="FFFFFF"/>
        </w:rPr>
        <w:t>不</w:t>
      </w:r>
      <w:proofErr w:type="gramEnd"/>
      <w:r w:rsidRPr="00CF466E">
        <w:rPr>
          <w:rFonts w:ascii="微軟正黑體" w:eastAsia="微軟正黑體" w:hAnsi="微軟正黑體" w:hint="eastAsia"/>
          <w:b/>
          <w:color w:val="FFFFFF" w:themeColor="background1"/>
          <w:sz w:val="40"/>
          <w:szCs w:val="40"/>
          <w:highlight w:val="blue"/>
          <w:shd w:val="pct15" w:color="auto" w:fill="FFFFFF"/>
        </w:rPr>
        <w:t>漲價 ~回饋</w:t>
      </w:r>
      <w:proofErr w:type="gramStart"/>
      <w:r w:rsidRPr="00CF466E">
        <w:rPr>
          <w:rFonts w:ascii="微軟正黑體" w:eastAsia="微軟正黑體" w:hAnsi="微軟正黑體" w:hint="eastAsia"/>
          <w:b/>
          <w:color w:val="FFFFFF" w:themeColor="background1"/>
          <w:sz w:val="40"/>
          <w:szCs w:val="40"/>
          <w:highlight w:val="blue"/>
          <w:shd w:val="pct15" w:color="auto" w:fill="FFFFFF"/>
        </w:rPr>
        <w:t>不</w:t>
      </w:r>
      <w:proofErr w:type="gramEnd"/>
      <w:r w:rsidRPr="00CF466E">
        <w:rPr>
          <w:rFonts w:ascii="微軟正黑體" w:eastAsia="微軟正黑體" w:hAnsi="微軟正黑體" w:hint="eastAsia"/>
          <w:b/>
          <w:color w:val="FFFFFF" w:themeColor="background1"/>
          <w:sz w:val="40"/>
          <w:szCs w:val="40"/>
          <w:highlight w:val="blue"/>
          <w:shd w:val="pct15" w:color="auto" w:fill="FFFFFF"/>
        </w:rPr>
        <w:t>漲價</w:t>
      </w:r>
      <w:r w:rsidRPr="00CF466E">
        <w:rPr>
          <w:rFonts w:ascii="微軟正黑體" w:eastAsia="微軟正黑體" w:hAnsi="微軟正黑體" w:hint="eastAsia"/>
          <w:b/>
          <w:sz w:val="40"/>
          <w:szCs w:val="40"/>
          <w:highlight w:val="blue"/>
          <w:shd w:val="pct15" w:color="auto" w:fill="FFFFFF"/>
        </w:rPr>
        <w:t>~</w:t>
      </w:r>
    </w:p>
    <w:p w:rsidR="00647F55" w:rsidRDefault="00C82EAC" w:rsidP="00BF5C88">
      <w:pPr>
        <w:tabs>
          <w:tab w:val="left" w:pos="9781"/>
        </w:tabs>
        <w:adjustRightInd w:val="0"/>
        <w:snapToGrid w:val="0"/>
        <w:ind w:leftChars="-71" w:left="-142" w:right="282" w:firstLineChars="27" w:firstLine="140"/>
        <w:jc w:val="center"/>
        <w:rPr>
          <w:rFonts w:ascii="微軟正黑體" w:eastAsia="微軟正黑體" w:hAnsi="微軟正黑體"/>
          <w:b/>
          <w:sz w:val="52"/>
          <w:szCs w:val="52"/>
          <w:shd w:val="pct15" w:color="auto" w:fill="FFFFFF"/>
        </w:rPr>
      </w:pPr>
      <w:r>
        <w:rPr>
          <w:rFonts w:ascii="微軟正黑體" w:eastAsia="微軟正黑體" w:hAnsi="微軟正黑體"/>
          <w:b/>
          <w:noProof/>
          <w:sz w:val="52"/>
          <w:szCs w:val="52"/>
          <w:shd w:val="pct15" w:color="auto" w:fill="FFFFFF"/>
        </w:rPr>
        <w:drawing>
          <wp:inline distT="0" distB="0" distL="0" distR="0">
            <wp:extent cx="7338951" cy="4333874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彩虹村2_meitu_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51943" cy="4341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F5C88" w:rsidRDefault="00BF5C88" w:rsidP="00C82EAC">
      <w:pPr>
        <w:tabs>
          <w:tab w:val="left" w:pos="9781"/>
        </w:tabs>
        <w:adjustRightInd w:val="0"/>
        <w:snapToGrid w:val="0"/>
        <w:spacing w:line="400" w:lineRule="exact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 xml:space="preserve"> </w:t>
      </w:r>
      <w:r w:rsidR="00C82EAC" w:rsidRPr="00C82EAC">
        <w:rPr>
          <w:rFonts w:ascii="微軟正黑體" w:eastAsia="微軟正黑體" w:hAnsi="微軟正黑體" w:hint="eastAsia"/>
          <w:sz w:val="28"/>
          <w:szCs w:val="28"/>
        </w:rPr>
        <w:t>如果你問我，來台中玩有甚麼地方一定要去的？！我肯定會和你大推，絕對不能錯過</w:t>
      </w:r>
      <w:proofErr w:type="gramStart"/>
      <w:r w:rsidR="00C82EAC" w:rsidRPr="00C82EAC">
        <w:rPr>
          <w:rFonts w:ascii="微軟正黑體" w:eastAsia="微軟正黑體" w:hAnsi="微軟正黑體" w:hint="eastAsia"/>
          <w:sz w:val="28"/>
          <w:szCs w:val="28"/>
        </w:rPr>
        <w:t>【</w:t>
      </w:r>
      <w:proofErr w:type="gramEnd"/>
      <w:r w:rsidR="00C82EAC" w:rsidRPr="00C82EAC">
        <w:rPr>
          <w:rFonts w:ascii="微軟正黑體" w:eastAsia="微軟正黑體" w:hAnsi="微軟正黑體" w:hint="eastAsia"/>
          <w:sz w:val="28"/>
          <w:szCs w:val="28"/>
        </w:rPr>
        <w:t>勤美</w:t>
      </w:r>
    </w:p>
    <w:p w:rsidR="00BF5C88" w:rsidRDefault="00BF5C88" w:rsidP="00C82EAC">
      <w:pPr>
        <w:tabs>
          <w:tab w:val="left" w:pos="9781"/>
        </w:tabs>
        <w:adjustRightInd w:val="0"/>
        <w:snapToGrid w:val="0"/>
        <w:spacing w:line="400" w:lineRule="exact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 xml:space="preserve"> </w:t>
      </w:r>
      <w:r w:rsidR="00C82EAC" w:rsidRPr="00C82EAC">
        <w:rPr>
          <w:rFonts w:ascii="微軟正黑體" w:eastAsia="微軟正黑體" w:hAnsi="微軟正黑體" w:hint="eastAsia"/>
          <w:sz w:val="28"/>
          <w:szCs w:val="28"/>
        </w:rPr>
        <w:t>誠品綠園道、草悟道、美術館</w:t>
      </w:r>
      <w:proofErr w:type="gramStart"/>
      <w:r w:rsidR="00C82EAC" w:rsidRPr="00C82EAC">
        <w:rPr>
          <w:rFonts w:ascii="微軟正黑體" w:eastAsia="微軟正黑體" w:hAnsi="微軟正黑體" w:hint="eastAsia"/>
          <w:sz w:val="28"/>
          <w:szCs w:val="28"/>
        </w:rPr>
        <w:t>】</w:t>
      </w:r>
      <w:proofErr w:type="gramEnd"/>
      <w:r w:rsidR="00C82EAC" w:rsidRPr="00C82EAC">
        <w:rPr>
          <w:rFonts w:ascii="微軟正黑體" w:eastAsia="微軟正黑體" w:hAnsi="微軟正黑體" w:hint="eastAsia"/>
          <w:sz w:val="28"/>
          <w:szCs w:val="28"/>
        </w:rPr>
        <w:t>這一帶 ...這裡整理周邊的美食給大家，早午餐、義大利麵、</w:t>
      </w:r>
    </w:p>
    <w:p w:rsidR="00C82EAC" w:rsidRPr="00C82EAC" w:rsidRDefault="00BF5C88" w:rsidP="00C82EAC">
      <w:pPr>
        <w:tabs>
          <w:tab w:val="left" w:pos="9781"/>
        </w:tabs>
        <w:adjustRightInd w:val="0"/>
        <w:snapToGrid w:val="0"/>
        <w:spacing w:line="400" w:lineRule="exact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 xml:space="preserve"> </w:t>
      </w:r>
      <w:r w:rsidR="00C82EAC" w:rsidRPr="00C82EAC">
        <w:rPr>
          <w:rFonts w:ascii="微軟正黑體" w:eastAsia="微軟正黑體" w:hAnsi="微軟正黑體" w:hint="eastAsia"/>
          <w:sz w:val="28"/>
          <w:szCs w:val="28"/>
        </w:rPr>
        <w:t>日式料理、甜點飲品都有喔！歡迎大家收藏 ^~^</w:t>
      </w:r>
      <w:r w:rsidR="00CF466E">
        <w:rPr>
          <w:rFonts w:ascii="微軟正黑體" w:eastAsia="微軟正黑體" w:hAnsi="微軟正黑體" w:hint="eastAsia"/>
          <w:sz w:val="28"/>
          <w:szCs w:val="28"/>
        </w:rPr>
        <w:t xml:space="preserve"> **以上時間以現況領隊安排為主。</w:t>
      </w:r>
    </w:p>
    <w:p w:rsidR="00BF5C88" w:rsidRPr="00CF466E" w:rsidRDefault="000C24B2" w:rsidP="000C24B2">
      <w:pPr>
        <w:tabs>
          <w:tab w:val="left" w:pos="9781"/>
        </w:tabs>
        <w:adjustRightInd w:val="0"/>
        <w:snapToGrid w:val="0"/>
        <w:spacing w:line="640" w:lineRule="exact"/>
        <w:ind w:right="-1"/>
        <w:rPr>
          <w:rFonts w:ascii="Berlin Sans FB Demi" w:eastAsia="微軟正黑體" w:hAnsi="Berlin Sans FB Demi"/>
          <w:b/>
          <w:color w:val="7030A0"/>
          <w:sz w:val="44"/>
          <w:szCs w:val="44"/>
        </w:rPr>
      </w:pPr>
      <w:r w:rsidRPr="00CF466E">
        <w:rPr>
          <w:rFonts w:ascii="Berlin Sans FB Demi" w:eastAsia="微軟正黑體" w:hAnsi="Berlin Sans FB Demi"/>
          <w:b/>
          <w:color w:val="7030A0"/>
          <w:sz w:val="44"/>
          <w:szCs w:val="44"/>
        </w:rPr>
        <w:t>行程大綱</w:t>
      </w:r>
      <w:r w:rsidR="00487C8C" w:rsidRPr="00CF466E">
        <w:rPr>
          <w:rFonts w:ascii="Berlin Sans FB Demi" w:eastAsia="微軟正黑體" w:hAnsi="Berlin Sans FB Demi"/>
          <w:b/>
          <w:color w:val="7030A0"/>
          <w:sz w:val="44"/>
          <w:szCs w:val="44"/>
        </w:rPr>
        <w:t>:</w:t>
      </w:r>
      <w:r w:rsidR="00C82EAC" w:rsidRPr="00CF466E">
        <w:rPr>
          <w:rFonts w:ascii="Berlin Sans FB Demi" w:eastAsia="微軟正黑體" w:hAnsi="Berlin Sans FB Demi"/>
          <w:b/>
          <w:color w:val="7030A0"/>
          <w:sz w:val="44"/>
          <w:szCs w:val="44"/>
        </w:rPr>
        <w:t>出發</w:t>
      </w:r>
      <w:r w:rsidR="00C82EAC" w:rsidRPr="00CF466E">
        <w:rPr>
          <w:rFonts w:ascii="Berlin Sans FB Demi" w:eastAsia="微軟正黑體" w:hAnsi="Berlin Sans FB Demi"/>
          <w:b/>
          <w:color w:val="7030A0"/>
          <w:sz w:val="44"/>
          <w:szCs w:val="44"/>
        </w:rPr>
        <w:t>-</w:t>
      </w:r>
      <w:r w:rsidR="00C82EAC" w:rsidRPr="00CF466E">
        <w:rPr>
          <w:rFonts w:ascii="Berlin Sans FB Demi" w:eastAsia="微軟正黑體" w:hAnsi="Berlin Sans FB Demi"/>
          <w:b/>
          <w:color w:val="7030A0"/>
          <w:sz w:val="44"/>
          <w:szCs w:val="44"/>
        </w:rPr>
        <w:t>高速公路</w:t>
      </w:r>
      <w:r w:rsidR="00C82EAC" w:rsidRPr="00CF466E">
        <w:rPr>
          <w:rFonts w:ascii="Berlin Sans FB Demi" w:eastAsia="微軟正黑體" w:hAnsi="Berlin Sans FB Demi"/>
          <w:b/>
          <w:color w:val="7030A0"/>
          <w:sz w:val="44"/>
          <w:szCs w:val="44"/>
        </w:rPr>
        <w:t>-</w:t>
      </w:r>
      <w:proofErr w:type="gramStart"/>
      <w:r w:rsidR="00C82EAC" w:rsidRPr="00CF466E">
        <w:rPr>
          <w:rFonts w:ascii="Berlin Sans FB Demi" w:eastAsia="微軟正黑體" w:hAnsi="Berlin Sans FB Demi"/>
          <w:b/>
          <w:color w:val="7030A0"/>
          <w:sz w:val="44"/>
          <w:szCs w:val="44"/>
        </w:rPr>
        <w:t>宮原眼科</w:t>
      </w:r>
      <w:proofErr w:type="gramEnd"/>
      <w:r w:rsidR="00C82EAC" w:rsidRPr="00CF466E">
        <w:rPr>
          <w:rFonts w:ascii="Berlin Sans FB Demi" w:eastAsia="微軟正黑體" w:hAnsi="Berlin Sans FB Demi"/>
          <w:b/>
          <w:color w:val="7030A0"/>
          <w:sz w:val="44"/>
          <w:szCs w:val="44"/>
        </w:rPr>
        <w:t>(</w:t>
      </w:r>
      <w:r w:rsidR="00C82EAC" w:rsidRPr="00CF466E">
        <w:rPr>
          <w:rFonts w:ascii="Berlin Sans FB Demi" w:eastAsia="微軟正黑體" w:hAnsi="Berlin Sans FB Demi"/>
          <w:b/>
          <w:color w:val="7030A0"/>
          <w:sz w:val="44"/>
          <w:szCs w:val="44"/>
        </w:rPr>
        <w:t>好吃冰淇淋</w:t>
      </w:r>
      <w:r w:rsidR="00C82EAC" w:rsidRPr="00CF466E">
        <w:rPr>
          <w:rFonts w:ascii="Berlin Sans FB Demi" w:eastAsia="微軟正黑體" w:hAnsi="Berlin Sans FB Demi"/>
          <w:b/>
          <w:color w:val="7030A0"/>
          <w:sz w:val="44"/>
          <w:szCs w:val="44"/>
        </w:rPr>
        <w:t>~</w:t>
      </w:r>
      <w:r w:rsidR="00C82EAC" w:rsidRPr="00CF466E">
        <w:rPr>
          <w:rFonts w:ascii="Berlin Sans FB Demi" w:eastAsia="微軟正黑體" w:hAnsi="Berlin Sans FB Demi"/>
          <w:b/>
          <w:color w:val="7030A0"/>
          <w:sz w:val="44"/>
          <w:szCs w:val="44"/>
        </w:rPr>
        <w:t>排隊喔</w:t>
      </w:r>
      <w:r w:rsidR="00C82EAC" w:rsidRPr="00CF466E">
        <w:rPr>
          <w:rFonts w:ascii="Berlin Sans FB Demi" w:eastAsia="微軟正黑體" w:hAnsi="Berlin Sans FB Demi"/>
          <w:b/>
          <w:color w:val="7030A0"/>
          <w:sz w:val="44"/>
          <w:szCs w:val="44"/>
        </w:rPr>
        <w:t>!)</w:t>
      </w:r>
      <w:r w:rsidR="009A39C9" w:rsidRPr="00CF466E">
        <w:rPr>
          <w:rFonts w:ascii="Berlin Sans FB Demi" w:eastAsia="微軟正黑體" w:hAnsi="Berlin Sans FB Demi"/>
          <w:b/>
          <w:color w:val="7030A0"/>
          <w:sz w:val="44"/>
          <w:szCs w:val="44"/>
        </w:rPr>
        <w:t>-</w:t>
      </w:r>
    </w:p>
    <w:p w:rsidR="000C24B2" w:rsidRPr="00CF466E" w:rsidRDefault="00C82EAC" w:rsidP="000C24B2">
      <w:pPr>
        <w:tabs>
          <w:tab w:val="left" w:pos="9781"/>
        </w:tabs>
        <w:adjustRightInd w:val="0"/>
        <w:snapToGrid w:val="0"/>
        <w:spacing w:line="640" w:lineRule="exact"/>
        <w:ind w:right="-1"/>
        <w:rPr>
          <w:rFonts w:ascii="Berlin Sans FB Demi" w:eastAsia="微軟正黑體" w:hAnsi="Berlin Sans FB Demi"/>
          <w:b/>
          <w:color w:val="7030A0"/>
          <w:sz w:val="44"/>
          <w:szCs w:val="44"/>
        </w:rPr>
      </w:pPr>
      <w:r w:rsidRPr="00CF466E">
        <w:rPr>
          <w:rFonts w:ascii="Berlin Sans FB Demi" w:eastAsia="微軟正黑體" w:hAnsi="Berlin Sans FB Demi"/>
          <w:b/>
          <w:color w:val="7030A0"/>
          <w:sz w:val="44"/>
          <w:szCs w:val="44"/>
        </w:rPr>
        <w:t>勤美成品綠園道</w:t>
      </w:r>
      <w:r w:rsidR="00424857" w:rsidRPr="00CF466E">
        <w:rPr>
          <w:rFonts w:ascii="Berlin Sans FB Demi" w:eastAsia="微軟正黑體" w:hAnsi="Berlin Sans FB Demi"/>
          <w:b/>
          <w:color w:val="7030A0"/>
          <w:sz w:val="44"/>
          <w:szCs w:val="44"/>
        </w:rPr>
        <w:t>(</w:t>
      </w:r>
      <w:r w:rsidRPr="00CF466E">
        <w:rPr>
          <w:rFonts w:ascii="Berlin Sans FB Demi" w:eastAsia="微軟正黑體" w:hAnsi="Berlin Sans FB Demi"/>
          <w:b/>
          <w:color w:val="7030A0"/>
          <w:sz w:val="44"/>
          <w:szCs w:val="44"/>
        </w:rPr>
        <w:t>午餐自理</w:t>
      </w:r>
      <w:r w:rsidRPr="00CF466E">
        <w:rPr>
          <w:rFonts w:ascii="Berlin Sans FB Demi" w:eastAsia="微軟正黑體" w:hAnsi="Berlin Sans FB Demi"/>
          <w:b/>
          <w:color w:val="7030A0"/>
          <w:sz w:val="44"/>
          <w:szCs w:val="44"/>
        </w:rPr>
        <w:t>.</w:t>
      </w:r>
      <w:r w:rsidR="00CF466E" w:rsidRPr="00CF466E">
        <w:rPr>
          <w:rFonts w:ascii="Berlin Sans FB Demi" w:eastAsia="微軟正黑體" w:hAnsi="Berlin Sans FB Demi"/>
          <w:b/>
          <w:color w:val="7030A0"/>
          <w:sz w:val="44"/>
          <w:szCs w:val="44"/>
        </w:rPr>
        <w:t>台中美食</w:t>
      </w:r>
      <w:r w:rsidR="00CF466E" w:rsidRPr="00CF466E">
        <w:rPr>
          <w:rFonts w:ascii="Berlin Sans FB Demi" w:eastAsia="微軟正黑體" w:hAnsi="Berlin Sans FB Demi"/>
          <w:b/>
          <w:color w:val="7030A0"/>
          <w:sz w:val="44"/>
          <w:szCs w:val="44"/>
        </w:rPr>
        <w:t>~</w:t>
      </w:r>
      <w:proofErr w:type="gramStart"/>
      <w:r w:rsidR="00424857" w:rsidRPr="00CF466E">
        <w:rPr>
          <w:rFonts w:ascii="Berlin Sans FB Demi" w:eastAsia="微軟正黑體" w:hAnsi="Berlin Sans FB Demi"/>
          <w:b/>
          <w:color w:val="7030A0"/>
          <w:sz w:val="44"/>
          <w:szCs w:val="44"/>
        </w:rPr>
        <w:t>吃貨姐</w:t>
      </w:r>
      <w:proofErr w:type="gramEnd"/>
      <w:r w:rsidR="00CF466E" w:rsidRPr="00CF466E">
        <w:rPr>
          <w:rFonts w:ascii="Berlin Sans FB Demi" w:eastAsia="微軟正黑體" w:hAnsi="Berlin Sans FB Demi"/>
          <w:b/>
          <w:color w:val="7030A0"/>
          <w:sz w:val="44"/>
          <w:szCs w:val="44"/>
        </w:rPr>
        <w:t>~</w:t>
      </w:r>
      <w:r w:rsidR="00424857" w:rsidRPr="00CF466E">
        <w:rPr>
          <w:rFonts w:ascii="Berlin Sans FB Demi" w:eastAsia="微軟正黑體" w:hAnsi="Berlin Sans FB Demi"/>
          <w:b/>
          <w:color w:val="7030A0"/>
          <w:sz w:val="44"/>
          <w:szCs w:val="44"/>
        </w:rPr>
        <w:t>強推推</w:t>
      </w:r>
      <w:r w:rsidRPr="00CF466E">
        <w:rPr>
          <w:rFonts w:ascii="Berlin Sans FB Demi" w:eastAsia="微軟正黑體" w:hAnsi="Berlin Sans FB Demi"/>
          <w:b/>
          <w:color w:val="7030A0"/>
          <w:sz w:val="44"/>
          <w:szCs w:val="44"/>
        </w:rPr>
        <w:t>)</w:t>
      </w:r>
      <w:r w:rsidR="00424857" w:rsidRPr="00CF466E">
        <w:rPr>
          <w:rFonts w:ascii="Berlin Sans FB Demi" w:eastAsia="微軟正黑體" w:hAnsi="Berlin Sans FB Demi"/>
          <w:b/>
          <w:color w:val="7030A0"/>
          <w:sz w:val="44"/>
          <w:szCs w:val="44"/>
        </w:rPr>
        <w:t>~</w:t>
      </w:r>
      <w:r w:rsidR="00CF466E" w:rsidRPr="00CF466E">
        <w:rPr>
          <w:rFonts w:ascii="Berlin Sans FB Demi" w:eastAsia="微軟正黑體" w:hAnsi="Berlin Sans FB Demi"/>
          <w:b/>
          <w:color w:val="7030A0"/>
          <w:sz w:val="44"/>
          <w:szCs w:val="44"/>
        </w:rPr>
        <w:t>台中國家歌劇</w:t>
      </w:r>
      <w:r w:rsidRPr="00CF466E">
        <w:rPr>
          <w:rFonts w:ascii="Berlin Sans FB Demi" w:eastAsia="微軟正黑體" w:hAnsi="Berlin Sans FB Demi"/>
          <w:b/>
          <w:color w:val="7030A0"/>
          <w:sz w:val="44"/>
          <w:szCs w:val="44"/>
        </w:rPr>
        <w:t>院</w:t>
      </w:r>
      <w:r w:rsidRPr="00CF466E">
        <w:rPr>
          <w:rFonts w:ascii="Berlin Sans FB Demi" w:eastAsia="微軟正黑體" w:hAnsi="Berlin Sans FB Demi"/>
          <w:b/>
          <w:color w:val="7030A0"/>
          <w:sz w:val="44"/>
          <w:szCs w:val="44"/>
        </w:rPr>
        <w:t>~</w:t>
      </w:r>
      <w:r w:rsidRPr="00CF466E">
        <w:rPr>
          <w:rFonts w:ascii="Berlin Sans FB Demi" w:eastAsia="微軟正黑體" w:hAnsi="Berlin Sans FB Demi"/>
          <w:b/>
          <w:color w:val="7030A0"/>
          <w:sz w:val="44"/>
          <w:szCs w:val="44"/>
        </w:rPr>
        <w:t>彩虹眷村</w:t>
      </w:r>
      <w:r w:rsidRPr="00CF466E">
        <w:rPr>
          <w:rFonts w:ascii="Berlin Sans FB Demi" w:eastAsia="微軟正黑體" w:hAnsi="Berlin Sans FB Demi"/>
          <w:b/>
          <w:color w:val="7030A0"/>
          <w:sz w:val="44"/>
          <w:szCs w:val="44"/>
        </w:rPr>
        <w:t>(</w:t>
      </w:r>
      <w:r w:rsidR="00CF466E" w:rsidRPr="00CF466E">
        <w:rPr>
          <w:rFonts w:ascii="Berlin Sans FB Demi" w:eastAsia="微軟正黑體" w:hAnsi="Berlin Sans FB Demi"/>
          <w:b/>
          <w:color w:val="7030A0"/>
          <w:sz w:val="44"/>
          <w:szCs w:val="44"/>
        </w:rPr>
        <w:t>文青、網美、</w:t>
      </w:r>
      <w:proofErr w:type="gramStart"/>
      <w:r w:rsidR="00CF466E" w:rsidRPr="00CF466E">
        <w:rPr>
          <w:rFonts w:ascii="Berlin Sans FB Demi" w:eastAsia="微軟正黑體" w:hAnsi="Berlin Sans FB Demi"/>
          <w:b/>
          <w:color w:val="7030A0"/>
          <w:sz w:val="44"/>
          <w:szCs w:val="44"/>
        </w:rPr>
        <w:t>網帥看過</w:t>
      </w:r>
      <w:proofErr w:type="gramEnd"/>
      <w:r w:rsidR="00CF466E" w:rsidRPr="00CF466E">
        <w:rPr>
          <w:rFonts w:ascii="Berlin Sans FB Demi" w:eastAsia="微軟正黑體" w:hAnsi="Berlin Sans FB Demi"/>
          <w:b/>
          <w:color w:val="7030A0"/>
          <w:sz w:val="44"/>
          <w:szCs w:val="44"/>
        </w:rPr>
        <w:t>來！漫步彩虹眷村，</w:t>
      </w:r>
      <w:r w:rsidR="00CF466E" w:rsidRPr="00CF466E">
        <w:rPr>
          <w:rFonts w:ascii="Berlin Sans FB Demi" w:eastAsia="微軟正黑體" w:hAnsi="Berlin Sans FB Demi"/>
          <w:b/>
          <w:color w:val="7030A0"/>
          <w:sz w:val="44"/>
          <w:szCs w:val="44"/>
        </w:rPr>
        <w:t>IG</w:t>
      </w:r>
      <w:r w:rsidRPr="00CF466E">
        <w:rPr>
          <w:rFonts w:ascii="Berlin Sans FB Demi" w:eastAsia="微軟正黑體" w:hAnsi="Berlin Sans FB Demi"/>
          <w:b/>
          <w:color w:val="7030A0"/>
          <w:sz w:val="44"/>
          <w:szCs w:val="44"/>
        </w:rPr>
        <w:t>隨手可得，怎麼拍都美！</w:t>
      </w:r>
      <w:proofErr w:type="gramStart"/>
      <w:r w:rsidRPr="00CF466E">
        <w:rPr>
          <w:rFonts w:ascii="Berlin Sans FB Demi" w:eastAsia="微軟正黑體" w:hAnsi="Berlin Sans FB Demi"/>
          <w:b/>
          <w:color w:val="7030A0"/>
          <w:sz w:val="44"/>
          <w:szCs w:val="44"/>
        </w:rPr>
        <w:t>)~</w:t>
      </w:r>
      <w:proofErr w:type="gramEnd"/>
      <w:r w:rsidRPr="00CF466E">
        <w:rPr>
          <w:rFonts w:ascii="Berlin Sans FB Demi" w:eastAsia="微軟正黑體" w:hAnsi="Berlin Sans FB Demi"/>
          <w:b/>
          <w:color w:val="7030A0"/>
          <w:sz w:val="44"/>
          <w:szCs w:val="44"/>
        </w:rPr>
        <w:t>高美濕地</w:t>
      </w:r>
      <w:r w:rsidRPr="00CF466E">
        <w:rPr>
          <w:rFonts w:ascii="Berlin Sans FB Demi" w:eastAsia="微軟正黑體" w:hAnsi="Berlin Sans FB Demi"/>
          <w:b/>
          <w:color w:val="7030A0"/>
          <w:sz w:val="44"/>
          <w:szCs w:val="44"/>
        </w:rPr>
        <w:t>(</w:t>
      </w:r>
      <w:r w:rsidR="00CF466E" w:rsidRPr="00CF466E">
        <w:rPr>
          <w:rFonts w:ascii="Berlin Sans FB Demi" w:eastAsia="微軟正黑體" w:hAnsi="Berlin Sans FB Demi"/>
          <w:b/>
          <w:color w:val="7030A0"/>
          <w:sz w:val="44"/>
          <w:szCs w:val="44"/>
        </w:rPr>
        <w:t>魔幻時光裡</w:t>
      </w:r>
      <w:r w:rsidRPr="00CF466E">
        <w:rPr>
          <w:rFonts w:ascii="Berlin Sans FB Demi" w:eastAsia="微軟正黑體" w:hAnsi="Berlin Sans FB Demi"/>
          <w:b/>
          <w:color w:val="7030A0"/>
          <w:sz w:val="44"/>
          <w:szCs w:val="44"/>
        </w:rPr>
        <w:t>高美濕地美得像畫一樣</w:t>
      </w:r>
      <w:r w:rsidR="00CF466E" w:rsidRPr="00CF466E">
        <w:rPr>
          <w:rFonts w:ascii="Berlin Sans FB Demi" w:eastAsia="微軟正黑體" w:hAnsi="Berlin Sans FB Demi"/>
          <w:b/>
          <w:color w:val="7030A0"/>
          <w:sz w:val="44"/>
          <w:szCs w:val="44"/>
        </w:rPr>
        <w:t>.</w:t>
      </w:r>
      <w:r w:rsidR="00CF466E" w:rsidRPr="00CF466E">
        <w:rPr>
          <w:rFonts w:ascii="Berlin Sans FB Demi" w:eastAsia="微軟正黑體" w:hAnsi="Berlin Sans FB Demi"/>
          <w:b/>
          <w:color w:val="7030A0"/>
          <w:sz w:val="44"/>
          <w:szCs w:val="44"/>
        </w:rPr>
        <w:t>可以自費腳踏車長廊漫遊</w:t>
      </w:r>
      <w:r w:rsidRPr="00CF466E">
        <w:rPr>
          <w:rFonts w:ascii="Berlin Sans FB Demi" w:eastAsia="微軟正黑體" w:hAnsi="Berlin Sans FB Demi"/>
          <w:b/>
          <w:color w:val="7030A0"/>
          <w:sz w:val="44"/>
          <w:szCs w:val="44"/>
        </w:rPr>
        <w:t xml:space="preserve">) </w:t>
      </w:r>
      <w:r w:rsidR="000C24B2" w:rsidRPr="00CF466E">
        <w:rPr>
          <w:rFonts w:ascii="Berlin Sans FB Demi" w:eastAsia="微軟正黑體" w:hAnsi="Berlin Sans FB Demi"/>
          <w:b/>
          <w:color w:val="7030A0"/>
          <w:sz w:val="44"/>
          <w:szCs w:val="44"/>
        </w:rPr>
        <w:t>~</w:t>
      </w:r>
      <w:r w:rsidR="000C24B2" w:rsidRPr="00CF466E">
        <w:rPr>
          <w:rFonts w:ascii="Berlin Sans FB Demi" w:eastAsia="微軟正黑體" w:hAnsi="Berlin Sans FB Demi"/>
          <w:b/>
          <w:color w:val="7030A0"/>
          <w:sz w:val="44"/>
          <w:szCs w:val="44"/>
        </w:rPr>
        <w:t>回程</w:t>
      </w:r>
    </w:p>
    <w:p w:rsidR="00824D92" w:rsidRPr="000C24B2" w:rsidRDefault="001037F2" w:rsidP="000C24B2">
      <w:pPr>
        <w:tabs>
          <w:tab w:val="left" w:pos="9781"/>
        </w:tabs>
        <w:adjustRightInd w:val="0"/>
        <w:snapToGrid w:val="0"/>
        <w:spacing w:line="1720" w:lineRule="exact"/>
        <w:ind w:rightChars="141" w:right="282"/>
        <w:rPr>
          <w:rFonts w:ascii="微軟正黑體" w:eastAsia="微軟正黑體" w:hAnsi="微軟正黑體"/>
          <w:b/>
          <w:color w:val="FF0000"/>
          <w:w w:val="80"/>
          <w:sz w:val="56"/>
          <w:szCs w:val="56"/>
        </w:rPr>
      </w:pPr>
      <w:r w:rsidRPr="00E625AD">
        <w:rPr>
          <w:rFonts w:ascii="微軟正黑體" w:eastAsia="微軟正黑體" w:hAnsi="微軟正黑體" w:cs="新細明體" w:hint="eastAsia"/>
          <w:b/>
          <w:color w:val="7030A0"/>
          <w:sz w:val="56"/>
          <w:szCs w:val="56"/>
        </w:rPr>
        <w:t>●</w:t>
      </w:r>
      <w:r w:rsidR="00CF466E">
        <w:rPr>
          <w:rFonts w:ascii="Algerian" w:eastAsia="微軟正黑體" w:hAnsi="Algerian" w:hint="eastAsia"/>
          <w:b/>
          <w:color w:val="FF0000"/>
          <w:w w:val="66"/>
          <w:sz w:val="120"/>
          <w:szCs w:val="120"/>
        </w:rPr>
        <w:t>2/1</w:t>
      </w:r>
      <w:r w:rsidR="00A42FC2" w:rsidRPr="00C82EAC">
        <w:rPr>
          <w:rFonts w:ascii="微軟正黑體" w:eastAsia="微軟正黑體" w:hAnsi="微軟正黑體"/>
          <w:b/>
          <w:color w:val="FF0000"/>
          <w:w w:val="80"/>
          <w:sz w:val="56"/>
          <w:szCs w:val="56"/>
        </w:rPr>
        <w:t>(</w:t>
      </w:r>
      <w:r w:rsidR="00E80DB0" w:rsidRPr="00C82EAC">
        <w:rPr>
          <w:rFonts w:ascii="微軟正黑體" w:eastAsia="微軟正黑體" w:hAnsi="微軟正黑體" w:hint="eastAsia"/>
          <w:b/>
          <w:color w:val="FF0000"/>
          <w:w w:val="80"/>
          <w:sz w:val="56"/>
          <w:szCs w:val="56"/>
        </w:rPr>
        <w:t>只這一團</w:t>
      </w:r>
      <w:r w:rsidR="00824D92" w:rsidRPr="00C82EAC">
        <w:rPr>
          <w:rFonts w:ascii="微軟正黑體" w:eastAsia="微軟正黑體" w:hAnsi="微軟正黑體" w:hint="eastAsia"/>
          <w:b/>
          <w:color w:val="FF0000"/>
          <w:w w:val="80"/>
          <w:sz w:val="56"/>
          <w:szCs w:val="56"/>
        </w:rPr>
        <w:t>)</w:t>
      </w:r>
      <w:r w:rsidR="00CF466E">
        <w:rPr>
          <w:rFonts w:ascii="微軟正黑體" w:eastAsia="微軟正黑體" w:hAnsi="微軟正黑體" w:hint="eastAsia"/>
          <w:b/>
          <w:color w:val="FF0000"/>
          <w:w w:val="50"/>
          <w:sz w:val="96"/>
          <w:szCs w:val="96"/>
        </w:rPr>
        <w:t>●寒假見習團</w:t>
      </w:r>
      <w:r w:rsidR="00C82EAC" w:rsidRPr="00C82EAC">
        <w:rPr>
          <w:rFonts w:ascii="微軟正黑體" w:eastAsia="微軟正黑體" w:hAnsi="微軟正黑體" w:hint="eastAsia"/>
          <w:b/>
          <w:color w:val="FF0000"/>
          <w:w w:val="50"/>
          <w:sz w:val="96"/>
          <w:szCs w:val="96"/>
        </w:rPr>
        <w:t>二人一組</w:t>
      </w:r>
      <w:r w:rsidR="00C82EAC" w:rsidRPr="00BF5C88">
        <w:rPr>
          <w:rFonts w:ascii="Algerian" w:eastAsia="微軟正黑體" w:hAnsi="Algerian"/>
          <w:b/>
          <w:color w:val="FF0000"/>
          <w:w w:val="80"/>
          <w:sz w:val="160"/>
          <w:szCs w:val="160"/>
        </w:rPr>
        <w:t>990</w:t>
      </w:r>
      <w:r w:rsidR="001B057E" w:rsidRPr="000C24B2">
        <w:rPr>
          <w:rFonts w:ascii="微軟正黑體" w:eastAsia="微軟正黑體" w:hAnsi="微軟正黑體"/>
          <w:b/>
          <w:color w:val="FF0000"/>
          <w:w w:val="90"/>
          <w:sz w:val="140"/>
          <w:szCs w:val="140"/>
        </w:rPr>
        <w:t xml:space="preserve"> </w:t>
      </w:r>
      <w:r w:rsidR="001B057E" w:rsidRPr="000C24B2">
        <w:rPr>
          <w:rFonts w:ascii="微軟正黑體" w:eastAsia="微軟正黑體" w:hAnsi="微軟正黑體" w:hint="eastAsia"/>
          <w:b/>
          <w:color w:val="FF0000"/>
          <w:w w:val="80"/>
          <w:sz w:val="96"/>
          <w:szCs w:val="96"/>
        </w:rPr>
        <w:t xml:space="preserve">  </w:t>
      </w:r>
    </w:p>
    <w:p w:rsidR="00BF5C88" w:rsidRPr="00BF5C88" w:rsidRDefault="00BF5C88" w:rsidP="00BF5C88">
      <w:pPr>
        <w:adjustRightInd w:val="0"/>
        <w:snapToGrid w:val="0"/>
        <w:spacing w:line="300" w:lineRule="atLeast"/>
        <w:jc w:val="center"/>
        <w:rPr>
          <w:rFonts w:asciiTheme="majorEastAsia" w:eastAsiaTheme="majorEastAsia" w:hAnsiTheme="majorEastAsia"/>
          <w:b/>
          <w:color w:val="663300"/>
          <w:sz w:val="52"/>
          <w:szCs w:val="52"/>
        </w:rPr>
      </w:pPr>
      <w:r w:rsidRPr="00BF5C88">
        <w:rPr>
          <w:rFonts w:ascii="細明體" w:eastAsia="細明體" w:hAnsi="細明體" w:hint="eastAsia"/>
          <w:color w:val="663300"/>
          <w:sz w:val="28"/>
          <w:szCs w:val="28"/>
        </w:rPr>
        <w:t>●</w:t>
      </w:r>
      <w:r w:rsidRPr="00BF5C88">
        <w:rPr>
          <w:rFonts w:asciiTheme="majorEastAsia" w:eastAsiaTheme="majorEastAsia" w:hAnsiTheme="majorEastAsia" w:hint="eastAsia"/>
          <w:b/>
          <w:color w:val="663300"/>
          <w:sz w:val="52"/>
          <w:szCs w:val="52"/>
        </w:rPr>
        <w:t>單人價582元(第三位以單人價計算.以此推算)</w:t>
      </w:r>
    </w:p>
    <w:p w:rsidR="00BF5C88" w:rsidRDefault="00BF5C88" w:rsidP="00BF5C88">
      <w:pPr>
        <w:adjustRightInd w:val="0"/>
        <w:snapToGrid w:val="0"/>
        <w:spacing w:line="300" w:lineRule="atLeast"/>
        <w:jc w:val="center"/>
        <w:rPr>
          <w:rFonts w:asciiTheme="majorEastAsia" w:eastAsiaTheme="majorEastAsia" w:hAnsiTheme="majorEastAsia"/>
          <w:sz w:val="28"/>
          <w:szCs w:val="28"/>
        </w:rPr>
      </w:pPr>
      <w:r w:rsidRPr="00BF5C88">
        <w:rPr>
          <w:rFonts w:asciiTheme="majorEastAsia" w:eastAsiaTheme="majorEastAsia" w:hAnsiTheme="majorEastAsia" w:hint="eastAsia"/>
          <w:sz w:val="28"/>
          <w:szCs w:val="28"/>
        </w:rPr>
        <w:t>包含:遊覽車、履約+</w:t>
      </w:r>
      <w:proofErr w:type="gramStart"/>
      <w:r w:rsidRPr="00BF5C88">
        <w:rPr>
          <w:rFonts w:asciiTheme="majorEastAsia" w:eastAsiaTheme="majorEastAsia" w:hAnsiTheme="majorEastAsia" w:hint="eastAsia"/>
          <w:sz w:val="28"/>
          <w:szCs w:val="28"/>
        </w:rPr>
        <w:t>旅責雙</w:t>
      </w:r>
      <w:proofErr w:type="gramEnd"/>
      <w:r w:rsidRPr="00BF5C88">
        <w:rPr>
          <w:rFonts w:asciiTheme="majorEastAsia" w:eastAsiaTheme="majorEastAsia" w:hAnsiTheme="majorEastAsia" w:hint="eastAsia"/>
          <w:sz w:val="28"/>
          <w:szCs w:val="28"/>
        </w:rPr>
        <w:t>保險、早餐(三明治或熱包子</w:t>
      </w:r>
      <w:proofErr w:type="gramStart"/>
      <w:r w:rsidRPr="00BF5C88">
        <w:rPr>
          <w:rFonts w:asciiTheme="majorEastAsia" w:eastAsiaTheme="majorEastAsia" w:hAnsiTheme="majorEastAsia" w:hint="eastAsia"/>
          <w:sz w:val="28"/>
          <w:szCs w:val="28"/>
        </w:rPr>
        <w:t>或握飯</w:t>
      </w:r>
      <w:proofErr w:type="gramEnd"/>
      <w:r w:rsidRPr="00BF5C88">
        <w:rPr>
          <w:rFonts w:asciiTheme="majorEastAsia" w:eastAsiaTheme="majorEastAsia" w:hAnsiTheme="majorEastAsia" w:hint="eastAsia"/>
          <w:sz w:val="28"/>
          <w:szCs w:val="28"/>
        </w:rPr>
        <w:t>)+下午茶點:車上小點心+</w:t>
      </w:r>
    </w:p>
    <w:p w:rsidR="00BF5C88" w:rsidRPr="00BF5C88" w:rsidRDefault="00BF5C88" w:rsidP="00BF5C88">
      <w:pPr>
        <w:adjustRightInd w:val="0"/>
        <w:snapToGrid w:val="0"/>
        <w:spacing w:line="300" w:lineRule="atLeast"/>
        <w:jc w:val="center"/>
        <w:rPr>
          <w:rFonts w:asciiTheme="majorEastAsia" w:eastAsiaTheme="majorEastAsia" w:hAnsiTheme="majorEastAsia"/>
          <w:sz w:val="28"/>
          <w:szCs w:val="28"/>
        </w:rPr>
      </w:pPr>
      <w:r w:rsidRPr="00BF5C88">
        <w:rPr>
          <w:rFonts w:asciiTheme="majorEastAsia" w:eastAsiaTheme="majorEastAsia" w:hAnsiTheme="majorEastAsia" w:hint="eastAsia"/>
          <w:sz w:val="28"/>
          <w:szCs w:val="28"/>
        </w:rPr>
        <w:t>茶包(建議自備</w:t>
      </w:r>
      <w:proofErr w:type="gramStart"/>
      <w:r w:rsidRPr="00BF5C88">
        <w:rPr>
          <w:rFonts w:asciiTheme="majorEastAsia" w:eastAsiaTheme="majorEastAsia" w:hAnsiTheme="majorEastAsia" w:hint="eastAsia"/>
          <w:sz w:val="28"/>
          <w:szCs w:val="28"/>
        </w:rPr>
        <w:t>環保杯沖泡</w:t>
      </w:r>
      <w:proofErr w:type="gramEnd"/>
      <w:r w:rsidRPr="00BF5C88">
        <w:rPr>
          <w:rFonts w:asciiTheme="majorEastAsia" w:eastAsiaTheme="majorEastAsia" w:hAnsiTheme="majorEastAsia" w:hint="eastAsia"/>
          <w:sz w:val="28"/>
          <w:szCs w:val="28"/>
        </w:rPr>
        <w:t>)、代收轉付作業稅金。不包含:司機領隊小費100/每位。午餐</w:t>
      </w:r>
    </w:p>
    <w:sectPr w:rsidR="00BF5C88" w:rsidRPr="00BF5C88" w:rsidSect="00CF466E">
      <w:headerReference w:type="default" r:id="rId10"/>
      <w:pgSz w:w="11906" w:h="16838"/>
      <w:pgMar w:top="426" w:right="140" w:bottom="142" w:left="284" w:header="283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495" w:rsidRDefault="00443495" w:rsidP="00A6500B">
      <w:r>
        <w:separator/>
      </w:r>
    </w:p>
  </w:endnote>
  <w:endnote w:type="continuationSeparator" w:id="0">
    <w:p w:rsidR="00443495" w:rsidRDefault="00443495" w:rsidP="00A65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495" w:rsidRDefault="00443495" w:rsidP="00A6500B">
      <w:r>
        <w:separator/>
      </w:r>
    </w:p>
  </w:footnote>
  <w:footnote w:type="continuationSeparator" w:id="0">
    <w:p w:rsidR="00443495" w:rsidRDefault="00443495" w:rsidP="00A650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DAE" w:rsidRPr="00727DAE" w:rsidRDefault="00727DAE">
    <w:pPr>
      <w:pStyle w:val="a6"/>
      <w:rPr>
        <w:b/>
      </w:rPr>
    </w:pPr>
    <w:r w:rsidRPr="00727DAE">
      <w:rPr>
        <w:rFonts w:hint="eastAsia"/>
        <w:b/>
      </w:rPr>
      <w:t>家樂福旅行社</w:t>
    </w:r>
    <w:r w:rsidRPr="00727DAE">
      <w:rPr>
        <w:rFonts w:hint="eastAsia"/>
        <w:b/>
      </w:rPr>
      <w:t xml:space="preserve"> </w:t>
    </w:r>
    <w:r w:rsidRPr="00727DAE">
      <w:rPr>
        <w:rFonts w:hint="eastAsia"/>
        <w:b/>
      </w:rPr>
      <w:t>裕峰遊覽車</w:t>
    </w:r>
    <w:r w:rsidRPr="00727DAE">
      <w:rPr>
        <w:rFonts w:hint="eastAsia"/>
        <w:b/>
      </w:rPr>
      <w:t xml:space="preserve"> 07-8150600 </w:t>
    </w:r>
    <w:r w:rsidRPr="00727DAE">
      <w:rPr>
        <w:rFonts w:hint="eastAsia"/>
        <w:b/>
      </w:rPr>
      <w:t>交通部觀光局登記</w:t>
    </w:r>
    <w:r w:rsidRPr="00727DAE">
      <w:rPr>
        <w:rFonts w:hint="eastAsia"/>
        <w:b/>
      </w:rPr>
      <w:t>5616</w:t>
    </w:r>
    <w:r w:rsidRPr="00727DAE">
      <w:rPr>
        <w:rFonts w:hint="eastAsia"/>
        <w:b/>
      </w:rPr>
      <w:t>號</w:t>
    </w:r>
    <w:r w:rsidRPr="00727DAE">
      <w:rPr>
        <w:rFonts w:hint="eastAsia"/>
        <w:b/>
      </w:rPr>
      <w:t xml:space="preserve"> </w:t>
    </w:r>
    <w:r w:rsidRPr="00727DAE">
      <w:rPr>
        <w:rFonts w:hint="eastAsia"/>
        <w:b/>
      </w:rPr>
      <w:t>我們沒有虛華內容</w:t>
    </w:r>
    <w:r w:rsidRPr="00727DAE">
      <w:rPr>
        <w:rFonts w:hint="eastAsia"/>
        <w:b/>
      </w:rPr>
      <w:t xml:space="preserve"> </w:t>
    </w:r>
    <w:r>
      <w:rPr>
        <w:rFonts w:hint="eastAsia"/>
        <w:b/>
      </w:rPr>
      <w:t>有</w:t>
    </w:r>
    <w:r w:rsidRPr="00727DAE">
      <w:rPr>
        <w:rFonts w:hint="eastAsia"/>
        <w:b/>
      </w:rPr>
      <w:t>踏實行程規劃</w:t>
    </w:r>
    <w:r w:rsidRPr="00727DAE">
      <w:rPr>
        <w:rFonts w:hint="eastAsia"/>
        <w:b/>
      </w:rPr>
      <w:t xml:space="preserve"> </w:t>
    </w:r>
    <w:r w:rsidRPr="00727DAE">
      <w:rPr>
        <w:rFonts w:hint="eastAsia"/>
        <w:b/>
      </w:rPr>
      <w:t>國內旅遊好品質</w:t>
    </w:r>
  </w:p>
  <w:p w:rsidR="00727DAE" w:rsidRDefault="00727DA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23ACF"/>
    <w:multiLevelType w:val="hybridMultilevel"/>
    <w:tmpl w:val="A07A027E"/>
    <w:lvl w:ilvl="0" w:tplc="8724059C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D6557F4"/>
    <w:multiLevelType w:val="hybridMultilevel"/>
    <w:tmpl w:val="B6043A0E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4D686093"/>
    <w:multiLevelType w:val="hybridMultilevel"/>
    <w:tmpl w:val="BD060AA8"/>
    <w:lvl w:ilvl="0" w:tplc="780A8B7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3">
    <w:nsid w:val="581276F3"/>
    <w:multiLevelType w:val="hybridMultilevel"/>
    <w:tmpl w:val="E7229EE6"/>
    <w:lvl w:ilvl="0" w:tplc="1BA4EB64">
      <w:start w:val="1"/>
      <w:numFmt w:val="taiwaneseCountingThousand"/>
      <w:lvlText w:val="第%1天"/>
      <w:lvlJc w:val="left"/>
      <w:pPr>
        <w:ind w:left="1395" w:hanging="1395"/>
      </w:pPr>
      <w:rPr>
        <w:rFonts w:ascii="MS Gothic" w:hAnsi="MS Gothic" w:cs="MS Gothic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1913341"/>
    <w:multiLevelType w:val="hybridMultilevel"/>
    <w:tmpl w:val="1BAA978E"/>
    <w:lvl w:ilvl="0" w:tplc="99A846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F0443B8"/>
    <w:multiLevelType w:val="hybridMultilevel"/>
    <w:tmpl w:val="439648F2"/>
    <w:lvl w:ilvl="0" w:tplc="3C5E56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8EB"/>
    <w:rsid w:val="0000674B"/>
    <w:rsid w:val="00052121"/>
    <w:rsid w:val="00060043"/>
    <w:rsid w:val="000724DD"/>
    <w:rsid w:val="00075C1E"/>
    <w:rsid w:val="000A4DBB"/>
    <w:rsid w:val="000B1AB9"/>
    <w:rsid w:val="000B2FC2"/>
    <w:rsid w:val="000C24B2"/>
    <w:rsid w:val="00101193"/>
    <w:rsid w:val="001037F2"/>
    <w:rsid w:val="00133D91"/>
    <w:rsid w:val="00136D41"/>
    <w:rsid w:val="001405E4"/>
    <w:rsid w:val="001703E5"/>
    <w:rsid w:val="00183C76"/>
    <w:rsid w:val="001B057E"/>
    <w:rsid w:val="001B73E3"/>
    <w:rsid w:val="0022338B"/>
    <w:rsid w:val="00230CDD"/>
    <w:rsid w:val="00234347"/>
    <w:rsid w:val="00234410"/>
    <w:rsid w:val="00273187"/>
    <w:rsid w:val="00282142"/>
    <w:rsid w:val="002A2BAD"/>
    <w:rsid w:val="002B23A2"/>
    <w:rsid w:val="002C5CE2"/>
    <w:rsid w:val="002C7362"/>
    <w:rsid w:val="002F2FD5"/>
    <w:rsid w:val="00312117"/>
    <w:rsid w:val="00324933"/>
    <w:rsid w:val="00333182"/>
    <w:rsid w:val="00356565"/>
    <w:rsid w:val="00371BC9"/>
    <w:rsid w:val="00372B46"/>
    <w:rsid w:val="003734D1"/>
    <w:rsid w:val="00380EF9"/>
    <w:rsid w:val="00382C0A"/>
    <w:rsid w:val="00391FF3"/>
    <w:rsid w:val="003A37F6"/>
    <w:rsid w:val="003B5840"/>
    <w:rsid w:val="003C329F"/>
    <w:rsid w:val="003C76AD"/>
    <w:rsid w:val="003D50AC"/>
    <w:rsid w:val="00407F45"/>
    <w:rsid w:val="00424857"/>
    <w:rsid w:val="00437BF5"/>
    <w:rsid w:val="00443495"/>
    <w:rsid w:val="004439DF"/>
    <w:rsid w:val="0046097F"/>
    <w:rsid w:val="00487C8C"/>
    <w:rsid w:val="0049437C"/>
    <w:rsid w:val="00494646"/>
    <w:rsid w:val="00494ED2"/>
    <w:rsid w:val="004A3E45"/>
    <w:rsid w:val="004B2115"/>
    <w:rsid w:val="004E619B"/>
    <w:rsid w:val="004F1F84"/>
    <w:rsid w:val="004F33C0"/>
    <w:rsid w:val="004F7E03"/>
    <w:rsid w:val="00522379"/>
    <w:rsid w:val="00525234"/>
    <w:rsid w:val="0052785A"/>
    <w:rsid w:val="005463BA"/>
    <w:rsid w:val="00557853"/>
    <w:rsid w:val="00564F03"/>
    <w:rsid w:val="005A44C5"/>
    <w:rsid w:val="005B3841"/>
    <w:rsid w:val="005D3D9D"/>
    <w:rsid w:val="005D6B55"/>
    <w:rsid w:val="005E4E7B"/>
    <w:rsid w:val="005E7435"/>
    <w:rsid w:val="005F41DF"/>
    <w:rsid w:val="0061618C"/>
    <w:rsid w:val="00632154"/>
    <w:rsid w:val="00647F55"/>
    <w:rsid w:val="00652BAA"/>
    <w:rsid w:val="00652F66"/>
    <w:rsid w:val="00672B39"/>
    <w:rsid w:val="006A332C"/>
    <w:rsid w:val="006F0390"/>
    <w:rsid w:val="00702D80"/>
    <w:rsid w:val="00705C47"/>
    <w:rsid w:val="007270E8"/>
    <w:rsid w:val="00727DAE"/>
    <w:rsid w:val="0075699D"/>
    <w:rsid w:val="00757C3F"/>
    <w:rsid w:val="00772CF3"/>
    <w:rsid w:val="007A6189"/>
    <w:rsid w:val="007B13C4"/>
    <w:rsid w:val="007B6171"/>
    <w:rsid w:val="007C40A2"/>
    <w:rsid w:val="007F7F7A"/>
    <w:rsid w:val="00807624"/>
    <w:rsid w:val="00816231"/>
    <w:rsid w:val="00820EF8"/>
    <w:rsid w:val="00824D92"/>
    <w:rsid w:val="00826198"/>
    <w:rsid w:val="00835C18"/>
    <w:rsid w:val="008848AF"/>
    <w:rsid w:val="008B3489"/>
    <w:rsid w:val="008C41D5"/>
    <w:rsid w:val="008C5466"/>
    <w:rsid w:val="008D5A98"/>
    <w:rsid w:val="008E546E"/>
    <w:rsid w:val="009219BA"/>
    <w:rsid w:val="009277CD"/>
    <w:rsid w:val="00941C4A"/>
    <w:rsid w:val="00977295"/>
    <w:rsid w:val="00981D5B"/>
    <w:rsid w:val="009A39C9"/>
    <w:rsid w:val="009B182F"/>
    <w:rsid w:val="009B2240"/>
    <w:rsid w:val="009B58BA"/>
    <w:rsid w:val="009F63E3"/>
    <w:rsid w:val="00A2081A"/>
    <w:rsid w:val="00A24CB8"/>
    <w:rsid w:val="00A336DF"/>
    <w:rsid w:val="00A42FC2"/>
    <w:rsid w:val="00A641B3"/>
    <w:rsid w:val="00A6500B"/>
    <w:rsid w:val="00A728F9"/>
    <w:rsid w:val="00A9203A"/>
    <w:rsid w:val="00AC41A3"/>
    <w:rsid w:val="00AF163B"/>
    <w:rsid w:val="00AF78EB"/>
    <w:rsid w:val="00B0774C"/>
    <w:rsid w:val="00B13B8C"/>
    <w:rsid w:val="00B16100"/>
    <w:rsid w:val="00B66C0E"/>
    <w:rsid w:val="00BC53FB"/>
    <w:rsid w:val="00BD16F5"/>
    <w:rsid w:val="00BD51E3"/>
    <w:rsid w:val="00BF5C88"/>
    <w:rsid w:val="00BF6E7D"/>
    <w:rsid w:val="00C23673"/>
    <w:rsid w:val="00C305F4"/>
    <w:rsid w:val="00C37067"/>
    <w:rsid w:val="00C72313"/>
    <w:rsid w:val="00C82EAC"/>
    <w:rsid w:val="00C857E8"/>
    <w:rsid w:val="00CA31CA"/>
    <w:rsid w:val="00CF2B22"/>
    <w:rsid w:val="00CF466E"/>
    <w:rsid w:val="00CF490D"/>
    <w:rsid w:val="00D03FCA"/>
    <w:rsid w:val="00D32C67"/>
    <w:rsid w:val="00D42D58"/>
    <w:rsid w:val="00D46D70"/>
    <w:rsid w:val="00D52E77"/>
    <w:rsid w:val="00D813CE"/>
    <w:rsid w:val="00D87712"/>
    <w:rsid w:val="00DD0F5E"/>
    <w:rsid w:val="00E01284"/>
    <w:rsid w:val="00E5457F"/>
    <w:rsid w:val="00E625AD"/>
    <w:rsid w:val="00E66BE3"/>
    <w:rsid w:val="00E80DB0"/>
    <w:rsid w:val="00E91150"/>
    <w:rsid w:val="00EA2197"/>
    <w:rsid w:val="00EA5322"/>
    <w:rsid w:val="00EB4B5B"/>
    <w:rsid w:val="00EC5EC5"/>
    <w:rsid w:val="00F0758F"/>
    <w:rsid w:val="00F23710"/>
    <w:rsid w:val="00F3233E"/>
    <w:rsid w:val="00F41AC9"/>
    <w:rsid w:val="00F540AC"/>
    <w:rsid w:val="00FC07F4"/>
    <w:rsid w:val="00FC3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標楷體" w:eastAsia="標楷體" w:hAnsi="標楷體" w:cs="Times New Roman"/>
        <w:kern w:val="2"/>
        <w:sz w:val="28"/>
        <w:szCs w:val="28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Times New Roman" w:eastAsia="新細明體" w:hAnsi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4B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B4B5B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List Paragraph"/>
    <w:basedOn w:val="a"/>
    <w:uiPriority w:val="34"/>
    <w:qFormat/>
    <w:rsid w:val="00EB4B5B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A6500B"/>
    <w:pPr>
      <w:tabs>
        <w:tab w:val="center" w:pos="4153"/>
        <w:tab w:val="right" w:pos="8306"/>
      </w:tabs>
      <w:snapToGrid w:val="0"/>
    </w:pPr>
  </w:style>
  <w:style w:type="character" w:customStyle="1" w:styleId="a7">
    <w:name w:val="頁首 字元"/>
    <w:basedOn w:val="a0"/>
    <w:link w:val="a6"/>
    <w:uiPriority w:val="99"/>
    <w:rsid w:val="00A6500B"/>
    <w:rPr>
      <w:rFonts w:ascii="Times New Roman" w:eastAsia="新細明體" w:hAnsi="Times New Roman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6500B"/>
    <w:pPr>
      <w:tabs>
        <w:tab w:val="center" w:pos="4153"/>
        <w:tab w:val="right" w:pos="8306"/>
      </w:tabs>
      <w:snapToGrid w:val="0"/>
    </w:pPr>
  </w:style>
  <w:style w:type="character" w:customStyle="1" w:styleId="a9">
    <w:name w:val="頁尾 字元"/>
    <w:basedOn w:val="a0"/>
    <w:link w:val="a8"/>
    <w:uiPriority w:val="99"/>
    <w:rsid w:val="00A6500B"/>
    <w:rPr>
      <w:rFonts w:ascii="Times New Roman" w:eastAsia="新細明體" w:hAnsi="Times New Roman"/>
      <w:kern w:val="0"/>
      <w:sz w:val="20"/>
      <w:szCs w:val="20"/>
    </w:rPr>
  </w:style>
  <w:style w:type="character" w:styleId="aa">
    <w:name w:val="Hyperlink"/>
    <w:basedOn w:val="a0"/>
    <w:uiPriority w:val="99"/>
    <w:unhideWhenUsed/>
    <w:rsid w:val="00407F45"/>
    <w:rPr>
      <w:color w:val="0000FF" w:themeColor="hyperlink"/>
      <w:u w:val="single"/>
    </w:rPr>
  </w:style>
  <w:style w:type="character" w:styleId="ab">
    <w:name w:val="Emphasis"/>
    <w:basedOn w:val="a0"/>
    <w:uiPriority w:val="20"/>
    <w:qFormat/>
    <w:rsid w:val="0023441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標楷體" w:eastAsia="標楷體" w:hAnsi="標楷體" w:cs="Times New Roman"/>
        <w:kern w:val="2"/>
        <w:sz w:val="28"/>
        <w:szCs w:val="28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Times New Roman" w:eastAsia="新細明體" w:hAnsi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4B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B4B5B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List Paragraph"/>
    <w:basedOn w:val="a"/>
    <w:uiPriority w:val="34"/>
    <w:qFormat/>
    <w:rsid w:val="00EB4B5B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A6500B"/>
    <w:pPr>
      <w:tabs>
        <w:tab w:val="center" w:pos="4153"/>
        <w:tab w:val="right" w:pos="8306"/>
      </w:tabs>
      <w:snapToGrid w:val="0"/>
    </w:pPr>
  </w:style>
  <w:style w:type="character" w:customStyle="1" w:styleId="a7">
    <w:name w:val="頁首 字元"/>
    <w:basedOn w:val="a0"/>
    <w:link w:val="a6"/>
    <w:uiPriority w:val="99"/>
    <w:rsid w:val="00A6500B"/>
    <w:rPr>
      <w:rFonts w:ascii="Times New Roman" w:eastAsia="新細明體" w:hAnsi="Times New Roman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6500B"/>
    <w:pPr>
      <w:tabs>
        <w:tab w:val="center" w:pos="4153"/>
        <w:tab w:val="right" w:pos="8306"/>
      </w:tabs>
      <w:snapToGrid w:val="0"/>
    </w:pPr>
  </w:style>
  <w:style w:type="character" w:customStyle="1" w:styleId="a9">
    <w:name w:val="頁尾 字元"/>
    <w:basedOn w:val="a0"/>
    <w:link w:val="a8"/>
    <w:uiPriority w:val="99"/>
    <w:rsid w:val="00A6500B"/>
    <w:rPr>
      <w:rFonts w:ascii="Times New Roman" w:eastAsia="新細明體" w:hAnsi="Times New Roman"/>
      <w:kern w:val="0"/>
      <w:sz w:val="20"/>
      <w:szCs w:val="20"/>
    </w:rPr>
  </w:style>
  <w:style w:type="character" w:styleId="aa">
    <w:name w:val="Hyperlink"/>
    <w:basedOn w:val="a0"/>
    <w:uiPriority w:val="99"/>
    <w:unhideWhenUsed/>
    <w:rsid w:val="00407F45"/>
    <w:rPr>
      <w:color w:val="0000FF" w:themeColor="hyperlink"/>
      <w:u w:val="single"/>
    </w:rPr>
  </w:style>
  <w:style w:type="character" w:styleId="ab">
    <w:name w:val="Emphasis"/>
    <w:basedOn w:val="a0"/>
    <w:uiPriority w:val="20"/>
    <w:qFormat/>
    <w:rsid w:val="0023441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2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645B7-D962-406C-A576-FA5AA621E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顏</cp:lastModifiedBy>
  <cp:revision>4</cp:revision>
  <cp:lastPrinted>2019-12-16T10:17:00Z</cp:lastPrinted>
  <dcterms:created xsi:type="dcterms:W3CDTF">2019-12-16T10:17:00Z</dcterms:created>
  <dcterms:modified xsi:type="dcterms:W3CDTF">2019-12-16T10:18:00Z</dcterms:modified>
</cp:coreProperties>
</file>