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9" w:rsidRDefault="000602C9" w:rsidP="000602C9">
      <w:pPr>
        <w:adjustRightInd w:val="0"/>
        <w:snapToGrid w:val="0"/>
        <w:rPr>
          <w:rFonts w:ascii="微軟正黑體" w:eastAsia="微軟正黑體" w:hAnsi="微軟正黑體" w:hint="eastAsia"/>
          <w:b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微軟正黑體" w:eastAsia="微軟正黑體" w:hAnsi="微軟正黑體" w:hint="eastAsia"/>
          <w:b/>
          <w:noProof/>
          <w:color w:val="7030A0"/>
          <w:sz w:val="36"/>
          <w:szCs w:val="36"/>
        </w:rPr>
        <w:drawing>
          <wp:inline distT="0" distB="0" distL="0" distR="0" wp14:anchorId="6D93EA1A" wp14:editId="5E88E6BF">
            <wp:extent cx="7372800" cy="480190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248_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240" cy="48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C9" w:rsidRPr="00092B78" w:rsidRDefault="005F214B" w:rsidP="00092B78">
      <w:pPr>
        <w:adjustRightInd w:val="0"/>
        <w:snapToGrid w:val="0"/>
        <w:spacing w:line="580" w:lineRule="exact"/>
        <w:ind w:right="130"/>
        <w:jc w:val="center"/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B78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責任執行:家樂福旅行社國旅部07-8150600交通部觀光局5616號</w:t>
      </w:r>
    </w:p>
    <w:p w:rsidR="000602C9" w:rsidRPr="00092B78" w:rsidRDefault="009608CC" w:rsidP="00092B78">
      <w:pPr>
        <w:adjustRightInd w:val="0"/>
        <w:snapToGrid w:val="0"/>
        <w:spacing w:line="580" w:lineRule="exact"/>
        <w:ind w:right="130"/>
        <w:jc w:val="center"/>
        <w:rPr>
          <w:rFonts w:ascii="微軟正黑體" w:eastAsia="微軟正黑體" w:hAnsi="微軟正黑體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微軟正黑體" w:eastAsia="微軟正黑體" w:hAnsi="微軟正黑體" w:hint="eastAsia"/>
          <w:b/>
          <w:noProof/>
          <w:color w:val="C00000"/>
          <w:sz w:val="80"/>
          <w:szCs w:val="80"/>
          <w:u w:val="thick"/>
        </w:rPr>
        <w:drawing>
          <wp:anchor distT="0" distB="0" distL="114300" distR="114300" simplePos="0" relativeHeight="251662336" behindDoc="1" locked="0" layoutInCell="1" allowOverlap="1" wp14:anchorId="16A7AFFE" wp14:editId="3A1759D2">
            <wp:simplePos x="0" y="0"/>
            <wp:positionH relativeFrom="column">
              <wp:posOffset>3178175</wp:posOffset>
            </wp:positionH>
            <wp:positionV relativeFrom="paragraph">
              <wp:posOffset>160020</wp:posOffset>
            </wp:positionV>
            <wp:extent cx="4888230" cy="5111750"/>
            <wp:effectExtent l="0" t="0" r="7620" b="0"/>
            <wp:wrapNone/>
            <wp:docPr id="3" name="圖片 3" descr="C:\Users\顏\AppData\Local\Microsoft\Windows\INetCache\IE\XSDHMKLB\autumn-100852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顏\AppData\Local\Microsoft\Windows\INetCache\IE\XSDHMKLB\autumn-1008520_960_72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02C9" w:rsidRPr="00092B78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▋接觸淺山生態</w:t>
      </w:r>
      <w:proofErr w:type="gramEnd"/>
      <w:r w:rsidR="000602C9" w:rsidRPr="00092B78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的窗口，開啟人與林業的對話，實踐友善環境綠生活 </w:t>
      </w:r>
      <w:proofErr w:type="gramStart"/>
      <w:r w:rsidR="000602C9" w:rsidRPr="00092B78">
        <w:rPr>
          <w:rFonts w:ascii="微軟正黑體" w:eastAsia="微軟正黑體" w:hAnsi="微軟正黑體" w:hint="eastAsia"/>
          <w:color w:val="632423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▋</w:t>
      </w:r>
      <w:proofErr w:type="gramEnd"/>
    </w:p>
    <w:p w:rsidR="001B2BAF" w:rsidRPr="009608CC" w:rsidRDefault="00FF6EE9" w:rsidP="00F70A44">
      <w:pPr>
        <w:tabs>
          <w:tab w:val="left" w:pos="1176"/>
        </w:tabs>
        <w:adjustRightInd w:val="0"/>
        <w:snapToGrid w:val="0"/>
        <w:spacing w:line="480" w:lineRule="exact"/>
        <w:ind w:right="130"/>
        <w:rPr>
          <w:rFonts w:ascii="微軟正黑體" w:eastAsia="微軟正黑體" w:hAnsi="微軟正黑體"/>
          <w:b/>
          <w:sz w:val="40"/>
          <w:szCs w:val="40"/>
        </w:rPr>
      </w:pPr>
      <w:r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出發</w:t>
      </w:r>
      <w:proofErr w:type="gramStart"/>
      <w:r w:rsidR="00517409" w:rsidRPr="009608CC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—</w:t>
      </w:r>
      <w:proofErr w:type="gramEnd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觸口自然教育中心(預約申請森活急轉彎</w:t>
      </w:r>
      <w:r w:rsid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解說活動</w:t>
      </w:r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)-阿里山公路(路經天長地久橋)-隙頂觀景台X二</w:t>
      </w:r>
      <w:proofErr w:type="gramStart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延平山步道</w:t>
      </w:r>
      <w:proofErr w:type="gramEnd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(</w:t>
      </w:r>
      <w:proofErr w:type="gramStart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觀雲平台</w:t>
      </w:r>
      <w:proofErr w:type="gramEnd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~阿里山隙頂雲海~隙頂</w:t>
      </w:r>
      <w:proofErr w:type="gramStart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之星步道</w:t>
      </w:r>
      <w:proofErr w:type="gramEnd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~</w:t>
      </w:r>
      <w:proofErr w:type="gramStart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茶霧之</w:t>
      </w:r>
      <w:proofErr w:type="gramEnd"/>
      <w:r w:rsidR="007235AD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道)全程約2.5-3小時</w:t>
      </w:r>
      <w:proofErr w:type="gramStart"/>
      <w:r w:rsidR="00355058" w:rsidRPr="009608CC">
        <w:rPr>
          <w:rFonts w:ascii="微軟正黑體" w:eastAsia="微軟正黑體" w:hAnsi="微軟正黑體"/>
          <w:b/>
          <w:sz w:val="40"/>
          <w:szCs w:val="40"/>
        </w:rPr>
        <w:t>—</w:t>
      </w:r>
      <w:proofErr w:type="gramEnd"/>
      <w:r w:rsidR="007235AD" w:rsidRPr="009608CC">
        <w:rPr>
          <w:rFonts w:ascii="微軟正黑體" w:eastAsia="微軟正黑體" w:hAnsi="微軟正黑體" w:hint="eastAsia"/>
          <w:b/>
          <w:sz w:val="40"/>
          <w:szCs w:val="40"/>
        </w:rPr>
        <w:t>約15:30下山-萬</w:t>
      </w:r>
      <w:proofErr w:type="gramStart"/>
      <w:r w:rsidR="007235AD" w:rsidRPr="009608CC">
        <w:rPr>
          <w:rFonts w:ascii="微軟正黑體" w:eastAsia="微軟正黑體" w:hAnsi="微軟正黑體" w:hint="eastAsia"/>
          <w:b/>
          <w:sz w:val="40"/>
          <w:szCs w:val="40"/>
        </w:rPr>
        <w:t>客香牛嘎糖</w:t>
      </w:r>
      <w:r w:rsidR="00355058" w:rsidRPr="009608CC">
        <w:rPr>
          <w:rFonts w:ascii="微軟正黑體" w:eastAsia="微軟正黑體" w:hAnsi="微軟正黑體" w:hint="eastAsia"/>
          <w:b/>
          <w:sz w:val="40"/>
          <w:szCs w:val="40"/>
        </w:rPr>
        <w:t>正</w:t>
      </w:r>
      <w:proofErr w:type="gramEnd"/>
      <w:r w:rsidR="00355058" w:rsidRPr="009608CC">
        <w:rPr>
          <w:rFonts w:ascii="微軟正黑體" w:eastAsia="微軟正黑體" w:hAnsi="微軟正黑體" w:hint="eastAsia"/>
          <w:b/>
          <w:sz w:val="40"/>
          <w:szCs w:val="40"/>
        </w:rPr>
        <w:t>港台灣味</w:t>
      </w:r>
      <w:r w:rsidR="007235AD" w:rsidRPr="009608CC">
        <w:rPr>
          <w:rFonts w:ascii="微軟正黑體" w:eastAsia="微軟正黑體" w:hAnsi="微軟正黑體" w:hint="eastAsia"/>
          <w:b/>
          <w:sz w:val="40"/>
          <w:szCs w:val="40"/>
        </w:rPr>
        <w:t>山下休息後</w:t>
      </w:r>
      <w:proofErr w:type="gramStart"/>
      <w:r w:rsidR="007B30DF" w:rsidRPr="009608CC">
        <w:rPr>
          <w:rFonts w:ascii="微軟正黑體" w:eastAsia="微軟正黑體" w:hAnsi="微軟正黑體"/>
          <w:b/>
          <w:sz w:val="40"/>
          <w:szCs w:val="40"/>
        </w:rPr>
        <w:t>—</w:t>
      </w:r>
      <w:proofErr w:type="gramEnd"/>
      <w:r w:rsidR="00092B78" w:rsidRPr="009608CC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回程</w:t>
      </w:r>
    </w:p>
    <w:p w:rsidR="00BA1CDF" w:rsidRDefault="00D32C30" w:rsidP="00D321FD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2C75" wp14:editId="75AE76EB">
                <wp:simplePos x="0" y="0"/>
                <wp:positionH relativeFrom="column">
                  <wp:posOffset>53831</wp:posOffset>
                </wp:positionH>
                <wp:positionV relativeFrom="paragraph">
                  <wp:posOffset>70565</wp:posOffset>
                </wp:positionV>
                <wp:extent cx="5313600" cy="842400"/>
                <wp:effectExtent l="0" t="0" r="20955" b="1524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0" cy="8424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A1" w:rsidRPr="00092B78" w:rsidRDefault="00623473" w:rsidP="00092B7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="000B38BD"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  <w:r w:rsidR="00092B78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【雲霧茶道</w:t>
                            </w:r>
                            <w:r w:rsidR="007B30DF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】老少咸宜</w:t>
                            </w:r>
                            <w:r w:rsidR="007B30DF"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健康步道</w:t>
                            </w:r>
                            <w:r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-</w:t>
                            </w:r>
                            <w:r w:rsidR="00092B78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依照自己體力喜好健行</w:t>
                            </w:r>
                          </w:p>
                          <w:p w:rsidR="00D32C30" w:rsidRPr="00092B78" w:rsidRDefault="00623473" w:rsidP="00092B7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2.</w:t>
                            </w:r>
                            <w:r w:rsidR="000B38BD"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B78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午餐風味便當</w:t>
                            </w:r>
                            <w:r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~</w:t>
                            </w:r>
                            <w:r w:rsidR="00092B78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在地</w:t>
                            </w:r>
                            <w:r w:rsidR="007B30DF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的食材~</w:t>
                            </w:r>
                            <w:r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~</w:t>
                            </w:r>
                            <w:r w:rsidR="007B30DF"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文化傳承</w:t>
                            </w:r>
                            <w:r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~</w:t>
                            </w:r>
                            <w:proofErr w:type="gramStart"/>
                            <w:r w:rsidR="007B30DF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嚐</w:t>
                            </w:r>
                            <w:proofErr w:type="gramEnd"/>
                            <w:r w:rsidR="007B30DF"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一</w:t>
                            </w:r>
                            <w:r w:rsidR="007B30DF" w:rsidRPr="00092B78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口美好</w:t>
                            </w:r>
                          </w:p>
                          <w:p w:rsidR="00092B78" w:rsidRPr="00092B78" w:rsidRDefault="00092B78" w:rsidP="00092B7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2B7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3. 回程西點餐盒補充健行後體力~夕陽歡樂歸</w:t>
                            </w:r>
                          </w:p>
                          <w:p w:rsidR="00BA1CDF" w:rsidRPr="00092B78" w:rsidRDefault="00BA1CDF" w:rsidP="00092B78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margin-left:4.25pt;margin-top:5.55pt;width:418.4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1huAIAAKwFAAAOAAAAZHJzL2Uyb0RvYy54bWysVMtuEzEU3SPxD5b3dDJpWsqokypKVYRU&#10;2ogWde147M4Iv7CdTMKONQt2rPgAfoAN/wP8Btf2zPRBVojNzH2/fO49PtlIgdbMukarEud7I4yY&#10;orpq1G2J316fPTvCyHmiKiK0YiXeModPpk+fHLemYGNda1ExiyCIckVrSlx7b4osc7Rmkrg9bZgC&#10;JddWEg+svc0qS1qILkU2Ho0Os1bbylhNmXMgPU1KPI3xOWfUX3LumEeixFCbj18bv8vwzabHpLi1&#10;xNQN7cog/1CFJI2CpEOoU+IJWtnmr1CyoVY7zf0e1TLTnDeUxR6gm3z0qJurmhgWe4HhODOMyf2/&#10;sPRivbCoqeDtDjBSRMIb/fr+8fe3Tz+/filQ+P/4jEAHg2qNK8D+yixsxzkgQ9cbbmX4Qz9oE4e7&#10;HYbLNh5REB7s5/uHI3gDCrqjyXgCNITJ7ryNdf4l0xIFosRc6HZeE+sX6XnjfMn63Pnk1puHxE6L&#10;pjprhIhMAA+bC4vWBJ6dUMqU34/uYiVf6yrJAT6pBFKAGGCSxEe9GCqLMAyRYp0PkggVqggjSUOI&#10;lN8KFioQ6g3jMFVoexzzDoEelpQaidbBjUMDg2O+y1H4vBtaZxvcWMT54Dja5dgPIWUcPGJWrfzg&#10;LBul7a4A1bshc7Lvu089h/b9ZrmB+IFc6moLuLI6LZwz9KyBRz0nzi+IhQ0DHMDV8JfwCe9cYt1R&#10;GNXaftglD/YAfNBi1MLGlti9XxHLMBKvFKzEi3wyCSsemcnB8zEw9r5meV+jVnKuAR053CdDIxns&#10;vehJbrW8geMyC1lBRRSF3CWm3vbM3KdLAueJstksmsFaG+LP1ZWhIXgYcADq9eaGWNMh28NOXOh+&#10;u0nxCNTJNngqPVt5zZuI+Lu5dqOHkxBx2Z2vcHPu89Hq7shO/wAAAP//AwBQSwMEFAAGAAgAAAAh&#10;AGX3Lq/dAAAACAEAAA8AAABkcnMvZG93bnJldi54bWxMj8FOwzAQRO9I/IO1SNyoE9IiK8SpEAKB&#10;BJeWKGcnXpJAvI5itw1/z3Kix50Zzb4ptosbxRHnMHjSkK4SEEittwN1GqqP5xsFIkRD1oyeUMMP&#10;BtiWlxeFya0/0Q6P+9gJLqGQGw19jFMuZWh7dCas/ITE3qefnYl8zp20szlxuRvlbZLcSWcG4g+9&#10;mfCxx/Z7f3AamqquE6yy/mlQ6eubfa9fvna11tdXy8M9iIhL/A/DHz6jQ8lMjT+QDWLUoDYcZDlN&#10;QbCt1psMRMPCOlMgy0KeDyh/AQAA//8DAFBLAQItABQABgAIAAAAIQC2gziS/gAAAOEBAAATAAAA&#10;AAAAAAAAAAAAAAAAAABbQ29udGVudF9UeXBlc10ueG1sUEsBAi0AFAAGAAgAAAAhADj9If/WAAAA&#10;lAEAAAsAAAAAAAAAAAAAAAAALwEAAF9yZWxzLy5yZWxzUEsBAi0AFAAGAAgAAAAhAHCyjWG4AgAA&#10;rAUAAA4AAAAAAAAAAAAAAAAALgIAAGRycy9lMm9Eb2MueG1sUEsBAi0AFAAGAAgAAAAhAGX3Lq/d&#10;AAAACAEAAA8AAAAAAAAAAAAAAAAAEgUAAGRycy9kb3ducmV2LnhtbFBLBQYAAAAABAAEAPMAAAAc&#10;BgAAAAA=&#10;" fillcolor="#eaf1dd [662]" strokecolor="#9bbb59 [3206]" strokeweight="2pt">
                <v:textbox>
                  <w:txbxContent>
                    <w:p w:rsidR="008A7CA1" w:rsidRPr="00092B78" w:rsidRDefault="00623473" w:rsidP="00092B7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="000B38BD"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.</w:t>
                      </w:r>
                      <w:r w:rsidR="00092B78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【雲霧茶道</w:t>
                      </w:r>
                      <w:r w:rsidR="007B30DF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】老少咸宜</w:t>
                      </w:r>
                      <w:r w:rsidR="007B30DF"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健康步道</w:t>
                      </w:r>
                      <w:r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-</w:t>
                      </w:r>
                      <w:r w:rsidR="00092B78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依照自己體力喜好健行</w:t>
                      </w:r>
                    </w:p>
                    <w:p w:rsidR="00D32C30" w:rsidRPr="00092B78" w:rsidRDefault="00623473" w:rsidP="00092B7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2.</w:t>
                      </w:r>
                      <w:r w:rsidR="000B38BD"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092B78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午餐風味便當</w:t>
                      </w:r>
                      <w:r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~</w:t>
                      </w:r>
                      <w:r w:rsidR="00092B78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在地</w:t>
                      </w:r>
                      <w:r w:rsidR="007B30DF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的食材~</w:t>
                      </w:r>
                      <w:r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~</w:t>
                      </w:r>
                      <w:r w:rsidR="007B30DF"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文化傳承</w:t>
                      </w:r>
                      <w:r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~</w:t>
                      </w:r>
                      <w:proofErr w:type="gramStart"/>
                      <w:r w:rsidR="007B30DF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嚐</w:t>
                      </w:r>
                      <w:proofErr w:type="gramEnd"/>
                      <w:r w:rsidR="007B30DF"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一</w:t>
                      </w:r>
                      <w:r w:rsidR="007B30DF" w:rsidRPr="00092B78"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  <w:t>口美好</w:t>
                      </w:r>
                    </w:p>
                    <w:p w:rsidR="00092B78" w:rsidRPr="00092B78" w:rsidRDefault="00092B78" w:rsidP="00092B7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92B7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32"/>
                        </w:rPr>
                        <w:t>3. 回程西點餐盒補充健行後體力~夕陽歡樂歸</w:t>
                      </w:r>
                    </w:p>
                    <w:p w:rsidR="00BA1CDF" w:rsidRPr="00092B78" w:rsidRDefault="00BA1CDF" w:rsidP="00092B78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321FD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1B2BAF" w:rsidRPr="00092B78" w:rsidRDefault="007B30DF" w:rsidP="009608CC">
      <w:pPr>
        <w:tabs>
          <w:tab w:val="left" w:pos="8505"/>
        </w:tabs>
        <w:adjustRightInd w:val="0"/>
        <w:snapToGrid w:val="0"/>
        <w:spacing w:line="1820" w:lineRule="exact"/>
        <w:rPr>
          <w:rFonts w:ascii="微軟正黑體" w:eastAsia="微軟正黑體" w:hAnsi="微軟正黑體"/>
          <w:b/>
          <w:noProof/>
          <w:color w:val="C00000"/>
          <w:sz w:val="80"/>
          <w:szCs w:val="80"/>
          <w:u w:val="thick"/>
        </w:rPr>
      </w:pPr>
      <w:r>
        <w:rPr>
          <w:rFonts w:ascii="微軟正黑體" w:eastAsia="微軟正黑體" w:hAnsi="微軟正黑體" w:hint="eastAsia"/>
          <w:b/>
          <w:color w:val="C00000"/>
          <w:sz w:val="80"/>
          <w:szCs w:val="80"/>
        </w:rPr>
        <w:t>搶</w:t>
      </w:r>
      <w:r w:rsidR="00623473" w:rsidRPr="00623473">
        <w:rPr>
          <w:rFonts w:ascii="微軟正黑體" w:eastAsia="微軟正黑體" w:hAnsi="微軟正黑體" w:hint="eastAsia"/>
          <w:b/>
          <w:color w:val="C00000"/>
          <w:sz w:val="80"/>
          <w:szCs w:val="80"/>
        </w:rPr>
        <w:t>報名</w:t>
      </w:r>
      <w:r w:rsidR="00092B78" w:rsidRPr="009608CC">
        <w:rPr>
          <w:rFonts w:ascii="Goudy Stout" w:eastAsia="微軟正黑體" w:hAnsi="Goudy Stout"/>
          <w:b/>
          <w:color w:val="C00000"/>
          <w:sz w:val="44"/>
          <w:szCs w:val="44"/>
        </w:rPr>
        <w:t>平均</w:t>
      </w:r>
      <w:r w:rsidR="009608CC" w:rsidRPr="009608CC">
        <w:rPr>
          <w:rFonts w:ascii="Eras Bold ITC" w:eastAsia="微軟正黑體" w:hAnsi="Eras Bold ITC"/>
          <w:b/>
          <w:color w:val="C00000"/>
          <w:w w:val="66"/>
          <w:sz w:val="96"/>
          <w:szCs w:val="96"/>
        </w:rPr>
        <w:t>648</w:t>
      </w:r>
      <w:r w:rsidR="00092B78" w:rsidRPr="009608CC">
        <w:rPr>
          <w:rFonts w:ascii="Goudy Stout" w:eastAsia="微軟正黑體" w:hAnsi="Goudy Stout"/>
          <w:b/>
          <w:color w:val="C00000"/>
          <w:sz w:val="44"/>
          <w:szCs w:val="44"/>
        </w:rPr>
        <w:t>元</w:t>
      </w:r>
      <w:r w:rsidR="00092B78" w:rsidRPr="009608CC">
        <w:rPr>
          <w:rFonts w:ascii="Goudy Stout" w:eastAsia="微軟正黑體" w:hAnsi="Goudy Stout"/>
          <w:b/>
          <w:color w:val="C00000"/>
          <w:sz w:val="44"/>
          <w:szCs w:val="44"/>
        </w:rPr>
        <w:t>/</w:t>
      </w:r>
      <w:r w:rsidR="00092B78" w:rsidRPr="009608CC">
        <w:rPr>
          <w:rFonts w:ascii="Goudy Stout" w:eastAsia="微軟正黑體" w:hAnsi="Goudy Stout"/>
          <w:b/>
          <w:color w:val="C00000"/>
          <w:sz w:val="44"/>
          <w:szCs w:val="44"/>
        </w:rPr>
        <w:t>人</w:t>
      </w:r>
      <w:r w:rsidR="009608CC">
        <w:rPr>
          <w:rFonts w:ascii="微軟正黑體" w:eastAsia="微軟正黑體" w:hAnsi="微軟正黑體" w:hint="eastAsia"/>
          <w:b/>
          <w:color w:val="C00000"/>
          <w:sz w:val="44"/>
          <w:szCs w:val="44"/>
        </w:rPr>
        <w:t xml:space="preserve"> </w:t>
      </w:r>
      <w:r w:rsidR="001B2BAF" w:rsidRPr="000B38BD">
        <w:rPr>
          <w:rFonts w:ascii="微軟正黑體" w:eastAsia="微軟正黑體" w:hAnsi="微軟正黑體" w:hint="eastAsia"/>
          <w:b/>
          <w:color w:val="C00000"/>
          <w:sz w:val="80"/>
          <w:szCs w:val="80"/>
          <w:u w:val="thick"/>
        </w:rPr>
        <w:t>第二人</w:t>
      </w:r>
      <w:r w:rsidR="00092B78" w:rsidRPr="00092B78">
        <w:rPr>
          <w:rFonts w:ascii="微軟正黑體" w:eastAsia="微軟正黑體" w:hAnsi="微軟正黑體" w:hint="eastAsia"/>
          <w:b/>
          <w:i/>
          <w:color w:val="C00000"/>
          <w:sz w:val="200"/>
          <w:szCs w:val="200"/>
          <w:u w:val="thick"/>
        </w:rPr>
        <w:t>半</w:t>
      </w:r>
      <w:r w:rsidR="00092B78" w:rsidRPr="00092B78">
        <w:rPr>
          <w:rFonts w:ascii="微軟正黑體" w:eastAsia="微軟正黑體" w:hAnsi="微軟正黑體" w:hint="eastAsia"/>
          <w:b/>
          <w:i/>
          <w:color w:val="C00000"/>
          <w:sz w:val="80"/>
          <w:szCs w:val="80"/>
          <w:u w:val="thick"/>
        </w:rPr>
        <w:t>價</w:t>
      </w:r>
    </w:p>
    <w:p w:rsidR="00557853" w:rsidRPr="009608CC" w:rsidRDefault="00C25B21" w:rsidP="009608CC">
      <w:pPr>
        <w:tabs>
          <w:tab w:val="left" w:pos="8505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9608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</w:t>
      </w:r>
      <w:r w:rsidR="00324933" w:rsidRPr="009608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單人報名每座位收</w:t>
      </w:r>
      <w:r w:rsidR="00092B78" w:rsidRPr="009608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8</w:t>
      </w:r>
      <w:r w:rsidR="009608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64</w:t>
      </w:r>
      <w:r w:rsidR="00324933" w:rsidRPr="009608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 w:rsidR="00D03FCA" w:rsidRPr="009608CC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2E5F8B" w:rsidRPr="009608CC" w:rsidRDefault="00AB21B8" w:rsidP="009608CC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 w:rsidRPr="009608CC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D321FD" w:rsidRPr="009608CC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1B2BAF" w:rsidRPr="009608CC">
        <w:rPr>
          <w:rFonts w:ascii="微軟正黑體" w:eastAsia="微軟正黑體" w:hAnsi="微軟正黑體" w:hint="eastAsia"/>
          <w:b/>
          <w:sz w:val="32"/>
          <w:szCs w:val="32"/>
        </w:rPr>
        <w:t>來回車資</w:t>
      </w:r>
      <w:r w:rsidRPr="009608C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D7874" w:rsidRPr="009608CC">
        <w:rPr>
          <w:rFonts w:ascii="微軟正黑體" w:eastAsia="微軟正黑體" w:hAnsi="微軟正黑體" w:hint="eastAsia"/>
          <w:b/>
          <w:sz w:val="32"/>
          <w:szCs w:val="32"/>
        </w:rPr>
        <w:t>履約+</w:t>
      </w:r>
      <w:proofErr w:type="gramStart"/>
      <w:r w:rsidR="004D7874" w:rsidRPr="009608CC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9608CC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092B78" w:rsidRPr="009608CC">
        <w:rPr>
          <w:rFonts w:ascii="微軟正黑體" w:eastAsia="微軟正黑體" w:hAnsi="微軟正黑體" w:hint="eastAsia"/>
          <w:b/>
          <w:sz w:val="32"/>
          <w:szCs w:val="32"/>
        </w:rPr>
        <w:t>、早(三明治或熱包子)、午(在地便當)、黃昏晚(西點餐盒)</w:t>
      </w:r>
      <w:r w:rsidR="008909EB">
        <w:rPr>
          <w:rFonts w:ascii="微軟正黑體" w:eastAsia="微軟正黑體" w:hAnsi="微軟正黑體" w:hint="eastAsia"/>
          <w:b/>
          <w:sz w:val="32"/>
          <w:szCs w:val="32"/>
        </w:rPr>
        <w:t>、履約</w:t>
      </w:r>
      <w:proofErr w:type="gramStart"/>
      <w:r w:rsidR="008909EB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="008909EB">
        <w:rPr>
          <w:rFonts w:ascii="微軟正黑體" w:eastAsia="微軟正黑體" w:hAnsi="微軟正黑體" w:hint="eastAsia"/>
          <w:b/>
          <w:sz w:val="32"/>
          <w:szCs w:val="32"/>
        </w:rPr>
        <w:t>保險、稅金</w:t>
      </w:r>
      <w:r w:rsidR="00092B78" w:rsidRPr="009608CC">
        <w:rPr>
          <w:rFonts w:hint="eastAsia"/>
          <w:sz w:val="32"/>
          <w:szCs w:val="32"/>
        </w:rPr>
        <w:t xml:space="preserve"> </w:t>
      </w:r>
      <w:r w:rsidR="00092B78" w:rsidRPr="009608CC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r w:rsidR="008909EB">
        <w:rPr>
          <w:rFonts w:ascii="微軟正黑體" w:eastAsia="微軟正黑體" w:hAnsi="微軟正黑體" w:hint="eastAsia"/>
          <w:b/>
          <w:sz w:val="32"/>
          <w:szCs w:val="32"/>
        </w:rPr>
        <w:t>司機領隊勞務服務</w:t>
      </w:r>
      <w:r w:rsidR="00092B78" w:rsidRPr="009608CC">
        <w:rPr>
          <w:rFonts w:ascii="微軟正黑體" w:eastAsia="微軟正黑體" w:hAnsi="微軟正黑體" w:hint="eastAsia"/>
          <w:b/>
          <w:sz w:val="32"/>
          <w:szCs w:val="32"/>
        </w:rPr>
        <w:t>100元</w:t>
      </w:r>
      <w:r w:rsidR="008909EB">
        <w:rPr>
          <w:rFonts w:ascii="微軟正黑體" w:eastAsia="微軟正黑體" w:hAnsi="微軟正黑體" w:hint="eastAsia"/>
          <w:b/>
          <w:sz w:val="32"/>
          <w:szCs w:val="32"/>
        </w:rPr>
        <w:t>/位</w:t>
      </w:r>
    </w:p>
    <w:p w:rsidR="008A7CA1" w:rsidRPr="009608CC" w:rsidRDefault="007B30DF" w:rsidP="009608CC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 w:rsidRPr="009608CC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8A7CA1" w:rsidRPr="009608CC">
        <w:rPr>
          <w:rFonts w:ascii="微軟正黑體" w:eastAsia="微軟正黑體" w:hAnsi="微軟正黑體" w:hint="eastAsia"/>
          <w:b/>
          <w:sz w:val="32"/>
          <w:szCs w:val="32"/>
        </w:rPr>
        <w:t>本團體因屬</w:t>
      </w:r>
      <w:r w:rsidR="00092B78" w:rsidRPr="009608CC">
        <w:rPr>
          <w:rFonts w:ascii="微軟正黑體" w:eastAsia="微軟正黑體" w:hAnsi="微軟正黑體" w:hint="eastAsia"/>
          <w:b/>
          <w:sz w:val="32"/>
          <w:szCs w:val="32"/>
        </w:rPr>
        <w:t>活力滿滿</w:t>
      </w:r>
      <w:r w:rsidR="008909EB">
        <w:rPr>
          <w:rFonts w:ascii="微軟正黑體" w:eastAsia="微軟正黑體" w:hAnsi="微軟正黑體" w:hint="eastAsia"/>
          <w:b/>
          <w:sz w:val="32"/>
          <w:szCs w:val="32"/>
        </w:rPr>
        <w:t>團</w:t>
      </w:r>
      <w:bookmarkStart w:id="0" w:name="_GoBack"/>
      <w:bookmarkEnd w:id="0"/>
      <w:r w:rsidR="00E65AC7" w:rsidRPr="009608CC">
        <w:rPr>
          <w:rFonts w:ascii="微軟正黑體" w:eastAsia="微軟正黑體" w:hAnsi="微軟正黑體" w:hint="eastAsia"/>
          <w:b/>
          <w:sz w:val="32"/>
          <w:szCs w:val="32"/>
        </w:rPr>
        <w:t>以</w:t>
      </w:r>
      <w:r w:rsidR="008A7CA1" w:rsidRPr="009608CC">
        <w:rPr>
          <w:rFonts w:ascii="微軟正黑體" w:eastAsia="微軟正黑體" w:hAnsi="微軟正黑體" w:hint="eastAsia"/>
          <w:b/>
          <w:sz w:val="32"/>
          <w:szCs w:val="32"/>
        </w:rPr>
        <w:t>21/33/43</w:t>
      </w:r>
      <w:r w:rsidR="00E65AC7" w:rsidRPr="009608CC">
        <w:rPr>
          <w:rFonts w:ascii="微軟正黑體" w:eastAsia="微軟正黑體" w:hAnsi="微軟正黑體" w:hint="eastAsia"/>
          <w:b/>
          <w:sz w:val="32"/>
          <w:szCs w:val="32"/>
        </w:rPr>
        <w:t>人</w:t>
      </w:r>
      <w:r w:rsidR="008A7CA1" w:rsidRPr="009608CC">
        <w:rPr>
          <w:rFonts w:ascii="微軟正黑體" w:eastAsia="微軟正黑體" w:hAnsi="微軟正黑體" w:hint="eastAsia"/>
          <w:b/>
          <w:sz w:val="32"/>
          <w:szCs w:val="32"/>
        </w:rPr>
        <w:t>座交通工具</w:t>
      </w:r>
      <w:r w:rsidRPr="009608CC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8A7CA1" w:rsidRPr="009608CC">
        <w:rPr>
          <w:rFonts w:ascii="微軟正黑體" w:eastAsia="微軟正黑體" w:hAnsi="微軟正黑體" w:hint="eastAsia"/>
          <w:b/>
          <w:sz w:val="32"/>
          <w:szCs w:val="32"/>
        </w:rPr>
        <w:t>使用標準</w:t>
      </w:r>
    </w:p>
    <w:sectPr w:rsidR="008A7CA1" w:rsidRPr="009608CC" w:rsidSect="00092B78">
      <w:headerReference w:type="default" r:id="rId11"/>
      <w:pgSz w:w="11906" w:h="16838"/>
      <w:pgMar w:top="284" w:right="140" w:bottom="426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04" w:rsidRDefault="006E7C04" w:rsidP="00A6500B">
      <w:r>
        <w:separator/>
      </w:r>
    </w:p>
  </w:endnote>
  <w:endnote w:type="continuationSeparator" w:id="0">
    <w:p w:rsidR="006E7C04" w:rsidRDefault="006E7C04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04" w:rsidRDefault="006E7C04" w:rsidP="00A6500B">
      <w:r>
        <w:separator/>
      </w:r>
    </w:p>
  </w:footnote>
  <w:footnote w:type="continuationSeparator" w:id="0">
    <w:p w:rsidR="006E7C04" w:rsidRDefault="006E7C04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eastAsia="標楷體" w:hAnsi="Berlin Sans FB Demi" w:cstheme="majorBidi"/>
        <w:b/>
        <w:color w:val="7030A0"/>
        <w:sz w:val="32"/>
        <w:szCs w:val="32"/>
      </w:rPr>
      <w:alias w:val="標題"/>
      <w:id w:val="77738743"/>
      <w:placeholder>
        <w:docPart w:val="6DC4D4044E0F4845945954F54F569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02C9" w:rsidRPr="000602C9" w:rsidRDefault="000602C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</w:pP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家樂福旅遊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 xml:space="preserve"> 07-8150600  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金鼠報喜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 xml:space="preserve"> 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射手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X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魔羯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 xml:space="preserve">   </w:t>
        </w:r>
        <w:r w:rsidRPr="000602C9">
          <w:rPr>
            <w:rFonts w:ascii="Berlin Sans FB Demi" w:eastAsia="標楷體" w:hAnsi="Berlin Sans FB Demi" w:cstheme="majorBidi"/>
            <w:b/>
            <w:color w:val="7030A0"/>
            <w:sz w:val="32"/>
            <w:szCs w:val="32"/>
          </w:rPr>
          <w:t>新月許願</w:t>
        </w:r>
      </w:p>
    </w:sdtContent>
  </w:sdt>
  <w:p w:rsidR="00727DAE" w:rsidRPr="000602C9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602C9"/>
    <w:rsid w:val="00075C1E"/>
    <w:rsid w:val="00092B78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1C3B7E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7874"/>
    <w:rsid w:val="00517409"/>
    <w:rsid w:val="00522379"/>
    <w:rsid w:val="00525234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E7C04"/>
    <w:rsid w:val="006F0390"/>
    <w:rsid w:val="00702D80"/>
    <w:rsid w:val="007235AD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909EB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3DC1"/>
    <w:rsid w:val="009608CC"/>
    <w:rsid w:val="00964CE5"/>
    <w:rsid w:val="00966021"/>
    <w:rsid w:val="00981D5B"/>
    <w:rsid w:val="009B182F"/>
    <w:rsid w:val="009B2240"/>
    <w:rsid w:val="00A11741"/>
    <w:rsid w:val="00A24CB8"/>
    <w:rsid w:val="00A336DF"/>
    <w:rsid w:val="00A46448"/>
    <w:rsid w:val="00A63224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813CE"/>
    <w:rsid w:val="00D87712"/>
    <w:rsid w:val="00DA3981"/>
    <w:rsid w:val="00DD0F5E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4D4044E0F4845945954F54F5696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74CD5-031A-494B-954E-235B89D37F81}"/>
      </w:docPartPr>
      <w:docPartBody>
        <w:p w:rsidR="00000000" w:rsidRDefault="006B35E2" w:rsidP="006B35E2">
          <w:pPr>
            <w:pStyle w:val="6DC4D4044E0F4845945954F54F56968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E2"/>
    <w:rsid w:val="00077135"/>
    <w:rsid w:val="006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4D4044E0F4845945954F54F569685">
    <w:name w:val="6DC4D4044E0F4845945954F54F569685"/>
    <w:rsid w:val="006B35E2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4D4044E0F4845945954F54F569685">
    <w:name w:val="6DC4D4044E0F4845945954F54F569685"/>
    <w:rsid w:val="006B35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EBF2-5253-4F5C-94AF-6BA2B2E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家樂福旅遊 07-8150600  金鼠報喜 射手X魔羯   新月許願</dc:title>
  <dc:creator>BOSS</dc:creator>
  <cp:lastModifiedBy>顏</cp:lastModifiedBy>
  <cp:revision>4</cp:revision>
  <cp:lastPrinted>2019-11-28T06:58:00Z</cp:lastPrinted>
  <dcterms:created xsi:type="dcterms:W3CDTF">2019-11-28T06:57:00Z</dcterms:created>
  <dcterms:modified xsi:type="dcterms:W3CDTF">2019-11-28T07:08:00Z</dcterms:modified>
</cp:coreProperties>
</file>