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AF" w:rsidRPr="00D016C8" w:rsidRDefault="00BC7395" w:rsidP="009476DC">
      <w:pPr>
        <w:widowControl/>
        <w:shd w:val="clear" w:color="auto" w:fill="FFFFFF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108學年度第一學期</w:t>
      </w:r>
      <w:r w:rsidR="003A3EAF" w:rsidRPr="00D016C8">
        <w:rPr>
          <w:rFonts w:ascii="標楷體" w:eastAsia="標楷體" w:hAnsi="標楷體" w:hint="eastAsia"/>
          <w:b/>
          <w:sz w:val="40"/>
          <w:szCs w:val="40"/>
        </w:rPr>
        <w:t>PVQC證照考試</w:t>
      </w:r>
    </w:p>
    <w:p w:rsidR="003A3EAF" w:rsidRDefault="003A3EAF" w:rsidP="009476DC">
      <w:pPr>
        <w:widowControl/>
        <w:shd w:val="clear" w:color="auto" w:fill="FFFFFF"/>
        <w:snapToGrid w:val="0"/>
        <w:spacing w:line="560" w:lineRule="exact"/>
        <w:rPr>
          <w:rFonts w:ascii="Arial" w:eastAsia="新細明體" w:hAnsi="Arial" w:cs="Arial"/>
          <w:color w:val="000000"/>
          <w:kern w:val="0"/>
          <w:sz w:val="22"/>
        </w:rPr>
      </w:pPr>
      <w:r>
        <w:rPr>
          <w:rFonts w:ascii="Arial" w:eastAsia="新細明體" w:hAnsi="Arial" w:cs="Arial" w:hint="eastAsia"/>
          <w:color w:val="000000"/>
          <w:kern w:val="0"/>
          <w:sz w:val="22"/>
        </w:rPr>
        <w:t>考試日期</w:t>
      </w:r>
      <w:r>
        <w:rPr>
          <w:rFonts w:ascii="Arial" w:eastAsia="新細明體" w:hAnsi="Arial" w:cs="Arial"/>
          <w:color w:val="000000"/>
          <w:kern w:val="0"/>
          <w:sz w:val="22"/>
        </w:rPr>
        <w:t>:</w:t>
      </w:r>
      <w:r w:rsidR="00140BAC">
        <w:rPr>
          <w:rFonts w:ascii="Arial" w:eastAsia="新細明體" w:hAnsi="Arial" w:cs="Arial" w:hint="eastAsia"/>
          <w:b/>
          <w:color w:val="000000"/>
          <w:kern w:val="0"/>
          <w:sz w:val="22"/>
        </w:rPr>
        <w:t>108</w:t>
      </w:r>
      <w:r w:rsidR="00140BAC">
        <w:rPr>
          <w:rFonts w:ascii="Arial" w:eastAsia="新細明體" w:hAnsi="Arial" w:cs="Arial" w:hint="eastAsia"/>
          <w:b/>
          <w:color w:val="000000"/>
          <w:kern w:val="0"/>
          <w:sz w:val="22"/>
        </w:rPr>
        <w:t>年</w:t>
      </w:r>
      <w:r w:rsidR="00140BAC">
        <w:rPr>
          <w:rFonts w:ascii="Arial" w:eastAsia="新細明體" w:hAnsi="Arial" w:cs="Arial" w:hint="eastAsia"/>
          <w:b/>
          <w:color w:val="000000"/>
          <w:kern w:val="0"/>
          <w:sz w:val="22"/>
        </w:rPr>
        <w:t>10</w:t>
      </w:r>
      <w:r w:rsidRPr="00E3659C">
        <w:rPr>
          <w:rFonts w:ascii="Arial" w:eastAsia="新細明體" w:hAnsi="Arial" w:cs="Arial" w:hint="eastAsia"/>
          <w:b/>
          <w:color w:val="000000"/>
          <w:kern w:val="0"/>
          <w:sz w:val="22"/>
        </w:rPr>
        <w:t>月</w:t>
      </w:r>
      <w:r w:rsidR="00140BAC">
        <w:rPr>
          <w:rFonts w:ascii="Arial" w:eastAsia="新細明體" w:hAnsi="Arial" w:cs="Arial" w:hint="eastAsia"/>
          <w:b/>
          <w:color w:val="000000"/>
          <w:kern w:val="0"/>
          <w:sz w:val="22"/>
        </w:rPr>
        <w:t>23</w:t>
      </w:r>
      <w:r w:rsidRPr="00E3659C">
        <w:rPr>
          <w:rFonts w:ascii="Arial" w:eastAsia="新細明體" w:hAnsi="Arial" w:cs="Arial" w:hint="eastAsia"/>
          <w:b/>
          <w:color w:val="000000"/>
          <w:kern w:val="0"/>
          <w:sz w:val="22"/>
        </w:rPr>
        <w:t>日</w:t>
      </w:r>
      <w:r w:rsidRPr="00E3659C">
        <w:rPr>
          <w:rFonts w:ascii="Arial" w:eastAsia="新細明體" w:hAnsi="Arial" w:cs="Arial"/>
          <w:b/>
          <w:color w:val="000000"/>
          <w:kern w:val="0"/>
          <w:sz w:val="22"/>
        </w:rPr>
        <w:t> (</w:t>
      </w:r>
      <w:r w:rsidRPr="00E3659C">
        <w:rPr>
          <w:rFonts w:ascii="Arial" w:eastAsia="新細明體" w:hAnsi="Arial" w:cs="Arial" w:hint="eastAsia"/>
          <w:b/>
          <w:color w:val="000000"/>
          <w:kern w:val="0"/>
          <w:sz w:val="22"/>
        </w:rPr>
        <w:t>三</w:t>
      </w:r>
      <w:r w:rsidR="00140BAC">
        <w:rPr>
          <w:rFonts w:ascii="Arial" w:eastAsia="新細明體" w:hAnsi="Arial" w:cs="Arial"/>
          <w:b/>
          <w:color w:val="000000"/>
          <w:kern w:val="0"/>
          <w:sz w:val="22"/>
        </w:rPr>
        <w:t>) 1</w:t>
      </w:r>
      <w:r w:rsidR="00140BAC">
        <w:rPr>
          <w:rFonts w:ascii="Arial" w:eastAsia="新細明體" w:hAnsi="Arial" w:cs="Arial" w:hint="eastAsia"/>
          <w:b/>
          <w:color w:val="000000"/>
          <w:kern w:val="0"/>
          <w:sz w:val="22"/>
        </w:rPr>
        <w:t>3</w:t>
      </w:r>
      <w:r w:rsidR="00140BAC">
        <w:rPr>
          <w:rFonts w:ascii="Arial" w:eastAsia="新細明體" w:hAnsi="Arial" w:cs="Arial"/>
          <w:b/>
          <w:color w:val="000000"/>
          <w:kern w:val="0"/>
          <w:sz w:val="22"/>
        </w:rPr>
        <w:t>:</w:t>
      </w:r>
      <w:r w:rsidR="00140BAC">
        <w:rPr>
          <w:rFonts w:ascii="Arial" w:eastAsia="新細明體" w:hAnsi="Arial" w:cs="Arial" w:hint="eastAsia"/>
          <w:b/>
          <w:color w:val="000000"/>
          <w:kern w:val="0"/>
          <w:sz w:val="22"/>
        </w:rPr>
        <w:t>3</w:t>
      </w:r>
      <w:r w:rsidRPr="00E3659C">
        <w:rPr>
          <w:rFonts w:ascii="Arial" w:eastAsia="新細明體" w:hAnsi="Arial" w:cs="Arial"/>
          <w:b/>
          <w:color w:val="000000"/>
          <w:kern w:val="0"/>
          <w:sz w:val="22"/>
        </w:rPr>
        <w:t>0</w:t>
      </w:r>
    </w:p>
    <w:p w:rsidR="003A3EAF" w:rsidRDefault="003A3EAF" w:rsidP="009476DC">
      <w:pPr>
        <w:widowControl/>
        <w:shd w:val="clear" w:color="auto" w:fill="FFFFFF"/>
        <w:snapToGrid w:val="0"/>
        <w:spacing w:line="560" w:lineRule="exact"/>
        <w:rPr>
          <w:rFonts w:ascii="Arial" w:eastAsia="新細明體" w:hAnsi="Arial" w:cs="Arial"/>
          <w:color w:val="000000"/>
          <w:kern w:val="0"/>
          <w:sz w:val="22"/>
        </w:rPr>
      </w:pPr>
      <w:r>
        <w:rPr>
          <w:rFonts w:ascii="Arial" w:eastAsia="新細明體" w:hAnsi="Arial" w:cs="Arial" w:hint="eastAsia"/>
          <w:color w:val="000000"/>
          <w:kern w:val="0"/>
          <w:sz w:val="22"/>
        </w:rPr>
        <w:t>考試地點</w:t>
      </w:r>
      <w:r>
        <w:rPr>
          <w:rFonts w:ascii="Arial" w:eastAsia="新細明體" w:hAnsi="Arial" w:cs="Arial"/>
          <w:color w:val="000000"/>
          <w:kern w:val="0"/>
          <w:sz w:val="22"/>
        </w:rPr>
        <w:t>:</w:t>
      </w:r>
      <w:r w:rsidRPr="00E3659C">
        <w:rPr>
          <w:rFonts w:ascii="Arial" w:eastAsia="新細明體" w:hAnsi="Arial" w:cs="Arial" w:hint="eastAsia"/>
          <w:b/>
          <w:color w:val="000000"/>
          <w:kern w:val="0"/>
          <w:sz w:val="22"/>
        </w:rPr>
        <w:t>綜合大樓</w:t>
      </w:r>
      <w:r w:rsidRPr="00E3659C">
        <w:rPr>
          <w:rFonts w:ascii="Arial" w:eastAsia="新細明體" w:hAnsi="Arial" w:cs="Arial"/>
          <w:b/>
          <w:color w:val="000000"/>
          <w:kern w:val="0"/>
          <w:sz w:val="22"/>
        </w:rPr>
        <w:t>A408</w:t>
      </w:r>
      <w:r w:rsidRPr="00E3659C">
        <w:rPr>
          <w:rFonts w:ascii="Arial" w:eastAsia="新細明體" w:hAnsi="Arial" w:cs="Arial" w:hint="eastAsia"/>
          <w:b/>
          <w:color w:val="000000"/>
          <w:kern w:val="0"/>
          <w:sz w:val="22"/>
        </w:rPr>
        <w:t>教室</w:t>
      </w:r>
    </w:p>
    <w:p w:rsidR="00F3108A" w:rsidRDefault="003A3EAF" w:rsidP="009476DC">
      <w:pPr>
        <w:widowControl/>
        <w:shd w:val="clear" w:color="auto" w:fill="FFFFFF"/>
        <w:snapToGrid w:val="0"/>
        <w:spacing w:line="560" w:lineRule="exact"/>
        <w:rPr>
          <w:rFonts w:ascii="Arial" w:eastAsia="新細明體" w:hAnsi="Arial" w:cs="Arial"/>
          <w:color w:val="000000"/>
          <w:kern w:val="0"/>
          <w:sz w:val="22"/>
        </w:rPr>
      </w:pPr>
      <w:r>
        <w:rPr>
          <w:rFonts w:ascii="Arial" w:eastAsia="新細明體" w:hAnsi="Arial" w:cs="Arial" w:hint="eastAsia"/>
          <w:color w:val="000000"/>
          <w:kern w:val="0"/>
          <w:sz w:val="22"/>
        </w:rPr>
        <w:t>費用</w:t>
      </w:r>
      <w:r w:rsidR="008B06CB">
        <w:rPr>
          <w:rFonts w:ascii="Arial" w:eastAsia="新細明體" w:hAnsi="Arial" w:cs="Arial" w:hint="eastAsia"/>
          <w:color w:val="000000"/>
          <w:kern w:val="0"/>
          <w:sz w:val="22"/>
        </w:rPr>
        <w:t>說明</w:t>
      </w:r>
      <w:r w:rsidR="008B06CB">
        <w:rPr>
          <w:rFonts w:ascii="Arial" w:eastAsia="新細明體" w:hAnsi="Arial" w:cs="Arial" w:hint="eastAsia"/>
          <w:color w:val="000000"/>
          <w:kern w:val="0"/>
          <w:sz w:val="22"/>
        </w:rPr>
        <w:t>:</w:t>
      </w:r>
    </w:p>
    <w:p w:rsidR="00F3108A" w:rsidRDefault="008B06CB" w:rsidP="009476DC">
      <w:pPr>
        <w:widowControl/>
        <w:shd w:val="clear" w:color="auto" w:fill="FFFFFF"/>
        <w:snapToGrid w:val="0"/>
        <w:spacing w:line="560" w:lineRule="exact"/>
        <w:rPr>
          <w:rFonts w:ascii="Arial" w:eastAsia="新細明體" w:hAnsi="Arial" w:cs="Arial"/>
          <w:b/>
          <w:color w:val="000000"/>
          <w:kern w:val="0"/>
          <w:sz w:val="22"/>
        </w:rPr>
      </w:pPr>
      <w:r>
        <w:rPr>
          <w:rFonts w:ascii="Arial" w:eastAsia="新細明體" w:hAnsi="Arial" w:cs="Arial" w:hint="eastAsia"/>
          <w:b/>
          <w:color w:val="000000"/>
          <w:kern w:val="0"/>
          <w:sz w:val="22"/>
        </w:rPr>
        <w:t>考試</w:t>
      </w:r>
      <w:r w:rsidR="00F3108A">
        <w:rPr>
          <w:rFonts w:ascii="Arial" w:eastAsia="新細明體" w:hAnsi="Arial" w:cs="Arial" w:hint="eastAsia"/>
          <w:b/>
          <w:color w:val="000000"/>
          <w:kern w:val="0"/>
          <w:sz w:val="22"/>
        </w:rPr>
        <w:t>費用</w:t>
      </w:r>
      <w:r w:rsidR="00F3108A">
        <w:rPr>
          <w:rFonts w:ascii="Arial" w:eastAsia="新細明體" w:hAnsi="Arial" w:cs="Arial" w:hint="eastAsia"/>
          <w:b/>
          <w:color w:val="000000"/>
          <w:kern w:val="0"/>
          <w:sz w:val="22"/>
        </w:rPr>
        <w:t>:</w:t>
      </w:r>
      <w:r w:rsidR="00F3108A">
        <w:rPr>
          <w:rFonts w:ascii="Arial" w:eastAsia="新細明體" w:hAnsi="Arial" w:cs="Arial" w:hint="eastAsia"/>
          <w:b/>
          <w:color w:val="000000"/>
          <w:kern w:val="0"/>
          <w:sz w:val="22"/>
        </w:rPr>
        <w:t>新台幣</w:t>
      </w:r>
      <w:r w:rsidR="00F3108A">
        <w:rPr>
          <w:rFonts w:ascii="Arial" w:eastAsia="新細明體" w:hAnsi="Arial" w:cs="Arial" w:hint="eastAsia"/>
          <w:b/>
          <w:color w:val="000000"/>
          <w:kern w:val="0"/>
          <w:sz w:val="22"/>
        </w:rPr>
        <w:t>880</w:t>
      </w:r>
      <w:r w:rsidR="00F3108A">
        <w:rPr>
          <w:rFonts w:ascii="Arial" w:eastAsia="新細明體" w:hAnsi="Arial" w:cs="Arial" w:hint="eastAsia"/>
          <w:b/>
          <w:color w:val="000000"/>
          <w:kern w:val="0"/>
          <w:sz w:val="22"/>
        </w:rPr>
        <w:t>元</w:t>
      </w:r>
      <w:r>
        <w:rPr>
          <w:rFonts w:ascii="Arial" w:eastAsia="新細明體" w:hAnsi="Arial" w:cs="Arial" w:hint="eastAsia"/>
          <w:b/>
          <w:color w:val="000000"/>
          <w:kern w:val="0"/>
          <w:sz w:val="22"/>
        </w:rPr>
        <w:t>(</w:t>
      </w:r>
      <w:r w:rsidR="008A02B8">
        <w:rPr>
          <w:rFonts w:ascii="Arial" w:eastAsia="新細明體" w:hAnsi="Arial" w:cs="Arial" w:hint="eastAsia"/>
          <w:b/>
          <w:color w:val="000000"/>
          <w:kern w:val="0"/>
          <w:sz w:val="22"/>
        </w:rPr>
        <w:t>含一次補考，</w:t>
      </w:r>
      <w:r w:rsidRPr="003A3EAF">
        <w:rPr>
          <w:rFonts w:ascii="Arial" w:eastAsia="新細明體" w:hAnsi="Arial" w:cs="Arial" w:hint="eastAsia"/>
          <w:b/>
          <w:color w:val="000000"/>
          <w:kern w:val="0"/>
          <w:sz w:val="22"/>
        </w:rPr>
        <w:t>請至通識中心辦公室繳費並開通線上練習帳號</w:t>
      </w:r>
      <w:r>
        <w:rPr>
          <w:rFonts w:ascii="Arial" w:eastAsia="新細明體" w:hAnsi="Arial" w:cs="Arial" w:hint="eastAsia"/>
          <w:b/>
          <w:color w:val="000000"/>
          <w:kern w:val="0"/>
          <w:sz w:val="22"/>
        </w:rPr>
        <w:t>)</w:t>
      </w:r>
    </w:p>
    <w:p w:rsidR="003A3EAF" w:rsidRPr="003A3EAF" w:rsidRDefault="008B06CB" w:rsidP="009476DC">
      <w:pPr>
        <w:widowControl/>
        <w:shd w:val="clear" w:color="auto" w:fill="FFFFFF"/>
        <w:snapToGrid w:val="0"/>
        <w:spacing w:line="560" w:lineRule="exact"/>
        <w:rPr>
          <w:rFonts w:ascii="Arial" w:eastAsia="新細明體" w:hAnsi="Arial" w:cs="Arial"/>
          <w:b/>
          <w:color w:val="000000"/>
          <w:kern w:val="0"/>
          <w:sz w:val="22"/>
        </w:rPr>
      </w:pPr>
      <w:r>
        <w:rPr>
          <w:rFonts w:ascii="Arial" w:eastAsia="新細明體" w:hAnsi="Arial" w:cs="Arial" w:hint="eastAsia"/>
          <w:b/>
          <w:color w:val="000000"/>
          <w:kern w:val="0"/>
          <w:sz w:val="22"/>
        </w:rPr>
        <w:t>考試</w:t>
      </w:r>
      <w:r w:rsidR="00F3108A">
        <w:rPr>
          <w:rFonts w:ascii="Arial" w:eastAsia="新細明體" w:hAnsi="Arial" w:cs="Arial" w:hint="eastAsia"/>
          <w:b/>
          <w:color w:val="000000"/>
          <w:kern w:val="0"/>
          <w:sz w:val="22"/>
        </w:rPr>
        <w:t>+</w:t>
      </w:r>
      <w:r w:rsidR="00F3108A">
        <w:rPr>
          <w:rFonts w:ascii="Arial" w:eastAsia="新細明體" w:hAnsi="Arial" w:cs="Arial" w:hint="eastAsia"/>
          <w:b/>
          <w:color w:val="000000"/>
          <w:kern w:val="0"/>
          <w:sz w:val="22"/>
        </w:rPr>
        <w:t>書籍</w:t>
      </w:r>
      <w:r w:rsidR="00F3108A">
        <w:rPr>
          <w:rFonts w:ascii="Arial" w:eastAsia="新細明體" w:hAnsi="Arial" w:cs="Arial" w:hint="eastAsia"/>
          <w:b/>
          <w:color w:val="000000"/>
          <w:kern w:val="0"/>
          <w:sz w:val="22"/>
        </w:rPr>
        <w:t>:</w:t>
      </w:r>
      <w:r w:rsidR="003A3EAF" w:rsidRPr="00E3659C">
        <w:rPr>
          <w:rFonts w:ascii="Arial" w:eastAsia="新細明體" w:hAnsi="Arial" w:cs="Arial" w:hint="eastAsia"/>
          <w:b/>
          <w:color w:val="000000"/>
          <w:kern w:val="0"/>
          <w:sz w:val="22"/>
        </w:rPr>
        <w:t>新台幣</w:t>
      </w:r>
      <w:r w:rsidR="00140BAC">
        <w:rPr>
          <w:rFonts w:ascii="Arial" w:eastAsia="新細明體" w:hAnsi="Arial" w:cs="Arial" w:hint="eastAsia"/>
          <w:b/>
          <w:color w:val="000000"/>
          <w:kern w:val="0"/>
          <w:sz w:val="22"/>
        </w:rPr>
        <w:t>1</w:t>
      </w:r>
      <w:r w:rsidR="00140BAC">
        <w:rPr>
          <w:rFonts w:ascii="Arial" w:eastAsia="新細明體" w:hAnsi="Arial" w:cs="Arial"/>
          <w:b/>
          <w:color w:val="000000"/>
          <w:kern w:val="0"/>
          <w:sz w:val="22"/>
        </w:rPr>
        <w:t>,000</w:t>
      </w:r>
      <w:r w:rsidR="003A3EAF" w:rsidRPr="00E3659C">
        <w:rPr>
          <w:rFonts w:ascii="Arial" w:eastAsia="新細明體" w:hAnsi="Arial" w:cs="Arial" w:hint="eastAsia"/>
          <w:b/>
          <w:color w:val="000000"/>
          <w:kern w:val="0"/>
          <w:sz w:val="22"/>
        </w:rPr>
        <w:t>元</w:t>
      </w:r>
      <w:r>
        <w:rPr>
          <w:rFonts w:ascii="Arial" w:eastAsia="新細明體" w:hAnsi="Arial" w:cs="Arial" w:hint="eastAsia"/>
          <w:b/>
          <w:color w:val="000000"/>
          <w:kern w:val="0"/>
          <w:sz w:val="22"/>
        </w:rPr>
        <w:t xml:space="preserve"> </w:t>
      </w:r>
      <w:r w:rsidR="003A3EAF" w:rsidRPr="003A3EAF">
        <w:rPr>
          <w:rFonts w:ascii="Arial" w:eastAsia="新細明體" w:hAnsi="Arial" w:cs="Arial"/>
          <w:b/>
          <w:color w:val="000000"/>
          <w:kern w:val="0"/>
          <w:sz w:val="22"/>
        </w:rPr>
        <w:t>(</w:t>
      </w:r>
      <w:r w:rsidR="00140BAC">
        <w:rPr>
          <w:rFonts w:ascii="Arial" w:eastAsia="新細明體" w:hAnsi="Arial" w:cs="Arial" w:hint="eastAsia"/>
          <w:b/>
          <w:color w:val="000000"/>
          <w:kern w:val="0"/>
          <w:sz w:val="22"/>
        </w:rPr>
        <w:t>含書籍</w:t>
      </w:r>
      <w:r w:rsidR="008A02B8">
        <w:rPr>
          <w:rFonts w:ascii="Arial" w:eastAsia="新細明體" w:hAnsi="Arial" w:cs="Arial" w:hint="eastAsia"/>
          <w:b/>
          <w:color w:val="000000"/>
          <w:kern w:val="0"/>
          <w:sz w:val="22"/>
        </w:rPr>
        <w:t>與一次補考</w:t>
      </w:r>
      <w:r w:rsidR="00140BAC">
        <w:rPr>
          <w:rFonts w:ascii="Arial" w:eastAsia="新細明體" w:hAnsi="Arial" w:cs="Arial" w:hint="eastAsia"/>
          <w:b/>
          <w:color w:val="000000"/>
          <w:kern w:val="0"/>
          <w:sz w:val="22"/>
        </w:rPr>
        <w:t>，</w:t>
      </w:r>
      <w:r w:rsidR="003A3EAF" w:rsidRPr="003A3EAF">
        <w:rPr>
          <w:rFonts w:ascii="Arial" w:eastAsia="新細明體" w:hAnsi="Arial" w:cs="Arial" w:hint="eastAsia"/>
          <w:b/>
          <w:color w:val="000000"/>
          <w:kern w:val="0"/>
          <w:sz w:val="22"/>
        </w:rPr>
        <w:t>請至通識中心辦公室繳費並開通線上練習帳號</w:t>
      </w:r>
      <w:r w:rsidR="003A3EAF" w:rsidRPr="003A3EAF">
        <w:rPr>
          <w:rFonts w:ascii="Arial" w:eastAsia="新細明體" w:hAnsi="Arial" w:cs="Arial"/>
          <w:b/>
          <w:color w:val="000000"/>
          <w:kern w:val="0"/>
          <w:sz w:val="22"/>
        </w:rPr>
        <w:t>)</w:t>
      </w:r>
    </w:p>
    <w:p w:rsidR="00242A63" w:rsidRDefault="003A3EAF" w:rsidP="00DC51B9">
      <w:pPr>
        <w:widowControl/>
        <w:shd w:val="clear" w:color="auto" w:fill="FFFFFF"/>
        <w:snapToGrid w:val="0"/>
        <w:spacing w:line="640" w:lineRule="exact"/>
        <w:rPr>
          <w:rFonts w:ascii="Arial" w:eastAsia="新細明體" w:hAnsi="Arial" w:cs="Arial"/>
          <w:color w:val="000000"/>
          <w:kern w:val="0"/>
          <w:sz w:val="22"/>
        </w:rPr>
      </w:pPr>
      <w:r>
        <w:rPr>
          <w:rFonts w:ascii="Arial" w:eastAsia="新細明體" w:hAnsi="Arial" w:cs="Arial" w:hint="eastAsia"/>
          <w:color w:val="000000"/>
          <w:kern w:val="0"/>
          <w:sz w:val="22"/>
        </w:rPr>
        <w:t>報名截止</w:t>
      </w:r>
      <w:r w:rsidR="00140BAC">
        <w:rPr>
          <w:rFonts w:ascii="Arial" w:eastAsia="新細明體" w:hAnsi="Arial" w:cs="Arial"/>
          <w:color w:val="000000"/>
          <w:kern w:val="0"/>
          <w:sz w:val="22"/>
        </w:rPr>
        <w:t xml:space="preserve">: </w:t>
      </w:r>
      <w:r w:rsidR="00140BAC">
        <w:rPr>
          <w:rFonts w:ascii="Arial" w:eastAsia="新細明體" w:hAnsi="Arial" w:cs="Arial" w:hint="eastAsia"/>
          <w:color w:val="000000"/>
          <w:kern w:val="0"/>
          <w:sz w:val="22"/>
        </w:rPr>
        <w:t>10</w:t>
      </w:r>
      <w:r>
        <w:rPr>
          <w:rFonts w:ascii="Arial" w:eastAsia="新細明體" w:hAnsi="Arial" w:cs="Arial" w:hint="eastAsia"/>
          <w:color w:val="000000"/>
          <w:kern w:val="0"/>
          <w:sz w:val="22"/>
        </w:rPr>
        <w:t>月</w:t>
      </w:r>
      <w:r w:rsidR="00140BAC">
        <w:rPr>
          <w:rFonts w:ascii="Arial" w:eastAsia="新細明體" w:hAnsi="Arial" w:cs="Arial" w:hint="eastAsia"/>
          <w:color w:val="000000"/>
          <w:kern w:val="0"/>
          <w:sz w:val="22"/>
        </w:rPr>
        <w:t>8</w:t>
      </w:r>
      <w:r>
        <w:rPr>
          <w:rFonts w:ascii="Arial" w:eastAsia="新細明體" w:hAnsi="Arial" w:cs="Arial" w:hint="eastAsia"/>
          <w:color w:val="000000"/>
          <w:kern w:val="0"/>
          <w:sz w:val="22"/>
        </w:rPr>
        <w:t>日</w:t>
      </w:r>
      <w:r>
        <w:rPr>
          <w:rFonts w:ascii="Arial" w:eastAsia="新細明體" w:hAnsi="Arial" w:cs="Arial"/>
          <w:color w:val="000000"/>
          <w:kern w:val="0"/>
          <w:sz w:val="22"/>
        </w:rPr>
        <w:t>(</w:t>
      </w:r>
      <w:r>
        <w:rPr>
          <w:rFonts w:ascii="Arial" w:eastAsia="新細明體" w:hAnsi="Arial" w:cs="Arial" w:hint="eastAsia"/>
          <w:color w:val="000000"/>
          <w:kern w:val="0"/>
          <w:sz w:val="22"/>
        </w:rPr>
        <w:t>二</w:t>
      </w:r>
      <w:r>
        <w:rPr>
          <w:rFonts w:ascii="Arial" w:eastAsia="新細明體" w:hAnsi="Arial" w:cs="Arial"/>
          <w:color w:val="000000"/>
          <w:kern w:val="0"/>
          <w:sz w:val="22"/>
        </w:rPr>
        <w:t>) 17:00</w:t>
      </w:r>
      <w:r>
        <w:rPr>
          <w:rFonts w:ascii="Arial" w:eastAsia="新細明體" w:hAnsi="Arial" w:cs="Arial" w:hint="eastAsia"/>
          <w:color w:val="000000"/>
          <w:kern w:val="0"/>
          <w:sz w:val="22"/>
        </w:rPr>
        <w:t>止</w:t>
      </w:r>
    </w:p>
    <w:p w:rsidR="004353C7" w:rsidRDefault="00242A63" w:rsidP="00DC51B9">
      <w:pPr>
        <w:widowControl/>
        <w:shd w:val="clear" w:color="auto" w:fill="FFFFFF"/>
        <w:snapToGrid w:val="0"/>
        <w:spacing w:line="640" w:lineRule="exact"/>
        <w:rPr>
          <w:rFonts w:ascii="Arial" w:eastAsia="新細明體" w:hAnsi="Arial" w:cs="Arial"/>
          <w:color w:val="000000"/>
          <w:kern w:val="0"/>
          <w:sz w:val="22"/>
        </w:rPr>
      </w:pPr>
      <w:r>
        <w:rPr>
          <w:rFonts w:ascii="Arial" w:eastAsia="新細明體" w:hAnsi="Arial" w:cs="Arial" w:hint="eastAsia"/>
          <w:color w:val="000000"/>
          <w:kern w:val="0"/>
          <w:sz w:val="22"/>
        </w:rPr>
        <w:t>報名網址</w:t>
      </w:r>
      <w:r>
        <w:rPr>
          <w:rFonts w:ascii="Arial" w:eastAsia="新細明體" w:hAnsi="Arial" w:cs="Arial" w:hint="eastAsia"/>
          <w:color w:val="000000"/>
          <w:kern w:val="0"/>
          <w:sz w:val="22"/>
        </w:rPr>
        <w:t>:</w:t>
      </w:r>
      <w:r w:rsidRPr="00242A63">
        <w:rPr>
          <w:color w:val="0070C0"/>
          <w:u w:val="single"/>
        </w:rPr>
        <w:t xml:space="preserve"> </w:t>
      </w:r>
      <w:r w:rsidRPr="00242A63">
        <w:rPr>
          <w:rFonts w:ascii="Arial" w:eastAsia="新細明體" w:hAnsi="Arial" w:cs="Arial"/>
          <w:color w:val="0070C0"/>
          <w:kern w:val="0"/>
          <w:sz w:val="22"/>
          <w:u w:val="single"/>
        </w:rPr>
        <w:t>https://www.beclass.com/rid=23416be5d7747f76d10f</w:t>
      </w:r>
      <w:bookmarkStart w:id="0" w:name="_GoBack"/>
      <w:bookmarkEnd w:id="0"/>
      <w:r w:rsidR="003A3EAF" w:rsidRPr="00242A63">
        <w:rPr>
          <w:rFonts w:ascii="Arial" w:eastAsia="新細明體" w:hAnsi="Arial" w:cs="Arial"/>
          <w:color w:val="000000"/>
          <w:kern w:val="0"/>
          <w:sz w:val="22"/>
        </w:rPr>
        <w:br/>
      </w:r>
      <w:r w:rsidR="004353C7">
        <w:rPr>
          <w:rFonts w:ascii="Arial" w:eastAsia="新細明體" w:hAnsi="Arial" w:cs="Arial" w:hint="eastAsia"/>
          <w:color w:val="000000"/>
          <w:kern w:val="0"/>
          <w:sz w:val="22"/>
        </w:rPr>
        <w:t>基本技能認證通過</w:t>
      </w:r>
      <w:r w:rsidR="003A3EAF">
        <w:rPr>
          <w:rFonts w:ascii="Arial" w:eastAsia="新細明體" w:hAnsi="Arial" w:cs="Arial" w:hint="eastAsia"/>
          <w:color w:val="000000"/>
          <w:kern w:val="0"/>
          <w:sz w:val="22"/>
        </w:rPr>
        <w:t>標準</w:t>
      </w:r>
      <w:r w:rsidR="003A3EAF">
        <w:rPr>
          <w:rFonts w:ascii="Arial" w:eastAsia="新細明體" w:hAnsi="Arial" w:cs="Arial"/>
          <w:color w:val="000000"/>
          <w:kern w:val="0"/>
          <w:sz w:val="22"/>
        </w:rPr>
        <w:t>:</w:t>
      </w:r>
    </w:p>
    <w:p w:rsidR="003A3EAF" w:rsidRDefault="004353C7" w:rsidP="00DC51B9">
      <w:pPr>
        <w:widowControl/>
        <w:shd w:val="clear" w:color="auto" w:fill="FFFFFF"/>
        <w:snapToGrid w:val="0"/>
        <w:spacing w:line="640" w:lineRule="exact"/>
        <w:rPr>
          <w:rFonts w:ascii="Arial" w:eastAsia="新細明體" w:hAnsi="Arial" w:cs="Arial"/>
          <w:color w:val="000000"/>
          <w:kern w:val="0"/>
          <w:sz w:val="22"/>
        </w:rPr>
      </w:pPr>
      <w:r>
        <w:rPr>
          <w:rFonts w:ascii="Arial" w:eastAsia="新細明體" w:hAnsi="Arial" w:cs="Arial" w:hint="eastAsia"/>
          <w:color w:val="000000"/>
          <w:kern w:val="0"/>
          <w:sz w:val="22"/>
        </w:rPr>
        <w:t>104</w:t>
      </w:r>
      <w:r>
        <w:rPr>
          <w:rFonts w:ascii="Arial" w:eastAsia="新細明體" w:hAnsi="Arial" w:cs="Arial" w:hint="eastAsia"/>
          <w:color w:val="000000"/>
          <w:kern w:val="0"/>
          <w:sz w:val="22"/>
        </w:rPr>
        <w:t>學年</w:t>
      </w:r>
      <w:r w:rsidR="00D678DB">
        <w:rPr>
          <w:rFonts w:ascii="Arial" w:eastAsia="新細明體" w:hAnsi="Arial" w:cs="Arial" w:hint="eastAsia"/>
          <w:color w:val="000000"/>
          <w:kern w:val="0"/>
          <w:sz w:val="22"/>
        </w:rPr>
        <w:t>(</w:t>
      </w:r>
      <w:r w:rsidR="00D678DB">
        <w:rPr>
          <w:rFonts w:ascii="Arial" w:eastAsia="新細明體" w:hAnsi="Arial" w:cs="Arial" w:hint="eastAsia"/>
          <w:color w:val="000000"/>
          <w:kern w:val="0"/>
          <w:sz w:val="22"/>
        </w:rPr>
        <w:t>含</w:t>
      </w:r>
      <w:r w:rsidR="00D678DB">
        <w:rPr>
          <w:rFonts w:ascii="Arial" w:eastAsia="新細明體" w:hAnsi="Arial" w:cs="Arial" w:hint="eastAsia"/>
          <w:color w:val="000000"/>
          <w:kern w:val="0"/>
          <w:sz w:val="22"/>
        </w:rPr>
        <w:t>)</w:t>
      </w:r>
      <w:r w:rsidR="00D678DB">
        <w:rPr>
          <w:rFonts w:ascii="Arial" w:eastAsia="新細明體" w:hAnsi="Arial" w:cs="Arial" w:hint="eastAsia"/>
          <w:color w:val="000000"/>
          <w:kern w:val="0"/>
          <w:sz w:val="22"/>
        </w:rPr>
        <w:t>以前入學</w:t>
      </w:r>
      <w:r w:rsidR="00D678DB">
        <w:rPr>
          <w:rFonts w:ascii="Arial" w:eastAsia="新細明體" w:hAnsi="Arial" w:cs="Arial" w:hint="eastAsia"/>
          <w:color w:val="000000"/>
          <w:kern w:val="0"/>
          <w:sz w:val="22"/>
        </w:rPr>
        <w:t>--</w:t>
      </w:r>
      <w:r w:rsidR="003A3EAF">
        <w:rPr>
          <w:rFonts w:ascii="Arial" w:eastAsia="新細明體" w:hAnsi="Arial" w:cs="Arial" w:hint="eastAsia"/>
          <w:color w:val="000000"/>
          <w:kern w:val="0"/>
          <w:sz w:val="22"/>
        </w:rPr>
        <w:t>總分需達</w:t>
      </w:r>
      <w:r w:rsidR="00D678DB">
        <w:rPr>
          <w:rFonts w:ascii="Arial" w:eastAsia="新細明體" w:hAnsi="Arial" w:cs="Arial"/>
          <w:color w:val="000000"/>
          <w:kern w:val="0"/>
          <w:sz w:val="22"/>
        </w:rPr>
        <w:t>3</w:t>
      </w:r>
      <w:r w:rsidR="00D678DB">
        <w:rPr>
          <w:rFonts w:ascii="Arial" w:eastAsia="新細明體" w:hAnsi="Arial" w:cs="Arial" w:hint="eastAsia"/>
          <w:color w:val="000000"/>
          <w:kern w:val="0"/>
          <w:sz w:val="22"/>
        </w:rPr>
        <w:t>8</w:t>
      </w:r>
      <w:r w:rsidR="003A3EAF">
        <w:rPr>
          <w:rFonts w:ascii="Arial" w:eastAsia="新細明體" w:hAnsi="Arial" w:cs="Arial"/>
          <w:color w:val="000000"/>
          <w:kern w:val="0"/>
          <w:sz w:val="22"/>
        </w:rPr>
        <w:t>0</w:t>
      </w:r>
      <w:r w:rsidR="003A3EAF">
        <w:rPr>
          <w:rFonts w:ascii="Arial" w:eastAsia="新細明體" w:hAnsi="Arial" w:cs="Arial" w:hint="eastAsia"/>
          <w:color w:val="000000"/>
          <w:kern w:val="0"/>
          <w:sz w:val="22"/>
        </w:rPr>
        <w:t>分以上且單項成績需達</w:t>
      </w:r>
      <w:r w:rsidR="003A3EAF">
        <w:rPr>
          <w:rFonts w:ascii="Arial" w:eastAsia="新細明體" w:hAnsi="Arial" w:cs="Arial"/>
          <w:color w:val="000000"/>
          <w:kern w:val="0"/>
          <w:sz w:val="22"/>
        </w:rPr>
        <w:t>: </w:t>
      </w:r>
      <w:r w:rsidR="003A3EAF">
        <w:rPr>
          <w:rFonts w:ascii="Arial" w:eastAsia="新細明體" w:hAnsi="Arial" w:cs="Arial" w:hint="eastAsia"/>
          <w:color w:val="000000"/>
          <w:kern w:val="0"/>
          <w:sz w:val="22"/>
        </w:rPr>
        <w:t>測驗二</w:t>
      </w:r>
      <w:r w:rsidR="003A3EAF">
        <w:rPr>
          <w:rFonts w:ascii="Arial" w:eastAsia="新細明體" w:hAnsi="Arial" w:cs="Arial"/>
          <w:color w:val="000000"/>
          <w:kern w:val="0"/>
          <w:sz w:val="22"/>
        </w:rPr>
        <w:t>~</w:t>
      </w:r>
      <w:r w:rsidR="003A3EAF">
        <w:rPr>
          <w:rFonts w:ascii="Arial" w:eastAsia="新細明體" w:hAnsi="Arial" w:cs="Arial" w:hint="eastAsia"/>
          <w:color w:val="000000"/>
          <w:kern w:val="0"/>
          <w:sz w:val="22"/>
        </w:rPr>
        <w:t>六</w:t>
      </w:r>
      <w:r w:rsidR="003A3EAF">
        <w:rPr>
          <w:rFonts w:ascii="Arial" w:eastAsia="新細明體" w:hAnsi="Arial" w:cs="Arial"/>
          <w:color w:val="000000"/>
          <w:kern w:val="0"/>
          <w:sz w:val="22"/>
        </w:rPr>
        <w:t>:</w:t>
      </w:r>
      <w:r w:rsidR="003A3EAF">
        <w:rPr>
          <w:rFonts w:ascii="Arial" w:eastAsia="新細明體" w:hAnsi="Arial" w:cs="Arial" w:hint="eastAsia"/>
          <w:color w:val="000000"/>
          <w:kern w:val="0"/>
          <w:sz w:val="22"/>
        </w:rPr>
        <w:t>不得低於</w:t>
      </w:r>
      <w:r w:rsidR="003A3EAF">
        <w:rPr>
          <w:rFonts w:ascii="Arial" w:eastAsia="新細明體" w:hAnsi="Arial" w:cs="Arial"/>
          <w:color w:val="000000"/>
          <w:kern w:val="0"/>
          <w:sz w:val="22"/>
        </w:rPr>
        <w:t>70</w:t>
      </w:r>
      <w:r w:rsidR="003A3EAF">
        <w:rPr>
          <w:rFonts w:ascii="Arial" w:eastAsia="新細明體" w:hAnsi="Arial" w:cs="Arial" w:hint="eastAsia"/>
          <w:color w:val="000000"/>
          <w:kern w:val="0"/>
          <w:sz w:val="22"/>
        </w:rPr>
        <w:t>分</w:t>
      </w:r>
    </w:p>
    <w:p w:rsidR="00D678DB" w:rsidRDefault="00D678DB" w:rsidP="00DC51B9">
      <w:pPr>
        <w:widowControl/>
        <w:shd w:val="clear" w:color="auto" w:fill="FFFFFF"/>
        <w:snapToGrid w:val="0"/>
        <w:spacing w:line="640" w:lineRule="exact"/>
        <w:rPr>
          <w:rFonts w:ascii="Arial" w:eastAsia="新細明體" w:hAnsi="Arial" w:cs="Arial"/>
          <w:color w:val="000000"/>
          <w:kern w:val="0"/>
          <w:sz w:val="22"/>
        </w:rPr>
      </w:pPr>
      <w:r>
        <w:rPr>
          <w:rFonts w:ascii="Arial" w:eastAsia="新細明體" w:hAnsi="Arial" w:cs="Arial" w:hint="eastAsia"/>
          <w:color w:val="000000"/>
          <w:kern w:val="0"/>
          <w:sz w:val="22"/>
        </w:rPr>
        <w:t>105</w:t>
      </w:r>
      <w:r>
        <w:rPr>
          <w:rFonts w:ascii="Arial" w:eastAsia="新細明體" w:hAnsi="Arial" w:cs="Arial" w:hint="eastAsia"/>
          <w:color w:val="000000"/>
          <w:kern w:val="0"/>
          <w:sz w:val="22"/>
        </w:rPr>
        <w:t>學年度、</w:t>
      </w:r>
      <w:r>
        <w:rPr>
          <w:rFonts w:ascii="Arial" w:eastAsia="新細明體" w:hAnsi="Arial" w:cs="Arial" w:hint="eastAsia"/>
          <w:color w:val="000000"/>
          <w:kern w:val="0"/>
          <w:sz w:val="22"/>
        </w:rPr>
        <w:t>106</w:t>
      </w:r>
      <w:r>
        <w:rPr>
          <w:rFonts w:ascii="Arial" w:eastAsia="新細明體" w:hAnsi="Arial" w:cs="Arial" w:hint="eastAsia"/>
          <w:color w:val="000000"/>
          <w:kern w:val="0"/>
          <w:sz w:val="22"/>
        </w:rPr>
        <w:t>學年度入學</w:t>
      </w:r>
      <w:r>
        <w:rPr>
          <w:rFonts w:ascii="Arial" w:eastAsia="新細明體" w:hAnsi="Arial" w:cs="Arial" w:hint="eastAsia"/>
          <w:color w:val="000000"/>
          <w:kern w:val="0"/>
          <w:sz w:val="22"/>
        </w:rPr>
        <w:t>--</w:t>
      </w:r>
      <w:r>
        <w:rPr>
          <w:rFonts w:ascii="Arial" w:eastAsia="新細明體" w:hAnsi="Arial" w:cs="Arial" w:hint="eastAsia"/>
          <w:color w:val="000000"/>
          <w:kern w:val="0"/>
          <w:sz w:val="22"/>
        </w:rPr>
        <w:t>總分需達</w:t>
      </w:r>
      <w:r>
        <w:rPr>
          <w:rFonts w:ascii="Arial" w:eastAsia="新細明體" w:hAnsi="Arial" w:cs="Arial" w:hint="eastAsia"/>
          <w:color w:val="000000"/>
          <w:kern w:val="0"/>
          <w:sz w:val="22"/>
        </w:rPr>
        <w:t>41</w:t>
      </w:r>
      <w:r>
        <w:rPr>
          <w:rFonts w:ascii="Arial" w:eastAsia="新細明體" w:hAnsi="Arial" w:cs="Arial"/>
          <w:color w:val="000000"/>
          <w:kern w:val="0"/>
          <w:sz w:val="22"/>
        </w:rPr>
        <w:t>0</w:t>
      </w:r>
      <w:r>
        <w:rPr>
          <w:rFonts w:ascii="Arial" w:eastAsia="新細明體" w:hAnsi="Arial" w:cs="Arial" w:hint="eastAsia"/>
          <w:color w:val="000000"/>
          <w:kern w:val="0"/>
          <w:sz w:val="22"/>
        </w:rPr>
        <w:t>分以上且單項成績需達</w:t>
      </w:r>
      <w:r>
        <w:rPr>
          <w:rFonts w:ascii="Arial" w:eastAsia="新細明體" w:hAnsi="Arial" w:cs="Arial"/>
          <w:color w:val="000000"/>
          <w:kern w:val="0"/>
          <w:sz w:val="22"/>
        </w:rPr>
        <w:t>: </w:t>
      </w:r>
      <w:r>
        <w:rPr>
          <w:rFonts w:ascii="Arial" w:eastAsia="新細明體" w:hAnsi="Arial" w:cs="Arial" w:hint="eastAsia"/>
          <w:color w:val="000000"/>
          <w:kern w:val="0"/>
          <w:sz w:val="22"/>
        </w:rPr>
        <w:t>測驗二</w:t>
      </w:r>
      <w:r>
        <w:rPr>
          <w:rFonts w:ascii="Arial" w:eastAsia="新細明體" w:hAnsi="Arial" w:cs="Arial"/>
          <w:color w:val="000000"/>
          <w:kern w:val="0"/>
          <w:sz w:val="22"/>
        </w:rPr>
        <w:t>~</w:t>
      </w:r>
      <w:r>
        <w:rPr>
          <w:rFonts w:ascii="Arial" w:eastAsia="新細明體" w:hAnsi="Arial" w:cs="Arial" w:hint="eastAsia"/>
          <w:color w:val="000000"/>
          <w:kern w:val="0"/>
          <w:sz w:val="22"/>
        </w:rPr>
        <w:t>六</w:t>
      </w:r>
      <w:r>
        <w:rPr>
          <w:rFonts w:ascii="Arial" w:eastAsia="新細明體" w:hAnsi="Arial" w:cs="Arial"/>
          <w:color w:val="000000"/>
          <w:kern w:val="0"/>
          <w:sz w:val="22"/>
        </w:rPr>
        <w:t>:</w:t>
      </w:r>
      <w:r>
        <w:rPr>
          <w:rFonts w:ascii="Arial" w:eastAsia="新細明體" w:hAnsi="Arial" w:cs="Arial" w:hint="eastAsia"/>
          <w:color w:val="000000"/>
          <w:kern w:val="0"/>
          <w:sz w:val="22"/>
        </w:rPr>
        <w:t>不得低於</w:t>
      </w:r>
      <w:r>
        <w:rPr>
          <w:rFonts w:ascii="Arial" w:eastAsia="新細明體" w:hAnsi="Arial" w:cs="Arial"/>
          <w:color w:val="000000"/>
          <w:kern w:val="0"/>
          <w:sz w:val="22"/>
        </w:rPr>
        <w:t>70</w:t>
      </w:r>
      <w:r>
        <w:rPr>
          <w:rFonts w:ascii="Arial" w:eastAsia="新細明體" w:hAnsi="Arial" w:cs="Arial" w:hint="eastAsia"/>
          <w:color w:val="000000"/>
          <w:kern w:val="0"/>
          <w:sz w:val="22"/>
        </w:rPr>
        <w:t>分</w:t>
      </w:r>
    </w:p>
    <w:p w:rsidR="00003B55" w:rsidRDefault="00D40F55" w:rsidP="00DC51B9">
      <w:pPr>
        <w:widowControl/>
        <w:shd w:val="clear" w:color="auto" w:fill="FFFFFF"/>
        <w:snapToGrid w:val="0"/>
        <w:spacing w:line="640" w:lineRule="exact"/>
        <w:rPr>
          <w:rFonts w:ascii="Arial" w:eastAsia="新細明體" w:hAnsi="Arial" w:cs="Arial"/>
          <w:color w:val="000000"/>
          <w:kern w:val="0"/>
          <w:sz w:val="22"/>
        </w:rPr>
      </w:pPr>
      <w:r>
        <w:rPr>
          <w:rFonts w:ascii="Arial" w:eastAsia="新細明體" w:hAnsi="Arial" w:cs="Arial"/>
          <w:color w:val="000000"/>
          <w:kern w:val="0"/>
          <w:sz w:val="22"/>
        </w:rPr>
        <w:t>10</w:t>
      </w:r>
      <w:r>
        <w:rPr>
          <w:rFonts w:ascii="Arial" w:eastAsia="新細明體" w:hAnsi="Arial" w:cs="Arial" w:hint="eastAsia"/>
          <w:color w:val="000000"/>
          <w:kern w:val="0"/>
          <w:sz w:val="22"/>
        </w:rPr>
        <w:t>7</w:t>
      </w:r>
      <w:r>
        <w:rPr>
          <w:rFonts w:ascii="Arial" w:eastAsia="新細明體" w:hAnsi="Arial" w:cs="Arial" w:hint="eastAsia"/>
          <w:color w:val="000000"/>
          <w:kern w:val="0"/>
          <w:sz w:val="22"/>
        </w:rPr>
        <w:t>學年度以後入學</w:t>
      </w:r>
      <w:r>
        <w:rPr>
          <w:rFonts w:ascii="Arial" w:eastAsia="新細明體" w:hAnsi="Arial" w:cs="Arial" w:hint="eastAsia"/>
          <w:color w:val="000000"/>
          <w:kern w:val="0"/>
          <w:sz w:val="22"/>
        </w:rPr>
        <w:t>-</w:t>
      </w:r>
      <w:r w:rsidR="00003B55">
        <w:rPr>
          <w:rFonts w:ascii="Arial" w:eastAsia="新細明體" w:hAnsi="Arial" w:cs="Arial" w:hint="eastAsia"/>
          <w:color w:val="000000"/>
          <w:kern w:val="0"/>
          <w:sz w:val="22"/>
        </w:rPr>
        <w:t>應外系</w:t>
      </w:r>
      <w:r w:rsidR="00003B55">
        <w:rPr>
          <w:rFonts w:ascii="Arial" w:eastAsia="新細明體" w:hAnsi="Arial" w:cs="Arial" w:hint="eastAsia"/>
          <w:color w:val="000000"/>
          <w:kern w:val="0"/>
          <w:sz w:val="22"/>
        </w:rPr>
        <w:t>-</w:t>
      </w:r>
      <w:r w:rsidR="00003B55" w:rsidRPr="00003B55">
        <w:rPr>
          <w:rFonts w:ascii="Arial" w:eastAsia="新細明體" w:hAnsi="Arial" w:cs="Arial" w:hint="eastAsia"/>
          <w:color w:val="000000"/>
          <w:kern w:val="0"/>
          <w:sz w:val="22"/>
        </w:rPr>
        <w:t xml:space="preserve"> </w:t>
      </w:r>
      <w:r w:rsidR="00003B55">
        <w:rPr>
          <w:rFonts w:ascii="Arial" w:eastAsia="新細明體" w:hAnsi="Arial" w:cs="Arial" w:hint="eastAsia"/>
          <w:color w:val="000000"/>
          <w:kern w:val="0"/>
          <w:sz w:val="22"/>
        </w:rPr>
        <w:t>Specialist Tier4+ Spelling Ti</w:t>
      </w:r>
      <w:r w:rsidR="00003B55">
        <w:rPr>
          <w:rFonts w:ascii="Arial" w:eastAsia="新細明體" w:hAnsi="Arial" w:cs="Arial"/>
          <w:color w:val="000000"/>
          <w:kern w:val="0"/>
          <w:sz w:val="22"/>
        </w:rPr>
        <w:t xml:space="preserve">er </w:t>
      </w:r>
      <w:r w:rsidR="00003B55">
        <w:rPr>
          <w:rFonts w:ascii="Arial" w:eastAsia="新細明體" w:hAnsi="Arial" w:cs="Arial" w:hint="eastAsia"/>
          <w:color w:val="000000"/>
          <w:kern w:val="0"/>
          <w:sz w:val="22"/>
        </w:rPr>
        <w:t>4(</w:t>
      </w:r>
      <w:r w:rsidR="00003B55">
        <w:rPr>
          <w:rFonts w:ascii="Arial" w:eastAsia="新細明體" w:hAnsi="Arial" w:cs="Arial" w:hint="eastAsia"/>
          <w:color w:val="000000"/>
          <w:kern w:val="0"/>
          <w:sz w:val="22"/>
        </w:rPr>
        <w:t>含</w:t>
      </w:r>
      <w:r w:rsidR="00003B55">
        <w:rPr>
          <w:rFonts w:ascii="Arial" w:eastAsia="新細明體" w:hAnsi="Arial" w:cs="Arial" w:hint="eastAsia"/>
          <w:color w:val="000000"/>
          <w:kern w:val="0"/>
          <w:sz w:val="22"/>
        </w:rPr>
        <w:t>)</w:t>
      </w:r>
      <w:r w:rsidR="00003B55">
        <w:rPr>
          <w:rFonts w:ascii="Arial" w:eastAsia="新細明體" w:hAnsi="Arial" w:cs="Arial" w:hint="eastAsia"/>
          <w:color w:val="000000"/>
          <w:kern w:val="0"/>
          <w:sz w:val="22"/>
        </w:rPr>
        <w:t>以上或</w:t>
      </w:r>
      <w:r w:rsidR="00003B55">
        <w:rPr>
          <w:rFonts w:ascii="Arial" w:eastAsia="新細明體" w:hAnsi="Arial" w:cs="Arial" w:hint="eastAsia"/>
          <w:color w:val="000000"/>
          <w:kern w:val="0"/>
          <w:sz w:val="22"/>
        </w:rPr>
        <w:t>Expert Tier</w:t>
      </w:r>
      <w:r w:rsidR="00DC3250">
        <w:rPr>
          <w:rFonts w:ascii="Arial" w:eastAsia="新細明體" w:hAnsi="Arial" w:cs="Arial" w:hint="eastAsia"/>
          <w:color w:val="000000"/>
          <w:kern w:val="0"/>
          <w:sz w:val="22"/>
        </w:rPr>
        <w:t xml:space="preserve"> </w:t>
      </w:r>
      <w:r w:rsidR="00003B55">
        <w:rPr>
          <w:rFonts w:ascii="Arial" w:eastAsia="新細明體" w:hAnsi="Arial" w:cs="Arial" w:hint="eastAsia"/>
          <w:color w:val="000000"/>
          <w:kern w:val="0"/>
          <w:sz w:val="22"/>
        </w:rPr>
        <w:t>3+ Spelling Ti</w:t>
      </w:r>
      <w:r w:rsidR="00003B55">
        <w:rPr>
          <w:rFonts w:ascii="Arial" w:eastAsia="新細明體" w:hAnsi="Arial" w:cs="Arial"/>
          <w:color w:val="000000"/>
          <w:kern w:val="0"/>
          <w:sz w:val="22"/>
        </w:rPr>
        <w:t xml:space="preserve">er </w:t>
      </w:r>
      <w:r w:rsidR="00003B55">
        <w:rPr>
          <w:rFonts w:ascii="Arial" w:eastAsia="新細明體" w:hAnsi="Arial" w:cs="Arial" w:hint="eastAsia"/>
          <w:color w:val="000000"/>
          <w:kern w:val="0"/>
          <w:sz w:val="22"/>
        </w:rPr>
        <w:t>2(</w:t>
      </w:r>
      <w:r w:rsidR="00003B55">
        <w:rPr>
          <w:rFonts w:ascii="Arial" w:eastAsia="新細明體" w:hAnsi="Arial" w:cs="Arial" w:hint="eastAsia"/>
          <w:color w:val="000000"/>
          <w:kern w:val="0"/>
          <w:sz w:val="22"/>
        </w:rPr>
        <w:t>含</w:t>
      </w:r>
      <w:r w:rsidR="00003B55">
        <w:rPr>
          <w:rFonts w:ascii="Arial" w:eastAsia="新細明體" w:hAnsi="Arial" w:cs="Arial" w:hint="eastAsia"/>
          <w:color w:val="000000"/>
          <w:kern w:val="0"/>
          <w:sz w:val="22"/>
        </w:rPr>
        <w:t>)</w:t>
      </w:r>
      <w:r w:rsidR="00003B55">
        <w:rPr>
          <w:rFonts w:ascii="Arial" w:eastAsia="新細明體" w:hAnsi="Arial" w:cs="Arial" w:hint="eastAsia"/>
          <w:color w:val="000000"/>
          <w:kern w:val="0"/>
          <w:sz w:val="22"/>
        </w:rPr>
        <w:t>以上</w:t>
      </w:r>
    </w:p>
    <w:p w:rsidR="00D40F55" w:rsidRDefault="00003B55" w:rsidP="00DC51B9">
      <w:pPr>
        <w:widowControl/>
        <w:shd w:val="clear" w:color="auto" w:fill="FFFFFF"/>
        <w:snapToGrid w:val="0"/>
        <w:spacing w:line="640" w:lineRule="exact"/>
        <w:rPr>
          <w:rFonts w:ascii="Arial" w:eastAsia="新細明體" w:hAnsi="Arial" w:cs="Arial"/>
          <w:color w:val="000000"/>
          <w:kern w:val="0"/>
          <w:sz w:val="22"/>
        </w:rPr>
      </w:pPr>
      <w:r>
        <w:rPr>
          <w:rFonts w:ascii="Arial" w:eastAsia="新細明體" w:hAnsi="Arial" w:cs="Arial" w:hint="eastAsia"/>
          <w:color w:val="000000"/>
          <w:kern w:val="0"/>
          <w:sz w:val="22"/>
        </w:rPr>
        <w:t xml:space="preserve">                   </w:t>
      </w:r>
      <w:r>
        <w:rPr>
          <w:rFonts w:ascii="Arial" w:eastAsia="新細明體" w:hAnsi="Arial" w:cs="Arial" w:hint="eastAsia"/>
          <w:color w:val="000000"/>
          <w:kern w:val="0"/>
          <w:sz w:val="22"/>
        </w:rPr>
        <w:t>國貿、行銷會展組</w:t>
      </w:r>
      <w:r>
        <w:rPr>
          <w:rFonts w:ascii="Arial" w:eastAsia="新細明體" w:hAnsi="Arial" w:cs="Arial" w:hint="eastAsia"/>
          <w:color w:val="000000"/>
          <w:kern w:val="0"/>
          <w:sz w:val="22"/>
        </w:rPr>
        <w:t>-Specialist Tier4+ Spelling Ti</w:t>
      </w:r>
      <w:r>
        <w:rPr>
          <w:rFonts w:ascii="Arial" w:eastAsia="新細明體" w:hAnsi="Arial" w:cs="Arial"/>
          <w:color w:val="000000"/>
          <w:kern w:val="0"/>
          <w:sz w:val="22"/>
        </w:rPr>
        <w:t>er 1</w:t>
      </w:r>
      <w:r>
        <w:rPr>
          <w:rFonts w:ascii="Arial" w:eastAsia="新細明體" w:hAnsi="Arial" w:cs="Arial" w:hint="eastAsia"/>
          <w:color w:val="000000"/>
          <w:kern w:val="0"/>
          <w:sz w:val="22"/>
        </w:rPr>
        <w:t>(</w:t>
      </w:r>
      <w:r>
        <w:rPr>
          <w:rFonts w:ascii="Arial" w:eastAsia="新細明體" w:hAnsi="Arial" w:cs="Arial" w:hint="eastAsia"/>
          <w:color w:val="000000"/>
          <w:kern w:val="0"/>
          <w:sz w:val="22"/>
        </w:rPr>
        <w:t>含</w:t>
      </w:r>
      <w:r>
        <w:rPr>
          <w:rFonts w:ascii="Arial" w:eastAsia="新細明體" w:hAnsi="Arial" w:cs="Arial" w:hint="eastAsia"/>
          <w:color w:val="000000"/>
          <w:kern w:val="0"/>
          <w:sz w:val="22"/>
        </w:rPr>
        <w:t>)</w:t>
      </w:r>
      <w:r>
        <w:rPr>
          <w:rFonts w:ascii="Arial" w:eastAsia="新細明體" w:hAnsi="Arial" w:cs="Arial" w:hint="eastAsia"/>
          <w:color w:val="000000"/>
          <w:kern w:val="0"/>
          <w:sz w:val="22"/>
        </w:rPr>
        <w:t>以上</w:t>
      </w:r>
    </w:p>
    <w:p w:rsidR="00D678DB" w:rsidRPr="00003B55" w:rsidRDefault="00003B55" w:rsidP="00DC51B9">
      <w:pPr>
        <w:widowControl/>
        <w:shd w:val="clear" w:color="auto" w:fill="FFFFFF"/>
        <w:snapToGrid w:val="0"/>
        <w:spacing w:line="640" w:lineRule="exact"/>
        <w:rPr>
          <w:rFonts w:ascii="Arial" w:eastAsia="新細明體" w:hAnsi="Arial" w:cs="Arial"/>
          <w:color w:val="000000"/>
          <w:kern w:val="0"/>
          <w:sz w:val="22"/>
        </w:rPr>
      </w:pPr>
      <w:r>
        <w:rPr>
          <w:rFonts w:ascii="Arial" w:eastAsia="新細明體" w:hAnsi="Arial" w:cs="Arial" w:hint="eastAsia"/>
          <w:color w:val="000000"/>
          <w:kern w:val="0"/>
          <w:sz w:val="22"/>
        </w:rPr>
        <w:t xml:space="preserve">                   </w:t>
      </w:r>
      <w:r>
        <w:rPr>
          <w:rFonts w:ascii="Arial" w:eastAsia="新細明體" w:hAnsi="Arial" w:cs="Arial" w:hint="eastAsia"/>
          <w:color w:val="000000"/>
          <w:kern w:val="0"/>
          <w:sz w:val="22"/>
        </w:rPr>
        <w:t>應外、國貿、會展以外各系</w:t>
      </w:r>
      <w:r>
        <w:rPr>
          <w:rFonts w:ascii="Arial" w:eastAsia="新細明體" w:hAnsi="Arial" w:cs="Arial" w:hint="eastAsia"/>
          <w:color w:val="000000"/>
          <w:kern w:val="0"/>
          <w:sz w:val="22"/>
        </w:rPr>
        <w:t>--Specialist Tier3+ Spelling Ti</w:t>
      </w:r>
      <w:r>
        <w:rPr>
          <w:rFonts w:ascii="Arial" w:eastAsia="新細明體" w:hAnsi="Arial" w:cs="Arial"/>
          <w:color w:val="000000"/>
          <w:kern w:val="0"/>
          <w:sz w:val="22"/>
        </w:rPr>
        <w:t>er 1</w:t>
      </w:r>
      <w:r>
        <w:rPr>
          <w:rFonts w:ascii="Arial" w:eastAsia="新細明體" w:hAnsi="Arial" w:cs="Arial" w:hint="eastAsia"/>
          <w:color w:val="000000"/>
          <w:kern w:val="0"/>
          <w:sz w:val="22"/>
        </w:rPr>
        <w:t>(</w:t>
      </w:r>
      <w:r>
        <w:rPr>
          <w:rFonts w:ascii="Arial" w:eastAsia="新細明體" w:hAnsi="Arial" w:cs="Arial" w:hint="eastAsia"/>
          <w:color w:val="000000"/>
          <w:kern w:val="0"/>
          <w:sz w:val="22"/>
        </w:rPr>
        <w:t>含</w:t>
      </w:r>
      <w:r>
        <w:rPr>
          <w:rFonts w:ascii="Arial" w:eastAsia="新細明體" w:hAnsi="Arial" w:cs="Arial" w:hint="eastAsia"/>
          <w:color w:val="000000"/>
          <w:kern w:val="0"/>
          <w:sz w:val="22"/>
        </w:rPr>
        <w:t>)</w:t>
      </w:r>
      <w:r>
        <w:rPr>
          <w:rFonts w:ascii="Arial" w:eastAsia="新細明體" w:hAnsi="Arial" w:cs="Arial" w:hint="eastAsia"/>
          <w:color w:val="000000"/>
          <w:kern w:val="0"/>
          <w:sz w:val="22"/>
        </w:rPr>
        <w:t>以上</w:t>
      </w:r>
    </w:p>
    <w:p w:rsidR="003A3EAF" w:rsidRPr="00FF3345" w:rsidRDefault="003A3EAF" w:rsidP="009476DC">
      <w:pPr>
        <w:widowControl/>
        <w:shd w:val="clear" w:color="auto" w:fill="FFFFFF"/>
        <w:snapToGrid w:val="0"/>
        <w:spacing w:line="560" w:lineRule="exact"/>
        <w:rPr>
          <w:rFonts w:ascii="Arial" w:eastAsia="新細明體" w:hAnsi="Arial" w:cs="Arial"/>
          <w:color w:val="FF0000"/>
          <w:kern w:val="0"/>
          <w:sz w:val="22"/>
          <w:u w:val="single"/>
        </w:rPr>
      </w:pPr>
      <w:r w:rsidRPr="00FF3345">
        <w:rPr>
          <w:rFonts w:ascii="Arial" w:eastAsia="新細明體" w:hAnsi="Arial" w:cs="Arial" w:hint="eastAsia"/>
          <w:color w:val="FF0000"/>
          <w:kern w:val="0"/>
          <w:sz w:val="22"/>
          <w:u w:val="single"/>
        </w:rPr>
        <w:t>補考</w:t>
      </w:r>
      <w:r w:rsidR="00251CB0" w:rsidRPr="00FF3345">
        <w:rPr>
          <w:rFonts w:ascii="Arial" w:eastAsia="新細明體" w:hAnsi="Arial" w:cs="Arial"/>
          <w:color w:val="FF0000"/>
          <w:kern w:val="0"/>
          <w:sz w:val="22"/>
          <w:u w:val="single"/>
        </w:rPr>
        <w:t>:</w:t>
      </w:r>
      <w:r w:rsidR="00251CB0" w:rsidRPr="00FF3345">
        <w:rPr>
          <w:rFonts w:ascii="Arial" w:eastAsia="新細明體" w:hAnsi="Arial" w:cs="Arial" w:hint="eastAsia"/>
          <w:color w:val="FF0000"/>
          <w:kern w:val="0"/>
          <w:sz w:val="22"/>
          <w:u w:val="single"/>
        </w:rPr>
        <w:t>10</w:t>
      </w:r>
      <w:r w:rsidR="00251CB0" w:rsidRPr="00FF3345">
        <w:rPr>
          <w:rFonts w:ascii="Arial" w:eastAsia="新細明體" w:hAnsi="Arial" w:cs="Arial"/>
          <w:color w:val="FF0000"/>
          <w:kern w:val="0"/>
          <w:sz w:val="22"/>
          <w:u w:val="single"/>
        </w:rPr>
        <w:t>/</w:t>
      </w:r>
      <w:r w:rsidR="00251CB0" w:rsidRPr="00FF3345">
        <w:rPr>
          <w:rFonts w:ascii="Arial" w:eastAsia="新細明體" w:hAnsi="Arial" w:cs="Arial" w:hint="eastAsia"/>
          <w:color w:val="FF0000"/>
          <w:kern w:val="0"/>
          <w:sz w:val="22"/>
          <w:u w:val="single"/>
        </w:rPr>
        <w:t>30</w:t>
      </w:r>
      <w:r w:rsidRPr="00FF3345">
        <w:rPr>
          <w:rFonts w:ascii="Arial" w:eastAsia="新細明體" w:hAnsi="Arial" w:cs="Arial"/>
          <w:color w:val="FF0000"/>
          <w:kern w:val="0"/>
          <w:sz w:val="22"/>
          <w:u w:val="single"/>
        </w:rPr>
        <w:t>(</w:t>
      </w:r>
      <w:r w:rsidRPr="00FF3345">
        <w:rPr>
          <w:rFonts w:ascii="Arial" w:eastAsia="新細明體" w:hAnsi="Arial" w:cs="Arial" w:hint="eastAsia"/>
          <w:color w:val="FF0000"/>
          <w:kern w:val="0"/>
          <w:sz w:val="22"/>
          <w:u w:val="single"/>
        </w:rPr>
        <w:t>三</w:t>
      </w:r>
      <w:r w:rsidR="00251CB0" w:rsidRPr="00FF3345">
        <w:rPr>
          <w:rFonts w:ascii="Arial" w:eastAsia="新細明體" w:hAnsi="Arial" w:cs="Arial"/>
          <w:color w:val="FF0000"/>
          <w:kern w:val="0"/>
          <w:sz w:val="22"/>
          <w:u w:val="single"/>
        </w:rPr>
        <w:t>) 1</w:t>
      </w:r>
      <w:r w:rsidR="00251CB0" w:rsidRPr="00FF3345">
        <w:rPr>
          <w:rFonts w:ascii="Arial" w:eastAsia="新細明體" w:hAnsi="Arial" w:cs="Arial" w:hint="eastAsia"/>
          <w:color w:val="FF0000"/>
          <w:kern w:val="0"/>
          <w:sz w:val="22"/>
          <w:u w:val="single"/>
        </w:rPr>
        <w:t>3</w:t>
      </w:r>
      <w:r w:rsidR="00251CB0" w:rsidRPr="00FF3345">
        <w:rPr>
          <w:rFonts w:ascii="Arial" w:eastAsia="新細明體" w:hAnsi="Arial" w:cs="Arial"/>
          <w:color w:val="FF0000"/>
          <w:kern w:val="0"/>
          <w:sz w:val="22"/>
          <w:u w:val="single"/>
        </w:rPr>
        <w:t>:</w:t>
      </w:r>
      <w:r w:rsidR="00251CB0" w:rsidRPr="00FF3345">
        <w:rPr>
          <w:rFonts w:ascii="Arial" w:eastAsia="新細明體" w:hAnsi="Arial" w:cs="Arial" w:hint="eastAsia"/>
          <w:color w:val="FF0000"/>
          <w:kern w:val="0"/>
          <w:sz w:val="22"/>
          <w:u w:val="single"/>
        </w:rPr>
        <w:t>3</w:t>
      </w:r>
      <w:r w:rsidRPr="00FF3345">
        <w:rPr>
          <w:rFonts w:ascii="Arial" w:eastAsia="新細明體" w:hAnsi="Arial" w:cs="Arial"/>
          <w:color w:val="FF0000"/>
          <w:kern w:val="0"/>
          <w:sz w:val="22"/>
          <w:u w:val="single"/>
        </w:rPr>
        <w:t xml:space="preserve">0 </w:t>
      </w:r>
      <w:r w:rsidRPr="00FF3345">
        <w:rPr>
          <w:rFonts w:ascii="Arial" w:eastAsia="新細明體" w:hAnsi="Arial" w:cs="Arial" w:hint="eastAsia"/>
          <w:color w:val="FF0000"/>
          <w:kern w:val="0"/>
          <w:sz w:val="22"/>
          <w:u w:val="single"/>
        </w:rPr>
        <w:t>綜合大樓</w:t>
      </w:r>
      <w:r w:rsidRPr="00FF3345">
        <w:rPr>
          <w:rFonts w:ascii="Arial" w:eastAsia="新細明體" w:hAnsi="Arial" w:cs="Arial"/>
          <w:color w:val="FF0000"/>
          <w:kern w:val="0"/>
          <w:sz w:val="22"/>
          <w:u w:val="single"/>
        </w:rPr>
        <w:t>A408</w:t>
      </w:r>
      <w:r w:rsidRPr="00FF3345">
        <w:rPr>
          <w:rFonts w:ascii="Arial" w:eastAsia="新細明體" w:hAnsi="Arial" w:cs="Arial" w:hint="eastAsia"/>
          <w:color w:val="FF0000"/>
          <w:kern w:val="0"/>
          <w:sz w:val="22"/>
          <w:u w:val="single"/>
        </w:rPr>
        <w:t>教室</w:t>
      </w:r>
    </w:p>
    <w:tbl>
      <w:tblPr>
        <w:tblW w:w="4816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0"/>
        <w:gridCol w:w="1252"/>
        <w:gridCol w:w="2836"/>
        <w:gridCol w:w="1242"/>
      </w:tblGrid>
      <w:tr w:rsidR="00DC51B9" w:rsidTr="00DC51B9">
        <w:trPr>
          <w:trHeight w:hRule="exact" w:val="1078"/>
          <w:tblCellSpacing w:w="7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1B9" w:rsidRDefault="00DC51B9" w:rsidP="00DC51B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kern w:val="0"/>
                <w:sz w:val="21"/>
                <w:szCs w:val="21"/>
              </w:rPr>
              <w:t>科目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1B9" w:rsidRDefault="00DC51B9" w:rsidP="00DC51B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kern w:val="0"/>
                <w:sz w:val="21"/>
                <w:szCs w:val="21"/>
              </w:rPr>
              <w:t>及格</w:t>
            </w:r>
            <w:r>
              <w:rPr>
                <w:rFonts w:ascii="Arial" w:eastAsia="新細明體" w:hAnsi="Arial" w:cs="Arial"/>
                <w:kern w:val="0"/>
                <w:sz w:val="21"/>
                <w:szCs w:val="21"/>
              </w:rPr>
              <w:br/>
            </w:r>
            <w:r>
              <w:rPr>
                <w:rFonts w:ascii="Arial" w:eastAsia="新細明體" w:hAnsi="Arial" w:cs="Arial" w:hint="eastAsia"/>
                <w:kern w:val="0"/>
                <w:sz w:val="21"/>
                <w:szCs w:val="21"/>
              </w:rPr>
              <w:t>標準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1B9" w:rsidRDefault="00DC51B9" w:rsidP="00DC51B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kern w:val="0"/>
                <w:sz w:val="21"/>
                <w:szCs w:val="21"/>
              </w:rPr>
              <w:t>題型</w:t>
            </w:r>
            <w:r>
              <w:rPr>
                <w:rFonts w:ascii="Arial" w:eastAsia="新細明體" w:hAnsi="Arial" w:cs="Arial"/>
                <w:kern w:val="0"/>
                <w:sz w:val="21"/>
                <w:szCs w:val="21"/>
              </w:rPr>
              <w:t> / </w:t>
            </w:r>
            <w:r>
              <w:rPr>
                <w:rFonts w:ascii="Arial" w:eastAsia="新細明體" w:hAnsi="Arial" w:cs="Arial" w:hint="eastAsia"/>
                <w:kern w:val="0"/>
                <w:sz w:val="21"/>
                <w:szCs w:val="21"/>
              </w:rPr>
              <w:t>題數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1B9" w:rsidRDefault="00DC51B9" w:rsidP="00DC51B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kern w:val="0"/>
                <w:sz w:val="21"/>
                <w:szCs w:val="21"/>
              </w:rPr>
              <w:t>時間</w:t>
            </w:r>
          </w:p>
        </w:tc>
      </w:tr>
      <w:tr w:rsidR="00DC51B9" w:rsidTr="00DC51B9">
        <w:trPr>
          <w:trHeight w:hRule="exact" w:val="644"/>
          <w:tblCellSpacing w:w="7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1B9" w:rsidRDefault="00DC51B9" w:rsidP="00DC51B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kern w:val="0"/>
                <w:sz w:val="22"/>
              </w:rPr>
              <w:t>計算機類</w:t>
            </w:r>
            <w:r>
              <w:rPr>
                <w:rFonts w:ascii="Arial" w:eastAsia="新細明體" w:hAnsi="Arial" w:cs="Arial"/>
                <w:kern w:val="0"/>
                <w:sz w:val="22"/>
              </w:rPr>
              <w:t xml:space="preserve">-Specialist </w:t>
            </w:r>
            <w:r>
              <w:rPr>
                <w:rFonts w:ascii="Arial" w:eastAsia="新細明體" w:hAnsi="Arial" w:cs="Arial" w:hint="eastAsia"/>
                <w:kern w:val="0"/>
                <w:sz w:val="22"/>
              </w:rPr>
              <w:t>專業級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1B9" w:rsidRDefault="00DC51B9" w:rsidP="00DC51B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>
              <w:rPr>
                <w:rFonts w:ascii="Arial" w:eastAsia="新細明體" w:hAnsi="Arial" w:cs="Arial"/>
                <w:kern w:val="0"/>
                <w:sz w:val="22"/>
              </w:rPr>
              <w:t>350 </w:t>
            </w:r>
            <w:r>
              <w:rPr>
                <w:rFonts w:ascii="Arial" w:eastAsia="新細明體" w:hAnsi="Arial" w:cs="Arial" w:hint="eastAsia"/>
                <w:kern w:val="0"/>
                <w:sz w:val="22"/>
              </w:rPr>
              <w:t>分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1B9" w:rsidRDefault="00DC51B9" w:rsidP="00DC51B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kern w:val="0"/>
                <w:sz w:val="22"/>
              </w:rPr>
              <w:t>測驗二</w:t>
            </w:r>
            <w:r>
              <w:rPr>
                <w:rFonts w:ascii="Arial" w:eastAsia="新細明體" w:hAnsi="Arial" w:cs="Arial"/>
                <w:kern w:val="0"/>
                <w:sz w:val="22"/>
              </w:rPr>
              <w:t>~</w:t>
            </w:r>
            <w:r>
              <w:rPr>
                <w:rFonts w:ascii="Arial" w:eastAsia="新細明體" w:hAnsi="Arial" w:cs="Arial" w:hint="eastAsia"/>
                <w:kern w:val="0"/>
                <w:sz w:val="22"/>
              </w:rPr>
              <w:t>六</w:t>
            </w:r>
            <w:r>
              <w:rPr>
                <w:rFonts w:ascii="Arial" w:eastAsia="新細明體" w:hAnsi="Arial" w:cs="Arial"/>
                <w:kern w:val="0"/>
                <w:sz w:val="22"/>
              </w:rPr>
              <w:t>500 </w:t>
            </w:r>
            <w:r>
              <w:rPr>
                <w:rFonts w:ascii="Arial" w:eastAsia="新細明體" w:hAnsi="Arial" w:cs="Arial" w:hint="eastAsia"/>
                <w:kern w:val="0"/>
                <w:sz w:val="22"/>
              </w:rPr>
              <w:t>題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1B9" w:rsidRDefault="00DC51B9" w:rsidP="00DC51B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>
              <w:rPr>
                <w:rFonts w:ascii="Arial" w:eastAsia="新細明體" w:hAnsi="Arial" w:cs="Arial"/>
                <w:kern w:val="0"/>
                <w:sz w:val="22"/>
              </w:rPr>
              <w:t>50</w:t>
            </w:r>
            <w:r>
              <w:rPr>
                <w:rFonts w:ascii="Arial" w:eastAsia="新細明體" w:hAnsi="Arial" w:cs="Arial" w:hint="eastAsia"/>
                <w:kern w:val="0"/>
                <w:sz w:val="22"/>
              </w:rPr>
              <w:t>分鐘</w:t>
            </w:r>
          </w:p>
        </w:tc>
      </w:tr>
      <w:tr w:rsidR="00DC51B9" w:rsidTr="00DC51B9">
        <w:trPr>
          <w:trHeight w:hRule="exact" w:val="644"/>
          <w:tblCellSpacing w:w="7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1B9" w:rsidRDefault="00DC51B9" w:rsidP="00DC51B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kern w:val="0"/>
                <w:sz w:val="22"/>
              </w:rPr>
              <w:t>觀光旅運類</w:t>
            </w:r>
            <w:r>
              <w:rPr>
                <w:rFonts w:ascii="Arial" w:eastAsia="新細明體" w:hAnsi="Arial" w:cs="Arial"/>
                <w:kern w:val="0"/>
                <w:sz w:val="22"/>
              </w:rPr>
              <w:t xml:space="preserve">-Specialist </w:t>
            </w:r>
            <w:r>
              <w:rPr>
                <w:rFonts w:ascii="Arial" w:eastAsia="新細明體" w:hAnsi="Arial" w:cs="Arial" w:hint="eastAsia"/>
                <w:kern w:val="0"/>
                <w:sz w:val="22"/>
              </w:rPr>
              <w:t>專業級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1B9" w:rsidRDefault="00DC51B9" w:rsidP="00DC51B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>
              <w:rPr>
                <w:rFonts w:ascii="Arial" w:eastAsia="新細明體" w:hAnsi="Arial" w:cs="Arial"/>
                <w:kern w:val="0"/>
                <w:sz w:val="22"/>
              </w:rPr>
              <w:t>350 </w:t>
            </w:r>
            <w:r>
              <w:rPr>
                <w:rFonts w:ascii="Arial" w:eastAsia="新細明體" w:hAnsi="Arial" w:cs="Arial" w:hint="eastAsia"/>
                <w:kern w:val="0"/>
                <w:sz w:val="22"/>
              </w:rPr>
              <w:t>分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1B9" w:rsidRDefault="00DC51B9" w:rsidP="00DC51B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kern w:val="0"/>
                <w:sz w:val="22"/>
              </w:rPr>
              <w:t>測驗二</w:t>
            </w:r>
            <w:r>
              <w:rPr>
                <w:rFonts w:ascii="Arial" w:eastAsia="新細明體" w:hAnsi="Arial" w:cs="Arial"/>
                <w:kern w:val="0"/>
                <w:sz w:val="22"/>
              </w:rPr>
              <w:t>~</w:t>
            </w:r>
            <w:r>
              <w:rPr>
                <w:rFonts w:ascii="Arial" w:eastAsia="新細明體" w:hAnsi="Arial" w:cs="Arial" w:hint="eastAsia"/>
                <w:kern w:val="0"/>
                <w:sz w:val="22"/>
              </w:rPr>
              <w:t>六</w:t>
            </w:r>
            <w:r>
              <w:rPr>
                <w:rFonts w:ascii="Arial" w:eastAsia="新細明體" w:hAnsi="Arial" w:cs="Arial"/>
                <w:kern w:val="0"/>
                <w:sz w:val="22"/>
              </w:rPr>
              <w:t>500 </w:t>
            </w:r>
            <w:r>
              <w:rPr>
                <w:rFonts w:ascii="Arial" w:eastAsia="新細明體" w:hAnsi="Arial" w:cs="Arial" w:hint="eastAsia"/>
                <w:kern w:val="0"/>
                <w:sz w:val="22"/>
              </w:rPr>
              <w:t>題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1B9" w:rsidRDefault="00DC51B9" w:rsidP="00DC51B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>
              <w:rPr>
                <w:rFonts w:ascii="Arial" w:eastAsia="新細明體" w:hAnsi="Arial" w:cs="Arial"/>
                <w:kern w:val="0"/>
                <w:sz w:val="22"/>
              </w:rPr>
              <w:t>50</w:t>
            </w:r>
            <w:r>
              <w:rPr>
                <w:rFonts w:ascii="Arial" w:eastAsia="新細明體" w:hAnsi="Arial" w:cs="Arial" w:hint="eastAsia"/>
                <w:kern w:val="0"/>
                <w:sz w:val="22"/>
              </w:rPr>
              <w:t>分鐘</w:t>
            </w:r>
          </w:p>
        </w:tc>
      </w:tr>
      <w:tr w:rsidR="00DC51B9" w:rsidTr="00DC51B9">
        <w:trPr>
          <w:trHeight w:hRule="exact" w:val="644"/>
          <w:tblCellSpacing w:w="7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1B9" w:rsidRDefault="00DC51B9" w:rsidP="00DC51B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kern w:val="0"/>
                <w:sz w:val="22"/>
              </w:rPr>
              <w:t>商業與管理類</w:t>
            </w:r>
            <w:r>
              <w:rPr>
                <w:rFonts w:ascii="Arial" w:eastAsia="新細明體" w:hAnsi="Arial" w:cs="Arial"/>
                <w:kern w:val="0"/>
                <w:sz w:val="22"/>
              </w:rPr>
              <w:t xml:space="preserve">-Specialist </w:t>
            </w:r>
            <w:r>
              <w:rPr>
                <w:rFonts w:ascii="Arial" w:eastAsia="新細明體" w:hAnsi="Arial" w:cs="Arial" w:hint="eastAsia"/>
                <w:kern w:val="0"/>
                <w:sz w:val="22"/>
              </w:rPr>
              <w:t>專業級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1B9" w:rsidRDefault="00DC51B9" w:rsidP="00DC51B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>
              <w:rPr>
                <w:rFonts w:ascii="Arial" w:eastAsia="新細明體" w:hAnsi="Arial" w:cs="Arial"/>
                <w:kern w:val="0"/>
                <w:sz w:val="22"/>
              </w:rPr>
              <w:t>350 </w:t>
            </w:r>
            <w:r>
              <w:rPr>
                <w:rFonts w:ascii="Arial" w:eastAsia="新細明體" w:hAnsi="Arial" w:cs="Arial" w:hint="eastAsia"/>
                <w:kern w:val="0"/>
                <w:sz w:val="22"/>
              </w:rPr>
              <w:t>分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1B9" w:rsidRDefault="00DC51B9" w:rsidP="00DC51B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kern w:val="0"/>
                <w:sz w:val="22"/>
              </w:rPr>
              <w:t>測驗二</w:t>
            </w:r>
            <w:r>
              <w:rPr>
                <w:rFonts w:ascii="Arial" w:eastAsia="新細明體" w:hAnsi="Arial" w:cs="Arial"/>
                <w:kern w:val="0"/>
                <w:sz w:val="22"/>
              </w:rPr>
              <w:t>~</w:t>
            </w:r>
            <w:r>
              <w:rPr>
                <w:rFonts w:ascii="Arial" w:eastAsia="新細明體" w:hAnsi="Arial" w:cs="Arial" w:hint="eastAsia"/>
                <w:kern w:val="0"/>
                <w:sz w:val="22"/>
              </w:rPr>
              <w:t>六</w:t>
            </w:r>
            <w:r>
              <w:rPr>
                <w:rFonts w:ascii="Arial" w:eastAsia="新細明體" w:hAnsi="Arial" w:cs="Arial"/>
                <w:kern w:val="0"/>
                <w:sz w:val="22"/>
              </w:rPr>
              <w:t>500 </w:t>
            </w:r>
            <w:r>
              <w:rPr>
                <w:rFonts w:ascii="Arial" w:eastAsia="新細明體" w:hAnsi="Arial" w:cs="Arial" w:hint="eastAsia"/>
                <w:kern w:val="0"/>
                <w:sz w:val="22"/>
              </w:rPr>
              <w:t>題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1B9" w:rsidRDefault="00DC51B9" w:rsidP="00DC51B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>
              <w:rPr>
                <w:rFonts w:ascii="Arial" w:eastAsia="新細明體" w:hAnsi="Arial" w:cs="Arial"/>
                <w:kern w:val="0"/>
                <w:sz w:val="22"/>
              </w:rPr>
              <w:t>50</w:t>
            </w:r>
            <w:r>
              <w:rPr>
                <w:rFonts w:ascii="Arial" w:eastAsia="新細明體" w:hAnsi="Arial" w:cs="Arial" w:hint="eastAsia"/>
                <w:kern w:val="0"/>
                <w:sz w:val="22"/>
              </w:rPr>
              <w:t>分鐘</w:t>
            </w:r>
          </w:p>
        </w:tc>
      </w:tr>
      <w:tr w:rsidR="00DC51B9" w:rsidTr="00DC51B9">
        <w:trPr>
          <w:trHeight w:hRule="exact" w:val="644"/>
          <w:tblCellSpacing w:w="7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1B9" w:rsidRDefault="00DC51B9" w:rsidP="00DC51B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kern w:val="0"/>
                <w:sz w:val="22"/>
              </w:rPr>
              <w:t>數位多媒體設計</w:t>
            </w:r>
            <w:r>
              <w:rPr>
                <w:rFonts w:ascii="Arial" w:eastAsia="新細明體" w:hAnsi="Arial" w:cs="Arial"/>
                <w:kern w:val="0"/>
                <w:sz w:val="22"/>
              </w:rPr>
              <w:t xml:space="preserve">-Specialist </w:t>
            </w:r>
            <w:r>
              <w:rPr>
                <w:rFonts w:ascii="Arial" w:eastAsia="新細明體" w:hAnsi="Arial" w:cs="Arial" w:hint="eastAsia"/>
                <w:kern w:val="0"/>
                <w:sz w:val="22"/>
              </w:rPr>
              <w:t>專業級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1B9" w:rsidRDefault="00DC51B9" w:rsidP="00DC51B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>
              <w:rPr>
                <w:rFonts w:ascii="Arial" w:eastAsia="新細明體" w:hAnsi="Arial" w:cs="Arial"/>
                <w:kern w:val="0"/>
                <w:sz w:val="22"/>
              </w:rPr>
              <w:t>350 </w:t>
            </w:r>
            <w:r>
              <w:rPr>
                <w:rFonts w:ascii="Arial" w:eastAsia="新細明體" w:hAnsi="Arial" w:cs="Arial" w:hint="eastAsia"/>
                <w:kern w:val="0"/>
                <w:sz w:val="22"/>
              </w:rPr>
              <w:t>分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1B9" w:rsidRDefault="00DC51B9" w:rsidP="00DC51B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kern w:val="0"/>
                <w:sz w:val="22"/>
              </w:rPr>
              <w:t>測驗二</w:t>
            </w:r>
            <w:r>
              <w:rPr>
                <w:rFonts w:ascii="Arial" w:eastAsia="新細明體" w:hAnsi="Arial" w:cs="Arial"/>
                <w:kern w:val="0"/>
                <w:sz w:val="22"/>
              </w:rPr>
              <w:t>~</w:t>
            </w:r>
            <w:r>
              <w:rPr>
                <w:rFonts w:ascii="Arial" w:eastAsia="新細明體" w:hAnsi="Arial" w:cs="Arial" w:hint="eastAsia"/>
                <w:kern w:val="0"/>
                <w:sz w:val="22"/>
              </w:rPr>
              <w:t>六</w:t>
            </w:r>
            <w:r>
              <w:rPr>
                <w:rFonts w:ascii="Arial" w:eastAsia="新細明體" w:hAnsi="Arial" w:cs="Arial"/>
                <w:kern w:val="0"/>
                <w:sz w:val="22"/>
              </w:rPr>
              <w:t>500 </w:t>
            </w:r>
            <w:r>
              <w:rPr>
                <w:rFonts w:ascii="Arial" w:eastAsia="新細明體" w:hAnsi="Arial" w:cs="Arial" w:hint="eastAsia"/>
                <w:kern w:val="0"/>
                <w:sz w:val="22"/>
              </w:rPr>
              <w:t>題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1B9" w:rsidRDefault="00DC51B9" w:rsidP="00DC51B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>
              <w:rPr>
                <w:rFonts w:ascii="Arial" w:eastAsia="新細明體" w:hAnsi="Arial" w:cs="Arial"/>
                <w:kern w:val="0"/>
                <w:sz w:val="22"/>
              </w:rPr>
              <w:t>50</w:t>
            </w:r>
            <w:r>
              <w:rPr>
                <w:rFonts w:ascii="Arial" w:eastAsia="新細明體" w:hAnsi="Arial" w:cs="Arial" w:hint="eastAsia"/>
                <w:kern w:val="0"/>
                <w:sz w:val="22"/>
              </w:rPr>
              <w:t>分鐘</w:t>
            </w:r>
          </w:p>
        </w:tc>
      </w:tr>
    </w:tbl>
    <w:p w:rsidR="003A3EAF" w:rsidRDefault="003A3EAF" w:rsidP="005924C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exact"/>
        <w:rPr>
          <w:rFonts w:ascii="Arial" w:eastAsia="新細明體" w:hAnsi="Arial" w:cs="Arial"/>
          <w:color w:val="000000"/>
          <w:kern w:val="0"/>
          <w:sz w:val="22"/>
        </w:rPr>
      </w:pPr>
      <w:r>
        <w:rPr>
          <w:rFonts w:ascii="Arial" w:eastAsia="新細明體" w:hAnsi="Arial" w:cs="Arial" w:hint="eastAsia"/>
          <w:color w:val="000000"/>
          <w:kern w:val="0"/>
          <w:sz w:val="21"/>
          <w:szCs w:val="21"/>
        </w:rPr>
        <w:t>測驗二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1"/>
        </w:rPr>
        <w:t>‧</w:t>
      </w:r>
      <w:r>
        <w:rPr>
          <w:rFonts w:ascii="Arial" w:eastAsia="新細明體" w:hAnsi="Arial" w:cs="Arial" w:hint="eastAsia"/>
          <w:color w:val="000000"/>
          <w:kern w:val="0"/>
          <w:sz w:val="21"/>
          <w:szCs w:val="21"/>
        </w:rPr>
        <w:t>「讀」</w:t>
      </w:r>
      <w:r>
        <w:rPr>
          <w:rFonts w:ascii="Arial" w:eastAsia="新細明體" w:hAnsi="Arial" w:cs="Arial"/>
          <w:color w:val="000000"/>
          <w:kern w:val="0"/>
          <w:sz w:val="21"/>
          <w:szCs w:val="21"/>
        </w:rPr>
        <w:t xml:space="preserve"> </w:t>
      </w:r>
      <w:r>
        <w:rPr>
          <w:rFonts w:ascii="Arial" w:eastAsia="新細明體" w:hAnsi="Arial" w:cs="Arial" w:hint="eastAsia"/>
          <w:color w:val="000000"/>
          <w:kern w:val="0"/>
          <w:sz w:val="21"/>
          <w:szCs w:val="21"/>
        </w:rPr>
        <w:t>看英文，選中文</w:t>
      </w:r>
    </w:p>
    <w:p w:rsidR="003A3EAF" w:rsidRDefault="003A3EAF" w:rsidP="005924C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exact"/>
        <w:rPr>
          <w:rFonts w:ascii="Arial" w:eastAsia="新細明體" w:hAnsi="Arial" w:cs="Arial"/>
          <w:color w:val="000000"/>
          <w:kern w:val="0"/>
          <w:sz w:val="22"/>
        </w:rPr>
      </w:pPr>
      <w:r>
        <w:rPr>
          <w:rFonts w:ascii="Arial" w:eastAsia="新細明體" w:hAnsi="Arial" w:cs="Arial" w:hint="eastAsia"/>
          <w:color w:val="000000"/>
          <w:kern w:val="0"/>
          <w:sz w:val="21"/>
          <w:szCs w:val="21"/>
        </w:rPr>
        <w:t>測驗三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1"/>
        </w:rPr>
        <w:t>‧</w:t>
      </w:r>
      <w:r>
        <w:rPr>
          <w:rFonts w:ascii="Arial" w:eastAsia="新細明體" w:hAnsi="Arial" w:cs="Arial" w:hint="eastAsia"/>
          <w:color w:val="000000"/>
          <w:kern w:val="0"/>
          <w:sz w:val="21"/>
          <w:szCs w:val="21"/>
        </w:rPr>
        <w:t>「聽」</w:t>
      </w:r>
      <w:r>
        <w:rPr>
          <w:rFonts w:ascii="Arial" w:eastAsia="新細明體" w:hAnsi="Arial" w:cs="Arial"/>
          <w:color w:val="000000"/>
          <w:kern w:val="0"/>
          <w:sz w:val="21"/>
          <w:szCs w:val="21"/>
        </w:rPr>
        <w:t xml:space="preserve"> </w:t>
      </w:r>
      <w:r>
        <w:rPr>
          <w:rFonts w:ascii="Arial" w:eastAsia="新細明體" w:hAnsi="Arial" w:cs="Arial" w:hint="eastAsia"/>
          <w:color w:val="000000"/>
          <w:kern w:val="0"/>
          <w:sz w:val="21"/>
          <w:szCs w:val="21"/>
        </w:rPr>
        <w:t>聽英文，選中文</w:t>
      </w:r>
    </w:p>
    <w:p w:rsidR="003A3EAF" w:rsidRDefault="003A3EAF" w:rsidP="005924C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exact"/>
        <w:rPr>
          <w:rFonts w:ascii="Arial" w:eastAsia="新細明體" w:hAnsi="Arial" w:cs="Arial"/>
          <w:color w:val="000000"/>
          <w:kern w:val="0"/>
          <w:sz w:val="22"/>
        </w:rPr>
      </w:pPr>
      <w:r>
        <w:rPr>
          <w:rFonts w:ascii="Arial" w:eastAsia="新細明體" w:hAnsi="Arial" w:cs="Arial" w:hint="eastAsia"/>
          <w:color w:val="000000"/>
          <w:kern w:val="0"/>
          <w:sz w:val="21"/>
          <w:szCs w:val="21"/>
        </w:rPr>
        <w:t>測驗四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1"/>
        </w:rPr>
        <w:t>‧</w:t>
      </w:r>
      <w:r>
        <w:rPr>
          <w:rFonts w:ascii="Arial" w:eastAsia="新細明體" w:hAnsi="Arial" w:cs="Arial" w:hint="eastAsia"/>
          <w:color w:val="000000"/>
          <w:kern w:val="0"/>
          <w:sz w:val="21"/>
          <w:szCs w:val="21"/>
        </w:rPr>
        <w:t>「聽」</w:t>
      </w:r>
      <w:r>
        <w:rPr>
          <w:rFonts w:ascii="Arial" w:eastAsia="新細明體" w:hAnsi="Arial" w:cs="Arial"/>
          <w:color w:val="000000"/>
          <w:kern w:val="0"/>
          <w:sz w:val="21"/>
          <w:szCs w:val="21"/>
        </w:rPr>
        <w:t xml:space="preserve"> </w:t>
      </w:r>
      <w:r>
        <w:rPr>
          <w:rFonts w:ascii="Arial" w:eastAsia="新細明體" w:hAnsi="Arial" w:cs="Arial" w:hint="eastAsia"/>
          <w:color w:val="000000"/>
          <w:kern w:val="0"/>
          <w:sz w:val="21"/>
          <w:szCs w:val="21"/>
        </w:rPr>
        <w:t>聽英文，選英文</w:t>
      </w:r>
    </w:p>
    <w:p w:rsidR="003A3EAF" w:rsidRDefault="003A3EAF" w:rsidP="005924C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exact"/>
        <w:rPr>
          <w:rFonts w:ascii="Arial" w:eastAsia="新細明體" w:hAnsi="Arial" w:cs="Arial"/>
          <w:color w:val="000000"/>
          <w:kern w:val="0"/>
          <w:sz w:val="22"/>
        </w:rPr>
      </w:pPr>
      <w:r>
        <w:rPr>
          <w:rFonts w:ascii="Arial" w:eastAsia="新細明體" w:hAnsi="Arial" w:cs="Arial" w:hint="eastAsia"/>
          <w:color w:val="000000"/>
          <w:kern w:val="0"/>
          <w:sz w:val="21"/>
          <w:szCs w:val="21"/>
        </w:rPr>
        <w:t>測驗五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1"/>
        </w:rPr>
        <w:t>‧</w:t>
      </w:r>
      <w:r>
        <w:rPr>
          <w:rFonts w:ascii="Arial" w:eastAsia="新細明體" w:hAnsi="Arial" w:cs="Arial" w:hint="eastAsia"/>
          <w:color w:val="000000"/>
          <w:kern w:val="0"/>
          <w:sz w:val="21"/>
          <w:szCs w:val="21"/>
        </w:rPr>
        <w:t>「聽」</w:t>
      </w:r>
      <w:r>
        <w:rPr>
          <w:rFonts w:ascii="Arial" w:eastAsia="新細明體" w:hAnsi="Arial" w:cs="Arial"/>
          <w:color w:val="000000"/>
          <w:kern w:val="0"/>
          <w:sz w:val="21"/>
          <w:szCs w:val="21"/>
        </w:rPr>
        <w:t xml:space="preserve"> </w:t>
      </w:r>
      <w:r>
        <w:rPr>
          <w:rFonts w:ascii="Arial" w:eastAsia="新細明體" w:hAnsi="Arial" w:cs="Arial" w:hint="eastAsia"/>
          <w:color w:val="000000"/>
          <w:kern w:val="0"/>
          <w:sz w:val="21"/>
          <w:szCs w:val="21"/>
        </w:rPr>
        <w:t>看中文，選發音</w:t>
      </w:r>
    </w:p>
    <w:p w:rsidR="00BB69BD" w:rsidRPr="00DC51B9" w:rsidRDefault="003A3EAF" w:rsidP="005924C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exact"/>
        <w:rPr>
          <w:rFonts w:ascii="Arial" w:eastAsia="新細明體" w:hAnsi="Arial" w:cs="Arial"/>
          <w:color w:val="000000"/>
          <w:kern w:val="0"/>
          <w:sz w:val="22"/>
        </w:rPr>
      </w:pPr>
      <w:r>
        <w:rPr>
          <w:rFonts w:ascii="Arial" w:eastAsia="新細明體" w:hAnsi="Arial" w:cs="Arial" w:hint="eastAsia"/>
          <w:color w:val="000000"/>
          <w:kern w:val="0"/>
          <w:sz w:val="21"/>
          <w:szCs w:val="21"/>
        </w:rPr>
        <w:t>測驗六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1"/>
        </w:rPr>
        <w:t>‧</w:t>
      </w:r>
      <w:r>
        <w:rPr>
          <w:rFonts w:ascii="Arial" w:eastAsia="新細明體" w:hAnsi="Arial" w:cs="Arial" w:hint="eastAsia"/>
          <w:color w:val="000000"/>
          <w:kern w:val="0"/>
          <w:sz w:val="21"/>
          <w:szCs w:val="21"/>
        </w:rPr>
        <w:t>「聽」</w:t>
      </w:r>
      <w:r>
        <w:rPr>
          <w:rFonts w:ascii="Arial" w:eastAsia="新細明體" w:hAnsi="Arial" w:cs="Arial"/>
          <w:color w:val="000000"/>
          <w:kern w:val="0"/>
          <w:sz w:val="21"/>
          <w:szCs w:val="21"/>
        </w:rPr>
        <w:t xml:space="preserve"> </w:t>
      </w:r>
      <w:r>
        <w:rPr>
          <w:rFonts w:ascii="Arial" w:eastAsia="新細明體" w:hAnsi="Arial" w:cs="Arial" w:hint="eastAsia"/>
          <w:color w:val="000000"/>
          <w:kern w:val="0"/>
          <w:sz w:val="21"/>
          <w:szCs w:val="21"/>
        </w:rPr>
        <w:t>看英文，聽選發音</w:t>
      </w:r>
    </w:p>
    <w:sectPr w:rsidR="00BB69BD" w:rsidRPr="00DC51B9" w:rsidSect="00003B55">
      <w:pgSz w:w="11906" w:h="16838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5D0" w:rsidRDefault="00A525D0" w:rsidP="0059658B">
      <w:r>
        <w:separator/>
      </w:r>
    </w:p>
  </w:endnote>
  <w:endnote w:type="continuationSeparator" w:id="0">
    <w:p w:rsidR="00A525D0" w:rsidRDefault="00A525D0" w:rsidP="0059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5D0" w:rsidRDefault="00A525D0" w:rsidP="0059658B">
      <w:r>
        <w:separator/>
      </w:r>
    </w:p>
  </w:footnote>
  <w:footnote w:type="continuationSeparator" w:id="0">
    <w:p w:rsidR="00A525D0" w:rsidRDefault="00A525D0" w:rsidP="00596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F1D86"/>
    <w:multiLevelType w:val="multilevel"/>
    <w:tmpl w:val="9944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AF"/>
    <w:rsid w:val="00003B55"/>
    <w:rsid w:val="00061FD1"/>
    <w:rsid w:val="00066B78"/>
    <w:rsid w:val="00140BAC"/>
    <w:rsid w:val="00242A63"/>
    <w:rsid w:val="00251CB0"/>
    <w:rsid w:val="002D6DD5"/>
    <w:rsid w:val="003A3EAF"/>
    <w:rsid w:val="004353C7"/>
    <w:rsid w:val="00470E80"/>
    <w:rsid w:val="005924C2"/>
    <w:rsid w:val="0059658B"/>
    <w:rsid w:val="006C5073"/>
    <w:rsid w:val="006F0510"/>
    <w:rsid w:val="0083347F"/>
    <w:rsid w:val="008A02B8"/>
    <w:rsid w:val="008B06CB"/>
    <w:rsid w:val="009476DC"/>
    <w:rsid w:val="009736CD"/>
    <w:rsid w:val="00A525D0"/>
    <w:rsid w:val="00AE6C31"/>
    <w:rsid w:val="00BB69BD"/>
    <w:rsid w:val="00BC7395"/>
    <w:rsid w:val="00C73EC7"/>
    <w:rsid w:val="00CB2EAB"/>
    <w:rsid w:val="00D016C8"/>
    <w:rsid w:val="00D13E6E"/>
    <w:rsid w:val="00D40F55"/>
    <w:rsid w:val="00D678DB"/>
    <w:rsid w:val="00DC3250"/>
    <w:rsid w:val="00DC51B9"/>
    <w:rsid w:val="00E3659C"/>
    <w:rsid w:val="00EB4A51"/>
    <w:rsid w:val="00EF53EE"/>
    <w:rsid w:val="00F3108A"/>
    <w:rsid w:val="00FF3345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987B5"/>
  <w15:chartTrackingRefBased/>
  <w15:docId w15:val="{0B8CD3E9-5306-4B75-AF7D-4469ED3B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E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65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6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65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謝馥羽</dc:creator>
  <cp:keywords/>
  <dc:description/>
  <cp:lastModifiedBy>謝馥羽</cp:lastModifiedBy>
  <cp:revision>53</cp:revision>
  <dcterms:created xsi:type="dcterms:W3CDTF">2019-05-02T06:49:00Z</dcterms:created>
  <dcterms:modified xsi:type="dcterms:W3CDTF">2019-09-10T06:58:00Z</dcterms:modified>
</cp:coreProperties>
</file>