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1A" w:rsidRPr="00BD0B1A" w:rsidRDefault="00BD0B1A" w:rsidP="00BD0B1A">
      <w:pPr>
        <w:jc w:val="center"/>
        <w:rPr>
          <w:rStyle w:val="a4"/>
          <w:rFonts w:ascii="標楷體" w:eastAsia="標楷體" w:hAnsi="標楷體" w:cs="Arial"/>
          <w:spacing w:val="30"/>
          <w:sz w:val="36"/>
          <w:szCs w:val="48"/>
          <w:shd w:val="clear" w:color="auto" w:fill="FFFFFF"/>
        </w:rPr>
      </w:pPr>
      <w:r w:rsidRPr="00BD0B1A">
        <w:rPr>
          <w:rStyle w:val="a4"/>
          <w:rFonts w:ascii="標楷體" w:eastAsia="標楷體" w:hAnsi="標楷體" w:cs="Arial" w:hint="eastAsia"/>
          <w:spacing w:val="30"/>
          <w:sz w:val="36"/>
          <w:szCs w:val="48"/>
          <w:shd w:val="clear" w:color="auto" w:fill="FFFFFF"/>
        </w:rPr>
        <w:t>臺北市照管中心108年在職教育訓練課程</w:t>
      </w:r>
    </w:p>
    <w:p w:rsidR="007E4413" w:rsidRPr="00BD0B1A" w:rsidRDefault="007E4413" w:rsidP="00BD0B1A">
      <w:pPr>
        <w:jc w:val="center"/>
        <w:rPr>
          <w:rFonts w:ascii="標楷體" w:eastAsia="標楷體" w:hAnsi="標楷體" w:cs="Arial"/>
          <w:b/>
          <w:bCs/>
          <w:spacing w:val="30"/>
          <w:sz w:val="40"/>
          <w:szCs w:val="48"/>
          <w:shd w:val="clear" w:color="auto" w:fill="FFFFFF"/>
        </w:rPr>
      </w:pPr>
      <w:r w:rsidRPr="00BD0B1A">
        <w:rPr>
          <w:rStyle w:val="a4"/>
          <w:rFonts w:ascii="標楷體" w:eastAsia="標楷體" w:hAnsi="標楷體" w:cs="Arial"/>
          <w:spacing w:val="30"/>
          <w:sz w:val="36"/>
          <w:szCs w:val="48"/>
          <w:shd w:val="clear" w:color="auto" w:fill="FFFFFF"/>
        </w:rPr>
        <w:t>長照2.0多</w:t>
      </w:r>
      <w:proofErr w:type="gramStart"/>
      <w:r w:rsidRPr="00BD0B1A">
        <w:rPr>
          <w:rStyle w:val="a4"/>
          <w:rFonts w:ascii="標楷體" w:eastAsia="標楷體" w:hAnsi="標楷體" w:cs="Arial"/>
          <w:spacing w:val="30"/>
          <w:sz w:val="36"/>
          <w:szCs w:val="48"/>
          <w:shd w:val="clear" w:color="auto" w:fill="FFFFFF"/>
        </w:rPr>
        <w:t>專業復能工作</w:t>
      </w:r>
      <w:proofErr w:type="gramEnd"/>
      <w:r w:rsidRPr="00BD0B1A">
        <w:rPr>
          <w:rStyle w:val="a4"/>
          <w:rFonts w:ascii="標楷體" w:eastAsia="標楷體" w:hAnsi="標楷體" w:cs="Arial"/>
          <w:spacing w:val="30"/>
          <w:sz w:val="36"/>
          <w:szCs w:val="48"/>
          <w:shd w:val="clear" w:color="auto" w:fill="FFFFFF"/>
        </w:rPr>
        <w:t>坊</w:t>
      </w:r>
    </w:p>
    <w:p w:rsidR="007E4413" w:rsidRPr="007E4413" w:rsidRDefault="007E4413" w:rsidP="007E4413">
      <w:pPr>
        <w:rPr>
          <w:rFonts w:ascii="標楷體" w:eastAsia="標楷體" w:hAnsi="標楷體"/>
        </w:rPr>
      </w:pPr>
      <w:r w:rsidRPr="007E4413">
        <w:rPr>
          <w:rFonts w:ascii="標楷體" w:eastAsia="標楷體" w:hAnsi="標楷體"/>
        </w:rPr>
        <w:t>一、承辦單位：臺北市長期照顧管理中心</w:t>
      </w:r>
    </w:p>
    <w:p w:rsidR="00940560" w:rsidRDefault="007E4413" w:rsidP="007E4413">
      <w:pPr>
        <w:rPr>
          <w:rFonts w:ascii="標楷體" w:eastAsia="標楷體" w:hAnsi="標楷體"/>
        </w:rPr>
      </w:pPr>
      <w:r w:rsidRPr="007E4413">
        <w:rPr>
          <w:rFonts w:ascii="標楷體" w:eastAsia="標楷體" w:hAnsi="標楷體"/>
        </w:rPr>
        <w:t>二、參加對象：臺北市長期照顧管理中心、臺北市社區整合型服務中心(A級單位+石頭</w:t>
      </w:r>
    </w:p>
    <w:p w:rsidR="007E4413" w:rsidRDefault="00940560" w:rsidP="007E44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</w:t>
      </w:r>
      <w:r w:rsidR="007E4413" w:rsidRPr="007E4413">
        <w:rPr>
          <w:rFonts w:ascii="標楷體" w:eastAsia="標楷體" w:hAnsi="標楷體"/>
        </w:rPr>
        <w:t>湯)、臺北市專業服務單位(B級單位)、臺北市出院準備評估人員</w:t>
      </w:r>
    </w:p>
    <w:p w:rsidR="00BD0B1A" w:rsidRDefault="00BD0B1A" w:rsidP="007E44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BD0B1A">
        <w:rPr>
          <w:rFonts w:ascii="標楷體" w:eastAsia="標楷體" w:hAnsi="標楷體"/>
        </w:rPr>
        <w:t>報名方式：一律</w:t>
      </w:r>
      <w:proofErr w:type="gramStart"/>
      <w:r w:rsidRPr="00BD0B1A">
        <w:rPr>
          <w:rFonts w:ascii="標楷體" w:eastAsia="標楷體" w:hAnsi="標楷體"/>
        </w:rPr>
        <w:t>採線上</w:t>
      </w:r>
      <w:proofErr w:type="gramEnd"/>
      <w:r w:rsidRPr="00BD0B1A">
        <w:rPr>
          <w:rFonts w:ascii="標楷體" w:eastAsia="標楷體" w:hAnsi="標楷體"/>
        </w:rPr>
        <w:t>報名，不提供現場報名。</w:t>
      </w:r>
    </w:p>
    <w:p w:rsidR="00BD0B1A" w:rsidRDefault="00BD0B1A" w:rsidP="00940560">
      <w:pPr>
        <w:ind w:leftChars="177" w:left="425"/>
        <w:rPr>
          <w:rFonts w:ascii="標楷體" w:eastAsia="標楷體" w:hAnsi="標楷體"/>
        </w:rPr>
      </w:pPr>
      <w:r w:rsidRPr="00BD0B1A">
        <w:rPr>
          <w:rFonts w:ascii="標楷體" w:eastAsia="標楷體" w:hAnsi="標楷體"/>
        </w:rPr>
        <w:t>(</w:t>
      </w:r>
      <w:proofErr w:type="gramStart"/>
      <w:r w:rsidRPr="00BD0B1A">
        <w:rPr>
          <w:rFonts w:ascii="標楷體" w:eastAsia="標楷體" w:hAnsi="標楷體"/>
        </w:rPr>
        <w:t>一</w:t>
      </w:r>
      <w:proofErr w:type="gramEnd"/>
      <w:r w:rsidRPr="00BD0B1A">
        <w:rPr>
          <w:rFonts w:ascii="標楷體" w:eastAsia="標楷體" w:hAnsi="標楷體"/>
        </w:rPr>
        <w:t>)開放報名日期：</w:t>
      </w:r>
      <w:r>
        <w:rPr>
          <w:rFonts w:ascii="標楷體" w:eastAsia="標楷體" w:hAnsi="標楷體" w:hint="eastAsia"/>
        </w:rPr>
        <w:t>04</w:t>
      </w:r>
      <w:r w:rsidRPr="00BD0B1A">
        <w:rPr>
          <w:rFonts w:ascii="標楷體" w:eastAsia="標楷體" w:hAnsi="標楷體"/>
        </w:rPr>
        <w:t>/12(五</w:t>
      </w:r>
      <w:r>
        <w:rPr>
          <w:rFonts w:ascii="標楷體" w:eastAsia="標楷體" w:hAnsi="標楷體"/>
        </w:rPr>
        <w:t>)~</w:t>
      </w:r>
      <w:r>
        <w:rPr>
          <w:rFonts w:ascii="標楷體" w:eastAsia="標楷體" w:hAnsi="標楷體" w:hint="eastAsia"/>
        </w:rPr>
        <w:t>04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 w:hint="eastAsia"/>
        </w:rPr>
        <w:t>24</w:t>
      </w:r>
      <w:r w:rsidRPr="00BD0B1A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</w:t>
      </w:r>
      <w:r w:rsidRPr="00BD0B1A">
        <w:rPr>
          <w:rFonts w:ascii="標楷體" w:eastAsia="標楷體" w:hAnsi="標楷體"/>
        </w:rPr>
        <w:t>)，報名額滿時將提早結束。</w:t>
      </w:r>
    </w:p>
    <w:p w:rsidR="00BD0B1A" w:rsidRDefault="00BD0B1A" w:rsidP="00940560">
      <w:pPr>
        <w:ind w:leftChars="177" w:left="425"/>
        <w:rPr>
          <w:rFonts w:ascii="標楷體" w:eastAsia="標楷體" w:hAnsi="標楷體"/>
        </w:rPr>
      </w:pPr>
      <w:r w:rsidRPr="00BD0B1A">
        <w:rPr>
          <w:rFonts w:ascii="標楷體" w:eastAsia="標楷體" w:hAnsi="標楷體"/>
        </w:rPr>
        <w:t>(二)報名網址：</w:t>
      </w:r>
      <w:hyperlink r:id="rId7" w:history="1">
        <w:r>
          <w:rPr>
            <w:rStyle w:val="a3"/>
          </w:rPr>
          <w:t>https://www.beclass.com/rid=22414c35ca41f1113eee</w:t>
        </w:r>
      </w:hyperlink>
    </w:p>
    <w:p w:rsidR="007E4413" w:rsidRPr="007E4413" w:rsidRDefault="007C2115" w:rsidP="007E44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7E4413" w:rsidRPr="007E4413">
        <w:rPr>
          <w:rFonts w:ascii="標楷體" w:eastAsia="標楷體" w:hAnsi="標楷體"/>
        </w:rPr>
        <w:t>、課程場次：</w:t>
      </w:r>
    </w:p>
    <w:p w:rsidR="007E4413" w:rsidRPr="007E4413" w:rsidRDefault="007E4413" w:rsidP="007E4413">
      <w:pPr>
        <w:rPr>
          <w:rFonts w:ascii="標楷體" w:eastAsia="標楷體" w:hAnsi="標楷體"/>
        </w:rPr>
      </w:pPr>
      <w:r w:rsidRPr="007E4413">
        <w:rPr>
          <w:rFonts w:ascii="標楷體" w:eastAsia="標楷體" w:hAnsi="標楷體"/>
        </w:rPr>
        <w:t xml:space="preserve">　</w:t>
      </w:r>
      <w:r w:rsidR="00940560">
        <w:rPr>
          <w:rFonts w:ascii="標楷體" w:eastAsia="標楷體" w:hAnsi="標楷體" w:hint="eastAsia"/>
        </w:rPr>
        <w:t xml:space="preserve"> </w:t>
      </w:r>
      <w:r w:rsidRPr="007E4413">
        <w:rPr>
          <w:rFonts w:ascii="標楷體" w:eastAsia="標楷體" w:hAnsi="標楷體"/>
        </w:rPr>
        <w:t>(</w:t>
      </w:r>
      <w:proofErr w:type="gramStart"/>
      <w:r w:rsidRPr="007E4413">
        <w:rPr>
          <w:rFonts w:ascii="標楷體" w:eastAsia="標楷體" w:hAnsi="標楷體"/>
        </w:rPr>
        <w:t>一</w:t>
      </w:r>
      <w:proofErr w:type="gramEnd"/>
      <w:r w:rsidRPr="007E4413">
        <w:rPr>
          <w:rFonts w:ascii="標楷體" w:eastAsia="標楷體" w:hAnsi="標楷體"/>
        </w:rPr>
        <w:t>)第一場次：108年4月30日</w:t>
      </w:r>
      <w:r>
        <w:rPr>
          <w:rFonts w:ascii="標楷體" w:eastAsia="標楷體" w:hAnsi="標楷體" w:hint="eastAsia"/>
        </w:rPr>
        <w:t>/</w:t>
      </w:r>
      <w:r w:rsidRPr="007E4413">
        <w:rPr>
          <w:rFonts w:ascii="標楷體" w:eastAsia="標楷體" w:hAnsi="標楷體"/>
        </w:rPr>
        <w:t>臺北市立聯合醫院中興院區六樓第一會議室</w:t>
      </w:r>
    </w:p>
    <w:p w:rsidR="007E4413" w:rsidRPr="007E4413" w:rsidRDefault="007E4413" w:rsidP="007E4413">
      <w:pPr>
        <w:rPr>
          <w:rFonts w:ascii="標楷體" w:eastAsia="標楷體" w:hAnsi="標楷體"/>
        </w:rPr>
      </w:pPr>
      <w:r w:rsidRPr="007E4413">
        <w:rPr>
          <w:rFonts w:ascii="標楷體" w:eastAsia="標楷體" w:hAnsi="標楷體"/>
        </w:rPr>
        <w:t xml:space="preserve">　</w:t>
      </w:r>
      <w:r w:rsidR="00940560">
        <w:rPr>
          <w:rFonts w:ascii="標楷體" w:eastAsia="標楷體" w:hAnsi="標楷體" w:hint="eastAsia"/>
        </w:rPr>
        <w:t xml:space="preserve"> </w:t>
      </w:r>
      <w:r w:rsidRPr="007E4413">
        <w:rPr>
          <w:rFonts w:ascii="標楷體" w:eastAsia="標楷體" w:hAnsi="標楷體"/>
        </w:rPr>
        <w:t>(二)第二場次：108年5月07日</w:t>
      </w:r>
      <w:r>
        <w:rPr>
          <w:rFonts w:ascii="標楷體" w:eastAsia="標楷體" w:hAnsi="標楷體" w:hint="eastAsia"/>
        </w:rPr>
        <w:t>/</w:t>
      </w:r>
      <w:r w:rsidRPr="007E4413">
        <w:rPr>
          <w:rFonts w:ascii="標楷體" w:eastAsia="標楷體" w:hAnsi="標楷體"/>
        </w:rPr>
        <w:t>臺北市立聯合醫院忠孝院區醫療大樓10樓大禮堂</w:t>
      </w:r>
    </w:p>
    <w:p w:rsidR="007C2115" w:rsidRDefault="007C2115" w:rsidP="007E44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7C2115">
        <w:rPr>
          <w:rFonts w:ascii="標楷體" w:eastAsia="標楷體" w:hAnsi="標楷體" w:hint="eastAsia"/>
        </w:rPr>
        <w:t>長期照顧服務人員繼續教育積分：審核中</w:t>
      </w:r>
    </w:p>
    <w:p w:rsidR="007E4413" w:rsidRPr="007E4413" w:rsidRDefault="007C2115" w:rsidP="007E44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7E4413" w:rsidRPr="007E4413">
        <w:rPr>
          <w:rFonts w:ascii="標楷體" w:eastAsia="標楷體" w:hAnsi="標楷體"/>
        </w:rPr>
        <w:t>、課程內容：</w:t>
      </w:r>
    </w:p>
    <w:tbl>
      <w:tblPr>
        <w:tblW w:w="76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0"/>
        <w:gridCol w:w="4540"/>
      </w:tblGrid>
      <w:tr w:rsidR="007E4413" w:rsidRPr="007E4413" w:rsidTr="007E4413">
        <w:trPr>
          <w:trHeight w:val="330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13" w:rsidRPr="007E4413" w:rsidRDefault="007E4413" w:rsidP="007E44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E44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413" w:rsidRPr="007E4413" w:rsidRDefault="007E4413" w:rsidP="007E44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E44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內容</w:t>
            </w:r>
          </w:p>
        </w:tc>
      </w:tr>
      <w:tr w:rsidR="007E4413" w:rsidRPr="007E4413" w:rsidTr="007E4413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13" w:rsidRPr="007E4413" w:rsidRDefault="007E4413" w:rsidP="007E44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E44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08:50-09:10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413" w:rsidRPr="007E4413" w:rsidRDefault="007E4413" w:rsidP="007E44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E44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報到</w:t>
            </w:r>
          </w:p>
        </w:tc>
      </w:tr>
      <w:tr w:rsidR="007E4413" w:rsidRPr="007E4413" w:rsidTr="007E4413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13" w:rsidRPr="007E4413" w:rsidRDefault="007E4413" w:rsidP="007E44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E44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09:10-09:20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413" w:rsidRPr="007E4413" w:rsidRDefault="007E4413" w:rsidP="007E44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E44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長官致詞</w:t>
            </w:r>
          </w:p>
        </w:tc>
      </w:tr>
      <w:tr w:rsidR="007E4413" w:rsidRPr="007E4413" w:rsidTr="007E4413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E4413" w:rsidRPr="007E4413" w:rsidRDefault="007E4413" w:rsidP="007E44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E44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09:20-10:10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7E4413" w:rsidRPr="007E4413" w:rsidRDefault="007E4413" w:rsidP="007E44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E44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長照2.0</w:t>
            </w:r>
            <w:proofErr w:type="gramStart"/>
            <w:r w:rsidRPr="007E44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復能概述</w:t>
            </w:r>
            <w:proofErr w:type="gramEnd"/>
            <w:r w:rsidRPr="007E44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與服務模式介紹</w:t>
            </w:r>
          </w:p>
        </w:tc>
      </w:tr>
      <w:tr w:rsidR="007E4413" w:rsidRPr="007E4413" w:rsidTr="007E4413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13" w:rsidRPr="007E4413" w:rsidRDefault="007E4413" w:rsidP="007E44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E44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10:10-10:20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413" w:rsidRPr="007E4413" w:rsidRDefault="007E4413" w:rsidP="007E44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E44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休息</w:t>
            </w:r>
          </w:p>
        </w:tc>
      </w:tr>
      <w:tr w:rsidR="007E4413" w:rsidRPr="007E4413" w:rsidTr="007E4413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E4413" w:rsidRPr="007E4413" w:rsidRDefault="007E4413" w:rsidP="007E44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E44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10:20-12:00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7E4413" w:rsidRPr="007E4413" w:rsidRDefault="007E4413" w:rsidP="007E44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proofErr w:type="gramStart"/>
            <w:r w:rsidRPr="007E44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復能照顧</w:t>
            </w:r>
            <w:proofErr w:type="gramEnd"/>
            <w:r w:rsidRPr="007E44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需求評估與計畫擬定</w:t>
            </w:r>
          </w:p>
        </w:tc>
      </w:tr>
      <w:tr w:rsidR="007E4413" w:rsidRPr="007E4413" w:rsidTr="007E4413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13" w:rsidRPr="007E4413" w:rsidRDefault="007E4413" w:rsidP="007E44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E44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12:00-13:30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413" w:rsidRPr="007E4413" w:rsidRDefault="007E4413" w:rsidP="007E44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E44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午餐</w:t>
            </w:r>
          </w:p>
        </w:tc>
      </w:tr>
      <w:tr w:rsidR="007E4413" w:rsidRPr="007E4413" w:rsidTr="007E4413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E4413" w:rsidRPr="007E4413" w:rsidRDefault="007E4413" w:rsidP="007E44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E44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13:30-15:10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7E4413" w:rsidRPr="007E4413" w:rsidRDefault="007E4413" w:rsidP="007E44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proofErr w:type="gramStart"/>
            <w:r w:rsidRPr="007E44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落實復能服務</w:t>
            </w:r>
            <w:proofErr w:type="gramEnd"/>
            <w:r w:rsidRPr="007E44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方式與個案討論</w:t>
            </w:r>
          </w:p>
        </w:tc>
      </w:tr>
      <w:tr w:rsidR="007E4413" w:rsidRPr="007E4413" w:rsidTr="007E4413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13" w:rsidRPr="007E4413" w:rsidRDefault="007E4413" w:rsidP="007E44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E44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15:10-15:20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413" w:rsidRPr="007E4413" w:rsidRDefault="007E4413" w:rsidP="007E44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E44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休息</w:t>
            </w:r>
          </w:p>
        </w:tc>
      </w:tr>
      <w:tr w:rsidR="007E4413" w:rsidRPr="007E4413" w:rsidTr="007E4413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E4413" w:rsidRPr="007E4413" w:rsidRDefault="007E4413" w:rsidP="007E44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E44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15:20-17:00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7E4413" w:rsidRPr="007E4413" w:rsidRDefault="007E4413" w:rsidP="007E44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proofErr w:type="gramStart"/>
            <w:r w:rsidRPr="007E44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復能跨</w:t>
            </w:r>
            <w:proofErr w:type="gramEnd"/>
            <w:r w:rsidRPr="007E44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團隊合作與品質監控</w:t>
            </w:r>
          </w:p>
        </w:tc>
      </w:tr>
      <w:tr w:rsidR="007E4413" w:rsidRPr="007E4413" w:rsidTr="007E4413">
        <w:trPr>
          <w:trHeight w:val="34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13" w:rsidRPr="007E4413" w:rsidRDefault="007E4413" w:rsidP="007E44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E44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17:00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413" w:rsidRPr="007E4413" w:rsidRDefault="007E4413" w:rsidP="007E44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E44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賦歸</w:t>
            </w:r>
          </w:p>
        </w:tc>
      </w:tr>
    </w:tbl>
    <w:p w:rsidR="00940560" w:rsidRDefault="007C2115" w:rsidP="007E44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7E4413" w:rsidRPr="007E4413">
        <w:rPr>
          <w:rFonts w:ascii="標楷體" w:eastAsia="標楷體" w:hAnsi="標楷體"/>
        </w:rPr>
        <w:t>、系統</w:t>
      </w:r>
      <w:r w:rsidRPr="007E4413">
        <w:rPr>
          <w:rFonts w:ascii="標楷體" w:eastAsia="標楷體" w:hAnsi="標楷體"/>
        </w:rPr>
        <w:t>報名</w:t>
      </w:r>
      <w:r w:rsidR="007E4413" w:rsidRPr="007E4413">
        <w:rPr>
          <w:rFonts w:ascii="標楷體" w:eastAsia="標楷體" w:hAnsi="標楷體"/>
        </w:rPr>
        <w:t>注意事項：</w:t>
      </w:r>
      <w:r w:rsidR="007E4413" w:rsidRPr="007E4413">
        <w:rPr>
          <w:rFonts w:ascii="標楷體" w:eastAsia="標楷體" w:hAnsi="標楷體"/>
        </w:rPr>
        <w:br/>
      </w:r>
      <w:r w:rsidR="00940560">
        <w:rPr>
          <w:rFonts w:ascii="標楷體" w:eastAsia="標楷體" w:hAnsi="標楷體" w:hint="eastAsia"/>
        </w:rPr>
        <w:t xml:space="preserve">　</w:t>
      </w:r>
      <w:r w:rsidR="007E4413" w:rsidRPr="007E4413">
        <w:rPr>
          <w:rFonts w:ascii="標楷體" w:eastAsia="標楷體" w:hAnsi="標楷體"/>
        </w:rPr>
        <w:t>(</w:t>
      </w:r>
      <w:proofErr w:type="gramStart"/>
      <w:r w:rsidR="007E4413" w:rsidRPr="007E4413">
        <w:rPr>
          <w:rFonts w:ascii="標楷體" w:eastAsia="標楷體" w:hAnsi="標楷體"/>
        </w:rPr>
        <w:t>一</w:t>
      </w:r>
      <w:proofErr w:type="gramEnd"/>
      <w:r w:rsidR="007E4413" w:rsidRPr="007E4413">
        <w:rPr>
          <w:rFonts w:ascii="標楷體" w:eastAsia="標楷體" w:hAnsi="標楷體"/>
        </w:rPr>
        <w:t>)請上傳目前單位的在職證明(員工證或識別證)。</w:t>
      </w:r>
      <w:r w:rsidR="007E4413" w:rsidRPr="007E4413">
        <w:rPr>
          <w:rFonts w:ascii="標楷體" w:eastAsia="標楷體" w:hAnsi="標楷體"/>
        </w:rPr>
        <w:br/>
      </w:r>
      <w:r w:rsidR="00940560">
        <w:rPr>
          <w:rFonts w:ascii="標楷體" w:eastAsia="標楷體" w:hAnsi="標楷體" w:hint="eastAsia"/>
        </w:rPr>
        <w:t xml:space="preserve">　</w:t>
      </w:r>
      <w:r w:rsidR="007E4413" w:rsidRPr="007E4413">
        <w:rPr>
          <w:rFonts w:ascii="標楷體" w:eastAsia="標楷體" w:hAnsi="標楷體"/>
        </w:rPr>
        <w:t>(二)本課程名額有限，報名開放期間請直接於報名系統上取消，一旦取消報名您的</w:t>
      </w:r>
    </w:p>
    <w:p w:rsidR="00C6490B" w:rsidRDefault="007E4413" w:rsidP="00C6490B">
      <w:pPr>
        <w:ind w:leftChars="295" w:left="708"/>
        <w:rPr>
          <w:rFonts w:ascii="標楷體" w:eastAsia="標楷體" w:hAnsi="標楷體"/>
        </w:rPr>
      </w:pPr>
      <w:r w:rsidRPr="007E4413">
        <w:rPr>
          <w:rFonts w:ascii="標楷體" w:eastAsia="標楷體" w:hAnsi="標楷體"/>
        </w:rPr>
        <w:t>名額將會由</w:t>
      </w:r>
      <w:proofErr w:type="gramStart"/>
      <w:r w:rsidRPr="007E4413">
        <w:rPr>
          <w:rFonts w:ascii="標楷體" w:eastAsia="標楷體" w:hAnsi="標楷體"/>
        </w:rPr>
        <w:t>候補遞</w:t>
      </w:r>
      <w:proofErr w:type="gramEnd"/>
      <w:r w:rsidRPr="007E4413">
        <w:rPr>
          <w:rFonts w:ascii="標楷體" w:eastAsia="標楷體" w:hAnsi="標楷體"/>
        </w:rPr>
        <w:t>上，候補學員將會收到候補正取之mail通知，報名取消後將無法保留。</w:t>
      </w:r>
    </w:p>
    <w:p w:rsidR="00940560" w:rsidRDefault="007E4413" w:rsidP="00C6490B">
      <w:pPr>
        <w:ind w:leftChars="118" w:left="283"/>
        <w:rPr>
          <w:rFonts w:ascii="標楷體" w:eastAsia="標楷體" w:hAnsi="標楷體"/>
        </w:rPr>
      </w:pPr>
      <w:r w:rsidRPr="007E4413">
        <w:rPr>
          <w:rFonts w:ascii="標楷體" w:eastAsia="標楷體" w:hAnsi="標楷體"/>
        </w:rPr>
        <w:t>(三)報名結束期間請務必於該場次開課前7日電洽承辦人員取消報名，</w:t>
      </w:r>
      <w:proofErr w:type="gramStart"/>
      <w:r w:rsidRPr="007E4413">
        <w:rPr>
          <w:rFonts w:ascii="標楷體" w:eastAsia="標楷體" w:hAnsi="標楷體"/>
        </w:rPr>
        <w:t>俾</w:t>
      </w:r>
      <w:proofErr w:type="gramEnd"/>
      <w:r w:rsidRPr="007E4413">
        <w:rPr>
          <w:rFonts w:ascii="標楷體" w:eastAsia="標楷體" w:hAnsi="標楷體"/>
        </w:rPr>
        <w:t>利安排學</w:t>
      </w:r>
    </w:p>
    <w:p w:rsidR="00940560" w:rsidRDefault="00940560" w:rsidP="00940560">
      <w:pPr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7E4413" w:rsidRPr="007E4413">
        <w:rPr>
          <w:rFonts w:ascii="標楷體" w:eastAsia="標楷體" w:hAnsi="標楷體"/>
        </w:rPr>
        <w:t>員遞補。</w:t>
      </w:r>
      <w:r w:rsidR="007E4413" w:rsidRPr="007E4413">
        <w:rPr>
          <w:rFonts w:ascii="標楷體" w:eastAsia="標楷體" w:hAnsi="標楷體"/>
        </w:rPr>
        <w:br/>
        <w:t>(四)報名成功系統會寄報名成功之信件至您留下的E-mail，但不代表您通過資格審</w:t>
      </w:r>
    </w:p>
    <w:p w:rsidR="00940560" w:rsidRDefault="00940560" w:rsidP="00940560">
      <w:pPr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7E4413" w:rsidRPr="007E4413">
        <w:rPr>
          <w:rFonts w:ascii="標楷體" w:eastAsia="標楷體" w:hAnsi="標楷體"/>
        </w:rPr>
        <w:t>核，經審查資格不符，本會將於開課前3天前通知您。符合資格者，本會將不</w:t>
      </w:r>
    </w:p>
    <w:p w:rsidR="007E4413" w:rsidRPr="007E4413" w:rsidRDefault="00940560" w:rsidP="00940560">
      <w:pPr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7E4413" w:rsidRPr="007E4413">
        <w:rPr>
          <w:rFonts w:ascii="標楷體" w:eastAsia="標楷體" w:hAnsi="標楷體"/>
        </w:rPr>
        <w:t>另行通知。</w:t>
      </w:r>
    </w:p>
    <w:p w:rsidR="007E4413" w:rsidRPr="007E4413" w:rsidRDefault="007C2115" w:rsidP="007E44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7E4413" w:rsidRPr="007E4413">
        <w:rPr>
          <w:rFonts w:ascii="標楷體" w:eastAsia="標楷體" w:hAnsi="標楷體"/>
        </w:rPr>
        <w:t>、報名成功與否說明：</w:t>
      </w:r>
      <w:r w:rsidR="007E4413" w:rsidRPr="007E4413">
        <w:rPr>
          <w:rFonts w:ascii="標楷體" w:eastAsia="標楷體" w:hAnsi="標楷體"/>
        </w:rPr>
        <w:br/>
      </w:r>
      <w:r w:rsidR="00940560">
        <w:rPr>
          <w:rFonts w:ascii="標楷體" w:eastAsia="標楷體" w:hAnsi="標楷體" w:hint="eastAsia"/>
        </w:rPr>
        <w:t xml:space="preserve">　</w:t>
      </w:r>
      <w:r w:rsidR="007E4413" w:rsidRPr="007E4413">
        <w:rPr>
          <w:rFonts w:ascii="標楷體" w:eastAsia="標楷體" w:hAnsi="標楷體"/>
        </w:rPr>
        <w:t>(</w:t>
      </w:r>
      <w:proofErr w:type="gramStart"/>
      <w:r w:rsidR="007E4413" w:rsidRPr="007E4413">
        <w:rPr>
          <w:rFonts w:ascii="標楷體" w:eastAsia="標楷體" w:hAnsi="標楷體"/>
        </w:rPr>
        <w:t>一</w:t>
      </w:r>
      <w:proofErr w:type="gramEnd"/>
      <w:r w:rsidR="007E4413" w:rsidRPr="007E4413">
        <w:rPr>
          <w:rFonts w:ascii="標楷體" w:eastAsia="標楷體" w:hAnsi="標楷體"/>
        </w:rPr>
        <w:t>)通知信函--表示"報名成功"</w:t>
      </w:r>
      <w:r w:rsidR="007E4413" w:rsidRPr="007E4413">
        <w:rPr>
          <w:rFonts w:ascii="標楷體" w:eastAsia="標楷體" w:hAnsi="標楷體"/>
        </w:rPr>
        <w:br/>
      </w:r>
      <w:r w:rsidR="00F76004">
        <w:rPr>
          <w:rFonts w:ascii="標楷體" w:eastAsia="標楷體" w:hAnsi="標楷體" w:hint="eastAsia"/>
        </w:rPr>
        <w:lastRenderedPageBreak/>
        <w:t xml:space="preserve">　</w:t>
      </w:r>
      <w:r w:rsidR="007E4413" w:rsidRPr="007E4413">
        <w:rPr>
          <w:rFonts w:ascii="標楷體" w:eastAsia="標楷體" w:hAnsi="標楷體"/>
        </w:rPr>
        <w:t>(二)候補通知--表示"需等待候補"</w:t>
      </w:r>
      <w:r w:rsidR="007E4413" w:rsidRPr="007E4413">
        <w:rPr>
          <w:rFonts w:ascii="標楷體" w:eastAsia="標楷體" w:hAnsi="標楷體"/>
        </w:rPr>
        <w:br/>
      </w:r>
      <w:r w:rsidR="00F76004">
        <w:rPr>
          <w:rFonts w:ascii="標楷體" w:eastAsia="標楷體" w:hAnsi="標楷體" w:hint="eastAsia"/>
        </w:rPr>
        <w:t xml:space="preserve">　</w:t>
      </w:r>
      <w:r w:rsidR="007E4413" w:rsidRPr="007E4413">
        <w:rPr>
          <w:rFonts w:ascii="標楷體" w:eastAsia="標楷體" w:hAnsi="標楷體"/>
        </w:rPr>
        <w:t>(三)確認正取通知--表示候補轉正取，"報名成功"</w:t>
      </w:r>
      <w:r w:rsidR="007E4413" w:rsidRPr="007E4413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九</w:t>
      </w:r>
      <w:r w:rsidR="007E4413" w:rsidRPr="007E4413">
        <w:rPr>
          <w:rFonts w:ascii="標楷體" w:eastAsia="標楷體" w:hAnsi="標楷體"/>
        </w:rPr>
        <w:t>、課程注意事項：</w:t>
      </w:r>
      <w:r w:rsidR="007E4413" w:rsidRPr="007E4413">
        <w:rPr>
          <w:rFonts w:ascii="標楷體" w:eastAsia="標楷體" w:hAnsi="標楷體"/>
        </w:rPr>
        <w:br/>
      </w:r>
      <w:r w:rsidR="00F76004">
        <w:rPr>
          <w:rFonts w:ascii="標楷體" w:eastAsia="標楷體" w:hAnsi="標楷體" w:hint="eastAsia"/>
        </w:rPr>
        <w:t xml:space="preserve">　</w:t>
      </w:r>
      <w:r w:rsidR="007E4413" w:rsidRPr="007E4413">
        <w:rPr>
          <w:rFonts w:ascii="標楷體" w:eastAsia="標楷體" w:hAnsi="標楷體"/>
        </w:rPr>
        <w:t>(</w:t>
      </w:r>
      <w:proofErr w:type="gramStart"/>
      <w:r w:rsidR="007E4413" w:rsidRPr="007E4413">
        <w:rPr>
          <w:rFonts w:ascii="標楷體" w:eastAsia="標楷體" w:hAnsi="標楷體"/>
        </w:rPr>
        <w:t>一</w:t>
      </w:r>
      <w:proofErr w:type="gramEnd"/>
      <w:r w:rsidR="007E4413" w:rsidRPr="007E4413">
        <w:rPr>
          <w:rFonts w:ascii="標楷體" w:eastAsia="標楷體" w:hAnsi="標楷體"/>
        </w:rPr>
        <w:t>)參加學員請於報到時</w:t>
      </w:r>
      <w:proofErr w:type="gramStart"/>
      <w:r w:rsidR="007E4413" w:rsidRPr="007E4413">
        <w:rPr>
          <w:rFonts w:ascii="標楷體" w:eastAsia="標楷體" w:hAnsi="標楷體"/>
        </w:rPr>
        <w:t>備妥有姓名</w:t>
      </w:r>
      <w:proofErr w:type="gramEnd"/>
      <w:r w:rsidR="007E4413" w:rsidRPr="007E4413">
        <w:rPr>
          <w:rFonts w:ascii="標楷體" w:eastAsia="標楷體" w:hAnsi="標楷體"/>
        </w:rPr>
        <w:t>之證件備查。</w:t>
      </w:r>
    </w:p>
    <w:p w:rsidR="007E4413" w:rsidRDefault="007E4413" w:rsidP="00F76004">
      <w:pPr>
        <w:tabs>
          <w:tab w:val="left" w:pos="993"/>
        </w:tabs>
        <w:ind w:leftChars="100" w:left="240"/>
        <w:rPr>
          <w:rFonts w:ascii="標楷體" w:eastAsia="標楷體" w:hAnsi="標楷體"/>
        </w:rPr>
      </w:pPr>
      <w:r w:rsidRPr="007E4413">
        <w:rPr>
          <w:rFonts w:ascii="標楷體" w:eastAsia="標楷體" w:hAnsi="標楷體"/>
        </w:rPr>
        <w:t>(二)本課程不提供現場報名。</w:t>
      </w:r>
      <w:r w:rsidRPr="007E4413">
        <w:rPr>
          <w:rFonts w:ascii="標楷體" w:eastAsia="標楷體" w:hAnsi="標楷體"/>
        </w:rPr>
        <w:br/>
        <w:t>(三)為尊重授課教師及上課學員，請勿遲到早退。</w:t>
      </w:r>
      <w:r w:rsidRPr="007E4413">
        <w:rPr>
          <w:rFonts w:ascii="標楷體" w:eastAsia="標楷體" w:hAnsi="標楷體"/>
        </w:rPr>
        <w:br/>
        <w:t>(四)本課程名額有限，報名後請務必出席。</w:t>
      </w:r>
      <w:r w:rsidRPr="007E4413">
        <w:rPr>
          <w:rFonts w:ascii="標楷體" w:eastAsia="標楷體" w:hAnsi="標楷體"/>
        </w:rPr>
        <w:br/>
        <w:t>(五)為響應環保，請自帶環保水杯。</w:t>
      </w:r>
      <w:r w:rsidRPr="007E4413">
        <w:rPr>
          <w:rFonts w:ascii="標楷體" w:eastAsia="標楷體" w:hAnsi="標楷體"/>
        </w:rPr>
        <w:br/>
        <w:t>(六)本</w:t>
      </w:r>
      <w:proofErr w:type="gramStart"/>
      <w:r w:rsidRPr="007E4413">
        <w:rPr>
          <w:rFonts w:ascii="標楷體" w:eastAsia="標楷體" w:hAnsi="標楷體"/>
        </w:rPr>
        <w:t>課程無代訂</w:t>
      </w:r>
      <w:proofErr w:type="gramEnd"/>
      <w:r w:rsidRPr="007E4413">
        <w:rPr>
          <w:rFonts w:ascii="標楷體" w:eastAsia="標楷體" w:hAnsi="標楷體"/>
        </w:rPr>
        <w:t>住宿服務亦不提供停車優惠。</w:t>
      </w:r>
      <w:r w:rsidRPr="007E4413">
        <w:rPr>
          <w:rFonts w:ascii="標楷體" w:eastAsia="標楷體" w:hAnsi="標楷體"/>
        </w:rPr>
        <w:br/>
        <w:t>(七)為尊重智慧財產權，課程全程禁止照相、錄影、錄音。</w:t>
      </w:r>
    </w:p>
    <w:p w:rsidR="00C6490B" w:rsidRPr="0074219D" w:rsidRDefault="00C6490B" w:rsidP="00F76004">
      <w:pPr>
        <w:tabs>
          <w:tab w:val="left" w:pos="993"/>
        </w:tabs>
        <w:ind w:leftChars="100" w:left="240"/>
        <w:rPr>
          <w:rFonts w:ascii="標楷體" w:eastAsia="標楷體" w:hAnsi="標楷體"/>
        </w:rPr>
      </w:pPr>
      <w:r w:rsidRPr="0074219D">
        <w:rPr>
          <w:rFonts w:ascii="標楷體" w:eastAsia="標楷體" w:hAnsi="標楷體" w:hint="eastAsia"/>
        </w:rPr>
        <w:t>(八)本課程不提供餐食，請學員自理。</w:t>
      </w:r>
    </w:p>
    <w:p w:rsidR="00D5315B" w:rsidRDefault="007C2115" w:rsidP="00F76004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7E4413" w:rsidRPr="007E4413">
        <w:rPr>
          <w:rFonts w:ascii="標楷體" w:eastAsia="標楷體" w:hAnsi="標楷體"/>
        </w:rPr>
        <w:t>、聯絡方式：</w:t>
      </w:r>
      <w:r w:rsidR="007E4413" w:rsidRPr="007E4413">
        <w:rPr>
          <w:rFonts w:ascii="標楷體" w:eastAsia="標楷體" w:hAnsi="標楷體"/>
        </w:rPr>
        <w:br/>
        <w:t>(</w:t>
      </w:r>
      <w:proofErr w:type="gramStart"/>
      <w:r w:rsidR="007E4413" w:rsidRPr="007E4413">
        <w:rPr>
          <w:rFonts w:ascii="標楷體" w:eastAsia="標楷體" w:hAnsi="標楷體"/>
        </w:rPr>
        <w:t>一</w:t>
      </w:r>
      <w:proofErr w:type="gramEnd"/>
      <w:r w:rsidR="007E4413" w:rsidRPr="007E4413">
        <w:rPr>
          <w:rFonts w:ascii="標楷體" w:eastAsia="標楷體" w:hAnsi="標楷體"/>
        </w:rPr>
        <w:t>)甘小姐電話：02-2537-1099#100 / Email：</w:t>
      </w:r>
      <w:hyperlink r:id="rId8" w:history="1">
        <w:r w:rsidR="007E4413" w:rsidRPr="007E4413">
          <w:rPr>
            <w:rStyle w:val="a3"/>
            <w:rFonts w:ascii="標楷體" w:eastAsia="標楷體" w:hAnsi="標楷體"/>
          </w:rPr>
          <w:t>clean147@health.gov.tw</w:t>
        </w:r>
      </w:hyperlink>
    </w:p>
    <w:p w:rsidR="007E4413" w:rsidRPr="00ED27AA" w:rsidRDefault="007E4413" w:rsidP="00F76004">
      <w:pPr>
        <w:ind w:firstLineChars="100" w:firstLine="240"/>
        <w:rPr>
          <w:rStyle w:val="a3"/>
          <w:rFonts w:ascii="標楷體" w:eastAsia="標楷體" w:hAnsi="標楷體"/>
        </w:rPr>
      </w:pPr>
      <w:r w:rsidRPr="007E4413">
        <w:rPr>
          <w:rFonts w:ascii="標楷體" w:eastAsia="標楷體" w:hAnsi="標楷體" w:hint="eastAsia"/>
        </w:rPr>
        <w:t>(二)蘇小姐</w:t>
      </w:r>
      <w:r w:rsidRPr="007E4413">
        <w:rPr>
          <w:rFonts w:ascii="標楷體" w:eastAsia="標楷體" w:hAnsi="標楷體"/>
        </w:rPr>
        <w:t>電話</w:t>
      </w:r>
      <w:r w:rsidRPr="007E4413">
        <w:rPr>
          <w:rFonts w:ascii="標楷體" w:eastAsia="標楷體" w:hAnsi="標楷體" w:hint="eastAsia"/>
        </w:rPr>
        <w:t>：</w:t>
      </w:r>
      <w:r w:rsidRPr="007E4413">
        <w:rPr>
          <w:rFonts w:ascii="標楷體" w:eastAsia="標楷體" w:hAnsi="標楷體"/>
        </w:rPr>
        <w:t>02-2537-1099#</w:t>
      </w:r>
      <w:r w:rsidRPr="007E4413">
        <w:rPr>
          <w:rFonts w:ascii="標楷體" w:eastAsia="標楷體" w:hAnsi="標楷體" w:hint="eastAsia"/>
        </w:rPr>
        <w:t>682</w:t>
      </w:r>
      <w:r w:rsidRPr="007E4413">
        <w:rPr>
          <w:rFonts w:ascii="標楷體" w:eastAsia="標楷體" w:hAnsi="標楷體"/>
        </w:rPr>
        <w:t xml:space="preserve"> / Email：</w:t>
      </w:r>
      <w:hyperlink r:id="rId9" w:history="1">
        <w:r w:rsidRPr="00ED27AA">
          <w:rPr>
            <w:rStyle w:val="a3"/>
            <w:rFonts w:ascii="標楷體" w:eastAsia="標楷體" w:hAnsi="標楷體"/>
          </w:rPr>
          <w:t>shinichi@health.gov.tw</w:t>
        </w:r>
      </w:hyperlink>
    </w:p>
    <w:p w:rsidR="007E4413" w:rsidRPr="007C2115" w:rsidRDefault="007C2115" w:rsidP="007E4413">
      <w:pPr>
        <w:rPr>
          <w:rFonts w:ascii="標楷體" w:eastAsia="標楷體" w:hAnsi="標楷體"/>
        </w:rPr>
      </w:pPr>
      <w:r w:rsidRPr="007C2115">
        <w:rPr>
          <w:rFonts w:ascii="標楷體" w:eastAsia="標楷體" w:hAnsi="標楷體" w:hint="eastAsia"/>
        </w:rPr>
        <w:t>十一、</w:t>
      </w:r>
      <w:r>
        <w:rPr>
          <w:rFonts w:ascii="標楷體" w:eastAsia="標楷體" w:hAnsi="標楷體" w:hint="eastAsia"/>
        </w:rPr>
        <w:t>課程地點</w:t>
      </w:r>
      <w:r w:rsidRPr="007C2115">
        <w:rPr>
          <w:rFonts w:ascii="標楷體" w:eastAsia="標楷體" w:hAnsi="標楷體" w:hint="eastAsia"/>
        </w:rPr>
        <w:t>交通</w:t>
      </w:r>
      <w:r>
        <w:rPr>
          <w:rFonts w:ascii="標楷體" w:eastAsia="標楷體" w:hAnsi="標楷體" w:hint="eastAsia"/>
        </w:rPr>
        <w:t>資訊</w:t>
      </w:r>
      <w:r w:rsidRPr="007C2115">
        <w:rPr>
          <w:rFonts w:ascii="標楷體" w:eastAsia="標楷體" w:hAnsi="標楷體" w:hint="eastAsia"/>
        </w:rPr>
        <w:t>：</w:t>
      </w:r>
    </w:p>
    <w:p w:rsidR="007C2115" w:rsidRPr="00940560" w:rsidRDefault="002747B9" w:rsidP="00F76004">
      <w:pPr>
        <w:ind w:firstLineChars="100" w:firstLine="240"/>
        <w:rPr>
          <w:rFonts w:ascii="標楷體" w:eastAsia="標楷體" w:hAnsi="標楷體"/>
        </w:rPr>
      </w:pPr>
      <w:r w:rsidRPr="00940560">
        <w:rPr>
          <w:rFonts w:ascii="標楷體" w:eastAsia="標楷體" w:hAnsi="標楷體" w:hint="eastAsia"/>
        </w:rPr>
        <w:t>(</w:t>
      </w:r>
      <w:proofErr w:type="gramStart"/>
      <w:r w:rsidRPr="00940560">
        <w:rPr>
          <w:rFonts w:ascii="標楷體" w:eastAsia="標楷體" w:hAnsi="標楷體" w:hint="eastAsia"/>
        </w:rPr>
        <w:t>一</w:t>
      </w:r>
      <w:proofErr w:type="gramEnd"/>
      <w:r w:rsidRPr="00940560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第一場次：</w:t>
      </w:r>
      <w:r w:rsidRPr="007E4413">
        <w:rPr>
          <w:rFonts w:ascii="標楷體" w:eastAsia="標楷體" w:hAnsi="標楷體"/>
        </w:rPr>
        <w:t>臺北市立聯合醫院中興院區</w:t>
      </w:r>
    </w:p>
    <w:p w:rsidR="007C2115" w:rsidRPr="007D0E39" w:rsidRDefault="002747B9" w:rsidP="007D0E39">
      <w:pPr>
        <w:ind w:leftChars="295" w:left="708"/>
        <w:rPr>
          <w:rFonts w:ascii="標楷體" w:eastAsia="標楷體" w:hAnsi="標楷體"/>
        </w:rPr>
      </w:pPr>
      <w:r w:rsidRPr="007D0E39">
        <w:rPr>
          <w:rFonts w:ascii="標楷體" w:eastAsia="標楷體" w:hAnsi="標楷體" w:hint="eastAsia"/>
        </w:rPr>
        <w:t>1.</w:t>
      </w:r>
      <w:r w:rsidR="007C2115" w:rsidRPr="007D0E39">
        <w:rPr>
          <w:rFonts w:ascii="標楷體" w:eastAsia="標楷體" w:hAnsi="標楷體"/>
        </w:rPr>
        <w:t>搭乘捷運：</w:t>
      </w:r>
    </w:p>
    <w:p w:rsidR="00F76004" w:rsidRPr="007D0E39" w:rsidRDefault="00940560" w:rsidP="007D0E39">
      <w:pPr>
        <w:ind w:leftChars="354" w:left="850"/>
        <w:rPr>
          <w:rFonts w:ascii="標楷體" w:eastAsia="標楷體" w:hAnsi="標楷體"/>
        </w:rPr>
      </w:pPr>
      <w:r w:rsidRPr="007D0E39">
        <w:rPr>
          <w:rFonts w:ascii="標楷體" w:eastAsia="標楷體" w:hAnsi="標楷體"/>
        </w:rPr>
        <w:t>(1)</w:t>
      </w:r>
      <w:r w:rsidR="007C2115" w:rsidRPr="007D0E39">
        <w:rPr>
          <w:rFonts w:ascii="標楷體" w:eastAsia="標楷體" w:hAnsi="標楷體"/>
        </w:rPr>
        <w:t>藍線5號板南線於捷運</w:t>
      </w:r>
      <w:proofErr w:type="gramStart"/>
      <w:r w:rsidR="007C2115" w:rsidRPr="007D0E39">
        <w:rPr>
          <w:rFonts w:ascii="標楷體" w:eastAsia="標楷體" w:hAnsi="標楷體"/>
        </w:rPr>
        <w:t>臺</w:t>
      </w:r>
      <w:proofErr w:type="gramEnd"/>
      <w:r w:rsidR="007C2115" w:rsidRPr="007D0E39">
        <w:rPr>
          <w:rFonts w:ascii="標楷體" w:eastAsia="標楷體" w:hAnsi="標楷體"/>
        </w:rPr>
        <w:t>北車站下車，於</w:t>
      </w:r>
      <w:proofErr w:type="gramStart"/>
      <w:r w:rsidR="007C2115" w:rsidRPr="007D0E39">
        <w:rPr>
          <w:rFonts w:ascii="標楷體" w:eastAsia="標楷體" w:hAnsi="標楷體"/>
        </w:rPr>
        <w:t>臺</w:t>
      </w:r>
      <w:proofErr w:type="gramEnd"/>
      <w:r w:rsidR="007C2115" w:rsidRPr="007D0E39">
        <w:rPr>
          <w:rFonts w:ascii="標楷體" w:eastAsia="標楷體" w:hAnsi="標楷體"/>
        </w:rPr>
        <w:t>北車站北三門(聯合醫院中興院</w:t>
      </w:r>
    </w:p>
    <w:p w:rsidR="007C2115" w:rsidRPr="007D0E39" w:rsidRDefault="008F194F" w:rsidP="007D0E39">
      <w:pPr>
        <w:ind w:leftChars="354" w:left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C2115" w:rsidRPr="007D0E39">
        <w:rPr>
          <w:rFonts w:ascii="標楷體" w:eastAsia="標楷體" w:hAnsi="標楷體"/>
        </w:rPr>
        <w:t>區免費接駁車站牌前)轉搭中興</w:t>
      </w:r>
      <w:proofErr w:type="gramStart"/>
      <w:r w:rsidR="007C2115" w:rsidRPr="007D0E39">
        <w:rPr>
          <w:rFonts w:ascii="標楷體" w:eastAsia="標楷體" w:hAnsi="標楷體"/>
        </w:rPr>
        <w:t>院區接駁</w:t>
      </w:r>
      <w:proofErr w:type="gramEnd"/>
      <w:r w:rsidR="007C2115" w:rsidRPr="007D0E39">
        <w:rPr>
          <w:rFonts w:ascii="標楷體" w:eastAsia="標楷體" w:hAnsi="標楷體"/>
        </w:rPr>
        <w:t>車。</w:t>
      </w:r>
      <w:r w:rsidR="007C2115" w:rsidRPr="007D0E39">
        <w:rPr>
          <w:rFonts w:ascii="標楷體" w:eastAsia="標楷體" w:hAnsi="標楷體"/>
        </w:rPr>
        <w:br/>
      </w:r>
      <w:r w:rsidR="00940560" w:rsidRPr="007D0E39">
        <w:rPr>
          <w:rFonts w:ascii="標楷體" w:eastAsia="標楷體" w:hAnsi="標楷體"/>
        </w:rPr>
        <w:t>(2)</w:t>
      </w:r>
      <w:r w:rsidR="007C2115" w:rsidRPr="007D0E39">
        <w:rPr>
          <w:rFonts w:ascii="標楷體" w:eastAsia="標楷體" w:hAnsi="標楷體"/>
        </w:rPr>
        <w:t>綠線3號松山新店線至捷運北門站3號出口，步行約3分鐘。</w:t>
      </w:r>
    </w:p>
    <w:p w:rsidR="002747B9" w:rsidRPr="007D0E39" w:rsidRDefault="002747B9" w:rsidP="007D0E39">
      <w:pPr>
        <w:ind w:leftChars="295" w:left="708"/>
        <w:rPr>
          <w:rFonts w:ascii="標楷體" w:eastAsia="標楷體" w:hAnsi="標楷體"/>
        </w:rPr>
      </w:pPr>
      <w:r w:rsidRPr="007D0E39">
        <w:rPr>
          <w:rFonts w:ascii="標楷體" w:eastAsia="標楷體" w:hAnsi="標楷體"/>
        </w:rPr>
        <w:t>2.搭乘公車：</w:t>
      </w:r>
    </w:p>
    <w:p w:rsidR="002747B9" w:rsidRPr="007D0E39" w:rsidRDefault="00940560" w:rsidP="007D0E39">
      <w:pPr>
        <w:ind w:leftChars="354" w:left="850"/>
        <w:rPr>
          <w:rFonts w:ascii="標楷體" w:eastAsia="標楷體" w:hAnsi="標楷體"/>
        </w:rPr>
      </w:pPr>
      <w:r w:rsidRPr="007D0E39">
        <w:rPr>
          <w:rFonts w:ascii="標楷體" w:eastAsia="標楷體" w:hAnsi="標楷體" w:hint="eastAsia"/>
        </w:rPr>
        <w:t>(</w:t>
      </w:r>
      <w:r w:rsidRPr="007D0E39">
        <w:rPr>
          <w:rFonts w:ascii="標楷體" w:eastAsia="標楷體" w:hAnsi="標楷體"/>
        </w:rPr>
        <w:t>1)</w:t>
      </w:r>
      <w:r w:rsidR="002747B9" w:rsidRPr="007D0E39">
        <w:rPr>
          <w:rFonts w:ascii="標楷體" w:eastAsia="標楷體" w:hAnsi="標楷體"/>
        </w:rPr>
        <w:t>聯合醫院中興院區(塔城)</w:t>
      </w:r>
    </w:p>
    <w:p w:rsidR="008F194F" w:rsidRDefault="008F194F" w:rsidP="007D0E39">
      <w:pPr>
        <w:ind w:leftChars="472" w:left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747B9" w:rsidRPr="007D0E39">
        <w:rPr>
          <w:rFonts w:ascii="標楷體" w:eastAsia="標楷體" w:hAnsi="標楷體"/>
        </w:rPr>
        <w:t>9、12、52、274、302、660、797、紅25、綠17、304、641、704、785、</w:t>
      </w:r>
    </w:p>
    <w:p w:rsidR="002747B9" w:rsidRPr="007D0E39" w:rsidRDefault="008F194F" w:rsidP="007D0E39">
      <w:pPr>
        <w:ind w:leftChars="472" w:left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747B9" w:rsidRPr="007D0E39">
        <w:rPr>
          <w:rFonts w:ascii="標楷體" w:eastAsia="標楷體" w:hAnsi="標楷體"/>
        </w:rPr>
        <w:t>639、757、</w:t>
      </w:r>
      <w:r w:rsidR="00940560" w:rsidRPr="007D0E39">
        <w:rPr>
          <w:rFonts w:ascii="標楷體" w:eastAsia="標楷體" w:hAnsi="標楷體" w:hint="eastAsia"/>
        </w:rPr>
        <w:t xml:space="preserve"> </w:t>
      </w:r>
      <w:r w:rsidR="002747B9" w:rsidRPr="007D0E39">
        <w:rPr>
          <w:rFonts w:ascii="標楷體" w:eastAsia="標楷體" w:hAnsi="標楷體"/>
        </w:rPr>
        <w:t>798、892、1209、250</w:t>
      </w:r>
    </w:p>
    <w:p w:rsidR="002747B9" w:rsidRPr="007D0E39" w:rsidRDefault="00940560" w:rsidP="007D0E39">
      <w:pPr>
        <w:ind w:leftChars="354" w:left="850"/>
        <w:rPr>
          <w:rFonts w:ascii="標楷體" w:eastAsia="標楷體" w:hAnsi="標楷體"/>
        </w:rPr>
      </w:pPr>
      <w:r w:rsidRPr="007D0E39">
        <w:rPr>
          <w:rFonts w:ascii="標楷體" w:eastAsia="標楷體" w:hAnsi="標楷體"/>
        </w:rPr>
        <w:t>(2)</w:t>
      </w:r>
      <w:r w:rsidR="002747B9" w:rsidRPr="007D0E39">
        <w:rPr>
          <w:rFonts w:ascii="標楷體" w:eastAsia="標楷體" w:hAnsi="標楷體"/>
        </w:rPr>
        <w:t>聯合醫院中興院區(西寧)</w:t>
      </w:r>
    </w:p>
    <w:p w:rsidR="002747B9" w:rsidRPr="007D0E39" w:rsidRDefault="007D0E39" w:rsidP="007D0E39">
      <w:pPr>
        <w:ind w:leftChars="354" w:left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2747B9" w:rsidRPr="007D0E39">
        <w:rPr>
          <w:rFonts w:ascii="標楷體" w:eastAsia="標楷體" w:hAnsi="標楷體"/>
        </w:rPr>
        <w:t>811、紅25、紅33、9</w:t>
      </w:r>
    </w:p>
    <w:p w:rsidR="002747B9" w:rsidRPr="007D0E39" w:rsidRDefault="00940560" w:rsidP="007D0E39">
      <w:pPr>
        <w:ind w:leftChars="354" w:left="850"/>
        <w:rPr>
          <w:rFonts w:ascii="標楷體" w:eastAsia="標楷體" w:hAnsi="標楷體"/>
        </w:rPr>
      </w:pPr>
      <w:r w:rsidRPr="007D0E39">
        <w:rPr>
          <w:rFonts w:ascii="標楷體" w:eastAsia="標楷體" w:hAnsi="標楷體"/>
        </w:rPr>
        <w:t>(3)</w:t>
      </w:r>
      <w:r w:rsidR="002747B9" w:rsidRPr="007D0E39">
        <w:rPr>
          <w:rFonts w:ascii="標楷體" w:eastAsia="標楷體" w:hAnsi="標楷體"/>
        </w:rPr>
        <w:t>捷運北門站</w:t>
      </w:r>
    </w:p>
    <w:p w:rsidR="00F76004" w:rsidRPr="007D0E39" w:rsidRDefault="007D0E39" w:rsidP="007D0E39">
      <w:pPr>
        <w:ind w:leftChars="354" w:left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2747B9" w:rsidRPr="007D0E39">
        <w:rPr>
          <w:rFonts w:ascii="標楷體" w:eastAsia="標楷體" w:hAnsi="標楷體"/>
        </w:rPr>
        <w:t>12、302、304、660、42、9、250、304、622、956、797、9102、藍29、</w:t>
      </w:r>
    </w:p>
    <w:p w:rsidR="002747B9" w:rsidRPr="007D0E39" w:rsidRDefault="007D0E39" w:rsidP="007D0E39">
      <w:pPr>
        <w:tabs>
          <w:tab w:val="left" w:pos="993"/>
        </w:tabs>
        <w:ind w:leftChars="354" w:left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2747B9" w:rsidRPr="007D0E39">
        <w:rPr>
          <w:rFonts w:ascii="標楷體" w:eastAsia="標楷體" w:hAnsi="標楷體"/>
        </w:rPr>
        <w:t>綠17</w:t>
      </w:r>
    </w:p>
    <w:p w:rsidR="007C2115" w:rsidRPr="007D0E39" w:rsidRDefault="00940560" w:rsidP="007D0E39">
      <w:pPr>
        <w:ind w:leftChars="118" w:left="283"/>
        <w:rPr>
          <w:rFonts w:ascii="標楷體" w:eastAsia="標楷體" w:hAnsi="標楷體"/>
        </w:rPr>
      </w:pPr>
      <w:r w:rsidRPr="007D0E39">
        <w:rPr>
          <w:rFonts w:ascii="標楷體" w:eastAsia="標楷體" w:hAnsi="標楷體"/>
        </w:rPr>
        <w:t>(二)第二場次：臺北市立聯合醫院忠孝院區</w:t>
      </w:r>
    </w:p>
    <w:p w:rsidR="00C6490B" w:rsidRDefault="00C6490B" w:rsidP="00C6490B">
      <w:pPr>
        <w:ind w:leftChars="295" w:left="708"/>
        <w:rPr>
          <w:rFonts w:ascii="標楷體" w:eastAsia="標楷體" w:hAnsi="標楷體"/>
        </w:rPr>
      </w:pPr>
      <w:r w:rsidRPr="00940560">
        <w:rPr>
          <w:rFonts w:ascii="標楷體" w:eastAsia="標楷體" w:hAnsi="標楷體" w:hint="eastAsia"/>
        </w:rPr>
        <w:t>1.</w:t>
      </w:r>
      <w:r w:rsidRPr="00940560">
        <w:rPr>
          <w:rFonts w:ascii="標楷體" w:eastAsia="標楷體" w:hAnsi="標楷體"/>
        </w:rPr>
        <w:t>搭乘捷運：</w:t>
      </w:r>
    </w:p>
    <w:p w:rsidR="00C6490B" w:rsidRDefault="00C6490B" w:rsidP="00C6490B">
      <w:pPr>
        <w:ind w:leftChars="354" w:left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Pr="00940560">
        <w:rPr>
          <w:rFonts w:ascii="標楷體" w:eastAsia="標楷體" w:hAnsi="標楷體"/>
        </w:rPr>
        <w:t>捷運板南線後山</w:t>
      </w:r>
      <w:proofErr w:type="gramStart"/>
      <w:r w:rsidRPr="00940560">
        <w:rPr>
          <w:rFonts w:ascii="標楷體" w:eastAsia="標楷體" w:hAnsi="標楷體"/>
        </w:rPr>
        <w:t>埤</w:t>
      </w:r>
      <w:proofErr w:type="gramEnd"/>
      <w:r w:rsidRPr="00940560">
        <w:rPr>
          <w:rFonts w:ascii="標楷體" w:eastAsia="標楷體" w:hAnsi="標楷體"/>
        </w:rPr>
        <w:t>站往3號出口出站，左側向前步行約500公尺左右， 即</w:t>
      </w:r>
    </w:p>
    <w:p w:rsidR="00C6490B" w:rsidRDefault="00C6490B" w:rsidP="00C6490B">
      <w:pPr>
        <w:ind w:leftChars="354" w:left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940560">
        <w:rPr>
          <w:rFonts w:ascii="標楷體" w:eastAsia="標楷體" w:hAnsi="標楷體"/>
        </w:rPr>
        <w:t>可至臺北市立聯合醫院忠孝院區。</w:t>
      </w:r>
    </w:p>
    <w:p w:rsidR="00C6490B" w:rsidRDefault="007D0E39" w:rsidP="007D0E39">
      <w:pPr>
        <w:ind w:leftChars="295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2.搭乘公車：</w:t>
      </w:r>
    </w:p>
    <w:p w:rsidR="008F194F" w:rsidRDefault="007D0E39" w:rsidP="007D0E39">
      <w:pPr>
        <w:ind w:leftChars="354" w:left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Pr="00940560">
        <w:rPr>
          <w:rFonts w:ascii="標楷體" w:eastAsia="標楷體" w:hAnsi="標楷體"/>
        </w:rPr>
        <w:t>聯合醫院忠孝院區</w:t>
      </w:r>
    </w:p>
    <w:p w:rsidR="007D0E39" w:rsidRPr="00940560" w:rsidRDefault="008F194F" w:rsidP="007D0E39">
      <w:pPr>
        <w:ind w:leftChars="354" w:left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D0E39" w:rsidRPr="00940560">
        <w:rPr>
          <w:rFonts w:ascii="標楷體" w:eastAsia="標楷體" w:hAnsi="標楷體"/>
        </w:rPr>
        <w:t>32、257、279</w:t>
      </w:r>
    </w:p>
    <w:p w:rsidR="00BD0B1A" w:rsidRPr="00D967BE" w:rsidRDefault="00BD0B1A" w:rsidP="007E4413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BD0B1A" w:rsidRPr="00D967BE" w:rsidSect="007E4413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60" w:rsidRDefault="00166E60" w:rsidP="00F84C40">
      <w:r>
        <w:separator/>
      </w:r>
    </w:p>
  </w:endnote>
  <w:endnote w:type="continuationSeparator" w:id="0">
    <w:p w:rsidR="00166E60" w:rsidRDefault="00166E60" w:rsidP="00F8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60" w:rsidRDefault="00166E60" w:rsidP="00F84C40">
      <w:r>
        <w:separator/>
      </w:r>
    </w:p>
  </w:footnote>
  <w:footnote w:type="continuationSeparator" w:id="0">
    <w:p w:rsidR="00166E60" w:rsidRDefault="00166E60" w:rsidP="00F84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13"/>
    <w:rsid w:val="00142EE8"/>
    <w:rsid w:val="00166E60"/>
    <w:rsid w:val="002747B9"/>
    <w:rsid w:val="0074219D"/>
    <w:rsid w:val="007C2115"/>
    <w:rsid w:val="007D0E39"/>
    <w:rsid w:val="007D5933"/>
    <w:rsid w:val="007E4413"/>
    <w:rsid w:val="008F194F"/>
    <w:rsid w:val="00940560"/>
    <w:rsid w:val="00BA1BF1"/>
    <w:rsid w:val="00BD0B1A"/>
    <w:rsid w:val="00C6490B"/>
    <w:rsid w:val="00D074EA"/>
    <w:rsid w:val="00D5315B"/>
    <w:rsid w:val="00D967BE"/>
    <w:rsid w:val="00ED27AA"/>
    <w:rsid w:val="00F76004"/>
    <w:rsid w:val="00F8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41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E4413"/>
    <w:rPr>
      <w:b/>
      <w:bCs/>
    </w:rPr>
  </w:style>
  <w:style w:type="paragraph" w:styleId="Web">
    <w:name w:val="Normal (Web)"/>
    <w:basedOn w:val="a"/>
    <w:uiPriority w:val="99"/>
    <w:semiHidden/>
    <w:unhideWhenUsed/>
    <w:rsid w:val="007E441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style-span">
    <w:name w:val="apple-style-span"/>
    <w:basedOn w:val="a0"/>
    <w:rsid w:val="007E4413"/>
  </w:style>
  <w:style w:type="paragraph" w:styleId="a5">
    <w:name w:val="header"/>
    <w:basedOn w:val="a"/>
    <w:link w:val="a6"/>
    <w:uiPriority w:val="99"/>
    <w:unhideWhenUsed/>
    <w:rsid w:val="00F84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4C40"/>
    <w:rPr>
      <w:kern w:val="2"/>
    </w:rPr>
  </w:style>
  <w:style w:type="paragraph" w:styleId="a7">
    <w:name w:val="footer"/>
    <w:basedOn w:val="a"/>
    <w:link w:val="a8"/>
    <w:uiPriority w:val="99"/>
    <w:unhideWhenUsed/>
    <w:rsid w:val="00F84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4C40"/>
    <w:rPr>
      <w:kern w:val="2"/>
    </w:rPr>
  </w:style>
  <w:style w:type="character" w:customStyle="1" w:styleId="cuhtmleditcolor3333ff">
    <w:name w:val="cuhtmleditcolor3333ff"/>
    <w:basedOn w:val="a0"/>
    <w:rsid w:val="007C2115"/>
  </w:style>
  <w:style w:type="character" w:customStyle="1" w:styleId="cuhtmleditcolor000000">
    <w:name w:val="cuhtmleditcolor000000"/>
    <w:basedOn w:val="a0"/>
    <w:rsid w:val="007C2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41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E4413"/>
    <w:rPr>
      <w:b/>
      <w:bCs/>
    </w:rPr>
  </w:style>
  <w:style w:type="paragraph" w:styleId="Web">
    <w:name w:val="Normal (Web)"/>
    <w:basedOn w:val="a"/>
    <w:uiPriority w:val="99"/>
    <w:semiHidden/>
    <w:unhideWhenUsed/>
    <w:rsid w:val="007E441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style-span">
    <w:name w:val="apple-style-span"/>
    <w:basedOn w:val="a0"/>
    <w:rsid w:val="007E4413"/>
  </w:style>
  <w:style w:type="paragraph" w:styleId="a5">
    <w:name w:val="header"/>
    <w:basedOn w:val="a"/>
    <w:link w:val="a6"/>
    <w:uiPriority w:val="99"/>
    <w:unhideWhenUsed/>
    <w:rsid w:val="00F84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4C40"/>
    <w:rPr>
      <w:kern w:val="2"/>
    </w:rPr>
  </w:style>
  <w:style w:type="paragraph" w:styleId="a7">
    <w:name w:val="footer"/>
    <w:basedOn w:val="a"/>
    <w:link w:val="a8"/>
    <w:uiPriority w:val="99"/>
    <w:unhideWhenUsed/>
    <w:rsid w:val="00F84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4C40"/>
    <w:rPr>
      <w:kern w:val="2"/>
    </w:rPr>
  </w:style>
  <w:style w:type="character" w:customStyle="1" w:styleId="cuhtmleditcolor3333ff">
    <w:name w:val="cuhtmleditcolor3333ff"/>
    <w:basedOn w:val="a0"/>
    <w:rsid w:val="007C2115"/>
  </w:style>
  <w:style w:type="character" w:customStyle="1" w:styleId="cuhtmleditcolor000000">
    <w:name w:val="cuhtmleditcolor000000"/>
    <w:basedOn w:val="a0"/>
    <w:rsid w:val="007C2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an147@health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class.com/rid=22414c35ca41f1113e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inichi@health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甘靜</dc:creator>
  <cp:lastModifiedBy>甘靜</cp:lastModifiedBy>
  <cp:revision>10</cp:revision>
  <dcterms:created xsi:type="dcterms:W3CDTF">2019-04-10T03:32:00Z</dcterms:created>
  <dcterms:modified xsi:type="dcterms:W3CDTF">2019-04-12T01:07:00Z</dcterms:modified>
</cp:coreProperties>
</file>