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F5" w:rsidRPr="00177A40" w:rsidRDefault="00BD16F5" w:rsidP="001B6DE6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color w:val="4F6228" w:themeColor="accent3" w:themeShade="80"/>
          <w:sz w:val="32"/>
          <w:szCs w:val="32"/>
        </w:rPr>
      </w:pPr>
      <w:r w:rsidRPr="00F34764">
        <w:rPr>
          <w:rFonts w:ascii="微軟正黑體" w:eastAsia="微軟正黑體" w:hAnsi="微軟正黑體" w:hint="eastAsia"/>
          <w:b/>
          <w:noProof/>
          <w:color w:val="4F6228" w:themeColor="accent3" w:themeShade="80"/>
          <w:sz w:val="32"/>
          <w:szCs w:val="32"/>
        </w:rPr>
        <w:t>責</w:t>
      </w:r>
      <w:r w:rsidRPr="00177A40">
        <w:rPr>
          <w:rFonts w:ascii="微軟正黑體" w:eastAsia="微軟正黑體" w:hAnsi="微軟正黑體" w:hint="eastAsia"/>
          <w:b/>
          <w:noProof/>
          <w:color w:val="4F6228" w:themeColor="accent3" w:themeShade="80"/>
          <w:sz w:val="32"/>
          <w:szCs w:val="32"/>
        </w:rPr>
        <w:t>任執行:家樂福旅行社國旅部 07-8150600登記交通部觀光局5616</w:t>
      </w:r>
      <w:r w:rsidR="001B6DE6">
        <w:rPr>
          <w:rFonts w:ascii="微軟正黑體" w:eastAsia="微軟正黑體" w:hAnsi="微軟正黑體" w:hint="eastAsia"/>
          <w:b/>
          <w:noProof/>
          <w:color w:val="4F6228" w:themeColor="accent3" w:themeShade="80"/>
          <w:sz w:val="32"/>
          <w:szCs w:val="32"/>
        </w:rPr>
        <w:t>號</w:t>
      </w:r>
    </w:p>
    <w:p w:rsidR="009F63E3" w:rsidRPr="001B6DE6" w:rsidRDefault="001B6DE6" w:rsidP="001B6DE6">
      <w:pPr>
        <w:tabs>
          <w:tab w:val="left" w:pos="9781"/>
        </w:tabs>
        <w:adjustRightInd w:val="0"/>
        <w:snapToGrid w:val="0"/>
        <w:spacing w:line="540" w:lineRule="exact"/>
        <w:ind w:right="130"/>
        <w:jc w:val="center"/>
        <w:rPr>
          <w:rFonts w:ascii="微軟正黑體" w:eastAsia="微軟正黑體" w:hAnsi="微軟正黑體"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B6DE6">
        <w:rPr>
          <w:rFonts w:ascii="微軟正黑體" w:eastAsia="微軟正黑體" w:hAnsi="微軟正黑體" w:hint="eastAsia"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5/26 6/9端午節</w:t>
      </w:r>
      <w:proofErr w:type="gramStart"/>
      <w:r w:rsidRPr="001B6DE6">
        <w:rPr>
          <w:rFonts w:ascii="細明體" w:eastAsia="細明體" w:hAnsi="細明體" w:hint="eastAsia"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˙</w:t>
      </w:r>
      <w:proofErr w:type="gramEnd"/>
      <w:r w:rsidRPr="001B6DE6">
        <w:rPr>
          <w:rFonts w:ascii="微軟正黑體" w:eastAsia="微軟正黑體" w:hAnsi="微軟正黑體" w:hint="eastAsia"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賞金針花不必再長途跋涉遠征花東！</w:t>
      </w:r>
    </w:p>
    <w:p w:rsidR="00C76121" w:rsidRPr="00C76121" w:rsidRDefault="001B6DE6" w:rsidP="00356565">
      <w:pPr>
        <w:tabs>
          <w:tab w:val="left" w:pos="9781"/>
        </w:tabs>
        <w:adjustRightInd w:val="0"/>
        <w:snapToGrid w:val="0"/>
        <w:spacing w:line="540" w:lineRule="exact"/>
        <w:ind w:right="130"/>
        <w:jc w:val="center"/>
        <w:rPr>
          <w:rFonts w:ascii="微軟正黑體" w:eastAsia="微軟正黑體" w:hAnsi="微軟正黑體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/>
          <w:noProof/>
          <w:color w:val="00206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138429</wp:posOffset>
            </wp:positionV>
            <wp:extent cx="6581775" cy="41624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46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03A" w:rsidRDefault="00A9203A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121" w:rsidRDefault="00C76121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121" w:rsidRPr="000604E3" w:rsidRDefault="00C76121" w:rsidP="000604E3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b/>
          <w:sz w:val="40"/>
          <w:szCs w:val="40"/>
        </w:rPr>
      </w:pPr>
    </w:p>
    <w:p w:rsidR="00C76121" w:rsidRDefault="00C76121" w:rsidP="001B6DE6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C76121" w:rsidRDefault="00C76121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121" w:rsidRPr="000604E3" w:rsidRDefault="00C76121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121" w:rsidRDefault="00C76121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121" w:rsidRDefault="00C76121" w:rsidP="00A9203A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A555C" w:rsidRDefault="00BA555C" w:rsidP="00C76121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sz w:val="40"/>
          <w:szCs w:val="40"/>
        </w:rPr>
      </w:pPr>
    </w:p>
    <w:p w:rsidR="009F63E3" w:rsidRPr="00BA555C" w:rsidRDefault="00B22E3A" w:rsidP="00BA555C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outline/>
          <w:color w:val="C0504D" w:themeColor="accent2"/>
          <w:sz w:val="100"/>
          <w:szCs w:val="1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 xml:space="preserve">一日遊行程 </w:t>
      </w:r>
      <w:r w:rsidR="009F63E3"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公路風光&amp;</w:t>
      </w:r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導</w:t>
      </w:r>
      <w:proofErr w:type="gramStart"/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覽</w:t>
      </w:r>
      <w:proofErr w:type="gramEnd"/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解說</w:t>
      </w:r>
      <w:r w:rsidR="009F63E3"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&amp;有獎徵答</w:t>
      </w:r>
      <w:r w:rsidRPr="00BA555C">
        <w:rPr>
          <w:rFonts w:ascii="微軟正黑體" w:eastAsia="微軟正黑體" w:hAnsi="微軟正黑體"/>
          <w:w w:val="99"/>
          <w:sz w:val="40"/>
          <w:szCs w:val="40"/>
          <w:fitText w:val="10800" w:id="1961159680"/>
        </w:rPr>
        <w:t>&amp;</w:t>
      </w:r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車上「</w:t>
      </w:r>
      <w:proofErr w:type="gramStart"/>
      <w:r w:rsidRPr="00BA555C">
        <w:rPr>
          <w:rFonts w:ascii="微軟正黑體" w:eastAsia="微軟正黑體" w:hAnsi="微軟正黑體" w:hint="eastAsia"/>
          <w:w w:val="99"/>
          <w:sz w:val="40"/>
          <w:szCs w:val="40"/>
          <w:fitText w:val="10800" w:id="1961159680"/>
        </w:rPr>
        <w:t>細秀阿</w:t>
      </w:r>
      <w:proofErr w:type="gramEnd"/>
      <w:r w:rsidRPr="00BA555C">
        <w:rPr>
          <w:rFonts w:ascii="微軟正黑體" w:eastAsia="微軟正黑體" w:hAnsi="微軟正黑體" w:hint="eastAsia"/>
          <w:spacing w:val="41"/>
          <w:w w:val="99"/>
          <w:sz w:val="40"/>
          <w:szCs w:val="40"/>
          <w:fitText w:val="10800" w:id="1961159680"/>
        </w:rPr>
        <w:t>」</w:t>
      </w:r>
    </w:p>
    <w:p w:rsidR="00654B1A" w:rsidRPr="00BA555C" w:rsidRDefault="00A9203A" w:rsidP="00BA555C">
      <w:pPr>
        <w:adjustRightInd w:val="0"/>
        <w:snapToGrid w:val="0"/>
        <w:spacing w:line="480" w:lineRule="exact"/>
        <w:rPr>
          <w:rFonts w:ascii="微軟正黑體" w:eastAsia="微軟正黑體" w:hAnsi="微軟正黑體"/>
          <w:sz w:val="40"/>
          <w:szCs w:val="40"/>
        </w:rPr>
      </w:pPr>
      <w:r w:rsidRPr="00BA555C">
        <w:rPr>
          <w:rFonts w:ascii="MS Gothic" w:eastAsia="MS Gothic" w:hAnsi="MS Gothic" w:cs="MS Gothic" w:hint="eastAsia"/>
          <w:spacing w:val="55"/>
          <w:sz w:val="40"/>
          <w:szCs w:val="40"/>
          <w:fitText w:val="11200" w:id="1961159681"/>
        </w:rPr>
        <w:t>►</w:t>
      </w:r>
      <w:r w:rsidR="00177A40" w:rsidRPr="00BA555C">
        <w:rPr>
          <w:rFonts w:ascii="微軟正黑體" w:eastAsia="微軟正黑體" w:hAnsi="微軟正黑體" w:hint="eastAsia"/>
          <w:spacing w:val="55"/>
          <w:sz w:val="40"/>
          <w:szCs w:val="40"/>
          <w:fitText w:val="11200" w:id="1961159681"/>
        </w:rPr>
        <w:t>行程大綱：</w:t>
      </w:r>
      <w:r w:rsidR="006A48E6" w:rsidRPr="00BA555C">
        <w:rPr>
          <w:rFonts w:ascii="微軟正黑體" w:eastAsia="微軟正黑體" w:hAnsi="微軟正黑體" w:hint="eastAsia"/>
          <w:color w:val="FF0000"/>
          <w:spacing w:val="55"/>
          <w:sz w:val="40"/>
          <w:szCs w:val="40"/>
          <w:fitText w:val="11200" w:id="1961159681"/>
        </w:rPr>
        <w:t>*</w:t>
      </w:r>
      <w:r w:rsidR="00C76121" w:rsidRPr="00BA555C">
        <w:rPr>
          <w:rFonts w:ascii="微軟正黑體" w:eastAsia="微軟正黑體" w:hAnsi="微軟正黑體" w:hint="eastAsia"/>
          <w:color w:val="FF0000"/>
          <w:spacing w:val="55"/>
          <w:sz w:val="40"/>
          <w:szCs w:val="40"/>
          <w:fitText w:val="11200" w:id="1961159681"/>
        </w:rPr>
        <w:t>有</w:t>
      </w:r>
      <w:r w:rsidR="00654B1A" w:rsidRPr="00BA555C">
        <w:rPr>
          <w:rFonts w:ascii="微軟正黑體" w:eastAsia="微軟正黑體" w:hAnsi="微軟正黑體" w:hint="eastAsia"/>
          <w:color w:val="FF0000"/>
          <w:spacing w:val="55"/>
          <w:sz w:val="40"/>
          <w:szCs w:val="40"/>
          <w:fitText w:val="11200" w:id="1961159681"/>
        </w:rPr>
        <w:t>送</w:t>
      </w:r>
      <w:r w:rsidRPr="00BA555C">
        <w:rPr>
          <w:rFonts w:ascii="微軟正黑體" w:eastAsia="微軟正黑體" w:hAnsi="微軟正黑體" w:hint="eastAsia"/>
          <w:color w:val="FF0000"/>
          <w:spacing w:val="55"/>
          <w:sz w:val="40"/>
          <w:szCs w:val="40"/>
          <w:fitText w:val="11200" w:id="1961159681"/>
        </w:rPr>
        <w:t>早餐</w:t>
      </w:r>
      <w:r w:rsidR="00654B1A" w:rsidRPr="00BA555C">
        <w:rPr>
          <w:rFonts w:ascii="微軟正黑體" w:eastAsia="微軟正黑體" w:hAnsi="微軟正黑體" w:hint="eastAsia"/>
          <w:spacing w:val="55"/>
          <w:sz w:val="40"/>
          <w:szCs w:val="40"/>
          <w:fitText w:val="11200" w:id="1961159681"/>
        </w:rPr>
        <w:t>(得獎的錦</w:t>
      </w:r>
      <w:proofErr w:type="gramStart"/>
      <w:r w:rsidR="00654B1A" w:rsidRPr="00BA555C">
        <w:rPr>
          <w:rFonts w:ascii="微軟正黑體" w:eastAsia="微軟正黑體" w:hAnsi="微軟正黑體" w:hint="eastAsia"/>
          <w:spacing w:val="55"/>
          <w:sz w:val="40"/>
          <w:szCs w:val="40"/>
          <w:fitText w:val="11200" w:id="1961159681"/>
        </w:rPr>
        <w:t>芳握飯/素食葷</w:t>
      </w:r>
      <w:proofErr w:type="gramEnd"/>
      <w:r w:rsidR="00654B1A" w:rsidRPr="00BA555C">
        <w:rPr>
          <w:rFonts w:ascii="微軟正黑體" w:eastAsia="微軟正黑體" w:hAnsi="微軟正黑體" w:hint="eastAsia"/>
          <w:spacing w:val="55"/>
          <w:sz w:val="40"/>
          <w:szCs w:val="40"/>
          <w:fitText w:val="11200" w:id="1961159681"/>
        </w:rPr>
        <w:t>食</w:t>
      </w:r>
      <w:r w:rsidR="00654B1A" w:rsidRPr="00BA555C">
        <w:rPr>
          <w:rFonts w:ascii="微軟正黑體" w:eastAsia="微軟正黑體" w:hAnsi="微軟正黑體" w:hint="eastAsia"/>
          <w:spacing w:val="-22"/>
          <w:sz w:val="40"/>
          <w:szCs w:val="40"/>
          <w:fitText w:val="11200" w:id="1961159681"/>
        </w:rPr>
        <w:t>)</w:t>
      </w:r>
    </w:p>
    <w:p w:rsidR="00654B1A" w:rsidRPr="00BA555C" w:rsidRDefault="00654B1A" w:rsidP="00BA555C">
      <w:pPr>
        <w:adjustRightInd w:val="0"/>
        <w:snapToGrid w:val="0"/>
        <w:spacing w:line="480" w:lineRule="exact"/>
        <w:rPr>
          <w:rFonts w:ascii="微軟正黑體" w:eastAsia="微軟正黑體" w:hAnsi="微軟正黑體"/>
          <w:sz w:val="40"/>
          <w:szCs w:val="40"/>
        </w:rPr>
      </w:pPr>
      <w:r w:rsidRPr="00BA555C">
        <w:rPr>
          <w:rFonts w:ascii="微軟正黑體" w:eastAsia="微軟正黑體" w:hAnsi="微軟正黑體" w:hint="eastAsia"/>
          <w:sz w:val="40"/>
          <w:szCs w:val="40"/>
        </w:rPr>
        <w:t>9:45-11:30【</w:t>
      </w:r>
      <w:r w:rsidRPr="00BA555C">
        <w:rPr>
          <w:rFonts w:ascii="微軟正黑體" w:eastAsia="微軟正黑體" w:hAnsi="微軟正黑體" w:hint="eastAsia"/>
          <w:b/>
          <w:sz w:val="40"/>
          <w:szCs w:val="40"/>
        </w:rPr>
        <w:t>梅山橫山屏休閒園區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】一年一度金針花海(1.6公頃)</w:t>
      </w:r>
    </w:p>
    <w:p w:rsidR="00654B1A" w:rsidRPr="00BA555C" w:rsidRDefault="00654B1A" w:rsidP="00BA555C">
      <w:pPr>
        <w:adjustRightInd w:val="0"/>
        <w:snapToGrid w:val="0"/>
        <w:spacing w:line="480" w:lineRule="exact"/>
        <w:rPr>
          <w:rFonts w:ascii="微軟正黑體" w:eastAsia="微軟正黑體" w:hAnsi="微軟正黑體"/>
          <w:sz w:val="40"/>
          <w:szCs w:val="40"/>
        </w:rPr>
      </w:pPr>
      <w:r w:rsidRPr="00BA555C">
        <w:rPr>
          <w:rFonts w:ascii="微軟正黑體" w:eastAsia="微軟正黑體" w:hAnsi="微軟正黑體" w:hint="eastAsia"/>
          <w:sz w:val="40"/>
          <w:szCs w:val="40"/>
        </w:rPr>
        <w:t>12:00-13:30【</w:t>
      </w:r>
      <w:r w:rsidRPr="00BA555C">
        <w:rPr>
          <w:rFonts w:ascii="微軟正黑體" w:eastAsia="微軟正黑體" w:hAnsi="微軟正黑體" w:hint="eastAsia"/>
          <w:b/>
          <w:sz w:val="40"/>
          <w:szCs w:val="40"/>
        </w:rPr>
        <w:t>古坑綠色隧道公園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】遊園會銅板美食任你吃(午餐自選)</w:t>
      </w:r>
      <w:r w:rsidRPr="00BA555C">
        <w:rPr>
          <w:rFonts w:ascii="微軟正黑體" w:eastAsia="微軟正黑體" w:hAnsi="微軟正黑體" w:hint="eastAsia"/>
        </w:rPr>
        <w:t xml:space="preserve"> </w:t>
      </w:r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古坑綠色隧道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新亮點！古</w:t>
      </w:r>
      <w:proofErr w:type="gramStart"/>
      <w:r w:rsidRPr="00BA555C">
        <w:rPr>
          <w:rFonts w:ascii="微軟正黑體" w:eastAsia="微軟正黑體" w:hAnsi="微軟正黑體" w:hint="eastAsia"/>
          <w:sz w:val="40"/>
          <w:szCs w:val="40"/>
        </w:rPr>
        <w:t>坑綠隧</w:t>
      </w:r>
      <w:proofErr w:type="gramEnd"/>
      <w:r w:rsidRPr="00BA555C">
        <w:rPr>
          <w:rFonts w:ascii="微軟正黑體" w:eastAsia="微軟正黑體" w:hAnsi="微軟正黑體" w:hint="eastAsia"/>
          <w:sz w:val="40"/>
          <w:szCs w:val="40"/>
        </w:rPr>
        <w:t>驛站/未來超市、達人料理</w:t>
      </w:r>
    </w:p>
    <w:p w:rsidR="00654B1A" w:rsidRPr="00BA555C" w:rsidRDefault="00654B1A" w:rsidP="00BA555C">
      <w:pPr>
        <w:adjustRightInd w:val="0"/>
        <w:snapToGrid w:val="0"/>
        <w:spacing w:line="480" w:lineRule="exact"/>
        <w:rPr>
          <w:rFonts w:ascii="微軟正黑體" w:eastAsia="微軟正黑體" w:hAnsi="微軟正黑體"/>
          <w:color w:val="FF0000"/>
          <w:sz w:val="40"/>
          <w:szCs w:val="40"/>
        </w:rPr>
      </w:pPr>
      <w:r w:rsidRPr="00BA555C">
        <w:rPr>
          <w:rFonts w:ascii="微軟正黑體" w:eastAsia="微軟正黑體" w:hAnsi="微軟正黑體" w:hint="eastAsia"/>
          <w:sz w:val="40"/>
          <w:szCs w:val="40"/>
        </w:rPr>
        <w:t>14:00台式下午茶【</w:t>
      </w:r>
      <w:r w:rsidRPr="00BA555C">
        <w:rPr>
          <w:rFonts w:ascii="微軟正黑體" w:eastAsia="微軟正黑體" w:hAnsi="微軟正黑體" w:hint="eastAsia"/>
          <w:b/>
          <w:sz w:val="40"/>
          <w:szCs w:val="40"/>
        </w:rPr>
        <w:t>羅</w:t>
      </w:r>
      <w:r w:rsidR="00BA555C">
        <w:rPr>
          <w:rFonts w:ascii="微軟正黑體" w:eastAsia="微軟正黑體" w:hAnsi="微軟正黑體" w:hint="eastAsia"/>
          <w:b/>
          <w:sz w:val="40"/>
          <w:szCs w:val="40"/>
        </w:rPr>
        <w:t>記</w:t>
      </w:r>
      <w:bookmarkStart w:id="0" w:name="_GoBack"/>
      <w:bookmarkEnd w:id="0"/>
      <w:r w:rsidRPr="00BA555C">
        <w:rPr>
          <w:rFonts w:ascii="微軟正黑體" w:eastAsia="微軟正黑體" w:hAnsi="微軟正黑體" w:hint="eastAsia"/>
          <w:b/>
          <w:sz w:val="40"/>
          <w:szCs w:val="40"/>
        </w:rPr>
        <w:t>民雄肉包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】</w:t>
      </w:r>
      <w:r w:rsidRPr="00BA555C">
        <w:rPr>
          <w:rFonts w:ascii="微軟正黑體" w:eastAsia="微軟正黑體" w:hAnsi="微軟正黑體" w:hint="eastAsia"/>
          <w:color w:val="FF0000"/>
          <w:sz w:val="40"/>
          <w:szCs w:val="40"/>
        </w:rPr>
        <w:t>*送每人一個經典口味肉包</w:t>
      </w:r>
    </w:p>
    <w:p w:rsidR="001E5FA7" w:rsidRPr="00BA555C" w:rsidRDefault="00654B1A" w:rsidP="00BA555C">
      <w:pPr>
        <w:adjustRightInd w:val="0"/>
        <w:snapToGrid w:val="0"/>
        <w:spacing w:line="480" w:lineRule="exact"/>
        <w:rPr>
          <w:rFonts w:ascii="微軟正黑體" w:eastAsia="微軟正黑體" w:hAnsi="微軟正黑體" w:hint="eastAsia"/>
          <w:sz w:val="40"/>
          <w:szCs w:val="40"/>
        </w:rPr>
      </w:pPr>
      <w:r w:rsidRPr="00BA555C">
        <w:rPr>
          <w:rFonts w:ascii="微軟正黑體" w:eastAsia="微軟正黑體" w:hAnsi="微軟正黑體" w:hint="eastAsia"/>
          <w:sz w:val="40"/>
          <w:szCs w:val="40"/>
        </w:rPr>
        <w:t>14:30-16:30</w:t>
      </w:r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BA555C" w:rsidRPr="00BA555C">
        <w:rPr>
          <w:rFonts w:ascii="微軟正黑體" w:eastAsia="微軟正黑體" w:hAnsi="微軟正黑體" w:hint="eastAsia"/>
          <w:sz w:val="40"/>
          <w:szCs w:val="40"/>
        </w:rPr>
        <w:t xml:space="preserve"> 5/19</w:t>
      </w:r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團體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【</w:t>
      </w:r>
      <w:r w:rsidRPr="00BA555C">
        <w:rPr>
          <w:rFonts w:ascii="微軟正黑體" w:eastAsia="微軟正黑體" w:hAnsi="微軟正黑體" w:hint="eastAsia"/>
          <w:b/>
          <w:sz w:val="40"/>
          <w:szCs w:val="40"/>
        </w:rPr>
        <w:t>故宮南院</w:t>
      </w:r>
      <w:r w:rsidRPr="00BA555C">
        <w:rPr>
          <w:rFonts w:ascii="微軟正黑體" w:eastAsia="微軟正黑體" w:hAnsi="微軟正黑體" w:hint="eastAsia"/>
          <w:sz w:val="40"/>
          <w:szCs w:val="40"/>
        </w:rPr>
        <w:t>】故宮南院區配合518國際博物館日系列活動</w:t>
      </w:r>
      <w:r w:rsidR="00BA555C" w:rsidRPr="00BA555C">
        <w:rPr>
          <w:rFonts w:ascii="微軟正黑體" w:eastAsia="微軟正黑體" w:hAnsi="微軟正黑體" w:hint="eastAsia"/>
          <w:color w:val="FF0000"/>
          <w:sz w:val="40"/>
          <w:szCs w:val="40"/>
        </w:rPr>
        <w:t>5/19</w:t>
      </w:r>
      <w:r w:rsidRPr="00BA555C">
        <w:rPr>
          <w:rFonts w:ascii="微軟正黑體" w:eastAsia="微軟正黑體" w:hAnsi="微軟正黑體" w:hint="eastAsia"/>
          <w:color w:val="FF0000"/>
          <w:sz w:val="40"/>
          <w:szCs w:val="40"/>
        </w:rPr>
        <w:t>開放免費參觀*免費參觀省門票150元</w:t>
      </w:r>
      <w:r w:rsidR="00B22E3A" w:rsidRPr="00BA555C">
        <w:rPr>
          <w:rFonts w:ascii="微軟正黑體" w:eastAsia="微軟正黑體" w:hAnsi="微軟正黑體" w:hint="eastAsia"/>
          <w:color w:val="FF0000"/>
          <w:sz w:val="40"/>
          <w:szCs w:val="40"/>
        </w:rPr>
        <w:t>6/9端午節團體</w:t>
      </w:r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【</w:t>
      </w:r>
      <w:r w:rsidR="00B22E3A" w:rsidRPr="00BA555C">
        <w:rPr>
          <w:rFonts w:ascii="微軟正黑體" w:eastAsia="微軟正黑體" w:hAnsi="微軟正黑體" w:hint="eastAsia"/>
          <w:b/>
          <w:sz w:val="40"/>
          <w:szCs w:val="40"/>
        </w:rPr>
        <w:t>品皇</w:t>
      </w:r>
      <w:proofErr w:type="spellStart"/>
      <w:r w:rsidR="00B22E3A" w:rsidRPr="00BA555C">
        <w:rPr>
          <w:rFonts w:ascii="微軟正黑體" w:eastAsia="微軟正黑體" w:hAnsi="微軟正黑體" w:hint="eastAsia"/>
          <w:b/>
          <w:sz w:val="40"/>
          <w:szCs w:val="40"/>
        </w:rPr>
        <w:t>Phcafe</w:t>
      </w:r>
      <w:proofErr w:type="spellEnd"/>
      <w:r w:rsidR="00B22E3A" w:rsidRPr="00BA555C">
        <w:rPr>
          <w:rFonts w:ascii="微軟正黑體" w:eastAsia="微軟正黑體" w:hAnsi="微軟正黑體" w:hint="eastAsia"/>
          <w:b/>
          <w:sz w:val="40"/>
          <w:szCs w:val="40"/>
        </w:rPr>
        <w:t>-Factory咖啡</w:t>
      </w:r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】有神秘、有趣的AR虛擬</w:t>
      </w:r>
      <w:proofErr w:type="gramStart"/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實境小遊戲</w:t>
      </w:r>
      <w:proofErr w:type="gramEnd"/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，歡迎大家參觀時帶著手機，</w:t>
      </w:r>
      <w:proofErr w:type="gramStart"/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與品皇一同</w:t>
      </w:r>
      <w:proofErr w:type="gramEnd"/>
      <w:r w:rsidR="00B22E3A" w:rsidRPr="00BA555C">
        <w:rPr>
          <w:rFonts w:ascii="微軟正黑體" w:eastAsia="微軟正黑體" w:hAnsi="微軟正黑體" w:hint="eastAsia"/>
          <w:sz w:val="40"/>
          <w:szCs w:val="40"/>
        </w:rPr>
        <w:t>探索咖啡的美味世界</w:t>
      </w:r>
      <w:r w:rsidR="00B22E3A" w:rsidRPr="00BA555C">
        <w:rPr>
          <w:rFonts w:ascii="微軟正黑體" w:eastAsia="微軟正黑體" w:hAnsi="微軟正黑體"/>
          <w:sz w:val="40"/>
          <w:szCs w:val="40"/>
        </w:rPr>
        <w:sym w:font="Wingdings" w:char="F0E0"/>
      </w:r>
      <w:r w:rsidRPr="00BA555C">
        <w:rPr>
          <w:rFonts w:ascii="微軟正黑體" w:eastAsia="微軟正黑體" w:hAnsi="微軟正黑體" w:hint="eastAsia"/>
          <w:sz w:val="40"/>
          <w:szCs w:val="40"/>
        </w:rPr>
        <w:t>回程</w:t>
      </w:r>
    </w:p>
    <w:tbl>
      <w:tblPr>
        <w:tblStyle w:val="ac"/>
        <w:tblW w:w="11340" w:type="dxa"/>
        <w:tblInd w:w="-5" w:type="dxa"/>
        <w:tblLook w:val="04A0" w:firstRow="1" w:lastRow="0" w:firstColumn="1" w:lastColumn="0" w:noHBand="0" w:noVBand="1"/>
      </w:tblPr>
      <w:tblGrid>
        <w:gridCol w:w="4536"/>
        <w:gridCol w:w="6804"/>
      </w:tblGrid>
      <w:tr w:rsidR="00B22E3A" w:rsidRPr="00B22E3A" w:rsidTr="00B22E3A">
        <w:trPr>
          <w:trHeight w:val="1738"/>
        </w:trPr>
        <w:tc>
          <w:tcPr>
            <w:tcW w:w="4536" w:type="dxa"/>
          </w:tcPr>
          <w:p w:rsidR="00AE039D" w:rsidRPr="00B22E3A" w:rsidRDefault="00AE039D" w:rsidP="00AE039D">
            <w:pPr>
              <w:adjustRightInd w:val="0"/>
              <w:snapToGrid w:val="0"/>
              <w:rPr>
                <w:rFonts w:ascii="細明體" w:eastAsia="細明體" w:hAnsi="細明體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●分級費用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</w:t>
            </w:r>
            <w:r w:rsidR="00BA555C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5/19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6/9</w:t>
            </w:r>
          </w:p>
          <w:p w:rsidR="00AE039D" w:rsidRPr="00B22E3A" w:rsidRDefault="00AE039D" w:rsidP="00AE039D">
            <w:pPr>
              <w:adjustRightInd w:val="0"/>
              <w:snapToGrid w:val="0"/>
              <w:rPr>
                <w:rFonts w:ascii="細明體" w:eastAsia="細明體" w:hAnsi="細明體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幼稚園</w:t>
            </w:r>
            <w:r w:rsidR="001E5FA7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幼兒特價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------$4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99   </w:t>
            </w:r>
          </w:p>
          <w:p w:rsidR="00AE039D" w:rsidRPr="00B22E3A" w:rsidRDefault="00AE039D" w:rsidP="00AE039D">
            <w:pPr>
              <w:adjustRightInd w:val="0"/>
              <w:snapToGrid w:val="0"/>
              <w:rPr>
                <w:rFonts w:ascii="細明體" w:eastAsia="細明體" w:hAnsi="細明體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國小1-6年級</w:t>
            </w:r>
            <w:r w:rsidR="001E5FA7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9折價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)$567</w:t>
            </w:r>
          </w:p>
          <w:p w:rsidR="00AE039D" w:rsidRPr="00B22E3A" w:rsidRDefault="00AE039D" w:rsidP="00AE039D">
            <w:pPr>
              <w:adjustRightInd w:val="0"/>
              <w:snapToGrid w:val="0"/>
              <w:rPr>
                <w:rFonts w:ascii="細明體" w:eastAsia="細明體" w:hAnsi="細明體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國中以上</w:t>
            </w:r>
            <w:r w:rsidR="001E5FA7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溫情價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</w:t>
            </w:r>
            <w:r w:rsidR="001E5FA7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  <w:r w:rsidR="00B22E3A"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$630</w:t>
            </w:r>
          </w:p>
        </w:tc>
        <w:tc>
          <w:tcPr>
            <w:tcW w:w="6804" w:type="dxa"/>
          </w:tcPr>
          <w:p w:rsidR="00B22E3A" w:rsidRPr="00B22E3A" w:rsidRDefault="00B22E3A" w:rsidP="00B22E3A">
            <w:pPr>
              <w:adjustRightInd w:val="0"/>
              <w:snapToGrid w:val="0"/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**包含:車資、保險、餐食:早餐/</w:t>
            </w:r>
            <w:proofErr w:type="gramStart"/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握飯</w:t>
            </w:r>
            <w:proofErr w:type="gramEnd"/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(市值:40元)</w:t>
            </w:r>
            <w:r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、作業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稅金</w:t>
            </w:r>
            <w:r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代收轉付收據、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礦泉水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+肉包</w:t>
            </w: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22E3A" w:rsidRPr="00B22E3A" w:rsidRDefault="00B22E3A" w:rsidP="00B22E3A">
            <w:pPr>
              <w:adjustRightInd w:val="0"/>
              <w:snapToGrid w:val="0"/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**不包含:勞務工作者司機領隊工資小費100元</w:t>
            </w:r>
          </w:p>
          <w:p w:rsidR="00AE039D" w:rsidRPr="00B22E3A" w:rsidRDefault="00B22E3A" w:rsidP="00B22E3A">
            <w:pPr>
              <w:adjustRightInd w:val="0"/>
              <w:snapToGrid w:val="0"/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A">
              <w:rPr>
                <w:rFonts w:ascii="細明體" w:eastAsia="細明體" w:hAnsi="細明體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**本團體依搭乘人數安排21/33/43座交通工具</w:t>
            </w:r>
          </w:p>
        </w:tc>
      </w:tr>
    </w:tbl>
    <w:p w:rsidR="00177A40" w:rsidRPr="00B22E3A" w:rsidRDefault="00177A40" w:rsidP="00B22E3A">
      <w:pPr>
        <w:adjustRightInd w:val="0"/>
        <w:snapToGrid w:val="0"/>
        <w:spacing w:line="340" w:lineRule="exact"/>
        <w:rPr>
          <w:rFonts w:ascii="微軟正黑體" w:eastAsia="微軟正黑體" w:hAnsi="微軟正黑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77A40" w:rsidRPr="00B22E3A" w:rsidSect="00B22E3A">
      <w:headerReference w:type="default" r:id="rId9"/>
      <w:pgSz w:w="11906" w:h="16838"/>
      <w:pgMar w:top="426" w:right="282" w:bottom="284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AE" w:rsidRDefault="002659AE" w:rsidP="00A6500B">
      <w:r>
        <w:separator/>
      </w:r>
    </w:p>
  </w:endnote>
  <w:endnote w:type="continuationSeparator" w:id="0">
    <w:p w:rsidR="002659AE" w:rsidRDefault="002659AE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AE" w:rsidRDefault="002659AE" w:rsidP="00A6500B">
      <w:r>
        <w:separator/>
      </w:r>
    </w:p>
  </w:footnote>
  <w:footnote w:type="continuationSeparator" w:id="0">
    <w:p w:rsidR="002659AE" w:rsidRDefault="002659AE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60043"/>
    <w:rsid w:val="000604E3"/>
    <w:rsid w:val="000724DD"/>
    <w:rsid w:val="00075C1E"/>
    <w:rsid w:val="000A4DBB"/>
    <w:rsid w:val="000B2FC2"/>
    <w:rsid w:val="000F7CF5"/>
    <w:rsid w:val="00101193"/>
    <w:rsid w:val="00133D91"/>
    <w:rsid w:val="001405E4"/>
    <w:rsid w:val="001703E5"/>
    <w:rsid w:val="00177A40"/>
    <w:rsid w:val="00183C76"/>
    <w:rsid w:val="001B6DE6"/>
    <w:rsid w:val="001B73E3"/>
    <w:rsid w:val="001E5FA7"/>
    <w:rsid w:val="0022338B"/>
    <w:rsid w:val="00230CDD"/>
    <w:rsid w:val="00234347"/>
    <w:rsid w:val="00234410"/>
    <w:rsid w:val="002659AE"/>
    <w:rsid w:val="00273187"/>
    <w:rsid w:val="00282142"/>
    <w:rsid w:val="002A2BAD"/>
    <w:rsid w:val="002B23A2"/>
    <w:rsid w:val="002E610F"/>
    <w:rsid w:val="002F2FD5"/>
    <w:rsid w:val="00312117"/>
    <w:rsid w:val="00324933"/>
    <w:rsid w:val="00356565"/>
    <w:rsid w:val="00371BC9"/>
    <w:rsid w:val="00380EF9"/>
    <w:rsid w:val="00382C0A"/>
    <w:rsid w:val="003A37F6"/>
    <w:rsid w:val="003C329F"/>
    <w:rsid w:val="003C76AD"/>
    <w:rsid w:val="003D50AC"/>
    <w:rsid w:val="00407F45"/>
    <w:rsid w:val="00456DD6"/>
    <w:rsid w:val="0046097F"/>
    <w:rsid w:val="00494ED2"/>
    <w:rsid w:val="004A3E45"/>
    <w:rsid w:val="00522379"/>
    <w:rsid w:val="00525234"/>
    <w:rsid w:val="005463BA"/>
    <w:rsid w:val="00557853"/>
    <w:rsid w:val="00564F03"/>
    <w:rsid w:val="005D3D9D"/>
    <w:rsid w:val="005E4E7B"/>
    <w:rsid w:val="005E7435"/>
    <w:rsid w:val="005F41DF"/>
    <w:rsid w:val="00632154"/>
    <w:rsid w:val="00652BAA"/>
    <w:rsid w:val="00654B1A"/>
    <w:rsid w:val="00672B39"/>
    <w:rsid w:val="006A332C"/>
    <w:rsid w:val="006A48E6"/>
    <w:rsid w:val="006F0390"/>
    <w:rsid w:val="00702D80"/>
    <w:rsid w:val="00727DAE"/>
    <w:rsid w:val="0075699D"/>
    <w:rsid w:val="00772CF3"/>
    <w:rsid w:val="007B6171"/>
    <w:rsid w:val="007B7E4E"/>
    <w:rsid w:val="007F7F7A"/>
    <w:rsid w:val="00816231"/>
    <w:rsid w:val="00820EF8"/>
    <w:rsid w:val="008B3489"/>
    <w:rsid w:val="008C41D5"/>
    <w:rsid w:val="008C5466"/>
    <w:rsid w:val="008D5A98"/>
    <w:rsid w:val="008E546E"/>
    <w:rsid w:val="009219BA"/>
    <w:rsid w:val="009277CD"/>
    <w:rsid w:val="009571CA"/>
    <w:rsid w:val="00981D5B"/>
    <w:rsid w:val="009B182F"/>
    <w:rsid w:val="009B2240"/>
    <w:rsid w:val="009F63E3"/>
    <w:rsid w:val="00A24CB8"/>
    <w:rsid w:val="00A336DF"/>
    <w:rsid w:val="00A37678"/>
    <w:rsid w:val="00A42FC2"/>
    <w:rsid w:val="00A641B3"/>
    <w:rsid w:val="00A6500B"/>
    <w:rsid w:val="00A728F9"/>
    <w:rsid w:val="00A9203A"/>
    <w:rsid w:val="00AE039D"/>
    <w:rsid w:val="00AF163B"/>
    <w:rsid w:val="00AF78EB"/>
    <w:rsid w:val="00B0774C"/>
    <w:rsid w:val="00B13B8C"/>
    <w:rsid w:val="00B16100"/>
    <w:rsid w:val="00B22E3A"/>
    <w:rsid w:val="00BA555C"/>
    <w:rsid w:val="00BC53FB"/>
    <w:rsid w:val="00BD16F5"/>
    <w:rsid w:val="00BD418F"/>
    <w:rsid w:val="00BD51E3"/>
    <w:rsid w:val="00C23673"/>
    <w:rsid w:val="00C305F4"/>
    <w:rsid w:val="00C37067"/>
    <w:rsid w:val="00C72313"/>
    <w:rsid w:val="00C76121"/>
    <w:rsid w:val="00C857E8"/>
    <w:rsid w:val="00CF2B22"/>
    <w:rsid w:val="00CF490D"/>
    <w:rsid w:val="00D03FCA"/>
    <w:rsid w:val="00D46D70"/>
    <w:rsid w:val="00D52E77"/>
    <w:rsid w:val="00D813CE"/>
    <w:rsid w:val="00D87712"/>
    <w:rsid w:val="00DD0F5E"/>
    <w:rsid w:val="00E5457F"/>
    <w:rsid w:val="00E66BE3"/>
    <w:rsid w:val="00E73E6F"/>
    <w:rsid w:val="00E91150"/>
    <w:rsid w:val="00EA2197"/>
    <w:rsid w:val="00EA5322"/>
    <w:rsid w:val="00EB4B5B"/>
    <w:rsid w:val="00EC5EC5"/>
    <w:rsid w:val="00F3233E"/>
    <w:rsid w:val="00F34764"/>
    <w:rsid w:val="00F41AC9"/>
    <w:rsid w:val="00F540AC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table" w:styleId="ac">
    <w:name w:val="Table Grid"/>
    <w:basedOn w:val="a1"/>
    <w:uiPriority w:val="59"/>
    <w:rsid w:val="00AE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82E-7CA1-4D5F-BD83-72EB87A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2018-12-12T14:30:00Z</cp:lastPrinted>
  <dcterms:created xsi:type="dcterms:W3CDTF">2019-04-28T11:45:00Z</dcterms:created>
  <dcterms:modified xsi:type="dcterms:W3CDTF">2019-04-28T11:45:00Z</dcterms:modified>
</cp:coreProperties>
</file>