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288" w:rsidRPr="005E3D30" w:rsidRDefault="00D2583A" w:rsidP="00E33288">
      <w:pPr>
        <w:jc w:val="center"/>
        <w:rPr>
          <w:rFonts w:ascii="Times New Roman" w:eastAsia="標楷體" w:hAnsi="Times New Roman" w:cs="Times New Roman"/>
          <w:sz w:val="42"/>
          <w:szCs w:val="42"/>
        </w:rPr>
      </w:pPr>
      <w:r>
        <w:rPr>
          <w:rFonts w:ascii="Times New Roman" w:eastAsia="標楷體" w:hAnsi="Times New Roman" w:cs="Times New Roman"/>
          <w:b/>
          <w:color w:val="000000"/>
          <w:sz w:val="42"/>
          <w:szCs w:val="42"/>
        </w:rPr>
        <w:t>2019</w:t>
      </w:r>
      <w:r w:rsidR="00454D1C" w:rsidRPr="005E3D30">
        <w:rPr>
          <w:rFonts w:ascii="Times New Roman" w:eastAsia="標楷體" w:hAnsi="Times New Roman" w:cs="Times New Roman"/>
          <w:b/>
          <w:color w:val="000000"/>
          <w:sz w:val="42"/>
          <w:szCs w:val="42"/>
        </w:rPr>
        <w:t>年</w:t>
      </w:r>
      <w:r w:rsidR="006A0ABE" w:rsidRPr="005E3D30">
        <w:rPr>
          <w:rFonts w:ascii="Times New Roman" w:eastAsia="標楷體" w:hAnsi="Times New Roman" w:cs="Times New Roman"/>
          <w:color w:val="000000"/>
          <w:sz w:val="42"/>
          <w:szCs w:val="42"/>
        </w:rPr>
        <w:t>「</w:t>
      </w:r>
      <w:r w:rsidR="003C08EC" w:rsidRPr="005E3D30">
        <w:rPr>
          <w:rFonts w:ascii="Times New Roman" w:eastAsia="標楷體" w:hAnsi="Times New Roman" w:cs="Times New Roman"/>
          <w:b/>
          <w:color w:val="000000"/>
          <w:sz w:val="42"/>
          <w:szCs w:val="42"/>
        </w:rPr>
        <w:t>專業人員</w:t>
      </w:r>
      <w:r w:rsidR="00E33288" w:rsidRPr="005E3D30">
        <w:rPr>
          <w:rFonts w:ascii="Times New Roman" w:eastAsia="標楷體" w:hAnsi="Times New Roman" w:cs="Times New Roman"/>
          <w:b/>
          <w:color w:val="000000"/>
          <w:sz w:val="42"/>
          <w:szCs w:val="42"/>
        </w:rPr>
        <w:t>靈性照顧</w:t>
      </w:r>
      <w:r w:rsidR="003C08EC" w:rsidRPr="005E3D30">
        <w:rPr>
          <w:rFonts w:ascii="Times New Roman" w:eastAsia="標楷體" w:hAnsi="Times New Roman" w:cs="Times New Roman"/>
          <w:b/>
          <w:color w:val="000000"/>
          <w:sz w:val="42"/>
          <w:szCs w:val="42"/>
        </w:rPr>
        <w:t>實務</w:t>
      </w:r>
      <w:r w:rsidR="00935725" w:rsidRPr="005E3D30">
        <w:rPr>
          <w:rFonts w:ascii="Times New Roman" w:eastAsia="標楷體" w:hAnsi="Times New Roman" w:cs="Times New Roman"/>
          <w:b/>
          <w:color w:val="000000"/>
          <w:sz w:val="42"/>
          <w:szCs w:val="42"/>
        </w:rPr>
        <w:t>（</w:t>
      </w:r>
      <w:r w:rsidR="003C08EC" w:rsidRPr="005E3D30">
        <w:rPr>
          <w:rFonts w:ascii="Times New Roman" w:eastAsia="標楷體" w:hAnsi="Times New Roman" w:cs="Times New Roman"/>
          <w:b/>
          <w:color w:val="000000"/>
          <w:sz w:val="42"/>
          <w:szCs w:val="42"/>
        </w:rPr>
        <w:t>精進</w:t>
      </w:r>
      <w:r w:rsidR="00935725" w:rsidRPr="005E3D30">
        <w:rPr>
          <w:rFonts w:ascii="Times New Roman" w:eastAsia="標楷體" w:hAnsi="Times New Roman" w:cs="Times New Roman"/>
          <w:b/>
          <w:color w:val="000000"/>
          <w:sz w:val="42"/>
          <w:szCs w:val="42"/>
        </w:rPr>
        <w:t>）</w:t>
      </w:r>
      <w:r w:rsidR="006A0ABE" w:rsidRPr="005E3D30">
        <w:rPr>
          <w:rFonts w:ascii="Times New Roman" w:eastAsia="標楷體" w:hAnsi="Times New Roman" w:cs="Times New Roman"/>
          <w:sz w:val="42"/>
          <w:szCs w:val="42"/>
        </w:rPr>
        <w:t>」</w:t>
      </w:r>
      <w:r w:rsidR="003C08EC" w:rsidRPr="005E3D30">
        <w:rPr>
          <w:rFonts w:ascii="Times New Roman" w:eastAsia="標楷體" w:hAnsi="Times New Roman" w:cs="Times New Roman"/>
          <w:b/>
          <w:sz w:val="42"/>
          <w:szCs w:val="42"/>
        </w:rPr>
        <w:t>工作坊</w:t>
      </w:r>
    </w:p>
    <w:p w:rsidR="0006081F" w:rsidRPr="005E3D30" w:rsidRDefault="0006081F" w:rsidP="009972F2">
      <w:pPr>
        <w:spacing w:line="400" w:lineRule="exact"/>
        <w:jc w:val="center"/>
        <w:rPr>
          <w:rFonts w:ascii="Times New Roman" w:eastAsiaTheme="majorEastAsia" w:hAnsi="Times New Roman" w:cs="Times New Roman"/>
          <w:sz w:val="38"/>
          <w:szCs w:val="38"/>
        </w:rPr>
      </w:pPr>
      <w:r w:rsidRPr="005E3D30">
        <w:rPr>
          <w:rFonts w:ascii="Times New Roman" w:eastAsiaTheme="majorEastAsia" w:hAnsi="Times New Roman" w:cs="Times New Roman"/>
          <w:sz w:val="38"/>
          <w:szCs w:val="38"/>
        </w:rPr>
        <w:t>《</w:t>
      </w:r>
      <w:r w:rsidR="00D2583A">
        <w:rPr>
          <w:rFonts w:ascii="Times New Roman" w:eastAsia="華康標楷體" w:hAnsi="Times New Roman" w:cs="Times New Roman" w:hint="eastAsia"/>
          <w:b/>
          <w:sz w:val="38"/>
          <w:szCs w:val="38"/>
        </w:rPr>
        <w:t>嘉義</w:t>
      </w:r>
      <w:r w:rsidRPr="005E3D30">
        <w:rPr>
          <w:rFonts w:ascii="Times New Roman" w:eastAsia="華康標楷體" w:hAnsi="Times New Roman" w:cs="Times New Roman"/>
          <w:b/>
          <w:sz w:val="38"/>
          <w:szCs w:val="38"/>
        </w:rPr>
        <w:t>場</w:t>
      </w:r>
      <w:r w:rsidR="00935725" w:rsidRPr="005E3D30">
        <w:rPr>
          <w:rFonts w:ascii="Times New Roman" w:eastAsia="華康標楷體" w:hAnsi="Times New Roman" w:cs="Times New Roman"/>
          <w:b/>
          <w:sz w:val="38"/>
          <w:szCs w:val="38"/>
        </w:rPr>
        <w:t>－</w:t>
      </w:r>
      <w:r w:rsidR="00D2583A">
        <w:rPr>
          <w:rFonts w:ascii="Times New Roman" w:eastAsia="華康標楷體" w:hAnsi="Times New Roman" w:cs="Times New Roman" w:hint="eastAsia"/>
          <w:b/>
          <w:sz w:val="38"/>
          <w:szCs w:val="38"/>
        </w:rPr>
        <w:t>大林慈濟</w:t>
      </w:r>
      <w:r w:rsidR="000705FB">
        <w:rPr>
          <w:rFonts w:ascii="Times New Roman" w:eastAsia="華康標楷體" w:hAnsi="Times New Roman" w:cs="Times New Roman" w:hint="eastAsia"/>
          <w:b/>
          <w:sz w:val="38"/>
          <w:szCs w:val="38"/>
        </w:rPr>
        <w:t>醫院</w:t>
      </w:r>
      <w:r w:rsidRPr="005E3D30">
        <w:rPr>
          <w:rFonts w:ascii="Times New Roman" w:eastAsiaTheme="majorEastAsia" w:hAnsi="Times New Roman" w:cs="Times New Roman"/>
          <w:sz w:val="38"/>
          <w:szCs w:val="38"/>
        </w:rPr>
        <w:t>》</w:t>
      </w:r>
    </w:p>
    <w:p w:rsidR="006A0ABE" w:rsidRPr="005E3D30" w:rsidRDefault="008476E4" w:rsidP="00834B23">
      <w:pPr>
        <w:spacing w:beforeLines="80" w:before="288" w:line="380" w:lineRule="exact"/>
        <w:jc w:val="center"/>
        <w:rPr>
          <w:rFonts w:ascii="Times New Roman" w:eastAsia="華康秀風體W3" w:hAnsi="Times New Roman" w:cs="Times New Roman"/>
          <w:sz w:val="31"/>
          <w:szCs w:val="31"/>
        </w:rPr>
      </w:pPr>
      <w:r w:rsidRPr="005E3D30">
        <w:rPr>
          <w:rFonts w:ascii="Times New Roman" w:eastAsia="華康秀風體W3" w:hAnsi="Times New Roman" w:cs="Times New Roman"/>
          <w:sz w:val="31"/>
          <w:szCs w:val="31"/>
        </w:rPr>
        <w:t>生命何其奧秘</w:t>
      </w:r>
      <w:r w:rsidR="0035546B" w:rsidRPr="005E3D30">
        <w:rPr>
          <w:rFonts w:ascii="Times New Roman" w:eastAsia="華康秀風體W3" w:hAnsi="Times New Roman" w:cs="Times New Roman"/>
          <w:sz w:val="31"/>
          <w:szCs w:val="31"/>
        </w:rPr>
        <w:t>！</w:t>
      </w:r>
      <w:r w:rsidRPr="005E3D30">
        <w:rPr>
          <w:rFonts w:ascii="Times New Roman" w:eastAsia="華康秀風體W3" w:hAnsi="Times New Roman" w:cs="Times New Roman"/>
          <w:sz w:val="31"/>
          <w:szCs w:val="31"/>
        </w:rPr>
        <w:t>生命何其堅韌</w:t>
      </w:r>
      <w:r w:rsidR="0035546B" w:rsidRPr="005E3D30">
        <w:rPr>
          <w:rFonts w:ascii="Times New Roman" w:eastAsia="華康秀風體W3" w:hAnsi="Times New Roman" w:cs="Times New Roman"/>
          <w:sz w:val="31"/>
          <w:szCs w:val="31"/>
        </w:rPr>
        <w:t>！</w:t>
      </w:r>
    </w:p>
    <w:p w:rsidR="008476E4" w:rsidRPr="005E3D30" w:rsidRDefault="0035546B" w:rsidP="005229F7">
      <w:pPr>
        <w:spacing w:line="380" w:lineRule="exact"/>
        <w:jc w:val="center"/>
        <w:rPr>
          <w:rFonts w:ascii="Times New Roman" w:eastAsia="華康秀風體W3" w:hAnsi="Times New Roman" w:cs="Times New Roman"/>
          <w:sz w:val="31"/>
          <w:szCs w:val="31"/>
        </w:rPr>
      </w:pPr>
      <w:r w:rsidRPr="005E3D30">
        <w:rPr>
          <w:rFonts w:ascii="Times New Roman" w:eastAsia="華康秀風體W3" w:hAnsi="Times New Roman" w:cs="Times New Roman"/>
          <w:sz w:val="31"/>
          <w:szCs w:val="31"/>
        </w:rPr>
        <w:t>當疾病</w:t>
      </w:r>
      <w:r w:rsidR="00B9614F" w:rsidRPr="005E3D30">
        <w:rPr>
          <w:rFonts w:ascii="Times New Roman" w:eastAsia="華康秀風體W3" w:hAnsi="Times New Roman" w:cs="Times New Roman"/>
          <w:sz w:val="31"/>
          <w:szCs w:val="31"/>
        </w:rPr>
        <w:t>持續</w:t>
      </w:r>
      <w:r w:rsidRPr="005E3D30">
        <w:rPr>
          <w:rFonts w:ascii="Times New Roman" w:eastAsia="華康秀風體W3" w:hAnsi="Times New Roman" w:cs="Times New Roman"/>
          <w:sz w:val="31"/>
          <w:szCs w:val="31"/>
        </w:rPr>
        <w:t>進展，身體能量漸漸消融還歸天地，人們能有幾種選擇？</w:t>
      </w:r>
    </w:p>
    <w:p w:rsidR="0035546B" w:rsidRPr="005E3D30" w:rsidRDefault="0035546B" w:rsidP="005229F7">
      <w:pPr>
        <w:spacing w:line="380" w:lineRule="exact"/>
        <w:jc w:val="center"/>
        <w:rPr>
          <w:rFonts w:ascii="Times New Roman" w:eastAsia="華康秀風體W3" w:hAnsi="Times New Roman" w:cs="Times New Roman"/>
          <w:sz w:val="31"/>
          <w:szCs w:val="31"/>
        </w:rPr>
      </w:pPr>
      <w:r w:rsidRPr="005E3D30">
        <w:rPr>
          <w:rFonts w:ascii="Times New Roman" w:eastAsia="華康秀風體W3" w:hAnsi="Times New Roman" w:cs="Times New Roman"/>
          <w:sz w:val="31"/>
          <w:szCs w:val="31"/>
        </w:rPr>
        <w:t>是無奈無助？是張</w:t>
      </w:r>
      <w:proofErr w:type="gramStart"/>
      <w:r w:rsidRPr="005E3D30">
        <w:rPr>
          <w:rFonts w:ascii="Times New Roman" w:eastAsia="華康秀風體W3" w:hAnsi="Times New Roman" w:cs="Times New Roman"/>
          <w:sz w:val="31"/>
          <w:szCs w:val="31"/>
        </w:rPr>
        <w:t>惶</w:t>
      </w:r>
      <w:proofErr w:type="gramEnd"/>
      <w:r w:rsidRPr="005E3D30">
        <w:rPr>
          <w:rFonts w:ascii="Times New Roman" w:eastAsia="華康秀風體W3" w:hAnsi="Times New Roman" w:cs="Times New Roman"/>
          <w:sz w:val="31"/>
          <w:szCs w:val="31"/>
        </w:rPr>
        <w:t>失措？</w:t>
      </w:r>
      <w:r w:rsidR="001C1A61" w:rsidRPr="005E3D30">
        <w:rPr>
          <w:rFonts w:ascii="Times New Roman" w:eastAsia="華康秀風體W3" w:hAnsi="Times New Roman" w:cs="Times New Roman"/>
          <w:sz w:val="31"/>
          <w:szCs w:val="31"/>
        </w:rPr>
        <w:t>是臣服歸順？</w:t>
      </w:r>
      <w:r w:rsidR="00304372" w:rsidRPr="005E3D30">
        <w:rPr>
          <w:rFonts w:ascii="Times New Roman" w:eastAsia="華康秀風體W3" w:hAnsi="Times New Roman" w:cs="Times New Roman"/>
          <w:sz w:val="31"/>
          <w:szCs w:val="31"/>
        </w:rPr>
        <w:t>還是</w:t>
      </w:r>
      <w:proofErr w:type="gramStart"/>
      <w:r w:rsidR="00304372" w:rsidRPr="005E3D30">
        <w:rPr>
          <w:rFonts w:ascii="Times New Roman" w:eastAsia="華康秀風體W3" w:hAnsi="Times New Roman" w:cs="Times New Roman"/>
          <w:sz w:val="31"/>
          <w:szCs w:val="31"/>
        </w:rPr>
        <w:t>靜觀覺照</w:t>
      </w:r>
      <w:proofErr w:type="gramEnd"/>
      <w:r w:rsidR="00304372" w:rsidRPr="005E3D30">
        <w:rPr>
          <w:rFonts w:ascii="Times New Roman" w:eastAsia="華康秀風體W3" w:hAnsi="Times New Roman" w:cs="Times New Roman"/>
          <w:sz w:val="31"/>
          <w:szCs w:val="31"/>
        </w:rPr>
        <w:t>？</w:t>
      </w:r>
    </w:p>
    <w:p w:rsidR="006A0ABE" w:rsidRPr="005E3D30" w:rsidRDefault="00B9614F" w:rsidP="005229F7">
      <w:pPr>
        <w:spacing w:line="380" w:lineRule="exact"/>
        <w:jc w:val="center"/>
        <w:rPr>
          <w:rFonts w:ascii="Times New Roman" w:eastAsia="華康秀風體W3" w:hAnsi="Times New Roman" w:cs="Times New Roman"/>
          <w:sz w:val="31"/>
          <w:szCs w:val="31"/>
        </w:rPr>
      </w:pPr>
      <w:r w:rsidRPr="005E3D30">
        <w:rPr>
          <w:rFonts w:ascii="Times New Roman" w:eastAsia="華康秀風體W3" w:hAnsi="Times New Roman" w:cs="Times New Roman"/>
          <w:sz w:val="31"/>
          <w:szCs w:val="31"/>
        </w:rPr>
        <w:t>臨床</w:t>
      </w:r>
      <w:r w:rsidR="007A044F" w:rsidRPr="005E3D30">
        <w:rPr>
          <w:rFonts w:ascii="Times New Roman" w:eastAsia="華康秀風體W3" w:hAnsi="Times New Roman" w:cs="Times New Roman"/>
          <w:sz w:val="31"/>
          <w:szCs w:val="31"/>
        </w:rPr>
        <w:t>照顧者，在有限的時間、空間裡，</w:t>
      </w:r>
    </w:p>
    <w:p w:rsidR="00304372" w:rsidRPr="005E3D30" w:rsidRDefault="007A044F" w:rsidP="005229F7">
      <w:pPr>
        <w:spacing w:line="380" w:lineRule="exact"/>
        <w:jc w:val="center"/>
        <w:rPr>
          <w:rFonts w:ascii="Times New Roman" w:eastAsia="華康秀風體W3" w:hAnsi="Times New Roman" w:cs="Times New Roman"/>
          <w:sz w:val="31"/>
          <w:szCs w:val="31"/>
        </w:rPr>
      </w:pPr>
      <w:r w:rsidRPr="005E3D30">
        <w:rPr>
          <w:rFonts w:ascii="Times New Roman" w:eastAsia="華康秀風體W3" w:hAnsi="Times New Roman" w:cs="Times New Roman"/>
          <w:sz w:val="31"/>
          <w:szCs w:val="31"/>
        </w:rPr>
        <w:t>又如何辨識病人的困難，</w:t>
      </w:r>
      <w:r w:rsidR="008B00EB" w:rsidRPr="005E3D30">
        <w:rPr>
          <w:rFonts w:ascii="Times New Roman" w:eastAsia="華康秀風體W3" w:hAnsi="Times New Roman" w:cs="Times New Roman"/>
          <w:sz w:val="31"/>
          <w:szCs w:val="31"/>
        </w:rPr>
        <w:t>耙梳</w:t>
      </w:r>
      <w:r w:rsidRPr="005E3D30">
        <w:rPr>
          <w:rFonts w:ascii="Times New Roman" w:eastAsia="華康秀風體W3" w:hAnsi="Times New Roman" w:cs="Times New Roman"/>
          <w:sz w:val="31"/>
          <w:szCs w:val="31"/>
        </w:rPr>
        <w:t>照顧方向？</w:t>
      </w:r>
    </w:p>
    <w:p w:rsidR="0035546B" w:rsidRPr="005E3D30" w:rsidRDefault="00454D1C" w:rsidP="007D1C35">
      <w:pPr>
        <w:rPr>
          <w:rFonts w:ascii="Times New Roman" w:eastAsia="標楷體" w:hAnsi="Times New Roman" w:cs="Times New Roman"/>
          <w:szCs w:val="24"/>
        </w:rPr>
      </w:pPr>
      <w:r w:rsidRPr="005E3D30">
        <w:rPr>
          <w:rFonts w:ascii="Times New Roman" w:eastAsia="華康秀風體W3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184150</wp:posOffset>
                </wp:positionV>
                <wp:extent cx="6126480" cy="952500"/>
                <wp:effectExtent l="38100" t="38100" r="121920" b="114300"/>
                <wp:wrapNone/>
                <wp:docPr id="1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952500"/>
                        </a:xfrm>
                        <a:prstGeom prst="roundRect">
                          <a:avLst/>
                        </a:prstGeom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D1C" w:rsidRPr="005229F7" w:rsidRDefault="003C08EC" w:rsidP="00406A04">
                            <w:pPr>
                              <w:spacing w:line="240" w:lineRule="atLeast"/>
                              <w:ind w:firstLineChars="100" w:firstLine="230"/>
                              <w:jc w:val="both"/>
                              <w:rPr>
                                <w:rFonts w:ascii="華康中黑體" w:eastAsia="華康中黑體" w:hAnsi="標楷體"/>
                                <w:sz w:val="23"/>
                                <w:szCs w:val="23"/>
                              </w:rPr>
                            </w:pPr>
                            <w:r w:rsidRPr="005229F7">
                              <w:rPr>
                                <w:rFonts w:ascii="華康中黑體" w:eastAsia="華康中黑體" w:hAnsi="標楷體" w:hint="eastAsia"/>
                                <w:sz w:val="23"/>
                                <w:szCs w:val="23"/>
                              </w:rPr>
                              <w:t>本</w:t>
                            </w:r>
                            <w:proofErr w:type="gramStart"/>
                            <w:r w:rsidRPr="005229F7">
                              <w:rPr>
                                <w:rFonts w:ascii="華康中黑體" w:eastAsia="華康中黑體" w:hAnsi="標楷體" w:hint="eastAsia"/>
                                <w:sz w:val="23"/>
                                <w:szCs w:val="23"/>
                              </w:rPr>
                              <w:t>工作坊以精心製作</w:t>
                            </w:r>
                            <w:proofErr w:type="gramEnd"/>
                            <w:r w:rsidRPr="005229F7">
                              <w:rPr>
                                <w:rFonts w:ascii="華康中黑體" w:eastAsia="華康中黑體" w:hAnsi="標楷體" w:hint="eastAsia"/>
                                <w:sz w:val="23"/>
                                <w:szCs w:val="23"/>
                              </w:rPr>
                              <w:t>的〈聽身體說話〉</w:t>
                            </w:r>
                            <w:r w:rsidR="00454D1C" w:rsidRPr="005229F7">
                              <w:rPr>
                                <w:rFonts w:ascii="華康中黑體" w:eastAsia="華康中黑體" w:hAnsi="標楷體" w:hint="eastAsia"/>
                                <w:sz w:val="23"/>
                                <w:szCs w:val="23"/>
                              </w:rPr>
                              <w:t>舞台劇影片為基礎，搭配已完成的靈性照顧教案進行課程。探討病人與照顧者</w:t>
                            </w:r>
                            <w:r w:rsidR="00350833">
                              <w:rPr>
                                <w:rFonts w:ascii="華康中黑體" w:eastAsia="華康中黑體" w:hAnsi="標楷體" w:hint="eastAsia"/>
                                <w:sz w:val="23"/>
                                <w:szCs w:val="23"/>
                              </w:rPr>
                              <w:t>之</w:t>
                            </w:r>
                            <w:r w:rsidR="00454D1C" w:rsidRPr="005229F7">
                              <w:rPr>
                                <w:rFonts w:ascii="華康中黑體" w:eastAsia="華康中黑體" w:hAnsi="標楷體" w:hint="eastAsia"/>
                                <w:sz w:val="23"/>
                                <w:szCs w:val="23"/>
                              </w:rPr>
                              <w:t>需求、學習照顧理念、</w:t>
                            </w:r>
                            <w:r w:rsidR="005E60B1">
                              <w:rPr>
                                <w:rFonts w:ascii="華康中黑體" w:eastAsia="華康中黑體" w:hAnsi="標楷體" w:hint="eastAsia"/>
                                <w:sz w:val="23"/>
                                <w:szCs w:val="23"/>
                              </w:rPr>
                              <w:t>演練個案困境、分享照顧經驗，幫助已有第一線照顧經驗的安寧工作者整合照顧理論與實務</w:t>
                            </w:r>
                            <w:r w:rsidR="005E60B1">
                              <w:rPr>
                                <w:rFonts w:ascii="華康中黑體" w:eastAsia="華康中黑體" w:hAnsi="標楷體"/>
                                <w:sz w:val="23"/>
                                <w:szCs w:val="23"/>
                              </w:rPr>
                              <w:t>經驗分享</w:t>
                            </w:r>
                            <w:r w:rsidR="00350833">
                              <w:rPr>
                                <w:rFonts w:ascii="華康中黑體" w:eastAsia="華康中黑體" w:hAnsi="標楷體" w:hint="eastAsia"/>
                                <w:sz w:val="23"/>
                                <w:szCs w:val="23"/>
                              </w:rPr>
                              <w:t>之</w:t>
                            </w:r>
                            <w:r w:rsidR="00350833">
                              <w:rPr>
                                <w:rFonts w:ascii="華康中黑體" w:eastAsia="華康中黑體" w:hAnsi="標楷體"/>
                                <w:sz w:val="23"/>
                                <w:szCs w:val="23"/>
                              </w:rPr>
                              <w:t>互動學習</w:t>
                            </w:r>
                            <w:r w:rsidR="00454D1C" w:rsidRPr="005229F7">
                              <w:rPr>
                                <w:rFonts w:ascii="華康中黑體" w:eastAsia="華康中黑體" w:hAnsi="標楷體" w:hint="eastAsia"/>
                                <w:sz w:val="23"/>
                                <w:szCs w:val="23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" o:spid="_x0000_s1026" style="position:absolute;margin-left:-.9pt;margin-top:14.5pt;width:482.4pt;height:7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lz00QIAANkFAAAOAAAAZHJzL2Uyb0RvYy54bWysVN1q2zAUvh/sHYTuV/8sadNQp4SWjkFp&#10;S9PRa0WWYlNZ0iQ5dvYY6+1gsJuxh9jjlO0xdiQ7bujGCmO5UM7x+f/Oz9FxWwm0ZsaWSmY42Ysx&#10;YpKqvJSrDL+7OXs1wcg6InMilGQZ3jCLj2cvXxw1espSVSiRM4PAibTTRme4cE5Po8jSglXE7inN&#10;JAi5MhVxwJpVlBvSgPdKRGkc70eNMrk2ijJr4etpJ8Sz4J9zRt0l55Y5JDIMubnwmvAu/RvNjsh0&#10;ZYguStqnQf4hi4qUEoIOrk6JI6g25W+uqpIaZRV3e1RVkeK8pCzUANUk8ZNqFgXRLNQC4Fg9wGT/&#10;n1t6sb4yqMyhdxhJUkGLHj7d//z68cfnbw/fv6DEI9RoOwXFhb4yPWeB9OW23FT+HwpBbUB1M6DK&#10;WocofNxP0v3RBMCnIDscp+M4wB49Wmtj3RumKuSJDBtVy/waWhcQJetz6yAs6G/1fEQhQ+tY6DFo&#10;hCxqx8yiyBu0FLW5JlDVOJ5AOJSX3vHrSdIxMADpQex/GBGxgsl1AiOj3G3pioC6r8K79CFPhEFr&#10;AgO0FITedUkJXZDu4yi4eUwQtEOyaptM4HbyjDycHYCBchvBuoquGYdWAGRJCBKWgA3R87vQDMBB&#10;SND0JrwUYjBK/27U63qzLpnB8Jlog3aIqKQbDKtSKvNM1E4fMNip1ZOuXbb9MC1VvoEhBPjDBFlN&#10;z0qA/ZxYd0UMrCN0CU6Mu4SHC9VkWPUURoUyH/703evDloAUowbWO8P2fU0Mw0i8lbA/h8loBG5d&#10;YEbjgxQYsytZ7kpkXZ0oGADYEcgukF7fiS3Jjapu4RLNfVQQEUkhdoapM1vmxHVnB24ZZfN5UIMb&#10;oIk7lwtNt033A3fT3hKj+21wsEcXansKyPTJPnS6vjVSzWuneBmWxUPc4dpDD/cjDGJ/6/yB2uWD&#10;1uNFnv0CAAD//wMAUEsDBBQABgAIAAAAIQDZloHQ3gAAAAkBAAAPAAAAZHJzL2Rvd25yZXYueG1s&#10;TI/NTsMwEITvSLyDtUhcUOu0lUoT4lRVASFxIyC4uvHmB+x1FLtJeHuWE9x2d0az3+T72Vkx4hA6&#10;TwpWywQEUuVNR42Ct9fHxQ5EiJqMtp5QwTcG2BeXF7nOjJ/oBccyNoJDKGRaQRtjn0kZqhadDkvf&#10;I7FW+8HpyOvQSDPoicOdlesk2UqnO+IPre7x2GL1VZ6dgvvpWH4+Pe826Y2sx4N9+Ejqd1Lq+mo+&#10;3IGIOMc/M/ziMzoUzHTyZzJBWAWLFZNHBeuUK7Gebjc8nNh4yxdZ5PJ/g+IHAAD//wMAUEsBAi0A&#10;FAAGAAgAAAAhALaDOJL+AAAA4QEAABMAAAAAAAAAAAAAAAAAAAAAAFtDb250ZW50X1R5cGVzXS54&#10;bWxQSwECLQAUAAYACAAAACEAOP0h/9YAAACUAQAACwAAAAAAAAAAAAAAAAAvAQAAX3JlbHMvLnJl&#10;bHNQSwECLQAUAAYACAAAACEAf+Zc9NECAADZBQAADgAAAAAAAAAAAAAAAAAuAgAAZHJzL2Uyb0Rv&#10;Yy54bWxQSwECLQAUAAYACAAAACEA2ZaB0N4AAAAJAQAADwAAAAAAAAAAAAAAAAArBQAAZHJzL2Rv&#10;d25yZXYueG1sUEsFBgAAAAAEAAQA8wAAADYGAAAAAA==&#10;" fillcolor="gray [1616]" strokecolor="black [3040]">
                <v:fill color2="#d9d9d9 [496]" rotate="t" angle="180" colors="0 #bcbcbc;22938f #d0d0d0;1 #ededed" focus="100%" type="gradient"/>
                <v:shadow on="t" color="black" opacity="26214f" origin="-.5,-.5" offset=".74836mm,.74836mm"/>
                <v:textbox>
                  <w:txbxContent>
                    <w:p w:rsidR="00454D1C" w:rsidRPr="005229F7" w:rsidRDefault="003C08EC" w:rsidP="00406A04">
                      <w:pPr>
                        <w:spacing w:line="240" w:lineRule="atLeast"/>
                        <w:ind w:firstLineChars="100" w:firstLine="230"/>
                        <w:jc w:val="both"/>
                        <w:rPr>
                          <w:rFonts w:ascii="華康中黑體" w:eastAsia="華康中黑體" w:hAnsi="標楷體"/>
                          <w:sz w:val="23"/>
                          <w:szCs w:val="23"/>
                        </w:rPr>
                      </w:pPr>
                      <w:r w:rsidRPr="005229F7">
                        <w:rPr>
                          <w:rFonts w:ascii="華康中黑體" w:eastAsia="華康中黑體" w:hAnsi="標楷體" w:hint="eastAsia"/>
                          <w:sz w:val="23"/>
                          <w:szCs w:val="23"/>
                        </w:rPr>
                        <w:t>本</w:t>
                      </w:r>
                      <w:proofErr w:type="gramStart"/>
                      <w:r w:rsidRPr="005229F7">
                        <w:rPr>
                          <w:rFonts w:ascii="華康中黑體" w:eastAsia="華康中黑體" w:hAnsi="標楷體" w:hint="eastAsia"/>
                          <w:sz w:val="23"/>
                          <w:szCs w:val="23"/>
                        </w:rPr>
                        <w:t>工作坊以精心製作</w:t>
                      </w:r>
                      <w:proofErr w:type="gramEnd"/>
                      <w:r w:rsidRPr="005229F7">
                        <w:rPr>
                          <w:rFonts w:ascii="華康中黑體" w:eastAsia="華康中黑體" w:hAnsi="標楷體" w:hint="eastAsia"/>
                          <w:sz w:val="23"/>
                          <w:szCs w:val="23"/>
                        </w:rPr>
                        <w:t>的〈聽身體說話〉</w:t>
                      </w:r>
                      <w:r w:rsidR="00454D1C" w:rsidRPr="005229F7">
                        <w:rPr>
                          <w:rFonts w:ascii="華康中黑體" w:eastAsia="華康中黑體" w:hAnsi="標楷體" w:hint="eastAsia"/>
                          <w:sz w:val="23"/>
                          <w:szCs w:val="23"/>
                        </w:rPr>
                        <w:t>舞台劇影片為基礎，搭配已完成的靈性照顧教案進行課程。探討病人與照顧者</w:t>
                      </w:r>
                      <w:r w:rsidR="00350833">
                        <w:rPr>
                          <w:rFonts w:ascii="華康中黑體" w:eastAsia="華康中黑體" w:hAnsi="標楷體" w:hint="eastAsia"/>
                          <w:sz w:val="23"/>
                          <w:szCs w:val="23"/>
                        </w:rPr>
                        <w:t>之</w:t>
                      </w:r>
                      <w:r w:rsidR="00454D1C" w:rsidRPr="005229F7">
                        <w:rPr>
                          <w:rFonts w:ascii="華康中黑體" w:eastAsia="華康中黑體" w:hAnsi="標楷體" w:hint="eastAsia"/>
                          <w:sz w:val="23"/>
                          <w:szCs w:val="23"/>
                        </w:rPr>
                        <w:t>需求、學習照顧理念、</w:t>
                      </w:r>
                      <w:r w:rsidR="005E60B1">
                        <w:rPr>
                          <w:rFonts w:ascii="華康中黑體" w:eastAsia="華康中黑體" w:hAnsi="標楷體" w:hint="eastAsia"/>
                          <w:sz w:val="23"/>
                          <w:szCs w:val="23"/>
                        </w:rPr>
                        <w:t>演練個案困境、分享照顧經驗，幫助已有第一線照顧經驗的安寧工作者整合照顧理論與實務</w:t>
                      </w:r>
                      <w:r w:rsidR="005E60B1">
                        <w:rPr>
                          <w:rFonts w:ascii="華康中黑體" w:eastAsia="華康中黑體" w:hAnsi="標楷體"/>
                          <w:sz w:val="23"/>
                          <w:szCs w:val="23"/>
                        </w:rPr>
                        <w:t>經驗分享</w:t>
                      </w:r>
                      <w:r w:rsidR="00350833">
                        <w:rPr>
                          <w:rFonts w:ascii="華康中黑體" w:eastAsia="華康中黑體" w:hAnsi="標楷體" w:hint="eastAsia"/>
                          <w:sz w:val="23"/>
                          <w:szCs w:val="23"/>
                        </w:rPr>
                        <w:t>之</w:t>
                      </w:r>
                      <w:r w:rsidR="00350833">
                        <w:rPr>
                          <w:rFonts w:ascii="華康中黑體" w:eastAsia="華康中黑體" w:hAnsi="標楷體"/>
                          <w:sz w:val="23"/>
                          <w:szCs w:val="23"/>
                        </w:rPr>
                        <w:t>互動學習</w:t>
                      </w:r>
                      <w:r w:rsidR="00454D1C" w:rsidRPr="005229F7">
                        <w:rPr>
                          <w:rFonts w:ascii="華康中黑體" w:eastAsia="華康中黑體" w:hAnsi="標楷體" w:hint="eastAsia"/>
                          <w:sz w:val="23"/>
                          <w:szCs w:val="23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454D1C" w:rsidRPr="005E3D30" w:rsidRDefault="00454D1C" w:rsidP="00454D1C">
      <w:pPr>
        <w:rPr>
          <w:rFonts w:ascii="Times New Roman" w:eastAsia="標楷體" w:hAnsi="Times New Roman" w:cs="Times New Roman"/>
          <w:szCs w:val="24"/>
        </w:rPr>
      </w:pPr>
    </w:p>
    <w:p w:rsidR="00454D1C" w:rsidRPr="005E3D30" w:rsidRDefault="00454D1C" w:rsidP="00454D1C">
      <w:pPr>
        <w:rPr>
          <w:rFonts w:ascii="Times New Roman" w:eastAsia="標楷體" w:hAnsi="Times New Roman" w:cs="Times New Roman"/>
          <w:szCs w:val="24"/>
        </w:rPr>
      </w:pPr>
    </w:p>
    <w:p w:rsidR="00454D1C" w:rsidRPr="005E3D30" w:rsidRDefault="00454D1C" w:rsidP="00454D1C">
      <w:pPr>
        <w:rPr>
          <w:rFonts w:ascii="Times New Roman" w:eastAsia="標楷體" w:hAnsi="Times New Roman" w:cs="Times New Roman"/>
          <w:szCs w:val="24"/>
        </w:rPr>
      </w:pPr>
    </w:p>
    <w:p w:rsidR="00454D1C" w:rsidRPr="005E3D30" w:rsidRDefault="00454D1C" w:rsidP="005229F7">
      <w:pPr>
        <w:spacing w:line="240" w:lineRule="atLeast"/>
        <w:rPr>
          <w:rFonts w:ascii="Times New Roman" w:eastAsia="標楷體" w:hAnsi="Times New Roman" w:cs="Times New Roman"/>
          <w:szCs w:val="24"/>
        </w:rPr>
      </w:pPr>
    </w:p>
    <w:p w:rsidR="004639DD" w:rsidRPr="005E3D30" w:rsidRDefault="005B1D3E" w:rsidP="00406A04">
      <w:pPr>
        <w:spacing w:beforeLines="100" w:before="360" w:line="240" w:lineRule="atLeas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華康仿宋體W4" w:hAnsi="Times New Roman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5163820</wp:posOffset>
                </wp:positionH>
                <wp:positionV relativeFrom="paragraph">
                  <wp:posOffset>257810</wp:posOffset>
                </wp:positionV>
                <wp:extent cx="1184031" cy="977278"/>
                <wp:effectExtent l="0" t="19050" r="0" b="0"/>
                <wp:wrapNone/>
                <wp:docPr id="4" name="群組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4031" cy="977278"/>
                          <a:chOff x="0" y="0"/>
                          <a:chExt cx="1184031" cy="977278"/>
                        </a:xfrm>
                      </wpg:grpSpPr>
                      <pic:pic xmlns:pic="http://schemas.openxmlformats.org/drawingml/2006/picture">
                        <pic:nvPicPr>
                          <pic:cNvPr id="2" name="圖片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9718" y="0"/>
                            <a:ext cx="761365" cy="76136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13509"/>
                            <a:ext cx="1184031" cy="263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5327" w:rsidRPr="001E5327" w:rsidRDefault="001E5327">
                              <w:pPr>
                                <w:rPr>
                                  <w:rFonts w:ascii="華康新特明體" w:eastAsia="華康新特明體"/>
                                  <w:sz w:val="16"/>
                                  <w:szCs w:val="16"/>
                                </w:rPr>
                              </w:pPr>
                              <w:r w:rsidRPr="001E5327">
                                <w:rPr>
                                  <w:rFonts w:ascii="華康新特明體" w:eastAsia="華康新特明體" w:hint="eastAsia"/>
                                  <w:sz w:val="16"/>
                                  <w:szCs w:val="16"/>
                                </w:rPr>
                                <w:t>（活動網址二維碼）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4" o:spid="_x0000_s1027" style="position:absolute;margin-left:406.6pt;margin-top:20.3pt;width:93.25pt;height:76.95pt;z-index:251662336" coordsize="11840,97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rU8Q7QMAAKsIAAAOAAAAZHJzL2Uyb0RvYy54bWycVs1u4zYQvhfoOxC6&#10;O/qJbNlGlEXWyQYLpG3QbR+AliiLWIlkSfonW/RWYNE+QHrppUCvPfbQS98mm9foDCnZjh202z1E&#10;HpLD4Xzf/OXsxaZtyIppw6XIg/gkCggThSy5WOTBt9+8GowDYiwVJW2kYHlwx0zw4vzzz87WasoS&#10;WcumZJqAEWGma5UHtbVqGoamqFlLzYlUTMBhJXVLLSz1Iiw1XYP1tgmTKBqFa6lLpWXBjIHdS38Y&#10;nDv7VcUK+1VVGWZJkwfgm3Vf7b5z/IbnZ3S60FTVvOjcoJ/gRUu5gEe3pi6ppWSp+ZGplhdaGlnZ&#10;k0K2oawqXjCHAdDE0QGaay2XymFZTNcLtaUJqD3g6ZPNFl+ubjXhZR6kARG0hRA9/v37458/khS5&#10;WavFFFSutXqjbnW3sfArhLupdIu/AIRsHKt3W1bZxpICNuN4nEancUAKOJtkWZKNPe1FDbE5ulbU&#10;V/9+MeyfDdG7rTOKF1P460gC6Yik/04muGWXmgWdkfajbLRUv12qAcRTUcvnvOH2zuUmRA6dEqtb&#10;Xtxqv9jxnfR8P/x6//jTe5IgKaiPKv4CRUA3snhriJCzmooFuzAKchpIRe3wqbpbPnlt3nD1ijcN&#10;hgjlDhfk/0H+PEONz81LWSxbJqwvNs0agCiFqbkyAdFT1s4Z5I5+XWJ8odAtJJDSXFhXDXN+w1as&#10;IbbWzNR5kA2jqKs5yI4bY9ExzBNXKt8n44somiQvB7NhNBukUXY1uJik2SCLrrI0SsfxLJ79gIbj&#10;dLo0DJihzaXiHSrYPcL1bF10HcRXnKtcsqKuPyCnzqH+17kIW0ge+mqsZraoUayA168hFv7O9sAF&#10;Ycc7RshA6eCNg2KJR5MshvZ4XDHZKD4dDX3BdLJ/pbegtLHXTLYEBaAf3HB80xU47FV7FXy4EWQN&#10;KZNkQL5DIRte9nnhWi2bNdqTYDc+tQDrTgsYaESXbx6NgwngsEVA5zZ9asHq44KAffu5nvempoqB&#10;l2h2r1jirC+XD/fvH/745cP9Xw+//eyLplPFDkXs5qXEnuNxqoPi0Vqua0ZL8NGj3Lvqn0R0ZL7+&#10;QpaQyHRppTPU8/6kzWXx6TCa+Fb2bK9LRqfZyClsWxZU9P8LnZAYJwhpH8XJMBk6n/ZOWm5hiDa8&#10;zYMxFFhfYoj0SpTusqW88XIfS4TuY4mS3cw3bgw4XnBnLss74EJLSDCYnDDjQailfheQNczLPDDf&#10;LSn2yua1AD4ncZrigHWLdJglsND7J/P9EyoKMJUHNiBenFk3lBGnkBfAe8VdIu88gfTDBaSak9xE&#10;dGXaTW8cuftrp7X7H+P8H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HVQHh3h&#10;AAAACgEAAA8AAABkcnMvZG93bnJldi54bWxMj01Lw0AQhu+C/2EZwZvdpF82MZtSinoqBVtBvG2z&#10;0yQ0Oxuy2yT9944nPQ7vw/s+k61H24geO187UhBPIhBIhTM1lQo+j29PKxA+aDK6cYQKbuhhnd/f&#10;ZTo1bqAP7A+hFFxCPtUKqhDaVEpfVGi1n7gWibOz66wOfHalNJ0euNw2chpFS2l1TbxQ6Ra3FRaX&#10;w9UqeB/0sJnFr/3uct7evo+L/dcuRqUeH8bNC4iAY/iD4Vef1SFnp5O7kvGiUbCKZ1NGFcyjJQgG&#10;kiR5BnFiMpkvQOaZ/P9C/gMAAP//AwBQSwMECgAAAAAAAAAhAIGGYyDVGAAA1RgAABQAAABkcnMv&#10;bWVkaWEvaW1hZ2UxLnBuZ4lQTkcNChoKAAAADUlIRFIAAAEpAAABKQgCAAAAQPtD1QAAAAlwSFlz&#10;AAALEgAACxIB0t1+/AAAGIdJREFUeJztnd9vVdeVx3t2/7MpmkSCjgQKhZmOoEEgtYImGpBa0KAh&#10;IyrkvjgvRk2fakuVcJGp1Kgvdh5sTTBUnjRj2fzyFGQLNGk89sgK1FXckPG8RBlfdPe3x9+zztrr&#10;3Pv9aD1m773WXvt7Ceyz9vrGrhCiBN8o7YAQQ4q0J0QZpD0hyiDtCVEGaU+IMkh7QpRB2hOiDNKe&#10;EGWQ9oQog7QnRBmkPSHKIO0JUQZpT4gySHtClEHaE6IM0p4QZZD2hCiDtCdEGaQ9Icog7QlRBmlP&#10;iDJIe0KUQdoTogzSnhBlkPaEKIO0J0QZpD0hyiDtCVEGaU+IMkh7QpRB2hOiDNKeEGWQ9oQog7Qn&#10;RBmkPSHK4Kq9q9/8ZnfNPC5uDw9UVd/ZXqsqMOq1zCjaDUDxTLWUZXOkPYOseKb5YEZFb0DtvSHt&#10;tZkUDmnPICueaT6cUdGbKYFRb6bkdtqKZ6qlLJsj7RlkxTPNxzIqegtq7y1pr82kcEh7BlnxTPOJ&#10;jIoup7Tz4kXfITsvXlyW9tpMCoe0Z5AVzzSfzqtoc2Wl75DNlRXP01Y8Uy1l2RxpzyArnmk+m9fe&#10;2txc3yFrc3Oep614plrKsjnSnkFWPNN8Pq+9e5OTfYfcm5z0PG3FM9VSls2R9gyy8lpVvVFVb6b0&#10;Vkrgb1Ymab6Yn//u6GjfIXdHRz1PW/FMtZRlc6Joz9MNQHMPd1682FxZWZubuzc52cahv1Jb26VO&#10;2zBk2QRprwdbD5dv3DAPOf4v/bBlmUba68HWw9XZWWlv4LNMI+31YOvh5qNH0t7AZ5lG2uvB1sOd&#10;Fy+kvYHPMo2014OnVMwnlPZqEsRDaa8Haa85Q5hlDmmvB2mvOUOYZQ5pr4dWpXI5pbdTOpXS0arC&#10;pa6chzXNxA3OQ/O1OIJ42AHtef7Sc6PAdy3cRtWcsP49/t3R0eUbN1ZnZzcfPcqVO1gxqFk2R9pr&#10;10Nuo7gy8yBHalCzbI60166H3EZxZeZBjtSgZtkcaa9dD7mN4srMgxypQc2yOdJeix5ehu845MBl&#10;5uBva0GO1KBm2Rxpr0UP36a0h8vMc8XptPPmDGqWzZH2WvTwFKU9XGaeK06nnTdnULNsjrTXoodH&#10;qdszXGaeK06nnTdnULNsjrTXoof1b673dVNHOH97ZGRhbGxxfPzB1NTj6emn8/PrS0tbq6vbGxsv&#10;d3ZqOlmTQc2yOdKegYccB6iXJmztSkqXUrqQ0rmUzqR0MqXjKR2pqkPtfHnDjep0lgHSnoGHHLnX&#10;3YMYfmQeoCzXRNoz8JAj97p7EMOPzAOU5ZpIewYecuRedw9i+JF5gLJcE2nPwEOO3OvuQYz7MGBX&#10;Wa6NtGfgIQd43T2IcXEpyzWR9gw85ACvuwcxLi5luSbSnoGHHOB19yDGxaUs10TaM/CQA7zuHsS4&#10;uJTlmkh7Bh5ygNfduc4KwLjvWvbOUP+lCWW5JtKegYccYK3lGzf6DsGPzANbGBuz9dBzVKezDJD2&#10;DDzkAGutzs72HYIfmQe2OD5u66HnqE5nGSDtGXjIAdbafPSo7xD8yDywB1NTth56jup0lgHSnoGH&#10;HLmF6M7pwB5PTxt6KO2ZIO0ZeMiRWwhXu79Nae/p/Lyhh9KeCdKegYccuYVwtfspSnvrS0uGHkp7&#10;Jkh7Bh5y5BbC1e5HqeqHrdVVQw+lPROkPQMPOfZOXv/2jOvtvr2x0dBDac+cDmjPE87DA1V1sKoO&#10;V9WxlE6kdDqlsymdT+liSuACvbm39V+a4B6G6PTJBgTxUNrrwfM329Zz597u5qM8CeKhtNdDd7Xn&#10;3NvdfJQnQTyU9nrorvace7ubj/IkiIfSXg/d1Z5zb3fzUZ4E8VDa66G72qOdN59wULNsjrTXg7TX&#10;fMJBzbI50l4P0l7zCQc1y+ZIez1Ie80nHNQsmxNFe/GNiws0Ot/7n5l811LTw85VoAfJsjnSnkFW&#10;wKhcBToYhR9jt23Fjtcy3434BuIyR9ozyAoYlatAB6PwY+y2rdjxWua7Ed9AXOZIewZZAaNyFehg&#10;FH6M3bYVO17LfDfiG4jLHGnPICtgFNEeHTzGjuvWgYe5Ufjhd/PdiG8gLnOkPYOsuI3CrdjBWqDa&#10;3TOu+AbiMkfaM8iK2yjcih2sBardPeOKbyAuc6Q9g6y4jcKt2MFaoNrdM674BuIyR9ozyErzOzew&#10;Vs0C2Svwb25BbgXjG4jLHFftDSFcmolDc8m3XZ5ojrTXLm7auyDtdQ1pr13ctHdO2usa0l67uGnv&#10;jLTXNaS9dgEnm7h2B3ZS2usa0l67gJO9ubJCjMrZcWmva0h77QJO9trcHDEqZ0fgv/tzHrJBi1pI&#10;e+0CTva9yUliVM4OSXtdQ9prkZc7O+Bk1yyr3WtXUrqU0oWUzqV0JqWTKR1P6UhVHaqqAy1oj3vN&#10;WtQkxHctf7VS2+2HmfgDBzi/vblJTOj8Bw5wY3tz03Yt81TmJoxzogAhtNdGpbath8CA81tra53W&#10;3tbamu1a5qnMTRjnRAFCaK+NSm1bD4EB59eXlzutvfXlZdu1zFOZmzDOiQKE0F4bldq2HgIDzj+7&#10;c6fT2nt2547tWuapzE0Y50QBQmgPV09zldq2HgID7dGfzMxwE5rHxYX8ZGbGcCG66B5A1OO34QZH&#10;CO3hmLlR5h4Cy92SP7x1i5gN91v3DPnhrVuGC9FF95zznm5wSHt11wKWuyVfnJggZsP91j1DXpyY&#10;MFyILrrnnPd0g0Paq7sWsNwt+cL168RsuN+6Z8gL168bLkQX3XPOe7rB4ao9z+ppcw+B3R0d7Tvb&#10;7ZGRmjO0HRcAeHV7ZMRwIdyV2tz5vf9Z/ebYFoHWJcp3LUG2Yy/1E8YZ+K7FE/O4OAMemj/JEeSw&#10;SXu1wN3M46cZUFx1TVRkHpf17iKkvVrgbubx0wworjpprzBBtiMH7mYeP82A4qqT9goTZDty4G7m&#10;8dMMKK66Jiqyrf2X9obljJYO6CuKq66J9mxr/6W9YTmjpQP6iuKqa6I929p/aW9YzmjpgL6iuOqa&#10;aM+29n8YtYfru0t79xXmp23I7/dMHpknav+lvR5wfTc3Z242827mL3d2tjc3t9bW1peXn92582Rm&#10;5uGtW4sTEwvXr9e/kY/5XUvue50mExI/N81VpO9asuD6bm7O3GyeFc30jTwXMgdwAzSL5yY095BY&#10;CyeF85AjhPZwfTc3Z242z4pm+kaeC5kDuAGaxXMTmntIrIWTwnnIEUJ7uL6bmzM3m2dFM30jz4XM&#10;AdwAzeK5Cc09JNbCSeE85AihPVDf/Y71c8tcjTxXS45LpIOcAOAG9y9AEbSnuvW6gPpu+gEF7gTk&#10;htC15KDReXztxZ+QyxfXfd6cENoD9d0/jqE9upYcNDqX9ppPyOWL6z5vTgjtgfpu55aOuSF0LTlo&#10;dC7tNZ+QyxfXfd6cYtqreeWC/2kEEKRGHjyB3F3tgStNXKrf6v1e/XwN47vUxIsMP2jh4aAgh56D&#10;c/6AY+m3uVTMxRyEKG8l5Yxup8q5Yb6WOZzzB6lf+la1Z+IGd/sfhOja+5601wvn/OEB1R53+x+E&#10;6Nr7rrTXC+f8Mepf9uJrj7v9D0J07X2nhQ+LwXLx/87AHd8Tee2Zl367aQ+8xt8JomuPbmXMuQHq&#10;oIPAHd/Tee2Zl367ac/58Xxzomvv277aA3XQQeCO79m89sxLv9205/x4vjnRtfe6r/ZAHXQQuON7&#10;Pq8989JvN+05P55vTkTttVpIimvk/+0nP5n/6U/vjo4ujI199POf/8cvfrH0y1/ev3nz4a9//Z+/&#10;/e3j6enV2dmn8/P/tbDw6eLif9+//z9/+MPW2trzTz7Z3tj4/LPP/vLnP//vl1/aOvwK3PG9mNee&#10;eem3eZZzMzgXGZsTRXu2Xzy00QO9pv1rSv+S0uWULqX0o5QupPRPKf0wpbMpfT+lMymdSulkSv+Y&#10;0t+ndCylN6rqcFX9XVUdqqrXq+pvq+pvWjhSVxp/VmryQn6Qq/Bh/K4FZMW2RLqNHuie1mCP97dR&#10;nBudqMcHqN96j9mWSLfRA13a+5pO1OMD1G+9x2xLpNvogS7tfU0n6vEB6rfeY7Yl0qDiluuBPpza&#10;yyWFfiHfPC6CIa1bN88KMSHXA304tdfpF9dzqN96Me1xPdCHU3udfnE9h/qtF9Me1wN9OLXX6RfX&#10;c6jf+j4qOJtP2Hb35r0W836Pi8X82r3U/Z7epUbsjd/kuxbucMT/rgVA/BLhJx5qnlHup63tZ/CJ&#10;RxKkvR7DT7gTE8bZenOIuBbGxmw3Ks61O7hAD3IAomsPP+FOTBhn680h4locH7fdqDjX7uACPcgB&#10;iK49+p2yICfAEyKuB1NTthsV59odXKAHOQBRtGf7GPuutFdvDx9PT9tuVJxn8IO4AYiiPfNnuqW9&#10;rw3Udz+dnzffqCDP4Mc/AFG0Z/5Md/ytNycXFKjvXl9aMt+oIM/gxz8AUbRn/kx3/K03JxcUqO/e&#10;Wl0136ggz+DHPwBRtGd+7c5t/YfXrt0dHf33n/1scXz83q9+tfKb3zyZmXl6+/Ynv//9xoMHW6ur&#10;Lz799PPPPvvyiy9swzchFxSqJN7YaF5W+wpBnsGX9gxovonm37W8k9LllH6c0oWU3krpBymdSel7&#10;KX03pe9U1ZGq+nZVvV5V32rhctJiR/+flzs7l2L8LyLgQFUdrKrDVXUspRMpnU7pbErnU7qYEvjh&#10;2DuDvmshsf0Boy9/bd2gQ2Z3McuF8NrzPACecQ2d9ujL30HV3rkh0576re8D262nL38HVXtnhkx7&#10;6rdeF65Emm63PYTaO0nthue/NnkeALegduNrD1cZ54xutz2E2jtO7cbnz5+be5LD8wC4BbUbX3u4&#10;yjhndLvtIdTeEepK4E/r6+ae5PA8AG5B7cbXHq4yzhndbnsItXeI2o2ttTVzT3J4HgC3oHaDaI/u&#10;373X6tdicvdF5m4APLXH1ZhuPHxo7kkOIgvqt/4q5ofe9g0C+icgyFPnzal/B/3Hjz/OTUJ819L1&#10;zgocUd5K4iyI855ueAJCfjo/nxtFFIzTrxN0GmnPwHlPNzwBIT/54IPcKKJgnH6doNNIewbOe7rh&#10;CQh55f33c6OIgnH6dYJOI+0ZOO/phicg5Ps3b/Ydwn260PXO6RzSnoHznm54AkJenJjoO4T7FuJq&#10;FzrdmyPtGTjv6YYnIOSP3nuv7xDuW4irXeh0b460Z+C8pxuegJB/9+67fYdw30Jc7UKne3O6fb93&#10;e2RkYWxscXz8wdTU4+npp/Pz60tLW6ur2xsbL3d2Gnpb/7Kr069Z76V+yB9eu9Z3hq63g/Yk+nct&#10;XC6vpHQppQspnUvpTEonUzqe0pGqOlRVB/7aFw/ERx7NrXkXBxxXwJCB7f02qElcfSePc48fQnuA&#10;NsrMwXLFjx1tB9kjxb2d3t244tzjR9deG2XmYLniR422w+yR4t5O725cce7xo2uvjTJzsFzxo0bb&#10;MfZIcW+ndzeuOPf40bXXRpk5WK74UaPtBHWknKv43eLabaHLgDnRtbfbQpk5WKv4UaPtNHWk6Kvw&#10;4HHhVHITmtMB7ZmXmYO1ih812s5SZ5S+Cg8eF04lN6E5HdCeeZk5WKv4UaPtPHVG6avw4HHhVHIT&#10;mtMB7XFvjHNb32pJe6t2MaWanxN4dp/3jOsVuAPgSQe0FwGTVy3qG/AkN+RKStubm7lR5hfo5jts&#10;HlfNtdpu+w6Q9ppCtyy31d5V+H6R+QW6+Taax8WtZR4XQNprCt2y3Fx768vLuVHmF+jm22geF7eW&#10;eVwAaa8pdMtyc+09u3MnN8r8At18G83j4tYyjwsg7TWFbllurr0nMzO5UZ7fJ3DYxoUv0KW9AYFu&#10;WW6uvYe3bhGj4muPiAu/CS/tDQh0y3Jz7eXeccCj4muPiAu/CS/tDQh0y3Jz7S1cv06Miq89Ii78&#10;Jry0NyDQLcvNtQdKvzutvZpx1b+pq9kpum26/V6Lp+WCwi3L746O9h2Fb+TN9xA4z30zwHnoFhcG&#10;5IubkEPaM0gzaFm+fONG3yH4Rt58D83z5TnKPC6QL25CDmnPIM2gZfnq7GzfIfhG3nwPzfPlOco8&#10;LpAvbkIOac8gzaBl+eajR32H4Bt58z00z5fnKPO4QL64CTmkPYM051qWg6fO8Y287R7SldrmHgaJ&#10;C7SY5ybkkPbqGogr17Ic3PDiG3nbPcQXzdxanqPM4wIt5rkJOaS9ugbiyrUsBze8+Ebedg/xRTO3&#10;luco87hAi3luQg5pr66BuHIty8ENL76Rt91DfNHMreU5yjwu0GKem5BD2qtrIK4D+38CeXtjo9Uz&#10;ypWE1i9p5zwsFdcr5PKFPTQnivY83QC4efhyZ8f81+H2yAjR0uAAVdJuuxu77HctnUba6yHIaeNs&#10;YWyMcOMgVdLuuRvmawVB2ushyGnjbHF8nHDjsLRXCGmvhyCnjbMHU1OEG8eoD8E9d8N8rSBIez0E&#10;OW2cPZ6eJtw4Ie0VQtrrIchp4+zp/DzhxmlprxDSXg9BThtn60tLhBtnpb1CSHs9BDltnG2trhJu&#10;nJf2CiHt9RDktBF2JaXtjY39+vByZ+dieO3pfs8ALpe2Z5ReiwsZ3FznhnDd5y9RfQu2NzeD95l4&#10;xep/15Jr40E3cDdH2jPwEABuronZQPf5C9SHxVtra8XlRBvunJ57Lp5u4G6OtGfgIQDcXBOzge7z&#10;5yjtrS8vF5cQbbhzeu65eLqBuznSnoGHAHBzTcwGus+fobT37M6d4hKiDXdOzz0XTzdwN0faM/AQ&#10;AG6uidlAe/ST1JF6MjNTXEK0gWcBwEbRDdzNkfYMPASAm2tuwlz3+ePUkXp461ZxCTWxzZWVvnGB&#10;PvJ0A3dzpD0DDwHg5pqbMNd9/gj115jFiYni+mlia3NzfeMCfeTpBu7mSHsGHgLAzTU3Ya77/CFK&#10;ewvXrxfXTxO7NznZNy7QR55u4G6OtGfgYQ58c821EW9+bdWtfuvYcs9+g7joBu7mSHsGHubAN9eg&#10;jbg55v3WiY0KonPcwN0Tac/Awxz45hq0ETfH83DnfAAfBjib584DpD0DD3Pgm2vQRtwcz5Od8wF8&#10;GOBsnjsPkPYMPMyBb65BG3FzPE92zgfwYYCzee48QNoz8DAHvrkGbcTN8TzZOR/Afbezee48QNoz&#10;8DAHvrkGbcTN8TzZwI3chwHO5rnzAGnPwMMc+OYatBE3x/NkAzdyHwY4m+fOA6Q9Aw9z4Jtr0Ebc&#10;HM+TDdzIfRjgbJ47D5D2DDzcS/2b69sjIwtjY4vj4w+mph5PTz+dn19fWtpaXd3e2DC//P1WVb1W&#10;VYeq6nBVHa2qf0jpZEqnU/p+Sj9M6XxKP0rpn1N6x+LPJeCG5zUjsCCF8NKegYe2R+pKSpdSupDS&#10;uZTOpHQypeMpHamqQw06ENTkyy+++Pz58z+tr2+trW08fPjHjz9+Oj//5IMPVt5///7Nm4sTEx+9&#10;997v3n33w2vXuI3ay75+pPYbSP17fJMGDxzSXkQPc4YrtT1prr36ExJv3dP3+JzzHNJeRA9zhiu1&#10;PfHUHvHWPX2PzznPIe1F9DBnuFLbE0/tEW/d0/f4nPMc0l5ED3MGKrWd8dQe8dY9fY/POc8h7UX0&#10;EFiuUtsZT+1xb91z9/ic8xzSXkQPgeUqtZ3x1B731j13j885zyHtRfQQWK5S2xlP7XFv3XP3+Jzz&#10;HNKegYeeV8al7oVNWrEDwITEW/e7+QJ/aa9kzIDmHnq+yFD/Xjj+bwqwIE88mCPt9WDuoecZNY+r&#10;lNhing1zpL0epL1Szsc/G+ZIez1Ie6Wcj382zJH2epD2Sjkf/2yYI+31IO2Vcj7+2TBH2utB2ivl&#10;fPyzYY6014O0V8r5+GfDHGmvh+YeFnxx3Tyu4qoLdTbMiaK9+Abi4u6gc70EAPQHJeajOLs7Oko8&#10;k7F3BpMyc243zJH2DLTHTbh848Z+NxCXY3MeeuaLCJl23nNCDmmvrpnHtTo7u98NxOXYnIee+SJC&#10;pp33nJBD2qtr5nFtPnq03w3E5dich575IkKmnfeckEPaq2u2cXEV6Lgcm/PQLV900T0XsvlumCPt&#10;1TXbuN5mX14B5dich275cg6Zi4ubkEPaq2u2cZ1iDyIox+Y8dMuXc8hcXNyEHNJeXbON6yj77+Og&#10;HJvz0C1fziFzcXETckh7dc02LvpuCpRjcx665cs5ZC4ubkIOV+0JIb5G2hOiDNKeEGWQ9oQog7Qn&#10;RBmkPSHKIO0JUQZpT4gySHtClEHaE6IM0p4QZZD2hCiDtCdEGaQ9Icog7QlRBmlPiDJIe0KUQdoT&#10;ogzSnhBlkPaEKIO0J0QZpD0hyiDtCVEGaU+IMkh7QpRB2hOiDNKeEGWQ9oQog7QnRBmkPSHKIO0J&#10;UQZpT4gySHtClEHaE6IM0p4QZZD2hCjD/wGXxeplYEc0dAAAAABJRU5ErkJgglBLAQItABQABgAI&#10;AAAAIQCxgme2CgEAABMCAAATAAAAAAAAAAAAAAAAAAAAAABbQ29udGVudF9UeXBlc10ueG1sUEsB&#10;Ai0AFAAGAAgAAAAhADj9If/WAAAAlAEAAAsAAAAAAAAAAAAAAAAAOwEAAF9yZWxzLy5yZWxzUEsB&#10;Ai0AFAAGAAgAAAAhALutTxDtAwAAqwgAAA4AAAAAAAAAAAAAAAAAOgIAAGRycy9lMm9Eb2MueG1s&#10;UEsBAi0AFAAGAAgAAAAhAKomDr68AAAAIQEAABkAAAAAAAAAAAAAAAAAUwYAAGRycy9fcmVscy9l&#10;Mm9Eb2MueG1sLnJlbHNQSwECLQAUAAYACAAAACEAdVAeHeEAAAAKAQAADwAAAAAAAAAAAAAAAABG&#10;BwAAZHJzL2Rvd25yZXYueG1sUEsBAi0ACgAAAAAAAAAhAIGGYyDVGAAA1RgAABQAAAAAAAAAAAAA&#10;AAAAVAgAAGRycy9tZWRpYS9pbWFnZTEucG5nUEsFBgAAAAAGAAYAfAEAAFs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2" o:spid="_x0000_s1028" type="#_x0000_t75" style="position:absolute;left:1697;width:7613;height:76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WlsC/AAAA2gAAAA8AAABkcnMvZG93bnJldi54bWxEj0GLwjAUhO+C/yE8YW82tciuVNMiC8Le&#10;RFfvj+bZFpuX2ESt++vNguBxmPlmmFU5mE7cqPetZQWzJAVBXFndcq3g8LuZLkD4gKyxs0wKHuSh&#10;LMajFeba3nlHt32oRSxhn6OCJgSXS+mrhgz6xDri6J1sbzBE2ddS93iP5aaTWZp+SoMtx4UGHX03&#10;VJ33V6MgQy0326/TMRwuf5lrHT3s/KrUx2RYL0EEGsI7/KJ/dOTg/0q8AbJ4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jlpbAvwAAANoAAAAPAAAAAAAAAAAAAAAAAJ8CAABk&#10;cnMvZG93bnJldi54bWxQSwUGAAAAAAQABAD3AAAAiwMAAAAA&#10;" stroked="t" strokecolor="black [3213]" strokeweight="1pt">
                  <v:imagedata r:id="rId10" o:title="" grayscale="t" bilevel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9" type="#_x0000_t202" style="position:absolute;top:7135;width:11840;height:2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1E5327" w:rsidRPr="001E5327" w:rsidRDefault="001E5327">
                        <w:pPr>
                          <w:rPr>
                            <w:rFonts w:ascii="華康新特明體" w:eastAsia="華康新特明體"/>
                            <w:sz w:val="16"/>
                            <w:szCs w:val="16"/>
                          </w:rPr>
                        </w:pPr>
                        <w:r w:rsidRPr="001E5327">
                          <w:rPr>
                            <w:rFonts w:ascii="華康新特明體" w:eastAsia="華康新特明體" w:hint="eastAsia"/>
                            <w:sz w:val="16"/>
                            <w:szCs w:val="16"/>
                          </w:rPr>
                          <w:t>（活動網址二維碼）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639DD" w:rsidRPr="00A471D9">
        <w:rPr>
          <w:rFonts w:ascii="華康中黑體" w:eastAsia="華康中黑體" w:hAnsi="Times New Roman" w:cs="Times New Roman" w:hint="eastAsia"/>
          <w:szCs w:val="24"/>
        </w:rPr>
        <w:t>一</w:t>
      </w:r>
      <w:r w:rsidR="004639DD" w:rsidRPr="005E3D30">
        <w:rPr>
          <w:rFonts w:ascii="Times New Roman" w:eastAsia="標楷體" w:hAnsi="Times New Roman" w:cs="Times New Roman"/>
          <w:szCs w:val="24"/>
        </w:rPr>
        <w:t>、</w:t>
      </w:r>
      <w:r w:rsidR="004639DD" w:rsidRPr="00A471D9">
        <w:rPr>
          <w:rFonts w:ascii="華康中黑體" w:eastAsia="華康中黑體" w:hAnsi="Times New Roman" w:cs="Times New Roman" w:hint="eastAsia"/>
          <w:szCs w:val="24"/>
        </w:rPr>
        <w:t>指導單位</w:t>
      </w:r>
      <w:r w:rsidR="003B71D2" w:rsidRPr="005E3D30">
        <w:rPr>
          <w:rFonts w:ascii="Times New Roman" w:eastAsia="標楷體" w:hAnsi="Times New Roman" w:cs="Times New Roman"/>
          <w:szCs w:val="24"/>
        </w:rPr>
        <w:t>：</w:t>
      </w:r>
      <w:r w:rsidR="004639DD" w:rsidRPr="005E3D30">
        <w:rPr>
          <w:rFonts w:ascii="Times New Roman" w:eastAsia="華康仿宋體W4" w:hAnsi="Times New Roman" w:cs="Times New Roman"/>
          <w:szCs w:val="24"/>
        </w:rPr>
        <w:t>衛生福利部國民健康署</w:t>
      </w:r>
    </w:p>
    <w:p w:rsidR="00FA6B9C" w:rsidRPr="005B1D3E" w:rsidRDefault="004639DD" w:rsidP="005B1D3E">
      <w:pPr>
        <w:spacing w:beforeLines="30" w:before="108" w:line="240" w:lineRule="atLeast"/>
        <w:ind w:left="1680" w:hangingChars="700" w:hanging="1680"/>
        <w:rPr>
          <w:rFonts w:ascii="Times New Roman" w:eastAsia="華康仿宋體W4" w:hAnsi="Times New Roman" w:cs="Times New Roman"/>
          <w:color w:val="000000" w:themeColor="text1"/>
          <w:szCs w:val="24"/>
        </w:rPr>
      </w:pPr>
      <w:r w:rsidRPr="005B1D3E">
        <w:rPr>
          <w:rFonts w:ascii="華康中黑體" w:eastAsia="華康中黑體" w:hAnsi="Times New Roman" w:cs="Times New Roman"/>
          <w:color w:val="000000" w:themeColor="text1"/>
          <w:szCs w:val="24"/>
        </w:rPr>
        <w:t>二</w:t>
      </w:r>
      <w:r w:rsidRPr="005B1D3E">
        <w:rPr>
          <w:rFonts w:ascii="Times New Roman" w:eastAsia="標楷體" w:hAnsi="Times New Roman" w:cs="Times New Roman"/>
          <w:color w:val="000000" w:themeColor="text1"/>
          <w:szCs w:val="24"/>
        </w:rPr>
        <w:t>、</w:t>
      </w:r>
      <w:r w:rsidRPr="005B1D3E">
        <w:rPr>
          <w:rFonts w:ascii="華康中黑體" w:eastAsia="華康中黑體" w:hAnsi="Times New Roman" w:cs="Times New Roman"/>
          <w:color w:val="000000" w:themeColor="text1"/>
          <w:szCs w:val="24"/>
        </w:rPr>
        <w:t>主辦單位</w:t>
      </w:r>
      <w:r w:rsidR="003B71D2" w:rsidRPr="005B1D3E">
        <w:rPr>
          <w:rFonts w:ascii="Times New Roman" w:eastAsia="標楷體" w:hAnsi="Times New Roman" w:cs="Times New Roman"/>
          <w:color w:val="000000" w:themeColor="text1"/>
          <w:szCs w:val="24"/>
        </w:rPr>
        <w:t>：</w:t>
      </w:r>
      <w:r w:rsidR="00D2583A" w:rsidRPr="005B1D3E">
        <w:rPr>
          <w:rFonts w:ascii="華康仿宋體W4" w:eastAsia="華康仿宋體W4" w:hAnsi="Times New Roman" w:cs="Times New Roman" w:hint="eastAsia"/>
          <w:color w:val="000000" w:themeColor="text1"/>
          <w:szCs w:val="24"/>
        </w:rPr>
        <w:t>大林慈濟醫院</w:t>
      </w:r>
      <w:r w:rsidR="009E500B" w:rsidRPr="005B1D3E">
        <w:rPr>
          <w:rFonts w:ascii="華康仿宋體W4" w:eastAsia="華康仿宋體W4" w:hAnsi="Times New Roman" w:cs="Times New Roman" w:hint="eastAsia"/>
          <w:color w:val="000000" w:themeColor="text1"/>
          <w:szCs w:val="24"/>
        </w:rPr>
        <w:t>家庭醫學部</w:t>
      </w:r>
      <w:r w:rsidR="00D2583A" w:rsidRPr="005B1D3E">
        <w:rPr>
          <w:rFonts w:ascii="華康仿宋體W4" w:eastAsia="華康仿宋體W4" w:hAnsi="Times New Roman" w:cs="Times New Roman" w:hint="eastAsia"/>
          <w:color w:val="000000" w:themeColor="text1"/>
          <w:szCs w:val="24"/>
        </w:rPr>
        <w:t>、</w:t>
      </w:r>
      <w:r w:rsidRPr="005B1D3E">
        <w:rPr>
          <w:rFonts w:ascii="Times New Roman" w:eastAsia="華康仿宋體W4" w:hAnsi="Times New Roman" w:cs="Times New Roman"/>
          <w:color w:val="000000" w:themeColor="text1"/>
          <w:szCs w:val="24"/>
        </w:rPr>
        <w:t>財團法人佛教蓮花基金會、</w:t>
      </w:r>
    </w:p>
    <w:p w:rsidR="004639DD" w:rsidRPr="005E3D30" w:rsidRDefault="00FA6B9C" w:rsidP="005229F7">
      <w:pPr>
        <w:spacing w:line="240" w:lineRule="atLeast"/>
        <w:ind w:left="1680" w:hangingChars="700" w:hanging="16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華康仿宋體W4" w:hAnsi="Times New Roman" w:cs="Times New Roman" w:hint="eastAsia"/>
          <w:szCs w:val="24"/>
        </w:rPr>
        <w:t xml:space="preserve">　　　　　　　</w:t>
      </w:r>
      <w:r w:rsidR="004639DD" w:rsidRPr="005E3D30">
        <w:rPr>
          <w:rFonts w:ascii="Times New Roman" w:eastAsia="華康仿宋體W4" w:hAnsi="Times New Roman" w:cs="Times New Roman"/>
          <w:szCs w:val="24"/>
        </w:rPr>
        <w:t>大悲學苑</w:t>
      </w:r>
      <w:r w:rsidR="00935725" w:rsidRPr="00DE5830">
        <w:rPr>
          <w:rFonts w:ascii="Times New Roman" w:eastAsia="華康仿宋體W4" w:hAnsi="Times New Roman" w:cs="Times New Roman"/>
          <w:sz w:val="20"/>
          <w:szCs w:val="20"/>
        </w:rPr>
        <w:t>（</w:t>
      </w:r>
      <w:r w:rsidR="004639DD" w:rsidRPr="00DE5830">
        <w:rPr>
          <w:rFonts w:ascii="Times New Roman" w:eastAsia="華康仿宋體W4" w:hAnsi="Times New Roman" w:cs="Times New Roman"/>
          <w:sz w:val="20"/>
          <w:szCs w:val="20"/>
        </w:rPr>
        <w:t>台灣大悲佛學會</w:t>
      </w:r>
      <w:r w:rsidR="00935725" w:rsidRPr="00DE5830">
        <w:rPr>
          <w:rFonts w:ascii="Times New Roman" w:eastAsia="華康仿宋體W4" w:hAnsi="Times New Roman" w:cs="Times New Roman"/>
          <w:sz w:val="20"/>
          <w:szCs w:val="20"/>
        </w:rPr>
        <w:t>）</w:t>
      </w:r>
      <w:r w:rsidR="004639DD" w:rsidRPr="005E3D30">
        <w:rPr>
          <w:rFonts w:ascii="Times New Roman" w:eastAsia="華康仿宋體W4" w:hAnsi="Times New Roman" w:cs="Times New Roman"/>
          <w:szCs w:val="24"/>
        </w:rPr>
        <w:t>、社團法人高雄市</w:t>
      </w:r>
      <w:proofErr w:type="gramStart"/>
      <w:r w:rsidR="004639DD" w:rsidRPr="005E3D30">
        <w:rPr>
          <w:rFonts w:ascii="Times New Roman" w:eastAsia="華康仿宋體W4" w:hAnsi="Times New Roman" w:cs="Times New Roman"/>
          <w:szCs w:val="24"/>
        </w:rPr>
        <w:t>梵</w:t>
      </w:r>
      <w:proofErr w:type="gramEnd"/>
      <w:r w:rsidR="004639DD" w:rsidRPr="005E3D30">
        <w:rPr>
          <w:rFonts w:ascii="Times New Roman" w:eastAsia="華康仿宋體W4" w:hAnsi="Times New Roman" w:cs="Times New Roman"/>
          <w:szCs w:val="24"/>
        </w:rPr>
        <w:t>華學佛會</w:t>
      </w:r>
    </w:p>
    <w:p w:rsidR="004639DD" w:rsidRPr="002B5501" w:rsidRDefault="001E5327" w:rsidP="005B1D3E">
      <w:pPr>
        <w:spacing w:beforeLines="30" w:before="108" w:line="240" w:lineRule="atLeast"/>
        <w:ind w:left="1680" w:hangingChars="700" w:hanging="1680"/>
        <w:rPr>
          <w:rFonts w:ascii="Times New Roman" w:eastAsia="華康仿宋體W4" w:hAnsi="Times New Roman" w:cs="Times New Roman"/>
          <w:color w:val="FF0000"/>
          <w:szCs w:val="24"/>
        </w:rPr>
      </w:pPr>
      <w:r>
        <w:rPr>
          <w:rFonts w:ascii="華康中黑體" w:eastAsia="華康中黑體" w:hAnsi="Times New Roman" w:cs="Times New Roman" w:hint="eastAsia"/>
          <w:szCs w:val="24"/>
        </w:rPr>
        <w:t>三</w:t>
      </w:r>
      <w:r w:rsidR="004639DD" w:rsidRPr="005E3D30">
        <w:rPr>
          <w:rFonts w:ascii="Times New Roman" w:eastAsia="標楷體" w:hAnsi="Times New Roman" w:cs="Times New Roman"/>
          <w:szCs w:val="24"/>
        </w:rPr>
        <w:t>、</w:t>
      </w:r>
      <w:r w:rsidR="00D2583A" w:rsidRPr="00A471D9">
        <w:rPr>
          <w:rFonts w:ascii="華康中黑體" w:eastAsia="華康中黑體" w:hAnsi="Times New Roman" w:cs="Times New Roman"/>
          <w:szCs w:val="24"/>
        </w:rPr>
        <w:t>協辦單位</w:t>
      </w:r>
      <w:r w:rsidR="00D2583A" w:rsidRPr="005E3D30">
        <w:rPr>
          <w:rFonts w:ascii="Times New Roman" w:eastAsia="標楷體" w:hAnsi="Times New Roman" w:cs="Times New Roman"/>
          <w:szCs w:val="24"/>
        </w:rPr>
        <w:t>：</w:t>
      </w:r>
      <w:r w:rsidR="00D2583A">
        <w:rPr>
          <w:rFonts w:ascii="Times New Roman" w:eastAsia="華康仿宋體W4" w:hAnsi="Times New Roman" w:cs="Times New Roman" w:hint="eastAsia"/>
          <w:szCs w:val="24"/>
        </w:rPr>
        <w:t>台灣臨床佛學研究協會</w:t>
      </w:r>
    </w:p>
    <w:p w:rsidR="00730219" w:rsidRPr="005E3D30" w:rsidRDefault="00730219" w:rsidP="005B1D3E">
      <w:pPr>
        <w:spacing w:beforeLines="30" w:before="108" w:line="240" w:lineRule="atLeast"/>
        <w:ind w:left="1680" w:hangingChars="700" w:hanging="1680"/>
        <w:rPr>
          <w:rFonts w:ascii="Times New Roman" w:eastAsia="標楷體" w:hAnsi="Times New Roman" w:cs="Times New Roman"/>
          <w:szCs w:val="24"/>
        </w:rPr>
      </w:pPr>
      <w:r>
        <w:rPr>
          <w:rFonts w:ascii="華康中黑體" w:eastAsia="華康中黑體" w:hAnsi="Times New Roman" w:cs="Times New Roman" w:hint="eastAsia"/>
          <w:szCs w:val="24"/>
        </w:rPr>
        <w:t>四</w:t>
      </w:r>
      <w:r w:rsidRPr="005E3D30">
        <w:rPr>
          <w:rFonts w:ascii="Times New Roman" w:eastAsia="標楷體" w:hAnsi="Times New Roman" w:cs="Times New Roman"/>
          <w:szCs w:val="24"/>
        </w:rPr>
        <w:t>、</w:t>
      </w:r>
      <w:r w:rsidR="00FA6B9C" w:rsidRPr="00A471D9">
        <w:rPr>
          <w:rFonts w:ascii="華康中黑體" w:eastAsia="華康中黑體" w:hAnsi="Times New Roman" w:cs="Times New Roman"/>
          <w:szCs w:val="24"/>
        </w:rPr>
        <w:t>日　　期</w:t>
      </w:r>
      <w:r w:rsidR="00FA6B9C" w:rsidRPr="005E3D30">
        <w:rPr>
          <w:rFonts w:ascii="Times New Roman" w:eastAsia="標楷體" w:hAnsi="Times New Roman" w:cs="Times New Roman"/>
          <w:szCs w:val="24"/>
        </w:rPr>
        <w:t>：</w:t>
      </w:r>
      <w:r w:rsidR="00FA6B9C">
        <w:rPr>
          <w:rFonts w:ascii="Times New Roman" w:eastAsia="華康仿宋體W4" w:hAnsi="Times New Roman" w:cs="Times New Roman"/>
          <w:szCs w:val="24"/>
        </w:rPr>
        <w:t>10</w:t>
      </w:r>
      <w:r w:rsidR="00FA6B9C">
        <w:rPr>
          <w:rFonts w:ascii="Times New Roman" w:eastAsia="華康仿宋體W4" w:hAnsi="Times New Roman" w:cs="Times New Roman" w:hint="eastAsia"/>
          <w:szCs w:val="24"/>
        </w:rPr>
        <w:t>8</w:t>
      </w:r>
      <w:r w:rsidR="00FA6B9C" w:rsidRPr="005E3D30">
        <w:rPr>
          <w:rFonts w:ascii="Times New Roman" w:eastAsia="華康仿宋體W4" w:hAnsi="Times New Roman" w:cs="Times New Roman"/>
          <w:szCs w:val="24"/>
        </w:rPr>
        <w:t>年</w:t>
      </w:r>
      <w:r w:rsidR="00FA6B9C">
        <w:rPr>
          <w:rFonts w:ascii="Times New Roman" w:eastAsia="華康仿宋體W4" w:hAnsi="Times New Roman" w:cs="Times New Roman" w:hint="eastAsia"/>
          <w:szCs w:val="24"/>
        </w:rPr>
        <w:t>7</w:t>
      </w:r>
      <w:r w:rsidR="00FA6B9C" w:rsidRPr="00F45BF1">
        <w:rPr>
          <w:rFonts w:ascii="Times New Roman" w:eastAsia="華康仿宋體W4" w:hAnsi="Times New Roman" w:cs="Times New Roman"/>
          <w:szCs w:val="24"/>
        </w:rPr>
        <w:t>月</w:t>
      </w:r>
      <w:r w:rsidR="00FA6B9C">
        <w:rPr>
          <w:rFonts w:ascii="Times New Roman" w:eastAsia="華康仿宋體W4" w:hAnsi="Times New Roman" w:cs="Times New Roman" w:hint="eastAsia"/>
          <w:szCs w:val="24"/>
        </w:rPr>
        <w:t>13</w:t>
      </w:r>
      <w:r w:rsidR="00FA6B9C" w:rsidRPr="00F45BF1">
        <w:rPr>
          <w:rFonts w:ascii="Times New Roman" w:eastAsia="華康仿宋體W4" w:hAnsi="Times New Roman" w:cs="Times New Roman"/>
          <w:szCs w:val="24"/>
        </w:rPr>
        <w:t>、</w:t>
      </w:r>
      <w:r w:rsidR="00FA6B9C">
        <w:rPr>
          <w:rFonts w:ascii="Times New Roman" w:eastAsia="華康仿宋體W4" w:hAnsi="Times New Roman" w:cs="Times New Roman" w:hint="eastAsia"/>
          <w:szCs w:val="24"/>
        </w:rPr>
        <w:t>14</w:t>
      </w:r>
      <w:r w:rsidR="00FA6B9C" w:rsidRPr="00F45BF1">
        <w:rPr>
          <w:rFonts w:ascii="Times New Roman" w:eastAsia="華康仿宋體W4" w:hAnsi="Times New Roman" w:cs="Times New Roman"/>
          <w:szCs w:val="24"/>
        </w:rPr>
        <w:t>日</w:t>
      </w:r>
      <w:r w:rsidR="00FA6B9C" w:rsidRPr="005E3D30">
        <w:rPr>
          <w:rFonts w:ascii="Times New Roman" w:eastAsia="華康仿宋體W4" w:hAnsi="Times New Roman" w:cs="Times New Roman"/>
          <w:szCs w:val="24"/>
        </w:rPr>
        <w:t>（週六、日）</w:t>
      </w:r>
    </w:p>
    <w:p w:rsidR="00443A54" w:rsidRPr="005E3D30" w:rsidRDefault="00730219" w:rsidP="005B1D3E">
      <w:pPr>
        <w:spacing w:beforeLines="30" w:before="108" w:line="240" w:lineRule="atLeast"/>
        <w:ind w:left="1680" w:hangingChars="700" w:hanging="1680"/>
        <w:rPr>
          <w:rFonts w:ascii="Times New Roman" w:eastAsia="標楷體" w:hAnsi="Times New Roman" w:cs="Times New Roman"/>
          <w:szCs w:val="24"/>
        </w:rPr>
      </w:pPr>
      <w:r>
        <w:rPr>
          <w:rFonts w:ascii="華康中黑體" w:eastAsia="華康中黑體" w:hAnsi="Times New Roman" w:cs="Times New Roman" w:hint="eastAsia"/>
          <w:szCs w:val="24"/>
        </w:rPr>
        <w:t>五</w:t>
      </w:r>
      <w:r w:rsidR="004639DD" w:rsidRPr="005E3D30">
        <w:rPr>
          <w:rFonts w:ascii="Times New Roman" w:eastAsia="標楷體" w:hAnsi="Times New Roman" w:cs="Times New Roman"/>
          <w:szCs w:val="24"/>
        </w:rPr>
        <w:t>、</w:t>
      </w:r>
      <w:r w:rsidR="00FA6B9C" w:rsidRPr="00A471D9">
        <w:rPr>
          <w:rFonts w:ascii="華康中黑體" w:eastAsia="華康中黑體" w:hAnsi="Times New Roman" w:cs="Times New Roman"/>
          <w:szCs w:val="24"/>
        </w:rPr>
        <w:t>時　　間</w:t>
      </w:r>
      <w:r w:rsidR="00FA6B9C" w:rsidRPr="005E3D30">
        <w:rPr>
          <w:rFonts w:ascii="Times New Roman" w:eastAsia="標楷體" w:hAnsi="Times New Roman" w:cs="Times New Roman"/>
          <w:szCs w:val="24"/>
        </w:rPr>
        <w:t>：</w:t>
      </w:r>
      <w:r w:rsidR="00FA6B9C" w:rsidRPr="005E3D30">
        <w:rPr>
          <w:rFonts w:ascii="Times New Roman" w:eastAsia="華康仿宋體W4" w:hAnsi="Times New Roman" w:cs="Times New Roman"/>
          <w:szCs w:val="24"/>
        </w:rPr>
        <w:t>上午</w:t>
      </w:r>
      <w:r w:rsidR="0048618B">
        <w:rPr>
          <w:rFonts w:ascii="Times New Roman" w:eastAsia="華康仿宋體W4" w:hAnsi="Times New Roman" w:cs="Times New Roman"/>
          <w:szCs w:val="24"/>
        </w:rPr>
        <w:t>0</w:t>
      </w:r>
      <w:r w:rsidR="0048618B">
        <w:rPr>
          <w:rFonts w:ascii="Times New Roman" w:eastAsia="華康仿宋體W4" w:hAnsi="Times New Roman" w:cs="Times New Roman" w:hint="eastAsia"/>
          <w:szCs w:val="24"/>
        </w:rPr>
        <w:t>9</w:t>
      </w:r>
      <w:r w:rsidR="0048618B">
        <w:rPr>
          <w:rFonts w:ascii="Times New Roman" w:eastAsia="華康仿宋體W4" w:hAnsi="Times New Roman" w:cs="Times New Roman"/>
          <w:szCs w:val="24"/>
        </w:rPr>
        <w:t>:</w:t>
      </w:r>
      <w:r w:rsidR="0048618B">
        <w:rPr>
          <w:rFonts w:ascii="Times New Roman" w:eastAsia="華康仿宋體W4" w:hAnsi="Times New Roman" w:cs="Times New Roman" w:hint="eastAsia"/>
          <w:szCs w:val="24"/>
        </w:rPr>
        <w:t>0</w:t>
      </w:r>
      <w:r w:rsidR="00FA6B9C" w:rsidRPr="005E3D30">
        <w:rPr>
          <w:rFonts w:ascii="Times New Roman" w:eastAsia="華康仿宋體W4" w:hAnsi="Times New Roman" w:cs="Times New Roman"/>
          <w:szCs w:val="24"/>
        </w:rPr>
        <w:t>0</w:t>
      </w:r>
      <w:r w:rsidR="00FA6B9C" w:rsidRPr="005E3D30">
        <w:rPr>
          <w:rFonts w:ascii="Times New Roman" w:eastAsia="華康仿宋體W4" w:hAnsi="Times New Roman" w:cs="Times New Roman"/>
          <w:szCs w:val="24"/>
        </w:rPr>
        <w:t>～</w:t>
      </w:r>
      <w:r w:rsidR="00EE1A35">
        <w:rPr>
          <w:rFonts w:ascii="Times New Roman" w:eastAsia="華康仿宋體W4" w:hAnsi="Times New Roman" w:cs="Times New Roman"/>
          <w:szCs w:val="24"/>
        </w:rPr>
        <w:t>12:</w:t>
      </w:r>
      <w:r w:rsidR="00EE1A35">
        <w:rPr>
          <w:rFonts w:ascii="Times New Roman" w:eastAsia="華康仿宋體W4" w:hAnsi="Times New Roman" w:cs="Times New Roman" w:hint="eastAsia"/>
          <w:szCs w:val="24"/>
        </w:rPr>
        <w:t>0</w:t>
      </w:r>
      <w:r w:rsidR="00FA6B9C" w:rsidRPr="005E3D30">
        <w:rPr>
          <w:rFonts w:ascii="Times New Roman" w:eastAsia="華康仿宋體W4" w:hAnsi="Times New Roman" w:cs="Times New Roman"/>
          <w:szCs w:val="24"/>
        </w:rPr>
        <w:t>0</w:t>
      </w:r>
      <w:r w:rsidR="00FA6B9C" w:rsidRPr="005E3D30">
        <w:rPr>
          <w:rFonts w:ascii="Times New Roman" w:eastAsia="華康仿宋體W4" w:hAnsi="Times New Roman" w:cs="Times New Roman"/>
          <w:szCs w:val="24"/>
        </w:rPr>
        <w:t>、下午</w:t>
      </w:r>
      <w:r w:rsidR="00FA6B9C" w:rsidRPr="005E3D30">
        <w:rPr>
          <w:rFonts w:ascii="Times New Roman" w:eastAsia="華康仿宋體W4" w:hAnsi="Times New Roman" w:cs="Times New Roman"/>
          <w:szCs w:val="24"/>
        </w:rPr>
        <w:t>01</w:t>
      </w:r>
      <w:r w:rsidR="00EE1A35">
        <w:rPr>
          <w:rFonts w:ascii="Times New Roman" w:eastAsia="華康仿宋體W4" w:hAnsi="Times New Roman" w:cs="Times New Roman"/>
          <w:szCs w:val="24"/>
        </w:rPr>
        <w:t>:</w:t>
      </w:r>
      <w:r w:rsidR="00EE1A35">
        <w:rPr>
          <w:rFonts w:ascii="Times New Roman" w:eastAsia="華康仿宋體W4" w:hAnsi="Times New Roman" w:cs="Times New Roman" w:hint="eastAsia"/>
          <w:szCs w:val="24"/>
        </w:rPr>
        <w:t>0</w:t>
      </w:r>
      <w:r w:rsidR="00FA6B9C" w:rsidRPr="005E3D30">
        <w:rPr>
          <w:rFonts w:ascii="Times New Roman" w:eastAsia="華康仿宋體W4" w:hAnsi="Times New Roman" w:cs="Times New Roman"/>
          <w:szCs w:val="24"/>
        </w:rPr>
        <w:t>0</w:t>
      </w:r>
      <w:r w:rsidR="00FA6B9C" w:rsidRPr="005E3D30">
        <w:rPr>
          <w:rFonts w:ascii="Times New Roman" w:eastAsia="華康仿宋體W4" w:hAnsi="Times New Roman" w:cs="Times New Roman"/>
          <w:szCs w:val="24"/>
        </w:rPr>
        <w:t>～</w:t>
      </w:r>
      <w:r w:rsidR="00EE1A35">
        <w:rPr>
          <w:rFonts w:ascii="Times New Roman" w:eastAsia="華康仿宋體W4" w:hAnsi="Times New Roman" w:cs="Times New Roman"/>
          <w:szCs w:val="24"/>
        </w:rPr>
        <w:t>0</w:t>
      </w:r>
      <w:r w:rsidR="00EE1A35">
        <w:rPr>
          <w:rFonts w:ascii="Times New Roman" w:eastAsia="華康仿宋體W4" w:hAnsi="Times New Roman" w:cs="Times New Roman" w:hint="eastAsia"/>
          <w:szCs w:val="24"/>
        </w:rPr>
        <w:t>4</w:t>
      </w:r>
      <w:r w:rsidR="00FA6B9C" w:rsidRPr="005E3D30">
        <w:rPr>
          <w:rFonts w:ascii="Times New Roman" w:eastAsia="華康仿宋體W4" w:hAnsi="Times New Roman" w:cs="Times New Roman"/>
          <w:szCs w:val="24"/>
        </w:rPr>
        <w:t>:00</w:t>
      </w:r>
      <w:r w:rsidR="00FA6B9C" w:rsidRPr="005E3D30">
        <w:rPr>
          <w:rFonts w:ascii="Times New Roman" w:eastAsia="華康仿宋體W4" w:hAnsi="Times New Roman" w:cs="Times New Roman"/>
          <w:szCs w:val="24"/>
        </w:rPr>
        <w:t>（兩天，共計</w:t>
      </w:r>
      <w:r w:rsidR="00FA6B9C" w:rsidRPr="005E3D30">
        <w:rPr>
          <w:rFonts w:ascii="Times New Roman" w:eastAsia="華康仿宋體W4" w:hAnsi="Times New Roman" w:cs="Times New Roman"/>
          <w:szCs w:val="24"/>
        </w:rPr>
        <w:t>12</w:t>
      </w:r>
      <w:r w:rsidR="00FA6B9C" w:rsidRPr="005E3D30">
        <w:rPr>
          <w:rFonts w:ascii="Times New Roman" w:eastAsia="華康仿宋體W4" w:hAnsi="Times New Roman" w:cs="Times New Roman"/>
          <w:szCs w:val="24"/>
        </w:rPr>
        <w:t>小時）</w:t>
      </w:r>
    </w:p>
    <w:p w:rsidR="00EE1A35" w:rsidRPr="00D2583A" w:rsidRDefault="00730219" w:rsidP="005B1D3E">
      <w:pPr>
        <w:spacing w:beforeLines="30" w:before="108" w:line="240" w:lineRule="atLeast"/>
        <w:ind w:left="1680" w:hangingChars="700" w:hanging="1680"/>
        <w:rPr>
          <w:rFonts w:ascii="Times New Roman" w:eastAsia="華康仿宋體W4" w:hAnsi="Times New Roman" w:cs="Times New Roman"/>
          <w:color w:val="FF0000"/>
          <w:szCs w:val="24"/>
        </w:rPr>
      </w:pPr>
      <w:r>
        <w:rPr>
          <w:rFonts w:ascii="華康中黑體" w:eastAsia="華康中黑體" w:hAnsi="Times New Roman" w:cs="Times New Roman" w:hint="eastAsia"/>
          <w:szCs w:val="24"/>
        </w:rPr>
        <w:t>六</w:t>
      </w:r>
      <w:r w:rsidR="00935725" w:rsidRPr="005E3D30">
        <w:rPr>
          <w:rFonts w:ascii="Times New Roman" w:eastAsia="標楷體" w:hAnsi="Times New Roman" w:cs="Times New Roman"/>
          <w:szCs w:val="24"/>
        </w:rPr>
        <w:t>、</w:t>
      </w:r>
      <w:r w:rsidR="00EE1A35" w:rsidRPr="00A471D9">
        <w:rPr>
          <w:rFonts w:ascii="華康中黑體" w:eastAsia="華康中黑體" w:hAnsi="Times New Roman" w:cs="Times New Roman"/>
          <w:szCs w:val="24"/>
        </w:rPr>
        <w:t>地　　點</w:t>
      </w:r>
      <w:r w:rsidR="00EE1A35" w:rsidRPr="005E3D30">
        <w:rPr>
          <w:rFonts w:ascii="Times New Roman" w:eastAsia="標楷體" w:hAnsi="Times New Roman" w:cs="Times New Roman"/>
          <w:szCs w:val="24"/>
        </w:rPr>
        <w:t>：</w:t>
      </w:r>
      <w:r w:rsidR="00EE1A35">
        <w:rPr>
          <w:rFonts w:ascii="Times New Roman" w:eastAsia="華康仿宋體W4" w:hAnsi="Times New Roman" w:cs="Times New Roman" w:hint="eastAsia"/>
          <w:szCs w:val="24"/>
        </w:rPr>
        <w:t>大林慈濟</w:t>
      </w:r>
      <w:r w:rsidR="00EE1A35" w:rsidRPr="00C70F79">
        <w:rPr>
          <w:rFonts w:ascii="Times New Roman" w:eastAsia="華康仿宋體W4" w:hAnsi="Times New Roman" w:cs="Times New Roman" w:hint="eastAsia"/>
          <w:szCs w:val="24"/>
        </w:rPr>
        <w:t>醫院／</w:t>
      </w:r>
      <w:proofErr w:type="gramStart"/>
      <w:r w:rsidR="005B1D3E" w:rsidRPr="00F62FF9">
        <w:rPr>
          <w:rFonts w:ascii="Times New Roman" w:eastAsia="華康仿宋體W4" w:hAnsi="Times New Roman" w:cs="Times New Roman" w:hint="eastAsia"/>
          <w:color w:val="000000" w:themeColor="text1"/>
          <w:szCs w:val="24"/>
        </w:rPr>
        <w:t>大愛樓</w:t>
      </w:r>
      <w:proofErr w:type="gramEnd"/>
      <w:r w:rsidR="005B1D3E" w:rsidRPr="00F62FF9">
        <w:rPr>
          <w:rFonts w:ascii="Times New Roman" w:eastAsia="華康仿宋體W4" w:hAnsi="Times New Roman" w:cs="Times New Roman" w:hint="eastAsia"/>
          <w:color w:val="000000" w:themeColor="text1"/>
          <w:szCs w:val="24"/>
        </w:rPr>
        <w:t>二樓（第一會議室）</w:t>
      </w:r>
    </w:p>
    <w:p w:rsidR="004639DD" w:rsidRPr="005E3D30" w:rsidRDefault="00730219" w:rsidP="005229F7">
      <w:pPr>
        <w:spacing w:line="240" w:lineRule="atLeast"/>
        <w:rPr>
          <w:rFonts w:ascii="Times New Roman" w:eastAsia="華康仿宋體W4" w:hAnsi="Times New Roman" w:cs="Times New Roman"/>
          <w:szCs w:val="24"/>
        </w:rPr>
      </w:pPr>
      <w:r w:rsidRPr="005E3D30">
        <w:rPr>
          <w:rFonts w:ascii="Times New Roman" w:eastAsia="華康仿宋體W4" w:hAnsi="Times New Roman" w:cs="Times New Roman"/>
          <w:szCs w:val="24"/>
        </w:rPr>
        <w:t xml:space="preserve">　　　　　　　</w:t>
      </w:r>
      <w:r w:rsidR="00935725" w:rsidRPr="005E3D30">
        <w:rPr>
          <w:rFonts w:ascii="Times New Roman" w:eastAsia="華康仿宋體W4" w:hAnsi="Times New Roman" w:cs="Times New Roman"/>
          <w:szCs w:val="24"/>
        </w:rPr>
        <w:t>（</w:t>
      </w:r>
      <w:r w:rsidR="009E500B">
        <w:rPr>
          <w:rFonts w:ascii="Times New Roman" w:eastAsia="華康仿宋體W4" w:hAnsi="Times New Roman" w:cs="Times New Roman" w:hint="eastAsia"/>
          <w:szCs w:val="24"/>
        </w:rPr>
        <w:t>62247</w:t>
      </w:r>
      <w:r w:rsidR="009E500B">
        <w:rPr>
          <w:rFonts w:ascii="Times New Roman" w:eastAsia="華康仿宋體W4" w:hAnsi="Times New Roman" w:cs="Times New Roman" w:hint="eastAsia"/>
          <w:szCs w:val="24"/>
        </w:rPr>
        <w:t>嘉義縣大林鎮民生</w:t>
      </w:r>
      <w:r>
        <w:rPr>
          <w:rFonts w:ascii="Times New Roman" w:eastAsia="華康仿宋體W4" w:hAnsi="Times New Roman" w:cs="Times New Roman" w:hint="eastAsia"/>
          <w:szCs w:val="24"/>
        </w:rPr>
        <w:t>路</w:t>
      </w:r>
      <w:r w:rsidR="009E500B">
        <w:rPr>
          <w:rFonts w:ascii="Times New Roman" w:eastAsia="華康仿宋體W4" w:hAnsi="Times New Roman" w:cs="Times New Roman" w:hint="eastAsia"/>
          <w:szCs w:val="24"/>
        </w:rPr>
        <w:t>2</w:t>
      </w:r>
      <w:r>
        <w:rPr>
          <w:rFonts w:ascii="Times New Roman" w:eastAsia="華康仿宋體W4" w:hAnsi="Times New Roman" w:cs="Times New Roman" w:hint="eastAsia"/>
          <w:szCs w:val="24"/>
        </w:rPr>
        <w:t>號</w:t>
      </w:r>
      <w:r w:rsidR="00935725" w:rsidRPr="005E3D30">
        <w:rPr>
          <w:rFonts w:ascii="Times New Roman" w:eastAsia="華康仿宋體W4" w:hAnsi="Times New Roman" w:cs="Times New Roman"/>
          <w:szCs w:val="24"/>
        </w:rPr>
        <w:t>）</w:t>
      </w:r>
    </w:p>
    <w:p w:rsidR="00D75358" w:rsidRPr="005E3D30" w:rsidRDefault="0098015D" w:rsidP="005B1D3E">
      <w:pPr>
        <w:spacing w:beforeLines="30" w:before="108" w:line="240" w:lineRule="atLeast"/>
        <w:ind w:left="1680" w:hangingChars="700" w:hanging="1680"/>
        <w:rPr>
          <w:rFonts w:ascii="Times New Roman" w:eastAsia="華康仿宋體W4" w:hAnsi="Times New Roman" w:cs="Times New Roman"/>
          <w:szCs w:val="24"/>
        </w:rPr>
      </w:pPr>
      <w:r>
        <w:rPr>
          <w:rFonts w:ascii="華康中黑體" w:eastAsia="華康中黑體" w:hAnsi="Times New Roman" w:cs="Times New Roman" w:hint="eastAsia"/>
          <w:szCs w:val="24"/>
        </w:rPr>
        <w:t>七</w:t>
      </w:r>
      <w:r w:rsidR="00D75358" w:rsidRPr="005E3D30">
        <w:rPr>
          <w:rFonts w:ascii="Times New Roman" w:eastAsia="標楷體" w:hAnsi="Times New Roman" w:cs="Times New Roman"/>
          <w:szCs w:val="24"/>
        </w:rPr>
        <w:t>、</w:t>
      </w:r>
      <w:r w:rsidR="00D75358" w:rsidRPr="00A471D9">
        <w:rPr>
          <w:rFonts w:ascii="華康中黑體" w:eastAsia="華康中黑體" w:hAnsi="Times New Roman" w:cs="Times New Roman"/>
          <w:szCs w:val="24"/>
        </w:rPr>
        <w:t>講　　師</w:t>
      </w:r>
      <w:r w:rsidR="003B71D2" w:rsidRPr="005E3D30">
        <w:rPr>
          <w:rFonts w:ascii="Times New Roman" w:eastAsia="標楷體" w:hAnsi="Times New Roman" w:cs="Times New Roman"/>
          <w:szCs w:val="24"/>
        </w:rPr>
        <w:t>：</w:t>
      </w:r>
      <w:r w:rsidR="00D75358" w:rsidRPr="005E3D30">
        <w:rPr>
          <w:rFonts w:ascii="Times New Roman" w:eastAsia="華康仿宋體W4" w:hAnsi="Times New Roman" w:cs="Times New Roman"/>
          <w:szCs w:val="24"/>
        </w:rPr>
        <w:t>宗</w:t>
      </w:r>
      <w:proofErr w:type="gramStart"/>
      <w:r w:rsidR="00D75358" w:rsidRPr="005E3D30">
        <w:rPr>
          <w:rFonts w:ascii="Times New Roman" w:eastAsia="華康仿宋體W4" w:hAnsi="Times New Roman" w:cs="Times New Roman"/>
          <w:szCs w:val="24"/>
        </w:rPr>
        <w:t>惇</w:t>
      </w:r>
      <w:proofErr w:type="gramEnd"/>
      <w:r w:rsidR="00D75358" w:rsidRPr="005E3D30">
        <w:rPr>
          <w:rFonts w:ascii="Times New Roman" w:eastAsia="華康仿宋體W4" w:hAnsi="Times New Roman" w:cs="Times New Roman"/>
          <w:szCs w:val="24"/>
        </w:rPr>
        <w:t>法師、德嘉法師、</w:t>
      </w:r>
      <w:proofErr w:type="gramStart"/>
      <w:r w:rsidR="00D75358" w:rsidRPr="005E3D30">
        <w:rPr>
          <w:rFonts w:ascii="Times New Roman" w:eastAsia="華康仿宋體W4" w:hAnsi="Times New Roman" w:cs="Times New Roman"/>
          <w:szCs w:val="24"/>
        </w:rPr>
        <w:t>王浴護理</w:t>
      </w:r>
      <w:proofErr w:type="gramEnd"/>
      <w:r w:rsidR="00D75358" w:rsidRPr="005E3D30">
        <w:rPr>
          <w:rFonts w:ascii="Times New Roman" w:eastAsia="華康仿宋體W4" w:hAnsi="Times New Roman" w:cs="Times New Roman"/>
          <w:szCs w:val="24"/>
        </w:rPr>
        <w:t>長（</w:t>
      </w:r>
      <w:r w:rsidR="001E5327">
        <w:rPr>
          <w:rFonts w:ascii="Times New Roman" w:eastAsia="華康仿宋體W4" w:hAnsi="Times New Roman" w:cs="Times New Roman" w:hint="eastAsia"/>
          <w:szCs w:val="24"/>
        </w:rPr>
        <w:t>以及</w:t>
      </w:r>
      <w:r w:rsidR="00D75358" w:rsidRPr="005E3D30">
        <w:rPr>
          <w:rFonts w:ascii="Times New Roman" w:eastAsia="華康仿宋體W4" w:hAnsi="Times New Roman" w:cs="Times New Roman"/>
          <w:szCs w:val="24"/>
        </w:rPr>
        <w:t>助教群等）</w:t>
      </w:r>
    </w:p>
    <w:p w:rsidR="00D75358" w:rsidRPr="005E3D30" w:rsidRDefault="00935725" w:rsidP="005229F7">
      <w:pPr>
        <w:spacing w:line="240" w:lineRule="atLeast"/>
        <w:rPr>
          <w:rFonts w:ascii="Times New Roman" w:eastAsia="華康仿宋體W4" w:hAnsi="Times New Roman" w:cs="Times New Roman"/>
          <w:szCs w:val="24"/>
        </w:rPr>
      </w:pPr>
      <w:r w:rsidRPr="005E3D30">
        <w:rPr>
          <w:rFonts w:ascii="Times New Roman" w:eastAsia="華康仿宋體W4" w:hAnsi="Times New Roman" w:cs="Times New Roman"/>
          <w:szCs w:val="24"/>
        </w:rPr>
        <w:t xml:space="preserve">　　　　　　　</w:t>
      </w:r>
      <w:r w:rsidR="00D75358" w:rsidRPr="005E3D30">
        <w:rPr>
          <w:rFonts w:ascii="Times New Roman" w:eastAsia="華康仿宋體W4" w:hAnsi="Times New Roman" w:cs="Times New Roman"/>
          <w:szCs w:val="24"/>
        </w:rPr>
        <w:t>／大悲學苑社區安寧靈性關懷主持人、志工督導</w:t>
      </w:r>
    </w:p>
    <w:p w:rsidR="00D75358" w:rsidRPr="005E3D30" w:rsidRDefault="00935725" w:rsidP="005229F7">
      <w:pPr>
        <w:spacing w:line="240" w:lineRule="atLeast"/>
        <w:ind w:left="1920" w:hangingChars="800" w:hanging="1920"/>
        <w:rPr>
          <w:rFonts w:ascii="Times New Roman" w:eastAsia="華康仿宋體W4" w:hAnsi="Times New Roman" w:cs="Times New Roman"/>
          <w:szCs w:val="24"/>
        </w:rPr>
      </w:pPr>
      <w:r w:rsidRPr="005E3D30">
        <w:rPr>
          <w:rFonts w:ascii="Times New Roman" w:eastAsia="華康仿宋體W4" w:hAnsi="Times New Roman" w:cs="Times New Roman"/>
          <w:szCs w:val="24"/>
        </w:rPr>
        <w:t xml:space="preserve">　　　　　　　</w:t>
      </w:r>
      <w:r w:rsidR="00D75358" w:rsidRPr="005E3D30">
        <w:rPr>
          <w:rFonts w:ascii="Times New Roman" w:eastAsia="華康仿宋體W4" w:hAnsi="Times New Roman" w:cs="Times New Roman"/>
          <w:szCs w:val="24"/>
        </w:rPr>
        <w:t>／前台大醫院緩和醫療靈性照顧模式研究計畫研究員、</w:t>
      </w:r>
      <w:r w:rsidRPr="005E3D30">
        <w:rPr>
          <w:rFonts w:ascii="Times New Roman" w:eastAsia="華康仿宋體W4" w:hAnsi="Times New Roman" w:cs="Times New Roman"/>
          <w:szCs w:val="24"/>
        </w:rPr>
        <w:t>臨床佛教宗教師</w:t>
      </w:r>
      <w:r w:rsidR="00D75358" w:rsidRPr="005E3D30">
        <w:rPr>
          <w:rFonts w:ascii="Times New Roman" w:eastAsia="華康仿宋體W4" w:hAnsi="Times New Roman" w:cs="Times New Roman"/>
          <w:szCs w:val="24"/>
        </w:rPr>
        <w:t>帶領法師、協同主持人</w:t>
      </w:r>
    </w:p>
    <w:p w:rsidR="00D75358" w:rsidRPr="005E3D30" w:rsidRDefault="00935725" w:rsidP="005229F7">
      <w:pPr>
        <w:spacing w:line="240" w:lineRule="atLeast"/>
        <w:rPr>
          <w:rFonts w:ascii="Times New Roman" w:eastAsia="華康仿宋體W4" w:hAnsi="Times New Roman" w:cs="Times New Roman"/>
          <w:szCs w:val="24"/>
        </w:rPr>
      </w:pPr>
      <w:r w:rsidRPr="005E3D30">
        <w:rPr>
          <w:rFonts w:ascii="Times New Roman" w:eastAsia="華康仿宋體W4" w:hAnsi="Times New Roman" w:cs="Times New Roman"/>
          <w:szCs w:val="24"/>
        </w:rPr>
        <w:t xml:space="preserve">　　　　　　　</w:t>
      </w:r>
      <w:r w:rsidR="00D75358" w:rsidRPr="005E3D30">
        <w:rPr>
          <w:rFonts w:ascii="Times New Roman" w:eastAsia="華康仿宋體W4" w:hAnsi="Times New Roman" w:cs="Times New Roman"/>
          <w:szCs w:val="24"/>
        </w:rPr>
        <w:t>／臨床宗教師專業培訓講師</w:t>
      </w:r>
    </w:p>
    <w:p w:rsidR="00D75358" w:rsidRPr="005E3D30" w:rsidRDefault="00935725" w:rsidP="005229F7">
      <w:pPr>
        <w:spacing w:line="240" w:lineRule="atLeast"/>
        <w:rPr>
          <w:rFonts w:ascii="Times New Roman" w:eastAsia="華康仿宋體W4" w:hAnsi="Times New Roman" w:cs="Times New Roman"/>
          <w:szCs w:val="24"/>
        </w:rPr>
      </w:pPr>
      <w:r w:rsidRPr="005E3D30">
        <w:rPr>
          <w:rFonts w:ascii="Times New Roman" w:eastAsia="華康仿宋體W4" w:hAnsi="Times New Roman" w:cs="Times New Roman"/>
          <w:szCs w:val="24"/>
        </w:rPr>
        <w:t xml:space="preserve">　　　　　　　</w:t>
      </w:r>
      <w:r w:rsidR="00D75358" w:rsidRPr="005E3D30">
        <w:rPr>
          <w:rFonts w:ascii="Times New Roman" w:eastAsia="華康仿宋體W4" w:hAnsi="Times New Roman" w:cs="Times New Roman"/>
          <w:szCs w:val="24"/>
        </w:rPr>
        <w:t>／台灣科技大學人文關懷中心兼任講師</w:t>
      </w:r>
    </w:p>
    <w:p w:rsidR="00D75358" w:rsidRPr="005E3D30" w:rsidRDefault="0098015D" w:rsidP="005B1D3E">
      <w:pPr>
        <w:spacing w:beforeLines="30" w:before="108" w:line="240" w:lineRule="atLeast"/>
        <w:ind w:left="1680" w:hangingChars="700" w:hanging="1680"/>
        <w:rPr>
          <w:rFonts w:ascii="Times New Roman" w:eastAsia="華康仿宋體W4" w:hAnsi="Times New Roman" w:cs="Times New Roman"/>
          <w:szCs w:val="24"/>
        </w:rPr>
      </w:pPr>
      <w:r>
        <w:rPr>
          <w:rFonts w:ascii="華康中黑體" w:eastAsia="華康中黑體" w:hAnsi="Times New Roman" w:cs="Times New Roman" w:hint="eastAsia"/>
          <w:szCs w:val="24"/>
        </w:rPr>
        <w:t>八</w:t>
      </w:r>
      <w:r w:rsidR="00D75358" w:rsidRPr="005E3D30">
        <w:rPr>
          <w:rFonts w:ascii="Times New Roman" w:eastAsia="標楷體" w:hAnsi="Times New Roman" w:cs="Times New Roman"/>
          <w:szCs w:val="24"/>
        </w:rPr>
        <w:t>、</w:t>
      </w:r>
      <w:r w:rsidR="00D75358" w:rsidRPr="00A471D9">
        <w:rPr>
          <w:rFonts w:ascii="華康中黑體" w:eastAsia="華康中黑體" w:hAnsi="Times New Roman" w:cs="Times New Roman"/>
          <w:szCs w:val="24"/>
        </w:rPr>
        <w:t>報名</w:t>
      </w:r>
      <w:r w:rsidR="00D75358" w:rsidRPr="005B1D3E">
        <w:rPr>
          <w:rFonts w:ascii="華康中黑體" w:eastAsia="華康中黑體" w:hAnsi="Times New Roman" w:cs="Times New Roman"/>
          <w:color w:val="000000" w:themeColor="text1"/>
          <w:szCs w:val="24"/>
        </w:rPr>
        <w:t>資訊</w:t>
      </w:r>
      <w:r w:rsidR="003B71D2" w:rsidRPr="005E3D30">
        <w:rPr>
          <w:rFonts w:ascii="Times New Roman" w:eastAsia="標楷體" w:hAnsi="Times New Roman" w:cs="Times New Roman"/>
          <w:b/>
          <w:szCs w:val="24"/>
        </w:rPr>
        <w:t>：</w:t>
      </w:r>
      <w:proofErr w:type="gramStart"/>
      <w:r w:rsidR="00C22863" w:rsidRPr="005E3D30">
        <w:rPr>
          <w:rFonts w:ascii="Times New Roman" w:eastAsia="華康仿宋體W4" w:hAnsi="Times New Roman" w:cs="Times New Roman"/>
          <w:szCs w:val="24"/>
        </w:rPr>
        <w:t>（</w:t>
      </w:r>
      <w:proofErr w:type="gramEnd"/>
      <w:r w:rsidR="00C22863" w:rsidRPr="005E3D30">
        <w:rPr>
          <w:rFonts w:ascii="Times New Roman" w:eastAsia="華康仿宋體W4" w:hAnsi="Times New Roman" w:cs="Times New Roman"/>
          <w:szCs w:val="24"/>
        </w:rPr>
        <w:t>名額：限</w:t>
      </w:r>
      <w:r w:rsidR="00C22863" w:rsidRPr="005E3D30">
        <w:rPr>
          <w:rFonts w:ascii="Times New Roman" w:eastAsia="華康仿宋體W4" w:hAnsi="Times New Roman" w:cs="Times New Roman"/>
          <w:szCs w:val="24"/>
        </w:rPr>
        <w:t>30</w:t>
      </w:r>
      <w:r w:rsidR="00C22863" w:rsidRPr="005E3D30">
        <w:rPr>
          <w:rFonts w:ascii="Times New Roman" w:eastAsia="華康仿宋體W4" w:hAnsi="Times New Roman" w:cs="Times New Roman"/>
          <w:szCs w:val="24"/>
        </w:rPr>
        <w:t>人</w:t>
      </w:r>
      <w:r w:rsidR="006521F9">
        <w:rPr>
          <w:rFonts w:ascii="Times New Roman" w:eastAsia="華康仿宋體W4" w:hAnsi="Times New Roman" w:cs="Times New Roman" w:hint="eastAsia"/>
          <w:szCs w:val="24"/>
        </w:rPr>
        <w:t>，</w:t>
      </w:r>
      <w:r w:rsidR="006521F9">
        <w:rPr>
          <w:rFonts w:ascii="Times New Roman" w:eastAsia="華康仿宋體W4" w:hAnsi="Times New Roman" w:cs="Times New Roman" w:hint="eastAsia"/>
          <w:szCs w:val="24"/>
        </w:rPr>
        <w:t>6</w:t>
      </w:r>
      <w:r w:rsidR="006521F9">
        <w:rPr>
          <w:rFonts w:ascii="Times New Roman" w:eastAsia="華康仿宋體W4" w:hAnsi="Times New Roman" w:cs="Times New Roman" w:hint="eastAsia"/>
          <w:szCs w:val="24"/>
        </w:rPr>
        <w:t>月</w:t>
      </w:r>
      <w:r w:rsidR="006521F9">
        <w:rPr>
          <w:rFonts w:ascii="Times New Roman" w:eastAsia="華康仿宋體W4" w:hAnsi="Times New Roman" w:cs="Times New Roman" w:hint="eastAsia"/>
          <w:szCs w:val="24"/>
        </w:rPr>
        <w:t>10</w:t>
      </w:r>
      <w:r w:rsidR="006521F9">
        <w:rPr>
          <w:rFonts w:ascii="Times New Roman" w:eastAsia="華康仿宋體W4" w:hAnsi="Times New Roman" w:cs="Times New Roman" w:hint="eastAsia"/>
          <w:szCs w:val="24"/>
        </w:rPr>
        <w:t>日截止報名</w:t>
      </w:r>
      <w:proofErr w:type="gramStart"/>
      <w:r w:rsidR="00C22863" w:rsidRPr="005E3D30">
        <w:rPr>
          <w:rFonts w:ascii="Times New Roman" w:eastAsia="華康仿宋體W4" w:hAnsi="Times New Roman" w:cs="Times New Roman"/>
          <w:szCs w:val="24"/>
        </w:rPr>
        <w:t>）</w:t>
      </w:r>
      <w:proofErr w:type="gramEnd"/>
    </w:p>
    <w:p w:rsidR="001E7F02" w:rsidRPr="005E3D30" w:rsidRDefault="00D75358" w:rsidP="005229F7">
      <w:pPr>
        <w:spacing w:line="240" w:lineRule="atLeast"/>
        <w:rPr>
          <w:rFonts w:ascii="Times New Roman" w:eastAsia="標楷體" w:hAnsi="Times New Roman" w:cs="Times New Roman"/>
          <w:szCs w:val="24"/>
        </w:rPr>
      </w:pPr>
      <w:r w:rsidRPr="005E3D30">
        <w:rPr>
          <w:rFonts w:ascii="Times New Roman" w:eastAsia="標楷體" w:hAnsi="Times New Roman" w:cs="Times New Roman"/>
          <w:szCs w:val="24"/>
        </w:rPr>
        <w:t xml:space="preserve">　　</w:t>
      </w:r>
      <w:r w:rsidRPr="005E3D30">
        <w:rPr>
          <w:rFonts w:ascii="MS Mincho" w:eastAsia="MS Mincho" w:hAnsi="MS Mincho" w:cs="MS Mincho" w:hint="eastAsia"/>
          <w:szCs w:val="24"/>
        </w:rPr>
        <w:t>⒈</w:t>
      </w:r>
      <w:r w:rsidRPr="005E3D30">
        <w:rPr>
          <w:rFonts w:ascii="Times New Roman" w:eastAsia="華康仿宋體W4" w:hAnsi="Times New Roman" w:cs="Times New Roman"/>
          <w:szCs w:val="24"/>
        </w:rPr>
        <w:t>招生對象</w:t>
      </w:r>
      <w:r w:rsidR="003B71D2" w:rsidRPr="005E3D30">
        <w:rPr>
          <w:rFonts w:ascii="Times New Roman" w:eastAsia="標楷體" w:hAnsi="Times New Roman" w:cs="Times New Roman"/>
          <w:szCs w:val="24"/>
        </w:rPr>
        <w:t>－</w:t>
      </w:r>
    </w:p>
    <w:p w:rsidR="00D75358" w:rsidRPr="005B1D3E" w:rsidRDefault="005B1D3E" w:rsidP="005B1D3E">
      <w:pPr>
        <w:spacing w:line="240" w:lineRule="atLeast"/>
        <w:ind w:left="960" w:hangingChars="400" w:hanging="960"/>
        <w:jc w:val="both"/>
        <w:rPr>
          <w:rFonts w:ascii="Times New Roman" w:eastAsia="華康仿宋體W4" w:hAnsi="Times New Roman" w:cs="Times New Roman"/>
          <w:szCs w:val="24"/>
        </w:rPr>
      </w:pPr>
      <w:r>
        <w:rPr>
          <w:rFonts w:ascii="Times New Roman" w:eastAsia="華康仿宋體W4" w:hAnsi="Times New Roman" w:cs="Times New Roman" w:hint="eastAsia"/>
          <w:szCs w:val="24"/>
        </w:rPr>
        <w:t xml:space="preserve">　　　</w:t>
      </w:r>
      <w:r>
        <w:rPr>
          <w:rFonts w:ascii="MS Mincho" w:eastAsia="MS Mincho" w:hAnsi="MS Mincho" w:cs="Times New Roman" w:hint="eastAsia"/>
          <w:szCs w:val="24"/>
        </w:rPr>
        <w:t>⑴</w:t>
      </w:r>
      <w:r w:rsidR="00D75358" w:rsidRPr="005B1D3E">
        <w:rPr>
          <w:rFonts w:ascii="Times New Roman" w:eastAsia="華康仿宋體W4" w:hAnsi="Times New Roman" w:cs="Times New Roman"/>
          <w:szCs w:val="24"/>
        </w:rPr>
        <w:t>已</w:t>
      </w:r>
      <w:r w:rsidR="005F4858" w:rsidRPr="005B1D3E">
        <w:rPr>
          <w:rFonts w:ascii="Times New Roman" w:eastAsia="華康仿宋體W4" w:hAnsi="Times New Roman" w:cs="Times New Roman"/>
          <w:szCs w:val="24"/>
        </w:rPr>
        <w:t>完成</w:t>
      </w:r>
      <w:r w:rsidR="00D75358" w:rsidRPr="005B1D3E">
        <w:rPr>
          <w:rFonts w:ascii="Times New Roman" w:eastAsia="華康仿宋體W4" w:hAnsi="Times New Roman" w:cs="Times New Roman"/>
          <w:szCs w:val="24"/>
        </w:rPr>
        <w:t>「聽身體說話</w:t>
      </w:r>
      <w:r w:rsidR="00935725" w:rsidRPr="005B1D3E">
        <w:rPr>
          <w:rFonts w:ascii="Times New Roman" w:eastAsia="華康仿宋體W4" w:hAnsi="Times New Roman" w:cs="Times New Roman"/>
          <w:szCs w:val="24"/>
        </w:rPr>
        <w:t>－</w:t>
      </w:r>
      <w:r w:rsidR="009E500B" w:rsidRPr="005B1D3E">
        <w:rPr>
          <w:rFonts w:ascii="Times New Roman" w:eastAsia="華康仿宋體W4" w:hAnsi="Times New Roman" w:cs="Times New Roman"/>
          <w:szCs w:val="24"/>
        </w:rPr>
        <w:t>末期病人的靈性需求與陪伴照顧」</w:t>
      </w:r>
      <w:r w:rsidR="006521F9" w:rsidRPr="005B1D3E">
        <w:rPr>
          <w:rFonts w:ascii="Times New Roman" w:eastAsia="華康仿宋體W4" w:hAnsi="Times New Roman" w:cs="Times New Roman" w:hint="eastAsia"/>
          <w:szCs w:val="24"/>
        </w:rPr>
        <w:t>4</w:t>
      </w:r>
      <w:r w:rsidR="006521F9" w:rsidRPr="005B1D3E">
        <w:rPr>
          <w:rFonts w:ascii="Times New Roman" w:eastAsia="華康仿宋體W4" w:hAnsi="Times New Roman" w:cs="Times New Roman" w:hint="eastAsia"/>
          <w:szCs w:val="24"/>
        </w:rPr>
        <w:t>小時</w:t>
      </w:r>
      <w:r w:rsidR="009E500B" w:rsidRPr="005B1D3E">
        <w:rPr>
          <w:rFonts w:ascii="Times New Roman" w:eastAsia="華康仿宋體W4" w:hAnsi="Times New Roman" w:cs="Times New Roman"/>
          <w:szCs w:val="24"/>
        </w:rPr>
        <w:t>課程</w:t>
      </w:r>
      <w:r w:rsidR="009E500B" w:rsidRPr="005B1D3E">
        <w:rPr>
          <w:rFonts w:ascii="Times New Roman" w:eastAsia="華康仿宋體W4" w:hAnsi="Times New Roman" w:cs="Times New Roman" w:hint="eastAsia"/>
          <w:szCs w:val="24"/>
        </w:rPr>
        <w:t>之護理人員</w:t>
      </w:r>
      <w:r w:rsidR="009972F2" w:rsidRPr="005B1D3E">
        <w:rPr>
          <w:rFonts w:ascii="Times New Roman" w:eastAsia="華康仿宋體W4" w:hAnsi="Times New Roman" w:cs="Times New Roman"/>
          <w:szCs w:val="24"/>
        </w:rPr>
        <w:t>得享</w:t>
      </w:r>
      <w:r w:rsidR="00D75358" w:rsidRPr="005B1D3E">
        <w:rPr>
          <w:rFonts w:ascii="Times New Roman" w:eastAsia="華康仿宋體W4" w:hAnsi="Times New Roman" w:cs="Times New Roman"/>
          <w:szCs w:val="24"/>
        </w:rPr>
        <w:t>優先錄取。</w:t>
      </w:r>
    </w:p>
    <w:p w:rsidR="00D75358" w:rsidRPr="005B1D3E" w:rsidRDefault="005B1D3E" w:rsidP="005B1D3E">
      <w:pPr>
        <w:spacing w:line="240" w:lineRule="atLeast"/>
        <w:jc w:val="both"/>
        <w:rPr>
          <w:rFonts w:ascii="Times New Roman" w:eastAsia="華康仿宋體W4" w:hAnsi="Times New Roman" w:cs="Times New Roman"/>
          <w:szCs w:val="24"/>
        </w:rPr>
      </w:pPr>
      <w:r>
        <w:rPr>
          <w:rFonts w:ascii="Times New Roman" w:eastAsia="華康仿宋體W4" w:hAnsi="Times New Roman" w:cs="Times New Roman" w:hint="eastAsia"/>
          <w:szCs w:val="24"/>
        </w:rPr>
        <w:t xml:space="preserve">　　　</w:t>
      </w:r>
      <w:r>
        <w:rPr>
          <w:rFonts w:ascii="MS Mincho" w:eastAsia="MS Mincho" w:hAnsi="MS Mincho" w:cs="Times New Roman" w:hint="eastAsia"/>
          <w:szCs w:val="24"/>
        </w:rPr>
        <w:t>⑵</w:t>
      </w:r>
      <w:r w:rsidR="00D75358" w:rsidRPr="005B1D3E">
        <w:rPr>
          <w:rFonts w:ascii="Times New Roman" w:eastAsia="華康仿宋體W4" w:hAnsi="Times New Roman" w:cs="Times New Roman"/>
          <w:szCs w:val="24"/>
        </w:rPr>
        <w:t>安寧療護共照護理師或居家護理師</w:t>
      </w:r>
      <w:r w:rsidR="00C54B9F" w:rsidRPr="005B1D3E">
        <w:rPr>
          <w:rFonts w:ascii="Times New Roman" w:eastAsia="華康仿宋體W4" w:hAnsi="Times New Roman" w:cs="Times New Roman"/>
          <w:szCs w:val="24"/>
        </w:rPr>
        <w:t>得享優先錄取</w:t>
      </w:r>
      <w:r w:rsidR="00D75358" w:rsidRPr="005B1D3E">
        <w:rPr>
          <w:rFonts w:ascii="Times New Roman" w:eastAsia="華康仿宋體W4" w:hAnsi="Times New Roman" w:cs="Times New Roman"/>
          <w:szCs w:val="24"/>
        </w:rPr>
        <w:t>。</w:t>
      </w:r>
    </w:p>
    <w:p w:rsidR="00D75358" w:rsidRPr="005B1D3E" w:rsidRDefault="005B1D3E" w:rsidP="005B1D3E">
      <w:pPr>
        <w:spacing w:line="240" w:lineRule="atLeast"/>
        <w:ind w:left="960" w:hangingChars="400" w:hanging="960"/>
        <w:jc w:val="both"/>
        <w:rPr>
          <w:rFonts w:ascii="Times New Roman" w:eastAsia="華康仿宋體W4" w:hAnsi="Times New Roman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　　　</w:t>
      </w:r>
      <w:r>
        <w:rPr>
          <w:rFonts w:ascii="MS Mincho" w:eastAsia="MS Mincho" w:hAnsi="MS Mincho" w:cs="Times New Roman" w:hint="eastAsia"/>
          <w:szCs w:val="24"/>
        </w:rPr>
        <w:t>⑶</w:t>
      </w:r>
      <w:r w:rsidR="005F4858" w:rsidRPr="005B1D3E">
        <w:rPr>
          <w:rFonts w:ascii="Times New Roman" w:eastAsia="華康新特明體" w:hAnsi="Times New Roman" w:cs="Times New Roman"/>
          <w:szCs w:val="24"/>
          <w:u w:val="wave"/>
        </w:rPr>
        <w:t>主辦單位保留審查權利，完成線上報名後，</w:t>
      </w:r>
      <w:r w:rsidR="00031918" w:rsidRPr="005B1D3E">
        <w:rPr>
          <w:rFonts w:ascii="Times New Roman" w:eastAsia="華康新特明體" w:hAnsi="Times New Roman" w:cs="Times New Roman" w:hint="eastAsia"/>
          <w:kern w:val="0"/>
          <w:szCs w:val="24"/>
          <w:u w:val="wave"/>
        </w:rPr>
        <w:t>將於活動前一個月</w:t>
      </w:r>
      <w:r w:rsidR="00031918" w:rsidRPr="005B1D3E">
        <w:rPr>
          <w:rFonts w:ascii="Times New Roman" w:eastAsia="華康新特明體" w:hAnsi="Times New Roman" w:cs="Times New Roman"/>
          <w:kern w:val="0"/>
          <w:szCs w:val="24"/>
          <w:u w:val="wave"/>
        </w:rPr>
        <w:t>E-mail</w:t>
      </w:r>
      <w:r w:rsidR="00031918" w:rsidRPr="005B1D3E">
        <w:rPr>
          <w:rFonts w:ascii="Times New Roman" w:eastAsia="華康新特明體" w:hAnsi="Times New Roman" w:cs="Times New Roman" w:hint="eastAsia"/>
          <w:kern w:val="0"/>
          <w:szCs w:val="24"/>
          <w:u w:val="wave"/>
        </w:rPr>
        <w:t>寄發「錄取通知」，</w:t>
      </w:r>
      <w:r w:rsidR="00137DB5" w:rsidRPr="005B1D3E">
        <w:rPr>
          <w:rFonts w:ascii="Times New Roman" w:eastAsia="華康新特明體" w:hAnsi="Times New Roman" w:cs="Times New Roman" w:hint="eastAsia"/>
          <w:kern w:val="0"/>
          <w:szCs w:val="24"/>
          <w:u w:val="wave"/>
        </w:rPr>
        <w:t>當</w:t>
      </w:r>
      <w:r w:rsidR="00D218A4" w:rsidRPr="005B1D3E">
        <w:rPr>
          <w:rFonts w:ascii="Times New Roman" w:eastAsia="華康新特明體" w:hAnsi="Times New Roman" w:cs="Times New Roman" w:hint="eastAsia"/>
          <w:kern w:val="0"/>
          <w:szCs w:val="24"/>
          <w:u w:val="wave"/>
        </w:rPr>
        <w:t>接獲</w:t>
      </w:r>
      <w:r w:rsidR="00137DB5" w:rsidRPr="005B1D3E">
        <w:rPr>
          <w:rFonts w:ascii="Times New Roman" w:eastAsia="華康新特明體" w:hAnsi="Times New Roman" w:cs="Times New Roman" w:hint="eastAsia"/>
          <w:kern w:val="0"/>
          <w:szCs w:val="24"/>
          <w:u w:val="wave"/>
        </w:rPr>
        <w:t>錄取</w:t>
      </w:r>
      <w:r w:rsidR="00D218A4" w:rsidRPr="005B1D3E">
        <w:rPr>
          <w:rFonts w:ascii="Times New Roman" w:eastAsia="華康新特明體" w:hAnsi="Times New Roman" w:cs="Times New Roman" w:hint="eastAsia"/>
          <w:kern w:val="0"/>
          <w:szCs w:val="24"/>
          <w:u w:val="wave"/>
        </w:rPr>
        <w:t>通知後，請務必在一週內（</w:t>
      </w:r>
      <w:r w:rsidR="00D218A4" w:rsidRPr="007322C1">
        <w:rPr>
          <w:rFonts w:ascii="Times New Roman" w:eastAsia="華康新特明體" w:hAnsi="Times New Roman" w:cs="Times New Roman" w:hint="eastAsia"/>
          <w:b/>
          <w:kern w:val="0"/>
          <w:szCs w:val="24"/>
          <w:u w:val="wave"/>
        </w:rPr>
        <w:t>6/2</w:t>
      </w:r>
      <w:r w:rsidRPr="007322C1">
        <w:rPr>
          <w:rFonts w:ascii="Times New Roman" w:eastAsia="華康新特明體" w:hAnsi="Times New Roman" w:cs="Times New Roman" w:hint="eastAsia"/>
          <w:b/>
          <w:kern w:val="0"/>
          <w:szCs w:val="24"/>
          <w:u w:val="wave"/>
        </w:rPr>
        <w:t>0</w:t>
      </w:r>
      <w:r w:rsidR="00D218A4" w:rsidRPr="005B1D3E">
        <w:rPr>
          <w:rFonts w:ascii="Times New Roman" w:eastAsia="華康新特明體" w:hAnsi="Times New Roman" w:cs="Times New Roman" w:hint="eastAsia"/>
          <w:kern w:val="0"/>
          <w:szCs w:val="24"/>
          <w:u w:val="wave"/>
        </w:rPr>
        <w:t>前）完成繳費手續</w:t>
      </w:r>
      <w:r w:rsidR="00137DB5" w:rsidRPr="005B1D3E">
        <w:rPr>
          <w:rFonts w:ascii="Times New Roman" w:eastAsia="華康新特明體" w:hAnsi="Times New Roman" w:cs="Times New Roman" w:hint="eastAsia"/>
          <w:kern w:val="0"/>
          <w:szCs w:val="24"/>
          <w:u w:val="wave"/>
        </w:rPr>
        <w:t>。</w:t>
      </w:r>
      <w:r w:rsidR="00D218A4" w:rsidRPr="005B1D3E">
        <w:rPr>
          <w:rFonts w:ascii="Times New Roman" w:eastAsia="華康新特明體" w:hAnsi="Times New Roman" w:cs="Times New Roman" w:hint="eastAsia"/>
          <w:kern w:val="0"/>
          <w:szCs w:val="24"/>
          <w:u w:val="wave"/>
        </w:rPr>
        <w:t>主辦單位將</w:t>
      </w:r>
      <w:r w:rsidR="00031918" w:rsidRPr="005B1D3E">
        <w:rPr>
          <w:rFonts w:ascii="Times New Roman" w:eastAsia="華康新特明體" w:hAnsi="Times New Roman" w:cs="Times New Roman" w:hint="eastAsia"/>
          <w:kern w:val="0"/>
          <w:szCs w:val="24"/>
          <w:u w:val="wave"/>
        </w:rPr>
        <w:t>在活動前以簡訊寄發「報到通知」，</w:t>
      </w:r>
      <w:r w:rsidR="00D218A4" w:rsidRPr="005B1D3E">
        <w:rPr>
          <w:rFonts w:ascii="Times New Roman" w:eastAsia="華康新特明體" w:hAnsi="Times New Roman" w:cs="Times New Roman" w:hint="eastAsia"/>
          <w:kern w:val="0"/>
          <w:szCs w:val="24"/>
          <w:u w:val="wave"/>
        </w:rPr>
        <w:t>敬</w:t>
      </w:r>
      <w:r w:rsidR="005F4858" w:rsidRPr="005B1D3E">
        <w:rPr>
          <w:rFonts w:ascii="Times New Roman" w:eastAsia="華康新特明體" w:hAnsi="Times New Roman" w:cs="Times New Roman"/>
          <w:szCs w:val="24"/>
          <w:u w:val="wave"/>
        </w:rPr>
        <w:t>請密切注意。</w:t>
      </w:r>
    </w:p>
    <w:p w:rsidR="009F23ED" w:rsidRPr="005B1D3E" w:rsidRDefault="00D54C2C" w:rsidP="005B1D3E">
      <w:pPr>
        <w:spacing w:beforeLines="20" w:before="72" w:line="240" w:lineRule="atLeast"/>
        <w:rPr>
          <w:rFonts w:ascii="Times New Roman" w:eastAsia="華康仿宋體W4" w:hAnsi="Times New Roman" w:cs="Times New Roman"/>
          <w:color w:val="000000"/>
        </w:rPr>
      </w:pPr>
      <w:r w:rsidRPr="005B1D3E">
        <w:rPr>
          <w:rFonts w:ascii="Times New Roman" w:eastAsia="標楷體" w:hAnsi="Times New Roman" w:cs="Times New Roman"/>
          <w:szCs w:val="24"/>
        </w:rPr>
        <w:lastRenderedPageBreak/>
        <w:t xml:space="preserve">　　</w:t>
      </w:r>
      <w:r w:rsidRPr="005B1D3E">
        <w:rPr>
          <w:rFonts w:ascii="SimSun" w:eastAsia="SimSun" w:hAnsi="SimSun" w:cs="SimSun" w:hint="eastAsia"/>
          <w:szCs w:val="24"/>
        </w:rPr>
        <w:t>⒉</w:t>
      </w:r>
      <w:r w:rsidR="00582182" w:rsidRPr="005B1D3E">
        <w:rPr>
          <w:rFonts w:ascii="Times New Roman" w:eastAsia="華康仿宋體W4" w:hAnsi="Times New Roman" w:cs="Times New Roman"/>
        </w:rPr>
        <w:t>研習費用：新台幣</w:t>
      </w:r>
      <w:r w:rsidR="00582182" w:rsidRPr="005B1D3E">
        <w:rPr>
          <w:rFonts w:ascii="Times New Roman" w:eastAsia="華康仿宋體W4" w:hAnsi="Times New Roman" w:cs="Times New Roman"/>
          <w:b/>
        </w:rPr>
        <w:t>3,000</w:t>
      </w:r>
      <w:r w:rsidR="00582182" w:rsidRPr="005B1D3E">
        <w:rPr>
          <w:rFonts w:ascii="Times New Roman" w:eastAsia="華康仿宋體W4" w:hAnsi="Times New Roman" w:cs="Times New Roman"/>
        </w:rPr>
        <w:t>元</w:t>
      </w:r>
      <w:r w:rsidR="009F23ED" w:rsidRPr="005B1D3E">
        <w:rPr>
          <w:rFonts w:ascii="Times New Roman" w:eastAsia="華康仿宋體W4" w:hAnsi="Times New Roman" w:cs="Times New Roman"/>
        </w:rPr>
        <w:t>（</w:t>
      </w:r>
      <w:r w:rsidR="009F23ED" w:rsidRPr="005B1D3E">
        <w:rPr>
          <w:rFonts w:ascii="Times New Roman" w:eastAsia="華康仿宋體W4" w:hAnsi="Times New Roman" w:cs="Times New Roman"/>
          <w:color w:val="000000"/>
        </w:rPr>
        <w:t>保證金）</w:t>
      </w:r>
    </w:p>
    <w:p w:rsidR="00582182" w:rsidRPr="005B1D3E" w:rsidRDefault="009F23ED" w:rsidP="005B1D3E">
      <w:pPr>
        <w:spacing w:line="240" w:lineRule="atLeast"/>
        <w:ind w:left="960" w:hangingChars="400" w:hanging="960"/>
        <w:jc w:val="both"/>
        <w:rPr>
          <w:rFonts w:ascii="Times New Roman" w:eastAsia="華康仿宋體W4" w:hAnsi="Times New Roman" w:cs="Times New Roman"/>
        </w:rPr>
      </w:pPr>
      <w:r w:rsidRPr="005B1D3E">
        <w:rPr>
          <w:rFonts w:ascii="Times New Roman" w:eastAsia="華康仿宋體W4" w:hAnsi="Times New Roman" w:cs="Times New Roman"/>
          <w:color w:val="000000"/>
        </w:rPr>
        <w:t xml:space="preserve">　　　</w:t>
      </w:r>
      <w:r w:rsidR="00582182" w:rsidRPr="007322C1">
        <w:rPr>
          <w:rFonts w:ascii="新細明體" w:eastAsia="新細明體" w:hAnsi="新細明體" w:cs="新細明體" w:hint="eastAsia"/>
        </w:rPr>
        <w:t>※</w:t>
      </w:r>
      <w:r w:rsidR="00E612B5" w:rsidRPr="005B1D3E">
        <w:rPr>
          <w:rFonts w:ascii="Times New Roman" w:eastAsia="華康仿宋體W4" w:hAnsi="Times New Roman" w:cs="Times New Roman" w:hint="eastAsia"/>
        </w:rPr>
        <w:t>為鼓勵學員</w:t>
      </w:r>
      <w:r w:rsidRPr="005B1D3E">
        <w:rPr>
          <w:rFonts w:ascii="Times New Roman" w:eastAsia="華康仿宋體W4" w:hAnsi="Times New Roman" w:cs="Times New Roman"/>
        </w:rPr>
        <w:t>兩天全程參與學習，</w:t>
      </w:r>
      <w:r w:rsidR="00E612B5" w:rsidRPr="005B1D3E">
        <w:rPr>
          <w:rFonts w:ascii="Times New Roman" w:eastAsia="華康仿宋體W4" w:hAnsi="Times New Roman" w:cs="Times New Roman" w:hint="eastAsia"/>
        </w:rPr>
        <w:t>且</w:t>
      </w:r>
      <w:r w:rsidRPr="005B1D3E">
        <w:rPr>
          <w:rFonts w:ascii="Times New Roman" w:eastAsia="華康仿宋體W4" w:hAnsi="Times New Roman" w:cs="Times New Roman"/>
        </w:rPr>
        <w:t>不遲到、早退，得於結業退回</w:t>
      </w:r>
      <w:r w:rsidR="00772B23" w:rsidRPr="005B1D3E">
        <w:rPr>
          <w:rFonts w:ascii="Times New Roman" w:eastAsia="華康仿宋體W4" w:hAnsi="Times New Roman" w:cs="Times New Roman" w:hint="eastAsia"/>
        </w:rPr>
        <w:t>研習費用</w:t>
      </w:r>
      <w:r w:rsidR="00E612B5" w:rsidRPr="005B1D3E">
        <w:rPr>
          <w:rFonts w:ascii="Times New Roman" w:eastAsia="華康仿宋體W4" w:hAnsi="Times New Roman" w:cs="Times New Roman" w:hint="eastAsia"/>
        </w:rPr>
        <w:t>（</w:t>
      </w:r>
      <w:r w:rsidRPr="005B1D3E">
        <w:rPr>
          <w:rFonts w:ascii="Times New Roman" w:eastAsia="華康仿宋體W4" w:hAnsi="Times New Roman" w:cs="Times New Roman"/>
        </w:rPr>
        <w:t>保證金</w:t>
      </w:r>
      <w:r w:rsidR="00E612B5" w:rsidRPr="005B1D3E">
        <w:rPr>
          <w:rFonts w:ascii="Times New Roman" w:eastAsia="華康仿宋體W4" w:hAnsi="Times New Roman" w:cs="Times New Roman" w:hint="eastAsia"/>
        </w:rPr>
        <w:t>）</w:t>
      </w:r>
      <w:r w:rsidR="00772B23" w:rsidRPr="005B1D3E">
        <w:rPr>
          <w:rFonts w:ascii="Times New Roman" w:eastAsia="華康仿宋體W4" w:hAnsi="Times New Roman" w:cs="Times New Roman"/>
          <w:b/>
          <w:color w:val="000000"/>
        </w:rPr>
        <w:t>NT$3</w:t>
      </w:r>
      <w:r w:rsidRPr="005B1D3E">
        <w:rPr>
          <w:rFonts w:ascii="Times New Roman" w:eastAsia="華康仿宋體W4" w:hAnsi="Times New Roman" w:cs="Times New Roman"/>
          <w:b/>
          <w:color w:val="000000"/>
        </w:rPr>
        <w:t>,000</w:t>
      </w:r>
      <w:r w:rsidRPr="005B1D3E">
        <w:rPr>
          <w:rFonts w:ascii="Times New Roman" w:eastAsia="華康仿宋體W4" w:hAnsi="Times New Roman" w:cs="Times New Roman"/>
        </w:rPr>
        <w:t>。</w:t>
      </w:r>
    </w:p>
    <w:p w:rsidR="00D75358" w:rsidRPr="005B1D3E" w:rsidRDefault="00D75358" w:rsidP="005B1D3E">
      <w:pPr>
        <w:spacing w:beforeLines="20" w:before="72" w:line="240" w:lineRule="atLeast"/>
        <w:jc w:val="both"/>
        <w:rPr>
          <w:rFonts w:ascii="Times New Roman" w:eastAsia="標楷體" w:hAnsi="Times New Roman" w:cs="Times New Roman"/>
          <w:b/>
          <w:szCs w:val="24"/>
        </w:rPr>
      </w:pPr>
      <w:r w:rsidRPr="005B1D3E">
        <w:rPr>
          <w:rFonts w:ascii="Times New Roman" w:eastAsia="標楷體" w:hAnsi="Times New Roman" w:cs="Times New Roman"/>
          <w:szCs w:val="24"/>
        </w:rPr>
        <w:t xml:space="preserve">　　</w:t>
      </w:r>
      <w:r w:rsidR="00D54C2C" w:rsidRPr="005B1D3E">
        <w:rPr>
          <w:rFonts w:ascii="SimSun" w:eastAsia="SimSun" w:hAnsi="SimSun" w:cs="SimSun" w:hint="eastAsia"/>
          <w:szCs w:val="24"/>
        </w:rPr>
        <w:t>⒊</w:t>
      </w:r>
      <w:r w:rsidRPr="005B1D3E">
        <w:rPr>
          <w:rFonts w:ascii="Times New Roman" w:eastAsia="華康仿宋體W4" w:hAnsi="Times New Roman" w:cs="Times New Roman"/>
          <w:szCs w:val="24"/>
        </w:rPr>
        <w:t>報名方式：</w:t>
      </w:r>
      <w:proofErr w:type="gramStart"/>
      <w:r w:rsidRPr="005B1D3E">
        <w:rPr>
          <w:rFonts w:ascii="Times New Roman" w:eastAsia="華康仿宋體W4" w:hAnsi="Times New Roman" w:cs="Times New Roman"/>
          <w:szCs w:val="24"/>
        </w:rPr>
        <w:t>採線上</w:t>
      </w:r>
      <w:proofErr w:type="gramEnd"/>
      <w:r w:rsidRPr="005B1D3E">
        <w:rPr>
          <w:rFonts w:ascii="Times New Roman" w:eastAsia="華康仿宋體W4" w:hAnsi="Times New Roman" w:cs="Times New Roman"/>
          <w:szCs w:val="24"/>
        </w:rPr>
        <w:t>報名，請前往蓮花</w:t>
      </w:r>
      <w:proofErr w:type="gramStart"/>
      <w:r w:rsidRPr="005B1D3E">
        <w:rPr>
          <w:rFonts w:ascii="Times New Roman" w:eastAsia="華康仿宋體W4" w:hAnsi="Times New Roman" w:cs="Times New Roman"/>
          <w:szCs w:val="24"/>
        </w:rPr>
        <w:t>基金會</w:t>
      </w:r>
      <w:r w:rsidR="00C5047E" w:rsidRPr="005B1D3E">
        <w:rPr>
          <w:rFonts w:ascii="Times New Roman" w:eastAsia="華康仿宋體W4" w:hAnsi="Times New Roman" w:cs="Times New Roman"/>
          <w:szCs w:val="24"/>
        </w:rPr>
        <w:t>官</w:t>
      </w:r>
      <w:r w:rsidRPr="005B1D3E">
        <w:rPr>
          <w:rFonts w:ascii="Times New Roman" w:eastAsia="華康仿宋體W4" w:hAnsi="Times New Roman" w:cs="Times New Roman"/>
          <w:szCs w:val="24"/>
        </w:rPr>
        <w:t>網報名</w:t>
      </w:r>
      <w:proofErr w:type="gramEnd"/>
      <w:r w:rsidR="005C59AA" w:rsidRPr="005B1D3E">
        <w:rPr>
          <w:rFonts w:ascii="Times New Roman" w:eastAsia="標楷體" w:hAnsi="Times New Roman" w:cs="Times New Roman"/>
          <w:b/>
          <w:szCs w:val="24"/>
        </w:rPr>
        <w:t>http://www.lotus.org.tw</w:t>
      </w:r>
    </w:p>
    <w:p w:rsidR="005C59AA" w:rsidRPr="005B1D3E" w:rsidRDefault="005C59AA" w:rsidP="005B1D3E">
      <w:pPr>
        <w:spacing w:line="240" w:lineRule="atLeast"/>
        <w:rPr>
          <w:rFonts w:ascii="Times New Roman" w:eastAsia="華康仿宋體W4" w:hAnsi="Times New Roman" w:cs="Times New Roman"/>
          <w:szCs w:val="24"/>
        </w:rPr>
      </w:pPr>
      <w:r w:rsidRPr="005B1D3E">
        <w:rPr>
          <w:rFonts w:ascii="Times New Roman" w:eastAsia="華康標楷體(P)" w:hAnsi="Times New Roman" w:cs="Times New Roman"/>
          <w:szCs w:val="24"/>
        </w:rPr>
        <w:t xml:space="preserve">　　</w:t>
      </w:r>
      <w:r w:rsidR="006521F9" w:rsidRPr="005B1D3E">
        <w:rPr>
          <w:rFonts w:ascii="Times New Roman" w:eastAsia="華康標楷體(P)" w:hAnsi="Times New Roman" w:cs="Times New Roman"/>
          <w:szCs w:val="24"/>
        </w:rPr>
        <w:t xml:space="preserve">　</w:t>
      </w:r>
      <w:r w:rsidRPr="005B1D3E">
        <w:rPr>
          <w:rFonts w:asciiTheme="majorEastAsia" w:eastAsiaTheme="majorEastAsia" w:hAnsiTheme="majorEastAsia" w:cs="Times New Roman"/>
          <w:szCs w:val="24"/>
        </w:rPr>
        <w:t>●</w:t>
      </w:r>
      <w:r w:rsidRPr="007322C1">
        <w:rPr>
          <w:rFonts w:ascii="Times New Roman" w:eastAsia="華康仿宋體W4" w:hAnsi="Times New Roman" w:cs="Times New Roman" w:hint="eastAsia"/>
          <w:szCs w:val="24"/>
        </w:rPr>
        <w:t>繳交</w:t>
      </w:r>
      <w:r w:rsidR="00E612B5" w:rsidRPr="007322C1">
        <w:rPr>
          <w:rFonts w:ascii="Times New Roman" w:eastAsia="華康仿宋體W4" w:hAnsi="Times New Roman" w:cs="Times New Roman" w:hint="eastAsia"/>
          <w:szCs w:val="24"/>
        </w:rPr>
        <w:t>研習費</w:t>
      </w:r>
      <w:r w:rsidRPr="007322C1">
        <w:rPr>
          <w:rFonts w:ascii="Times New Roman" w:eastAsia="華康仿宋體W4" w:hAnsi="Times New Roman" w:cs="Times New Roman" w:hint="eastAsia"/>
          <w:szCs w:val="24"/>
        </w:rPr>
        <w:t>手續</w:t>
      </w:r>
      <w:r w:rsidRPr="005B1D3E">
        <w:rPr>
          <w:rFonts w:ascii="Times New Roman" w:eastAsia="華康仿宋體W4" w:hAnsi="Times New Roman" w:cs="Times New Roman"/>
          <w:szCs w:val="24"/>
        </w:rPr>
        <w:t>：</w:t>
      </w:r>
    </w:p>
    <w:p w:rsidR="005C59AA" w:rsidRPr="005B1D3E" w:rsidRDefault="005C59AA" w:rsidP="005B1D3E">
      <w:pPr>
        <w:spacing w:line="240" w:lineRule="atLeast"/>
        <w:ind w:left="1200" w:hangingChars="500" w:hanging="1200"/>
        <w:jc w:val="both"/>
        <w:rPr>
          <w:rFonts w:ascii="Times New Roman" w:eastAsia="華康仿宋體W4" w:hAnsi="Times New Roman" w:cs="Times New Roman"/>
          <w:szCs w:val="24"/>
        </w:rPr>
      </w:pPr>
      <w:r w:rsidRPr="005B1D3E">
        <w:rPr>
          <w:rFonts w:ascii="Times New Roman" w:eastAsia="華康仿宋體W4" w:hAnsi="Times New Roman" w:cs="Times New Roman"/>
          <w:szCs w:val="24"/>
        </w:rPr>
        <w:t xml:space="preserve">　　　</w:t>
      </w:r>
      <w:r w:rsidR="006521F9" w:rsidRPr="005B1D3E">
        <w:rPr>
          <w:rFonts w:ascii="Times New Roman" w:hAnsi="Times New Roman" w:cs="Times New Roman"/>
          <w:szCs w:val="24"/>
        </w:rPr>
        <w:t xml:space="preserve">　</w:t>
      </w:r>
      <w:r w:rsidR="006521F9" w:rsidRPr="005B1D3E">
        <w:rPr>
          <w:rFonts w:ascii="新細明體" w:eastAsia="新細明體" w:hAnsi="新細明體" w:cs="新細明體" w:hint="eastAsia"/>
          <w:szCs w:val="24"/>
        </w:rPr>
        <w:t>⑴</w:t>
      </w:r>
      <w:r w:rsidRPr="007322C1">
        <w:rPr>
          <w:rFonts w:ascii="華康新特明體" w:eastAsia="華康新特明體" w:hAnsi="Times New Roman" w:cs="Times New Roman" w:hint="eastAsia"/>
          <w:szCs w:val="24"/>
          <w:u w:val="single"/>
        </w:rPr>
        <w:t>請</w:t>
      </w:r>
      <w:r w:rsidR="00137DB5" w:rsidRPr="007322C1">
        <w:rPr>
          <w:rFonts w:ascii="華康新特明體" w:eastAsia="華康新特明體" w:hAnsi="Times New Roman" w:cs="Times New Roman" w:hint="eastAsia"/>
          <w:szCs w:val="24"/>
          <w:u w:val="single"/>
        </w:rPr>
        <w:t>務必</w:t>
      </w:r>
      <w:r w:rsidR="006521F9" w:rsidRPr="007322C1">
        <w:rPr>
          <w:rFonts w:ascii="華康新特明體" w:eastAsia="華康新特明體" w:hAnsi="Times New Roman" w:cs="Times New Roman" w:hint="eastAsia"/>
          <w:szCs w:val="24"/>
          <w:u w:val="single"/>
        </w:rPr>
        <w:t>在接獲錄取通知</w:t>
      </w:r>
      <w:r w:rsidR="00137DB5" w:rsidRPr="007322C1">
        <w:rPr>
          <w:rFonts w:ascii="華康新特明體" w:eastAsia="華康新特明體" w:hAnsi="Times New Roman" w:cs="Times New Roman" w:hint="eastAsia"/>
          <w:szCs w:val="24"/>
          <w:u w:val="single"/>
        </w:rPr>
        <w:t>後</w:t>
      </w:r>
      <w:r w:rsidR="006521F9" w:rsidRPr="007322C1">
        <w:rPr>
          <w:rFonts w:ascii="華康新特明體" w:eastAsia="華康新特明體" w:hAnsi="Times New Roman" w:cs="Times New Roman" w:hint="eastAsia"/>
          <w:szCs w:val="24"/>
          <w:u w:val="single"/>
        </w:rPr>
        <w:t>再繳費</w:t>
      </w:r>
      <w:r w:rsidRPr="005B1D3E">
        <w:rPr>
          <w:rFonts w:ascii="Times New Roman" w:eastAsia="華康仿宋體W4" w:hAnsi="Times New Roman" w:cs="Times New Roman"/>
          <w:szCs w:val="24"/>
          <w:u w:val="single"/>
        </w:rPr>
        <w:t>，</w:t>
      </w:r>
      <w:r w:rsidR="006521F9" w:rsidRPr="005B1D3E">
        <w:rPr>
          <w:rFonts w:ascii="Times New Roman" w:eastAsia="華康仿宋體W4" w:hAnsi="Times New Roman" w:cs="Times New Roman"/>
          <w:szCs w:val="24"/>
          <w:u w:val="single"/>
        </w:rPr>
        <w:t>並</w:t>
      </w:r>
      <w:r w:rsidRPr="005B1D3E">
        <w:rPr>
          <w:rFonts w:ascii="Times New Roman" w:eastAsia="華康仿宋體W4" w:hAnsi="Times New Roman" w:cs="Times New Roman"/>
          <w:szCs w:val="24"/>
          <w:u w:val="single"/>
        </w:rPr>
        <w:t>將繳費收據傳真（</w:t>
      </w:r>
      <w:r w:rsidRPr="005B1D3E">
        <w:rPr>
          <w:rFonts w:ascii="Times New Roman" w:eastAsia="華康仿宋體W4" w:hAnsi="Times New Roman" w:cs="Times New Roman"/>
          <w:szCs w:val="24"/>
          <w:u w:val="single"/>
        </w:rPr>
        <w:t>02</w:t>
      </w:r>
      <w:r w:rsidRPr="005B1D3E">
        <w:rPr>
          <w:rFonts w:ascii="Times New Roman" w:eastAsia="華康仿宋體W4" w:hAnsi="Times New Roman" w:cs="Times New Roman"/>
          <w:szCs w:val="24"/>
          <w:u w:val="single"/>
        </w:rPr>
        <w:t>）</w:t>
      </w:r>
      <w:r w:rsidRPr="005B1D3E">
        <w:rPr>
          <w:rFonts w:ascii="Times New Roman" w:eastAsia="華康仿宋體W4" w:hAnsi="Times New Roman" w:cs="Times New Roman"/>
          <w:szCs w:val="24"/>
          <w:u w:val="single"/>
        </w:rPr>
        <w:t>2593-3535</w:t>
      </w:r>
      <w:r w:rsidR="00137DB5" w:rsidRPr="005B1D3E">
        <w:rPr>
          <w:rFonts w:ascii="Times New Roman" w:eastAsia="華康仿宋體W4" w:hAnsi="Times New Roman" w:cs="Times New Roman"/>
          <w:szCs w:val="24"/>
          <w:u w:val="single"/>
        </w:rPr>
        <w:t>，且</w:t>
      </w:r>
      <w:r w:rsidRPr="005B1D3E">
        <w:rPr>
          <w:rFonts w:ascii="Times New Roman" w:eastAsia="華康仿宋體W4" w:hAnsi="Times New Roman" w:cs="Times New Roman"/>
          <w:szCs w:val="24"/>
          <w:u w:val="single"/>
        </w:rPr>
        <w:t>來電（</w:t>
      </w:r>
      <w:r w:rsidRPr="005B1D3E">
        <w:rPr>
          <w:rFonts w:ascii="Times New Roman" w:eastAsia="華康仿宋體W4" w:hAnsi="Times New Roman" w:cs="Times New Roman"/>
          <w:szCs w:val="24"/>
          <w:u w:val="single"/>
        </w:rPr>
        <w:t>02</w:t>
      </w:r>
      <w:r w:rsidRPr="005B1D3E">
        <w:rPr>
          <w:rFonts w:ascii="Times New Roman" w:eastAsia="華康仿宋體W4" w:hAnsi="Times New Roman" w:cs="Times New Roman"/>
          <w:szCs w:val="24"/>
          <w:u w:val="single"/>
        </w:rPr>
        <w:t>）</w:t>
      </w:r>
      <w:r w:rsidRPr="005B1D3E">
        <w:rPr>
          <w:rFonts w:ascii="Times New Roman" w:eastAsia="華康仿宋體W4" w:hAnsi="Times New Roman" w:cs="Times New Roman"/>
          <w:szCs w:val="24"/>
          <w:u w:val="single"/>
        </w:rPr>
        <w:t>2596-1212#21</w:t>
      </w:r>
      <w:r w:rsidRPr="005B1D3E">
        <w:rPr>
          <w:rFonts w:ascii="Times New Roman" w:eastAsia="華康仿宋體W4" w:hAnsi="Times New Roman" w:cs="Times New Roman"/>
          <w:szCs w:val="24"/>
          <w:u w:val="single"/>
        </w:rPr>
        <w:t>盧</w:t>
      </w:r>
      <w:r w:rsidR="007A35AE">
        <w:rPr>
          <w:rFonts w:ascii="Times New Roman" w:eastAsia="華康仿宋體W4" w:hAnsi="Times New Roman" w:cs="Times New Roman" w:hint="eastAsia"/>
          <w:szCs w:val="24"/>
          <w:u w:val="single"/>
        </w:rPr>
        <w:t>彥蓉</w:t>
      </w:r>
      <w:r w:rsidRPr="005B1D3E">
        <w:rPr>
          <w:rFonts w:ascii="Times New Roman" w:eastAsia="華康仿宋體W4" w:hAnsi="Times New Roman" w:cs="Times New Roman"/>
          <w:szCs w:val="24"/>
          <w:u w:val="single"/>
        </w:rPr>
        <w:t>小姐確認</w:t>
      </w:r>
      <w:r w:rsidRPr="005B1D3E">
        <w:rPr>
          <w:rFonts w:ascii="Times New Roman" w:eastAsia="華康仿宋體W4" w:hAnsi="Times New Roman" w:cs="Times New Roman"/>
          <w:szCs w:val="24"/>
        </w:rPr>
        <w:t>後，方完成報名手續。</w:t>
      </w:r>
    </w:p>
    <w:p w:rsidR="005C59AA" w:rsidRPr="005B1D3E" w:rsidRDefault="005C59AA" w:rsidP="005B1D3E">
      <w:pPr>
        <w:spacing w:line="240" w:lineRule="atLeast"/>
        <w:ind w:left="1200" w:hangingChars="500" w:hanging="1200"/>
        <w:jc w:val="both"/>
        <w:rPr>
          <w:rFonts w:ascii="Times New Roman" w:eastAsia="華康仿宋體W4" w:hAnsi="Times New Roman" w:cs="Times New Roman"/>
          <w:szCs w:val="24"/>
        </w:rPr>
      </w:pPr>
      <w:r w:rsidRPr="005B1D3E">
        <w:rPr>
          <w:rFonts w:ascii="Times New Roman" w:eastAsia="華康仿宋體W4" w:hAnsi="Times New Roman" w:cs="Times New Roman"/>
          <w:szCs w:val="24"/>
        </w:rPr>
        <w:t xml:space="preserve">　　　</w:t>
      </w:r>
      <w:r w:rsidR="006521F9" w:rsidRPr="005B1D3E">
        <w:rPr>
          <w:rFonts w:ascii="Times New Roman" w:hAnsi="Times New Roman" w:cs="Times New Roman"/>
          <w:szCs w:val="24"/>
        </w:rPr>
        <w:t xml:space="preserve">　</w:t>
      </w:r>
      <w:r w:rsidR="006521F9" w:rsidRPr="005B1D3E">
        <w:rPr>
          <w:rFonts w:ascii="新細明體" w:eastAsia="新細明體" w:hAnsi="新細明體" w:cs="新細明體" w:hint="eastAsia"/>
          <w:szCs w:val="24"/>
        </w:rPr>
        <w:t>⑵</w:t>
      </w:r>
      <w:r w:rsidRPr="005B1D3E">
        <w:rPr>
          <w:rFonts w:ascii="Times New Roman" w:eastAsia="華康仿宋體W4" w:hAnsi="Times New Roman" w:cs="Times New Roman"/>
          <w:szCs w:val="24"/>
        </w:rPr>
        <w:t>繳費方式請參</w:t>
      </w:r>
      <w:r w:rsidR="00B316DB">
        <w:rPr>
          <w:rFonts w:ascii="Times New Roman" w:eastAsia="華康仿宋體W4" w:hAnsi="Times New Roman" w:cs="Times New Roman" w:hint="eastAsia"/>
          <w:szCs w:val="24"/>
        </w:rPr>
        <w:t>另頁</w:t>
      </w:r>
      <w:r w:rsidRPr="005B1D3E">
        <w:rPr>
          <w:rFonts w:ascii="Times New Roman" w:eastAsia="華康仿宋體W4" w:hAnsi="Times New Roman" w:cs="Times New Roman"/>
          <w:szCs w:val="24"/>
        </w:rPr>
        <w:t>「活動付款方式」，並請務必註明「姓名」、「活動名稱」，以免影響您的報名權益。</w:t>
      </w:r>
      <w:r w:rsidR="005B1D3E" w:rsidRPr="007A35AE">
        <w:rPr>
          <w:rFonts w:ascii="Times New Roman" w:eastAsia="華康仿宋體W4" w:hAnsi="Times New Roman" w:cs="Times New Roman" w:hint="eastAsia"/>
          <w:b/>
          <w:szCs w:val="24"/>
          <w:u w:val="single"/>
        </w:rPr>
        <w:t>6</w:t>
      </w:r>
      <w:r w:rsidR="006521F9" w:rsidRPr="005B1D3E">
        <w:rPr>
          <w:rFonts w:ascii="Times New Roman" w:eastAsia="華康仿宋體W4" w:hAnsi="Times New Roman" w:cs="Times New Roman"/>
          <w:szCs w:val="24"/>
          <w:u w:val="single"/>
        </w:rPr>
        <w:t>月</w:t>
      </w:r>
      <w:r w:rsidR="005B1D3E" w:rsidRPr="007A35AE">
        <w:rPr>
          <w:rFonts w:ascii="Times New Roman" w:eastAsia="華康仿宋體W4" w:hAnsi="Times New Roman" w:cs="Times New Roman" w:hint="eastAsia"/>
          <w:b/>
          <w:szCs w:val="24"/>
          <w:u w:val="single"/>
        </w:rPr>
        <w:t>30</w:t>
      </w:r>
      <w:r w:rsidRPr="005B1D3E">
        <w:rPr>
          <w:rFonts w:ascii="Times New Roman" w:eastAsia="華康仿宋體W4" w:hAnsi="Times New Roman" w:cs="Times New Roman"/>
          <w:szCs w:val="24"/>
          <w:u w:val="single"/>
        </w:rPr>
        <w:t>日前取消報名者，可全額退費（唯須於活動後才退費，並需扣除行政手續費</w:t>
      </w:r>
      <w:r w:rsidRPr="005B1D3E">
        <w:rPr>
          <w:rFonts w:ascii="Times New Roman" w:eastAsia="華康仿宋體W4" w:hAnsi="Times New Roman" w:cs="Times New Roman"/>
          <w:szCs w:val="24"/>
          <w:u w:val="single"/>
        </w:rPr>
        <w:t>200</w:t>
      </w:r>
      <w:r w:rsidRPr="005B1D3E">
        <w:rPr>
          <w:rFonts w:ascii="Times New Roman" w:eastAsia="華康仿宋體W4" w:hAnsi="Times New Roman" w:cs="Times New Roman"/>
          <w:szCs w:val="24"/>
          <w:u w:val="single"/>
        </w:rPr>
        <w:t>元），逾期恕</w:t>
      </w:r>
      <w:proofErr w:type="gramStart"/>
      <w:r w:rsidRPr="005B1D3E">
        <w:rPr>
          <w:rFonts w:ascii="Times New Roman" w:eastAsia="華康仿宋體W4" w:hAnsi="Times New Roman" w:cs="Times New Roman"/>
          <w:szCs w:val="24"/>
          <w:u w:val="single"/>
        </w:rPr>
        <w:t>不</w:t>
      </w:r>
      <w:proofErr w:type="gramEnd"/>
      <w:r w:rsidRPr="005B1D3E">
        <w:rPr>
          <w:rFonts w:ascii="Times New Roman" w:eastAsia="華康仿宋體W4" w:hAnsi="Times New Roman" w:cs="Times New Roman"/>
          <w:szCs w:val="24"/>
          <w:u w:val="single"/>
        </w:rPr>
        <w:t>退費；未繳費者非完成報名，僅列為候補</w:t>
      </w:r>
      <w:r w:rsidRPr="005B1D3E">
        <w:rPr>
          <w:rFonts w:ascii="Times New Roman" w:eastAsia="華康仿宋體W4" w:hAnsi="Times New Roman" w:cs="Times New Roman"/>
          <w:szCs w:val="24"/>
        </w:rPr>
        <w:t>。</w:t>
      </w:r>
    </w:p>
    <w:p w:rsidR="00D75358" w:rsidRPr="005B1D3E" w:rsidRDefault="00D75358" w:rsidP="005B1D3E">
      <w:pPr>
        <w:spacing w:beforeLines="20" w:before="72" w:line="240" w:lineRule="atLeast"/>
        <w:ind w:left="720" w:hangingChars="300" w:hanging="72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B1D3E">
        <w:rPr>
          <w:rFonts w:ascii="Times New Roman" w:eastAsia="標楷體" w:hAnsi="Times New Roman" w:cs="Times New Roman"/>
          <w:szCs w:val="24"/>
        </w:rPr>
        <w:t xml:space="preserve">　　</w:t>
      </w:r>
      <w:r w:rsidR="006521F9" w:rsidRPr="005B1D3E">
        <w:rPr>
          <w:rFonts w:ascii="MS Mincho" w:eastAsia="MS Mincho" w:hAnsi="MS Mincho" w:cs="MS Mincho" w:hint="eastAsia"/>
          <w:szCs w:val="24"/>
        </w:rPr>
        <w:t>⒋</w:t>
      </w:r>
      <w:r w:rsidRPr="005B1D3E">
        <w:rPr>
          <w:rFonts w:ascii="Times New Roman" w:eastAsia="華康仿宋體W4" w:hAnsi="Times New Roman" w:cs="Times New Roman"/>
          <w:szCs w:val="24"/>
        </w:rPr>
        <w:t>全程參與</w:t>
      </w:r>
      <w:r w:rsidR="00DF0F7C" w:rsidRPr="005B1D3E">
        <w:rPr>
          <w:rFonts w:ascii="Times New Roman" w:eastAsia="華康仿宋體W4" w:hAnsi="Times New Roman" w:cs="Times New Roman"/>
          <w:szCs w:val="24"/>
        </w:rPr>
        <w:t>者，</w:t>
      </w:r>
      <w:r w:rsidRPr="005B1D3E">
        <w:rPr>
          <w:rFonts w:ascii="Times New Roman" w:eastAsia="華康仿宋體W4" w:hAnsi="Times New Roman" w:cs="Times New Roman"/>
          <w:szCs w:val="24"/>
        </w:rPr>
        <w:t>可獲</w:t>
      </w:r>
      <w:r w:rsidR="00C54B9F" w:rsidRPr="005B1D3E">
        <w:rPr>
          <w:rFonts w:ascii="Times New Roman" w:eastAsia="華康仿宋體W4" w:hAnsi="Times New Roman" w:cs="Times New Roman" w:hint="eastAsia"/>
          <w:szCs w:val="24"/>
        </w:rPr>
        <w:t>主辦單位</w:t>
      </w:r>
      <w:r w:rsidRPr="005B1D3E">
        <w:rPr>
          <w:rFonts w:ascii="Times New Roman" w:eastAsia="華康仿宋體W4" w:hAnsi="Times New Roman" w:cs="Times New Roman"/>
          <w:szCs w:val="24"/>
        </w:rPr>
        <w:t>課程時數證明</w:t>
      </w:r>
      <w:r w:rsidR="00663F01" w:rsidRPr="005B1D3E">
        <w:rPr>
          <w:rFonts w:ascii="Times New Roman" w:eastAsia="華康仿宋體W4" w:hAnsi="Times New Roman" w:cs="Times New Roman"/>
          <w:szCs w:val="24"/>
        </w:rPr>
        <w:t>12</w:t>
      </w:r>
      <w:r w:rsidRPr="005B1D3E">
        <w:rPr>
          <w:rFonts w:ascii="Times New Roman" w:eastAsia="華康仿宋體W4" w:hAnsi="Times New Roman" w:cs="Times New Roman"/>
          <w:szCs w:val="24"/>
        </w:rPr>
        <w:t>小時</w:t>
      </w:r>
      <w:r w:rsidRPr="005B1D3E">
        <w:rPr>
          <w:rFonts w:ascii="Times New Roman" w:eastAsia="華康仿宋體W4" w:hAnsi="Times New Roman" w:cs="Times New Roman"/>
          <w:kern w:val="0"/>
          <w:szCs w:val="24"/>
        </w:rPr>
        <w:t>，以及精美實用小禮物。</w:t>
      </w:r>
    </w:p>
    <w:p w:rsidR="00A108F1" w:rsidRDefault="00D75358" w:rsidP="00A108F1">
      <w:pPr>
        <w:spacing w:beforeLines="20" w:before="72" w:line="240" w:lineRule="atLeast"/>
        <w:ind w:left="720" w:hangingChars="300" w:hanging="720"/>
        <w:jc w:val="both"/>
        <w:rPr>
          <w:rFonts w:ascii="Times New Roman" w:eastAsia="華康仿宋體W4" w:hAnsi="Times New Roman" w:cs="Times New Roman"/>
          <w:szCs w:val="24"/>
        </w:rPr>
      </w:pPr>
      <w:r w:rsidRPr="005B1D3E">
        <w:rPr>
          <w:rFonts w:ascii="Times New Roman" w:eastAsia="標楷體" w:hAnsi="Times New Roman" w:cs="Times New Roman"/>
          <w:szCs w:val="24"/>
        </w:rPr>
        <w:t xml:space="preserve">　　</w:t>
      </w:r>
      <w:r w:rsidR="006521F9" w:rsidRPr="005B1D3E">
        <w:rPr>
          <w:rFonts w:ascii="MS Mincho" w:eastAsia="MS Mincho" w:hAnsi="MS Mincho" w:cs="Times New Roman" w:hint="eastAsia"/>
          <w:szCs w:val="24"/>
        </w:rPr>
        <w:t>⒌</w:t>
      </w:r>
      <w:r w:rsidRPr="005B1D3E">
        <w:rPr>
          <w:rFonts w:ascii="Times New Roman" w:eastAsia="華康仿宋體W4" w:hAnsi="Times New Roman" w:cs="Times New Roman"/>
          <w:szCs w:val="24"/>
        </w:rPr>
        <w:t>安寧緩和醫學學會、安寧緩和護理學會、臨床心理師、諮商心理師、社工師、護理師、專科護理師等繼續教育積分認證申請中。</w:t>
      </w:r>
    </w:p>
    <w:p w:rsidR="00A108F1" w:rsidRDefault="00A108F1">
      <w:pPr>
        <w:widowControl/>
        <w:rPr>
          <w:rFonts w:ascii="Times New Roman" w:eastAsia="華康仿宋體W4" w:hAnsi="Times New Roman" w:cs="Times New Roman"/>
          <w:szCs w:val="24"/>
        </w:rPr>
      </w:pPr>
      <w:r>
        <w:rPr>
          <w:rFonts w:ascii="Times New Roman" w:eastAsia="華康仿宋體W4" w:hAnsi="Times New Roman" w:cs="Times New Roman"/>
          <w:szCs w:val="24"/>
        </w:rPr>
        <w:br w:type="page"/>
      </w:r>
    </w:p>
    <w:p w:rsidR="00A108F1" w:rsidRDefault="00A108F1" w:rsidP="00A108F1">
      <w:pPr>
        <w:spacing w:afterLines="50" w:after="180" w:line="240" w:lineRule="atLeast"/>
        <w:rPr>
          <w:rFonts w:ascii="Times New Roman" w:eastAsia="標楷體" w:hAnsi="Times New Roman" w:cs="Times New Roman"/>
          <w:szCs w:val="24"/>
        </w:rPr>
      </w:pPr>
      <w:r>
        <w:rPr>
          <w:rFonts w:ascii="華康中黑體" w:eastAsia="華康中黑體" w:hAnsi="Times New Roman" w:cs="Times New Roman" w:hint="eastAsia"/>
          <w:szCs w:val="24"/>
        </w:rPr>
        <w:lastRenderedPageBreak/>
        <w:t>九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>
        <w:rPr>
          <w:rFonts w:ascii="華康中黑體" w:eastAsia="華康中黑體" w:hAnsi="Times New Roman" w:cs="Times New Roman" w:hint="eastAsia"/>
          <w:szCs w:val="24"/>
        </w:rPr>
        <w:t>課程時間表</w:t>
      </w:r>
      <w:r>
        <w:rPr>
          <w:rFonts w:ascii="Times New Roman" w:eastAsia="標楷體" w:hAnsi="Times New Roman" w:cs="Times New Roman" w:hint="eastAsia"/>
          <w:szCs w:val="24"/>
        </w:rPr>
        <w:t>：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694"/>
        <w:gridCol w:w="1503"/>
        <w:gridCol w:w="728"/>
        <w:gridCol w:w="3581"/>
        <w:gridCol w:w="3102"/>
      </w:tblGrid>
      <w:tr w:rsidR="00A108F1" w:rsidTr="00397F4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108F1" w:rsidRDefault="00A108F1" w:rsidP="00397F4E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日期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108F1" w:rsidRDefault="00A108F1" w:rsidP="00397F4E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時　間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108F1" w:rsidRDefault="00A108F1" w:rsidP="00397F4E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時數</w:t>
            </w:r>
          </w:p>
        </w:tc>
        <w:tc>
          <w:tcPr>
            <w:tcW w:w="358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108F1" w:rsidRDefault="00A108F1" w:rsidP="00397F4E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主題／課程名稱</w:t>
            </w:r>
          </w:p>
        </w:tc>
        <w:tc>
          <w:tcPr>
            <w:tcW w:w="310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108F1" w:rsidRDefault="00A108F1" w:rsidP="00397F4E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課程重點</w:t>
            </w:r>
          </w:p>
        </w:tc>
      </w:tr>
      <w:tr w:rsidR="00A108F1" w:rsidTr="00397F4E">
        <w:tc>
          <w:tcPr>
            <w:tcW w:w="694" w:type="dxa"/>
            <w:vMerge w:val="restart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textDirection w:val="tbRlV"/>
            <w:vAlign w:val="center"/>
            <w:hideMark/>
          </w:tcPr>
          <w:p w:rsidR="00A108F1" w:rsidRDefault="00A108F1" w:rsidP="00397F4E">
            <w:pPr>
              <w:spacing w:line="240" w:lineRule="atLeast"/>
              <w:ind w:left="480" w:right="113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  <w:eastAsianLayout w:id="1702612736" w:vert="1"/>
              </w:rPr>
              <w:t>7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月</w:t>
            </w:r>
            <w:r w:rsidRPr="0040100F">
              <w:rPr>
                <w:rFonts w:ascii="Times New Roman" w:eastAsia="標楷體" w:hAnsi="Times New Roman" w:hint="eastAsia"/>
                <w:color w:val="000000" w:themeColor="text1"/>
                <w:szCs w:val="24"/>
                <w:eastAsianLayout w:id="1905498369" w:vert="1"/>
              </w:rPr>
              <w:t>13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日（週六）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08F1" w:rsidRDefault="00A108F1" w:rsidP="00397F4E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08: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4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0-0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9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08F1" w:rsidRDefault="00A108F1" w:rsidP="00397F4E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*</w:t>
            </w:r>
          </w:p>
        </w:tc>
        <w:tc>
          <w:tcPr>
            <w:tcW w:w="66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108F1" w:rsidRDefault="00A108F1" w:rsidP="00397F4E">
            <w:pPr>
              <w:spacing w:line="24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報到</w:t>
            </w:r>
          </w:p>
        </w:tc>
      </w:tr>
      <w:tr w:rsidR="00A108F1" w:rsidTr="00397F4E"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A108F1" w:rsidRDefault="00A108F1" w:rsidP="00397F4E">
            <w:pPr>
              <w:widowControl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08F1" w:rsidRDefault="00BD3F0D" w:rsidP="00397F4E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09:00-09:3</w:t>
            </w:r>
            <w:r w:rsidR="00A108F1">
              <w:rPr>
                <w:rFonts w:ascii="Times New Roman" w:eastAsia="標楷體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08F1" w:rsidRDefault="00997FA1" w:rsidP="00397F4E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2"/>
              </w:rPr>
              <w:t>0.5</w:t>
            </w:r>
          </w:p>
        </w:tc>
        <w:tc>
          <w:tcPr>
            <w:tcW w:w="3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08F1" w:rsidRDefault="00A108F1" w:rsidP="00397F4E">
            <w:pPr>
              <w:spacing w:line="24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相見歡</w:t>
            </w:r>
          </w:p>
        </w:tc>
        <w:tc>
          <w:tcPr>
            <w:tcW w:w="3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108F1" w:rsidRDefault="00A108F1" w:rsidP="00397F4E">
            <w:pPr>
              <w:spacing w:line="24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破冰</w:t>
            </w:r>
            <w:proofErr w:type="gramStart"/>
            <w:r>
              <w:rPr>
                <w:rFonts w:ascii="新細明體" w:eastAsia="新細明體" w:hAnsi="新細明體" w:cs="新細明體" w:hint="eastAsia"/>
                <w:color w:val="000000" w:themeColor="text1"/>
                <w:szCs w:val="24"/>
              </w:rPr>
              <w:t>‧</w:t>
            </w:r>
            <w:proofErr w:type="gramEnd"/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認識彼此</w:t>
            </w:r>
          </w:p>
        </w:tc>
      </w:tr>
      <w:tr w:rsidR="00A108F1" w:rsidTr="00397F4E"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A108F1" w:rsidRDefault="00A108F1" w:rsidP="00397F4E">
            <w:pPr>
              <w:widowControl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08F1" w:rsidRDefault="00A108F1" w:rsidP="00397F4E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0</w:t>
            </w:r>
            <w:r w:rsidR="00BD3F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9</w:t>
            </w:r>
            <w:r w:rsidR="00BD3F0D">
              <w:rPr>
                <w:rFonts w:ascii="Times New Roman" w:eastAsia="標楷體" w:hAnsi="Times New Roman"/>
                <w:color w:val="000000" w:themeColor="text1"/>
                <w:szCs w:val="24"/>
              </w:rPr>
              <w:t>:</w:t>
            </w:r>
            <w:r w:rsidR="00BD3F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3</w:t>
            </w:r>
            <w:r w:rsidR="00BD3F0D">
              <w:rPr>
                <w:rFonts w:ascii="Times New Roman" w:eastAsia="標楷體" w:hAnsi="Times New Roman"/>
                <w:color w:val="000000" w:themeColor="text1"/>
                <w:szCs w:val="24"/>
              </w:rPr>
              <w:t>0-12:</w:t>
            </w:r>
            <w:r w:rsidR="00997FA1">
              <w:rPr>
                <w:rFonts w:ascii="Times New Roman" w:eastAsia="標楷體" w:hAnsi="Times New Roman"/>
                <w:color w:val="000000" w:themeColor="text1"/>
                <w:szCs w:val="24"/>
              </w:rPr>
              <w:t>3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08F1" w:rsidRDefault="00997FA1" w:rsidP="00397F4E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3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08F1" w:rsidRDefault="00A108F1" w:rsidP="00397F4E">
            <w:pPr>
              <w:spacing w:line="24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●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靈性與生死議題－</w:t>
            </w:r>
          </w:p>
          <w:p w:rsidR="00A108F1" w:rsidRDefault="00A108F1" w:rsidP="00397F4E">
            <w:pPr>
              <w:spacing w:line="24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　靈性照顧與生死議題</w:t>
            </w:r>
          </w:p>
        </w:tc>
        <w:tc>
          <w:tcPr>
            <w:tcW w:w="3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A108F1" w:rsidRDefault="00A108F1" w:rsidP="00BD3F0D">
            <w:pPr>
              <w:pStyle w:val="a3"/>
              <w:numPr>
                <w:ilvl w:val="0"/>
                <w:numId w:val="11"/>
              </w:numPr>
              <w:spacing w:line="240" w:lineRule="atLeast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BD3F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臨終病人常見生死提問</w:t>
            </w:r>
          </w:p>
          <w:p w:rsidR="00BD3F0D" w:rsidRDefault="00BD3F0D" w:rsidP="00BD3F0D">
            <w:pPr>
              <w:pStyle w:val="a3"/>
              <w:numPr>
                <w:ilvl w:val="0"/>
                <w:numId w:val="11"/>
              </w:numPr>
              <w:spacing w:line="240" w:lineRule="atLeast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影片賞析</w:t>
            </w:r>
          </w:p>
          <w:p w:rsidR="00A108F1" w:rsidRDefault="00BD3F0D" w:rsidP="00397F4E">
            <w:pPr>
              <w:pStyle w:val="a3"/>
              <w:numPr>
                <w:ilvl w:val="0"/>
                <w:numId w:val="11"/>
              </w:numPr>
              <w:spacing w:line="240" w:lineRule="atLeast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BD3F0D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死亡冥想</w:t>
            </w:r>
            <w:r w:rsidR="00A108F1" w:rsidRPr="00BD3F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體驗活動</w:t>
            </w:r>
          </w:p>
          <w:p w:rsidR="00A108F1" w:rsidRPr="00BD3F0D" w:rsidRDefault="00A108F1" w:rsidP="00BD3F0D">
            <w:pPr>
              <w:pStyle w:val="a3"/>
              <w:numPr>
                <w:ilvl w:val="0"/>
                <w:numId w:val="11"/>
              </w:numPr>
              <w:spacing w:line="240" w:lineRule="atLeast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BD3F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靈性與生死議題</w:t>
            </w:r>
          </w:p>
        </w:tc>
      </w:tr>
      <w:tr w:rsidR="00A108F1" w:rsidTr="00397F4E"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A108F1" w:rsidRDefault="00A108F1" w:rsidP="00397F4E">
            <w:pPr>
              <w:widowControl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08F1" w:rsidRDefault="00BD3F0D" w:rsidP="00397F4E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12:</w:t>
            </w:r>
            <w:r w:rsidR="00997FA1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3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0-1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3</w:t>
            </w:r>
            <w:r w:rsidR="00997FA1">
              <w:rPr>
                <w:rFonts w:ascii="Times New Roman" w:eastAsia="標楷體" w:hAnsi="Times New Roman"/>
                <w:color w:val="000000" w:themeColor="text1"/>
                <w:szCs w:val="24"/>
              </w:rPr>
              <w:t>:3</w:t>
            </w:r>
            <w:r w:rsidR="00A108F1">
              <w:rPr>
                <w:rFonts w:ascii="Times New Roman" w:eastAsia="標楷體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08F1" w:rsidRDefault="00A108F1" w:rsidP="00397F4E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*</w:t>
            </w:r>
          </w:p>
        </w:tc>
        <w:tc>
          <w:tcPr>
            <w:tcW w:w="66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108F1" w:rsidRDefault="00A108F1" w:rsidP="00397F4E">
            <w:pPr>
              <w:spacing w:line="240" w:lineRule="atLeast"/>
              <w:rPr>
                <w:rFonts w:ascii="新細明體" w:eastAsia="新細明體" w:hAnsi="新細明體" w:cs="新細明體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午餐／休息一下</w:t>
            </w:r>
          </w:p>
        </w:tc>
      </w:tr>
      <w:tr w:rsidR="00A108F1" w:rsidTr="00397F4E"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A108F1" w:rsidRDefault="00A108F1" w:rsidP="00397F4E">
            <w:pPr>
              <w:widowControl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hideMark/>
          </w:tcPr>
          <w:p w:rsidR="00A108F1" w:rsidRDefault="00BD3F0D" w:rsidP="00397F4E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3</w:t>
            </w:r>
            <w:r w:rsidR="005E067D">
              <w:rPr>
                <w:rFonts w:ascii="Times New Roman" w:eastAsia="標楷體" w:hAnsi="Times New Roman"/>
                <w:color w:val="000000" w:themeColor="text1"/>
                <w:szCs w:val="24"/>
              </w:rPr>
              <w:t>:3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0-1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6</w:t>
            </w:r>
            <w:r w:rsidR="005E067D">
              <w:rPr>
                <w:rFonts w:ascii="Times New Roman" w:eastAsia="標楷體" w:hAnsi="Times New Roman"/>
                <w:color w:val="000000" w:themeColor="text1"/>
                <w:szCs w:val="24"/>
              </w:rPr>
              <w:t>:3</w:t>
            </w:r>
            <w:r w:rsidR="00A108F1">
              <w:rPr>
                <w:rFonts w:ascii="Times New Roman" w:eastAsia="標楷體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hideMark/>
          </w:tcPr>
          <w:p w:rsidR="00A108F1" w:rsidRDefault="00A108F1" w:rsidP="00397F4E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358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hideMark/>
          </w:tcPr>
          <w:p w:rsidR="00A108F1" w:rsidRDefault="00A108F1" w:rsidP="00397F4E">
            <w:pPr>
              <w:spacing w:line="24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●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末期身心處境－</w:t>
            </w:r>
          </w:p>
          <w:p w:rsidR="00A108F1" w:rsidRDefault="00A108F1" w:rsidP="00397F4E">
            <w:pPr>
              <w:spacing w:line="24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　〈聽身體說話〉分享與討論</w:t>
            </w:r>
            <w:r>
              <w:rPr>
                <w:rFonts w:ascii="新細明體" w:eastAsia="新細明體" w:hAnsi="新細明體" w:cs="新細明體" w:hint="eastAsia"/>
                <w:color w:val="000000" w:themeColor="text1"/>
                <w:szCs w:val="24"/>
              </w:rPr>
              <w:t>Ⅰ</w:t>
            </w:r>
          </w:p>
        </w:tc>
        <w:tc>
          <w:tcPr>
            <w:tcW w:w="310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A108F1" w:rsidRDefault="00A108F1" w:rsidP="00397F4E">
            <w:pPr>
              <w:spacing w:line="240" w:lineRule="atLeast"/>
              <w:ind w:left="240" w:hangingChars="100" w:hanging="24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 w:themeColor="text1"/>
                <w:szCs w:val="24"/>
              </w:rPr>
              <w:t>⑴</w:t>
            </w:r>
            <w:r w:rsidR="00BD3F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多元宗教文化的靈性照顧倫理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末期病人的身心處境、靈性議題、靈性需求</w:t>
            </w:r>
          </w:p>
          <w:p w:rsidR="00BD3F0D" w:rsidRDefault="00A108F1" w:rsidP="00397F4E">
            <w:pPr>
              <w:spacing w:line="240" w:lineRule="atLeast"/>
              <w:ind w:left="240" w:hangingChars="100" w:hanging="24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 w:themeColor="text1"/>
                <w:szCs w:val="24"/>
              </w:rPr>
              <w:t>⑵</w:t>
            </w:r>
            <w:r w:rsidR="00BD3F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末期病人的身心處境、靈性議題、靈性需求評估</w:t>
            </w:r>
          </w:p>
          <w:p w:rsidR="00A108F1" w:rsidRPr="00BD3F0D" w:rsidRDefault="00BD3F0D" w:rsidP="00BD3F0D">
            <w:pPr>
              <w:spacing w:line="240" w:lineRule="atLeast"/>
              <w:ind w:left="240" w:hangingChars="100" w:hanging="24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MS Mincho" w:eastAsia="MS Mincho" w:hAnsi="MS Mincho" w:hint="eastAsia"/>
                <w:color w:val="000000" w:themeColor="text1"/>
                <w:szCs w:val="24"/>
              </w:rPr>
              <w:t>⑶</w:t>
            </w:r>
            <w:r w:rsidR="00A108F1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常見醫療人員的評估方式與處遇</w:t>
            </w:r>
          </w:p>
        </w:tc>
      </w:tr>
      <w:tr w:rsidR="00A108F1" w:rsidTr="00397F4E">
        <w:trPr>
          <w:trHeight w:val="632"/>
        </w:trPr>
        <w:tc>
          <w:tcPr>
            <w:tcW w:w="694" w:type="dxa"/>
            <w:vMerge w:val="restar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  <w:hideMark/>
          </w:tcPr>
          <w:p w:rsidR="00A108F1" w:rsidRDefault="00A108F1" w:rsidP="00397F4E">
            <w:pPr>
              <w:spacing w:line="240" w:lineRule="atLeast"/>
              <w:ind w:left="480" w:right="113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  <w:eastAsianLayout w:id="1702612992" w:vert="1"/>
              </w:rPr>
              <w:t>7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月</w:t>
            </w:r>
            <w:r w:rsidRPr="0040100F">
              <w:rPr>
                <w:rFonts w:ascii="Times New Roman" w:eastAsia="標楷體" w:hAnsi="Times New Roman" w:hint="eastAsia"/>
                <w:color w:val="000000" w:themeColor="text1"/>
                <w:szCs w:val="24"/>
                <w:eastAsianLayout w:id="1905498371" w:vert="1"/>
              </w:rPr>
              <w:t>14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日（週日）</w:t>
            </w:r>
          </w:p>
        </w:tc>
        <w:tc>
          <w:tcPr>
            <w:tcW w:w="150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08F1" w:rsidRDefault="00A108F1" w:rsidP="00397F4E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09:00-12:00</w:t>
            </w:r>
          </w:p>
        </w:tc>
        <w:tc>
          <w:tcPr>
            <w:tcW w:w="72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08F1" w:rsidRDefault="00A108F1" w:rsidP="00397F4E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3581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08F1" w:rsidRDefault="00A108F1" w:rsidP="00397F4E">
            <w:pPr>
              <w:spacing w:line="24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●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末期身心處境－</w:t>
            </w:r>
          </w:p>
          <w:p w:rsidR="00A108F1" w:rsidRDefault="00A108F1" w:rsidP="00397F4E">
            <w:pPr>
              <w:spacing w:line="24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　〈聽身體說話〉分享與討論</w:t>
            </w:r>
            <w:r>
              <w:rPr>
                <w:rFonts w:ascii="新細明體" w:eastAsia="新細明體" w:hAnsi="新細明體" w:cs="新細明體" w:hint="eastAsia"/>
                <w:color w:val="000000" w:themeColor="text1"/>
                <w:szCs w:val="24"/>
              </w:rPr>
              <w:t>Ⅱ</w:t>
            </w:r>
          </w:p>
          <w:p w:rsidR="00A108F1" w:rsidRDefault="00A108F1" w:rsidP="00397F4E">
            <w:pPr>
              <w:spacing w:line="24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　　～「靈性照顧」是什麼？</w:t>
            </w:r>
          </w:p>
        </w:tc>
        <w:tc>
          <w:tcPr>
            <w:tcW w:w="3102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A108F1" w:rsidRDefault="00A108F1" w:rsidP="00397F4E">
            <w:pPr>
              <w:spacing w:line="24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 w:themeColor="text1"/>
                <w:szCs w:val="24"/>
              </w:rPr>
              <w:t>⑴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影片個案討論</w:t>
            </w:r>
          </w:p>
          <w:p w:rsidR="00A108F1" w:rsidRDefault="00A108F1" w:rsidP="00397F4E">
            <w:pPr>
              <w:spacing w:line="24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 w:themeColor="text1"/>
                <w:szCs w:val="24"/>
              </w:rPr>
              <w:t>⑵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常見靈性照顧困境</w:t>
            </w:r>
          </w:p>
          <w:p w:rsidR="00A108F1" w:rsidRDefault="00A108F1" w:rsidP="00397F4E">
            <w:pPr>
              <w:spacing w:line="24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 w:themeColor="text1"/>
                <w:szCs w:val="24"/>
              </w:rPr>
              <w:t>⑶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如何定義「靈性」？</w:t>
            </w:r>
          </w:p>
          <w:p w:rsidR="00A108F1" w:rsidRDefault="00A108F1" w:rsidP="00397F4E">
            <w:pPr>
              <w:spacing w:line="240" w:lineRule="atLeast"/>
              <w:ind w:left="240" w:hangingChars="100" w:hanging="24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 w:themeColor="text1"/>
                <w:szCs w:val="24"/>
              </w:rPr>
              <w:t>⑷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分享醫療人員如何做靈性照顧</w:t>
            </w:r>
          </w:p>
          <w:p w:rsidR="00A108F1" w:rsidRPr="001F2126" w:rsidRDefault="00A108F1" w:rsidP="001F2126">
            <w:pPr>
              <w:pStyle w:val="a3"/>
              <w:numPr>
                <w:ilvl w:val="0"/>
                <w:numId w:val="11"/>
              </w:numPr>
              <w:spacing w:line="240" w:lineRule="atLeast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F212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靈性定義與照顧架構</w:t>
            </w:r>
          </w:p>
        </w:tc>
      </w:tr>
      <w:tr w:rsidR="00A108F1" w:rsidTr="00997FA1">
        <w:trPr>
          <w:trHeight w:val="20"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A108F1" w:rsidRDefault="00A108F1" w:rsidP="00397F4E">
            <w:pPr>
              <w:widowControl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08F1" w:rsidRDefault="001F2126" w:rsidP="00397F4E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12:00-13: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</w:t>
            </w:r>
            <w:r w:rsidR="00A108F1">
              <w:rPr>
                <w:rFonts w:ascii="Times New Roman" w:eastAsia="標楷體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08F1" w:rsidRDefault="00A108F1" w:rsidP="00397F4E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*</w:t>
            </w:r>
          </w:p>
        </w:tc>
        <w:tc>
          <w:tcPr>
            <w:tcW w:w="66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108F1" w:rsidRDefault="00A108F1" w:rsidP="00397F4E">
            <w:pPr>
              <w:spacing w:line="24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午餐／休息一下</w:t>
            </w:r>
          </w:p>
        </w:tc>
      </w:tr>
      <w:tr w:rsidR="001F2126" w:rsidTr="00997FA1">
        <w:trPr>
          <w:trHeight w:val="632"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1F2126" w:rsidRDefault="001F2126" w:rsidP="00397F4E">
            <w:pPr>
              <w:widowControl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1F2126" w:rsidRDefault="001F2126" w:rsidP="00397F4E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13: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0-16: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1F2126" w:rsidRDefault="001F2126" w:rsidP="00397F4E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358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1F2126" w:rsidRDefault="001F2126" w:rsidP="001F2126">
            <w:pPr>
              <w:spacing w:line="24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●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個案研討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‧</w:t>
            </w:r>
            <w:proofErr w:type="gramEnd"/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綜合討論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—</w:t>
            </w:r>
            <w:proofErr w:type="gramEnd"/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祝福自</w:t>
            </w:r>
          </w:p>
          <w:p w:rsidR="001F2126" w:rsidRDefault="001F2126" w:rsidP="001F2126">
            <w:pPr>
              <w:spacing w:line="24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　己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‧</w:t>
            </w:r>
            <w:proofErr w:type="gramEnd"/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祝福他人</w:t>
            </w:r>
          </w:p>
          <w:p w:rsidR="001F2126" w:rsidRDefault="001F2126" w:rsidP="00397F4E">
            <w:pPr>
              <w:spacing w:line="24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31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2126" w:rsidRDefault="001F2126" w:rsidP="00397F4E">
            <w:pPr>
              <w:spacing w:line="24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 w:themeColor="text1"/>
                <w:szCs w:val="24"/>
              </w:rPr>
              <w:t>⑴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如何評估個案需求</w:t>
            </w:r>
          </w:p>
          <w:p w:rsidR="001F2126" w:rsidRDefault="001F2126" w:rsidP="00397F4E">
            <w:pPr>
              <w:spacing w:line="24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 w:themeColor="text1"/>
                <w:szCs w:val="24"/>
              </w:rPr>
              <w:t>⑵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靈性照顧怎麼做？</w:t>
            </w:r>
          </w:p>
          <w:p w:rsidR="001F2126" w:rsidRDefault="001F2126" w:rsidP="00397F4E">
            <w:pPr>
              <w:spacing w:line="24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 w:themeColor="text1"/>
                <w:szCs w:val="24"/>
              </w:rPr>
              <w:t>⑶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靈性照顧相關議題</w:t>
            </w:r>
          </w:p>
        </w:tc>
      </w:tr>
    </w:tbl>
    <w:p w:rsidR="00A108F1" w:rsidRDefault="00A108F1" w:rsidP="00A108F1">
      <w:pPr>
        <w:spacing w:beforeLines="50" w:before="180" w:line="240" w:lineRule="atLeast"/>
        <w:jc w:val="right"/>
        <w:rPr>
          <w:rFonts w:ascii="Times New Roman" w:eastAsia="標楷體" w:hAnsi="Times New Roman" w:cs="Times New Roman"/>
          <w:szCs w:val="24"/>
        </w:rPr>
      </w:pPr>
      <w:r>
        <w:rPr>
          <w:rFonts w:asciiTheme="majorEastAsia" w:eastAsiaTheme="majorEastAsia" w:hAnsiTheme="majorEastAsia" w:cs="Times New Roman" w:hint="eastAsia"/>
          <w:szCs w:val="24"/>
        </w:rPr>
        <w:t>●</w:t>
      </w:r>
      <w:r w:rsidR="001F2126">
        <w:rPr>
          <w:rFonts w:ascii="Times New Roman" w:eastAsia="華康仿宋體W4" w:hAnsi="Times New Roman" w:cs="Times New Roman" w:hint="eastAsia"/>
          <w:szCs w:val="24"/>
        </w:rPr>
        <w:t>兩</w:t>
      </w:r>
      <w:r>
        <w:rPr>
          <w:rFonts w:ascii="Times New Roman" w:eastAsia="華康仿宋體W4" w:hAnsi="Times New Roman" w:cs="Times New Roman" w:hint="eastAsia"/>
          <w:szCs w:val="24"/>
        </w:rPr>
        <w:t>天課程提供午餐素食便當</w:t>
      </w:r>
    </w:p>
    <w:p w:rsidR="00A108F1" w:rsidRDefault="00A108F1" w:rsidP="00A108F1">
      <w:pPr>
        <w:spacing w:line="240" w:lineRule="atLeast"/>
        <w:jc w:val="both"/>
        <w:rPr>
          <w:rFonts w:ascii="Times New Roman" w:eastAsia="華康仿宋體W4" w:hAnsi="Times New Roman" w:cs="Times New Roman"/>
          <w:szCs w:val="24"/>
        </w:rPr>
      </w:pPr>
      <w:r>
        <w:rPr>
          <w:rFonts w:ascii="華康中黑體" w:eastAsia="華康中黑體" w:hAnsi="Times New Roman" w:cs="Times New Roman" w:hint="eastAsia"/>
          <w:szCs w:val="24"/>
        </w:rPr>
        <w:t>十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>
        <w:rPr>
          <w:rFonts w:ascii="華康中黑體" w:eastAsia="華康中黑體" w:hAnsi="Times New Roman" w:cs="Times New Roman" w:hint="eastAsia"/>
          <w:szCs w:val="24"/>
        </w:rPr>
        <w:t>洽詢單位</w:t>
      </w:r>
      <w:r>
        <w:rPr>
          <w:rFonts w:ascii="新細明體" w:eastAsia="新細明體" w:hAnsi="新細明體" w:cs="新細明體" w:hint="eastAsia"/>
          <w:szCs w:val="24"/>
        </w:rPr>
        <w:t>：</w:t>
      </w:r>
      <w:r>
        <w:rPr>
          <w:rFonts w:ascii="Times New Roman" w:eastAsia="華康仿宋體W4" w:hAnsi="Times New Roman" w:cs="Times New Roman" w:hint="eastAsia"/>
          <w:szCs w:val="24"/>
        </w:rPr>
        <w:t>蓮花基金會</w:t>
      </w:r>
    </w:p>
    <w:p w:rsidR="00A108F1" w:rsidRDefault="00A108F1" w:rsidP="00A108F1">
      <w:pPr>
        <w:spacing w:line="240" w:lineRule="atLeast"/>
        <w:jc w:val="both"/>
        <w:rPr>
          <w:rFonts w:ascii="Times New Roman" w:eastAsia="華康仿宋體W4" w:hAnsi="Times New Roman" w:cs="Times New Roman"/>
          <w:szCs w:val="24"/>
        </w:rPr>
      </w:pPr>
      <w:r>
        <w:rPr>
          <w:rFonts w:ascii="Times New Roman" w:eastAsia="華康仿宋體W4" w:hAnsi="Times New Roman" w:cs="Times New Roman" w:hint="eastAsia"/>
          <w:szCs w:val="24"/>
        </w:rPr>
        <w:t xml:space="preserve">　　　　　　　　／連</w:t>
      </w:r>
      <w:r>
        <w:rPr>
          <w:rFonts w:ascii="Times New Roman" w:eastAsia="華康仿宋體W4" w:hAnsi="Times New Roman" w:cs="Times New Roman"/>
          <w:szCs w:val="24"/>
        </w:rPr>
        <w:t xml:space="preserve"> </w:t>
      </w:r>
      <w:r>
        <w:rPr>
          <w:rFonts w:ascii="Times New Roman" w:eastAsia="華康仿宋體W4" w:hAnsi="Times New Roman" w:cs="Times New Roman" w:hint="eastAsia"/>
          <w:szCs w:val="24"/>
        </w:rPr>
        <w:t>絡</w:t>
      </w:r>
      <w:r>
        <w:rPr>
          <w:rFonts w:ascii="Times New Roman" w:eastAsia="華康仿宋體W4" w:hAnsi="Times New Roman" w:cs="Times New Roman"/>
          <w:szCs w:val="24"/>
        </w:rPr>
        <w:t xml:space="preserve"> </w:t>
      </w:r>
      <w:r>
        <w:rPr>
          <w:rFonts w:ascii="Times New Roman" w:eastAsia="華康仿宋體W4" w:hAnsi="Times New Roman" w:cs="Times New Roman" w:hint="eastAsia"/>
          <w:szCs w:val="24"/>
        </w:rPr>
        <w:t>人：謝美倫　執行秘書</w:t>
      </w:r>
    </w:p>
    <w:p w:rsidR="00A108F1" w:rsidRDefault="00A108F1" w:rsidP="00A108F1">
      <w:pPr>
        <w:spacing w:line="240" w:lineRule="atLeast"/>
        <w:jc w:val="both"/>
        <w:rPr>
          <w:rFonts w:ascii="Times New Roman" w:eastAsia="華康仿宋體W4" w:hAnsi="Times New Roman" w:cs="Times New Roman"/>
          <w:szCs w:val="24"/>
        </w:rPr>
      </w:pPr>
      <w:r>
        <w:rPr>
          <w:rFonts w:ascii="Times New Roman" w:eastAsia="華康仿宋體W4" w:hAnsi="Times New Roman" w:cs="Times New Roman" w:hint="eastAsia"/>
          <w:szCs w:val="24"/>
        </w:rPr>
        <w:t xml:space="preserve">　　　　　　　　／連絡電話：（</w:t>
      </w:r>
      <w:r>
        <w:rPr>
          <w:rFonts w:ascii="Times New Roman" w:eastAsia="華康仿宋體W4" w:hAnsi="Times New Roman" w:cs="Times New Roman"/>
          <w:szCs w:val="24"/>
        </w:rPr>
        <w:t>02</w:t>
      </w:r>
      <w:r>
        <w:rPr>
          <w:rFonts w:ascii="Times New Roman" w:eastAsia="華康仿宋體W4" w:hAnsi="Times New Roman" w:cs="Times New Roman" w:hint="eastAsia"/>
          <w:szCs w:val="24"/>
        </w:rPr>
        <w:t>）</w:t>
      </w:r>
      <w:r>
        <w:rPr>
          <w:rFonts w:ascii="Times New Roman" w:eastAsia="華康仿宋體W4" w:hAnsi="Times New Roman" w:cs="Times New Roman"/>
          <w:szCs w:val="24"/>
        </w:rPr>
        <w:t>2596-1212#29</w:t>
      </w:r>
    </w:p>
    <w:p w:rsidR="001A32E0" w:rsidRDefault="00A108F1" w:rsidP="00A108F1">
      <w:pPr>
        <w:spacing w:line="240" w:lineRule="atLeast"/>
        <w:jc w:val="both"/>
        <w:rPr>
          <w:rFonts w:ascii="Times New Roman" w:eastAsia="華康仿宋體W4" w:hAnsi="Times New Roman" w:cs="Times New Roman"/>
          <w:szCs w:val="24"/>
        </w:rPr>
      </w:pPr>
      <w:r>
        <w:rPr>
          <w:rFonts w:ascii="Times New Roman" w:eastAsia="華康仿宋體W4" w:hAnsi="Times New Roman" w:cs="Times New Roman" w:hint="eastAsia"/>
          <w:kern w:val="0"/>
          <w:szCs w:val="24"/>
        </w:rPr>
        <w:t xml:space="preserve">　　　　　　　　／連絡地址：</w:t>
      </w:r>
      <w:r>
        <w:rPr>
          <w:rFonts w:ascii="Times New Roman" w:eastAsia="華康仿宋體W4" w:hAnsi="Times New Roman" w:cs="Times New Roman"/>
          <w:kern w:val="0"/>
          <w:szCs w:val="24"/>
        </w:rPr>
        <w:t>10367</w:t>
      </w:r>
      <w:r>
        <w:rPr>
          <w:rFonts w:ascii="Times New Roman" w:eastAsia="華康仿宋體W4" w:hAnsi="Times New Roman" w:cs="Times New Roman" w:hint="eastAsia"/>
          <w:kern w:val="0"/>
          <w:szCs w:val="24"/>
        </w:rPr>
        <w:t>台北市大同區承德路三段</w:t>
      </w:r>
      <w:r>
        <w:rPr>
          <w:rFonts w:ascii="Times New Roman" w:eastAsia="華康仿宋體W4" w:hAnsi="Times New Roman" w:cs="Times New Roman"/>
          <w:kern w:val="0"/>
          <w:szCs w:val="24"/>
        </w:rPr>
        <w:t>230</w:t>
      </w:r>
      <w:r>
        <w:rPr>
          <w:rFonts w:ascii="Times New Roman" w:eastAsia="華康仿宋體W4" w:hAnsi="Times New Roman" w:cs="Times New Roman" w:hint="eastAsia"/>
          <w:kern w:val="0"/>
          <w:szCs w:val="24"/>
        </w:rPr>
        <w:t>號</w:t>
      </w:r>
      <w:r>
        <w:rPr>
          <w:rFonts w:ascii="Times New Roman" w:eastAsia="華康仿宋體W4" w:hAnsi="Times New Roman" w:cs="Times New Roman"/>
          <w:kern w:val="0"/>
          <w:szCs w:val="24"/>
        </w:rPr>
        <w:t>4</w:t>
      </w:r>
      <w:r>
        <w:rPr>
          <w:rFonts w:ascii="Times New Roman" w:eastAsia="華康仿宋體W4" w:hAnsi="Times New Roman" w:cs="Times New Roman" w:hint="eastAsia"/>
          <w:kern w:val="0"/>
          <w:szCs w:val="24"/>
        </w:rPr>
        <w:t>樓</w:t>
      </w:r>
      <w:r w:rsidR="001A32E0">
        <w:rPr>
          <w:rFonts w:ascii="Times New Roman" w:eastAsia="華康仿宋體W4" w:hAnsi="Times New Roman" w:cs="Times New Roman"/>
          <w:szCs w:val="24"/>
        </w:rPr>
        <w:br w:type="page"/>
      </w:r>
    </w:p>
    <w:p w:rsidR="00607812" w:rsidRPr="00607812" w:rsidRDefault="00607812" w:rsidP="001A32E0">
      <w:pPr>
        <w:spacing w:line="240" w:lineRule="atLeast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607812">
        <w:rPr>
          <w:rFonts w:ascii="Times New Roman" w:eastAsia="標楷體" w:hAnsi="Times New Roman" w:cs="Times New Roman"/>
          <w:b/>
          <w:color w:val="000000"/>
          <w:sz w:val="40"/>
          <w:szCs w:val="40"/>
        </w:rPr>
        <w:lastRenderedPageBreak/>
        <w:t>2019</w:t>
      </w:r>
      <w:r w:rsidRPr="00607812">
        <w:rPr>
          <w:rFonts w:ascii="Times New Roman" w:eastAsia="標楷體" w:hAnsi="Times New Roman" w:cs="Times New Roman"/>
          <w:b/>
          <w:color w:val="000000"/>
          <w:sz w:val="40"/>
          <w:szCs w:val="40"/>
        </w:rPr>
        <w:t>年</w:t>
      </w:r>
      <w:r w:rsidRPr="00607812">
        <w:rPr>
          <w:rFonts w:ascii="Times New Roman" w:eastAsia="標楷體" w:hAnsi="Times New Roman" w:cs="Times New Roman"/>
          <w:color w:val="000000"/>
          <w:sz w:val="40"/>
          <w:szCs w:val="40"/>
        </w:rPr>
        <w:t>「</w:t>
      </w:r>
      <w:r w:rsidRPr="00607812">
        <w:rPr>
          <w:rFonts w:ascii="Times New Roman" w:eastAsia="標楷體" w:hAnsi="Times New Roman" w:cs="Times New Roman"/>
          <w:b/>
          <w:color w:val="000000"/>
          <w:sz w:val="40"/>
          <w:szCs w:val="40"/>
        </w:rPr>
        <w:t>專業人員靈性照顧實務（精進）</w:t>
      </w:r>
      <w:r w:rsidRPr="00607812">
        <w:rPr>
          <w:rFonts w:ascii="Times New Roman" w:eastAsia="標楷體" w:hAnsi="Times New Roman" w:cs="Times New Roman"/>
          <w:sz w:val="40"/>
          <w:szCs w:val="40"/>
        </w:rPr>
        <w:t>」</w:t>
      </w:r>
      <w:r w:rsidRPr="00607812">
        <w:rPr>
          <w:rFonts w:ascii="Times New Roman" w:eastAsia="標楷體" w:hAnsi="Times New Roman" w:cs="Times New Roman"/>
          <w:b/>
          <w:sz w:val="40"/>
          <w:szCs w:val="40"/>
        </w:rPr>
        <w:t>工作坊</w:t>
      </w:r>
    </w:p>
    <w:p w:rsidR="00607812" w:rsidRDefault="00607812" w:rsidP="001A32E0">
      <w:pPr>
        <w:snapToGrid w:val="0"/>
        <w:spacing w:line="240" w:lineRule="atLeast"/>
        <w:jc w:val="center"/>
        <w:rPr>
          <w:rFonts w:ascii="Times New Roman" w:eastAsiaTheme="majorEastAsia" w:hAnsi="Times New Roman" w:cs="Times New Roman"/>
          <w:sz w:val="38"/>
          <w:szCs w:val="38"/>
        </w:rPr>
      </w:pPr>
      <w:r w:rsidRPr="005E3D30">
        <w:rPr>
          <w:rFonts w:ascii="Times New Roman" w:eastAsiaTheme="majorEastAsia" w:hAnsi="Times New Roman" w:cs="Times New Roman"/>
          <w:sz w:val="38"/>
          <w:szCs w:val="38"/>
        </w:rPr>
        <w:t>《</w:t>
      </w:r>
      <w:r>
        <w:rPr>
          <w:rFonts w:ascii="Times New Roman" w:eastAsia="華康標楷體" w:hAnsi="Times New Roman" w:cs="Times New Roman" w:hint="eastAsia"/>
          <w:b/>
          <w:sz w:val="38"/>
          <w:szCs w:val="38"/>
        </w:rPr>
        <w:t>嘉義</w:t>
      </w:r>
      <w:r w:rsidRPr="005E3D30">
        <w:rPr>
          <w:rFonts w:ascii="Times New Roman" w:eastAsia="華康標楷體" w:hAnsi="Times New Roman" w:cs="Times New Roman"/>
          <w:b/>
          <w:sz w:val="38"/>
          <w:szCs w:val="38"/>
        </w:rPr>
        <w:t>場－</w:t>
      </w:r>
      <w:r>
        <w:rPr>
          <w:rFonts w:ascii="Times New Roman" w:eastAsia="華康標楷體" w:hAnsi="Times New Roman" w:cs="Times New Roman" w:hint="eastAsia"/>
          <w:b/>
          <w:sz w:val="38"/>
          <w:szCs w:val="38"/>
        </w:rPr>
        <w:t>大林慈濟醫院</w:t>
      </w:r>
      <w:r w:rsidRPr="005E3D30">
        <w:rPr>
          <w:rFonts w:ascii="Times New Roman" w:eastAsiaTheme="majorEastAsia" w:hAnsi="Times New Roman" w:cs="Times New Roman"/>
          <w:sz w:val="38"/>
          <w:szCs w:val="38"/>
        </w:rPr>
        <w:t>》</w:t>
      </w:r>
    </w:p>
    <w:p w:rsidR="00607812" w:rsidRPr="00607812" w:rsidRDefault="00607812" w:rsidP="001A32E0">
      <w:pPr>
        <w:spacing w:line="240" w:lineRule="atLeast"/>
        <w:jc w:val="center"/>
        <w:rPr>
          <w:rFonts w:ascii="華康新特明體" w:eastAsia="華康新特明體" w:hAnsi="細明體" w:cs="細明體"/>
          <w:sz w:val="40"/>
          <w:szCs w:val="40"/>
        </w:rPr>
      </w:pPr>
      <w:r w:rsidRPr="00607812">
        <w:rPr>
          <w:rFonts w:ascii="華康POP1體W7" w:eastAsia="華康POP1體W7" w:hint="eastAsia"/>
          <w:color w:val="000000"/>
          <w:sz w:val="40"/>
          <w:szCs w:val="40"/>
        </w:rPr>
        <w:t>【</w:t>
      </w:r>
      <w:r w:rsidRPr="00607812">
        <w:rPr>
          <w:rFonts w:ascii="華康魏碑體" w:eastAsia="華康魏碑體" w:hint="eastAsia"/>
          <w:color w:val="000000"/>
          <w:sz w:val="40"/>
          <w:szCs w:val="40"/>
        </w:rPr>
        <w:t>活動付款方式</w:t>
      </w:r>
      <w:r w:rsidRPr="00607812">
        <w:rPr>
          <w:rFonts w:ascii="華康POP1體W7" w:eastAsia="華康POP1體W7" w:hint="eastAsia"/>
          <w:color w:val="000000"/>
          <w:sz w:val="40"/>
          <w:szCs w:val="40"/>
        </w:rPr>
        <w:t>】</w:t>
      </w:r>
    </w:p>
    <w:p w:rsidR="001A32E0" w:rsidRPr="001A32E0" w:rsidRDefault="003447E3" w:rsidP="003447E3">
      <w:pPr>
        <w:spacing w:beforeLines="100" w:before="360" w:line="240" w:lineRule="atLeast"/>
        <w:rPr>
          <w:rFonts w:ascii="Times New Roman" w:eastAsia="標楷體" w:hAnsi="Times New Roman" w:cs="Times New Roman"/>
          <w:color w:val="000000"/>
        </w:rPr>
      </w:pPr>
      <w:r w:rsidRPr="001A32E0">
        <w:rPr>
          <w:rFonts w:ascii="MS Mincho" w:eastAsia="MS Mincho" w:hAnsi="MS Mincho" w:cs="MS Mincho" w:hint="eastAsia"/>
          <w:color w:val="000000"/>
        </w:rPr>
        <w:t>⒈</w:t>
      </w:r>
      <w:r w:rsidR="001A32E0" w:rsidRPr="001A32E0">
        <w:rPr>
          <w:rFonts w:ascii="Times New Roman" w:eastAsia="標楷體" w:hAnsi="Times New Roman" w:cs="Times New Roman"/>
          <w:color w:val="000000"/>
        </w:rPr>
        <w:t>ATM</w:t>
      </w:r>
      <w:r w:rsidR="001A32E0" w:rsidRPr="001A32E0">
        <w:rPr>
          <w:rFonts w:ascii="Times New Roman" w:eastAsia="華康中黑體" w:hAnsi="Times New Roman" w:cs="Times New Roman"/>
          <w:color w:val="000000"/>
        </w:rPr>
        <w:t>轉帳</w:t>
      </w:r>
    </w:p>
    <w:p w:rsidR="001A32E0" w:rsidRPr="001A32E0" w:rsidRDefault="001A32E0" w:rsidP="001A32E0">
      <w:pPr>
        <w:spacing w:line="240" w:lineRule="atLeast"/>
        <w:rPr>
          <w:rFonts w:ascii="Times New Roman" w:eastAsia="標楷體" w:hAnsi="Times New Roman" w:cs="Times New Roman"/>
          <w:color w:val="000000"/>
        </w:rPr>
      </w:pPr>
      <w:r w:rsidRPr="001A32E0">
        <w:rPr>
          <w:rFonts w:ascii="Times New Roman" w:eastAsia="標楷體" w:hAnsi="Times New Roman" w:cs="Times New Roman"/>
          <w:color w:val="000000"/>
        </w:rPr>
        <w:t xml:space="preserve">　銀行：</w:t>
      </w:r>
      <w:proofErr w:type="gramStart"/>
      <w:r w:rsidRPr="001A32E0">
        <w:rPr>
          <w:rFonts w:ascii="Times New Roman" w:eastAsia="標楷體" w:hAnsi="Times New Roman" w:cs="Times New Roman"/>
          <w:color w:val="000000"/>
        </w:rPr>
        <w:t>凱</w:t>
      </w:r>
      <w:proofErr w:type="gramEnd"/>
      <w:r w:rsidRPr="001A32E0">
        <w:rPr>
          <w:rFonts w:ascii="Times New Roman" w:eastAsia="標楷體" w:hAnsi="Times New Roman" w:cs="Times New Roman"/>
          <w:color w:val="000000"/>
        </w:rPr>
        <w:t>基銀行（建成分行）　代碼：</w:t>
      </w:r>
      <w:r w:rsidRPr="001A32E0">
        <w:rPr>
          <w:rFonts w:ascii="Times New Roman" w:eastAsia="標楷體" w:hAnsi="Times New Roman" w:cs="Times New Roman"/>
          <w:b/>
          <w:color w:val="000000"/>
        </w:rPr>
        <w:t>809</w:t>
      </w:r>
      <w:bookmarkStart w:id="0" w:name="_GoBack"/>
      <w:bookmarkEnd w:id="0"/>
    </w:p>
    <w:p w:rsidR="001A32E0" w:rsidRPr="001A32E0" w:rsidRDefault="001A32E0" w:rsidP="001A32E0">
      <w:pPr>
        <w:spacing w:line="240" w:lineRule="atLeast"/>
        <w:rPr>
          <w:rFonts w:ascii="Times New Roman" w:eastAsia="標楷體" w:hAnsi="Times New Roman" w:cs="Times New Roman"/>
          <w:color w:val="000000"/>
        </w:rPr>
      </w:pPr>
      <w:r w:rsidRPr="001A32E0">
        <w:rPr>
          <w:rFonts w:ascii="Times New Roman" w:eastAsia="標楷體" w:hAnsi="Times New Roman" w:cs="Times New Roman"/>
          <w:color w:val="000000"/>
        </w:rPr>
        <w:t xml:space="preserve">　帳號：</w:t>
      </w:r>
      <w:r w:rsidR="000F32E6" w:rsidRPr="000F32E6">
        <w:rPr>
          <w:rFonts w:ascii="Times New Roman" w:eastAsia="標楷體" w:hAnsi="Times New Roman" w:cs="Times New Roman" w:hint="eastAsia"/>
          <w:b/>
          <w:color w:val="000000"/>
        </w:rPr>
        <w:t>0</w:t>
      </w:r>
      <w:r w:rsidR="000F32E6" w:rsidRPr="000F32E6">
        <w:rPr>
          <w:rFonts w:ascii="Times New Roman" w:eastAsia="標楷體" w:hAnsi="Times New Roman" w:cs="Times New Roman"/>
          <w:b/>
          <w:color w:val="000000"/>
        </w:rPr>
        <w:t>0</w:t>
      </w:r>
      <w:r w:rsidRPr="001A32E0">
        <w:rPr>
          <w:rFonts w:ascii="Times New Roman" w:eastAsia="標楷體" w:hAnsi="Times New Roman" w:cs="Times New Roman"/>
          <w:b/>
          <w:color w:val="000000"/>
        </w:rPr>
        <w:t>001-53-86048-0-9</w:t>
      </w:r>
      <w:r w:rsidRPr="001A32E0">
        <w:rPr>
          <w:rFonts w:ascii="Times New Roman" w:eastAsia="標楷體" w:hAnsi="Times New Roman" w:cs="Times New Roman"/>
          <w:color w:val="000000"/>
        </w:rPr>
        <w:t xml:space="preserve">　　　</w:t>
      </w:r>
      <w:r w:rsidRPr="001A32E0">
        <w:rPr>
          <w:rFonts w:ascii="Times New Roman" w:eastAsia="標楷體" w:hAnsi="Times New Roman" w:cs="Times New Roman"/>
          <w:color w:val="000000"/>
          <w:spacing w:val="20"/>
        </w:rPr>
        <w:t xml:space="preserve"> </w:t>
      </w:r>
      <w:r w:rsidRPr="001A32E0">
        <w:rPr>
          <w:rFonts w:ascii="Times New Roman" w:eastAsia="標楷體" w:hAnsi="Times New Roman" w:cs="Times New Roman"/>
          <w:color w:val="000000"/>
        </w:rPr>
        <w:t>戶名：財團法人佛教蓮花基金會</w:t>
      </w:r>
    </w:p>
    <w:p w:rsidR="001A32E0" w:rsidRDefault="001A32E0" w:rsidP="001A32E0">
      <w:pPr>
        <w:spacing w:line="240" w:lineRule="atLeast"/>
        <w:rPr>
          <w:rFonts w:eastAsia="標楷體"/>
          <w:color w:val="000000"/>
        </w:rPr>
      </w:pPr>
      <w:r>
        <w:rPr>
          <w:rFonts w:eastAsia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D53CE5" wp14:editId="778DC93F">
                <wp:simplePos x="0" y="0"/>
                <wp:positionH relativeFrom="column">
                  <wp:posOffset>111761</wp:posOffset>
                </wp:positionH>
                <wp:positionV relativeFrom="paragraph">
                  <wp:posOffset>62230</wp:posOffset>
                </wp:positionV>
                <wp:extent cx="6184900" cy="1112520"/>
                <wp:effectExtent l="0" t="0" r="25400" b="1143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4900" cy="1112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32E0" w:rsidRPr="001A32E0" w:rsidRDefault="001A32E0" w:rsidP="001A32E0">
                            <w:pPr>
                              <w:ind w:left="240" w:hangingChars="100" w:hanging="240"/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</w:pPr>
                            <w:r w:rsidRPr="001A32E0">
                              <w:rPr>
                                <w:rFonts w:ascii="新細明體" w:eastAsia="新細明體" w:hAnsi="新細明體" w:cs="新細明體" w:hint="eastAsia"/>
                                <w:color w:val="000000"/>
                              </w:rPr>
                              <w:t>※</w:t>
                            </w:r>
                            <w:r w:rsidRPr="001A32E0"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採用</w:t>
                            </w:r>
                            <w:r w:rsidRPr="001A32E0"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ATM</w:t>
                            </w:r>
                            <w:r w:rsidRPr="001A32E0"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轉帳，請務必：</w:t>
                            </w:r>
                          </w:p>
                          <w:p w:rsidR="001A32E0" w:rsidRPr="001A32E0" w:rsidRDefault="001A32E0" w:rsidP="001A32E0">
                            <w:pPr>
                              <w:ind w:left="240" w:hangingChars="100" w:hanging="24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A32E0"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 xml:space="preserve">　</w:t>
                            </w:r>
                            <w:r w:rsidRPr="001A32E0"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將收據【拍照】後</w:t>
                            </w:r>
                            <w:r w:rsidRPr="001A32E0"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E-</w:t>
                            </w:r>
                            <w:proofErr w:type="spellStart"/>
                            <w:r w:rsidRPr="001A32E0"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mai</w:t>
                            </w:r>
                            <w:proofErr w:type="spellEnd"/>
                            <w:r w:rsidRPr="001A32E0"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至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wendy</w:t>
                            </w:r>
                            <w:r w:rsidRPr="001A32E0"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 xml:space="preserve">@lotus.org.tw </w:t>
                            </w:r>
                            <w:r w:rsidRPr="001A32E0"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或【傳真】（</w:t>
                            </w:r>
                            <w:r w:rsidRPr="001A32E0"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02</w:t>
                            </w:r>
                            <w:r w:rsidRPr="001A32E0"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）</w:t>
                            </w:r>
                            <w:r w:rsidRPr="001A32E0"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2593-3535</w:t>
                            </w:r>
                            <w:r w:rsidRPr="001A32E0"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br/>
                            </w:r>
                            <w:r w:rsidRPr="001A32E0"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並註明「</w:t>
                            </w:r>
                            <w:r w:rsidRPr="001A32E0">
                              <w:rPr>
                                <w:rFonts w:ascii="Times New Roman" w:eastAsia="華康新特明體" w:hAnsi="Times New Roman" w:cs="Times New Roman"/>
                                <w:color w:val="000000"/>
                              </w:rPr>
                              <w:t>姓名</w:t>
                            </w:r>
                            <w:r w:rsidRPr="001A32E0"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、</w:t>
                            </w:r>
                            <w:r w:rsidRPr="001A32E0">
                              <w:rPr>
                                <w:rFonts w:ascii="Times New Roman" w:eastAsia="華康新特明體" w:hAnsi="Times New Roman" w:cs="Times New Roman"/>
                                <w:color w:val="000000"/>
                              </w:rPr>
                              <w:t>電話</w:t>
                            </w:r>
                            <w:r w:rsidRPr="001A32E0"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、</w:t>
                            </w:r>
                            <w:r w:rsidRPr="001A32E0">
                              <w:rPr>
                                <w:rFonts w:ascii="Times New Roman" w:eastAsia="華康新特明體" w:hAnsi="Times New Roman" w:cs="Times New Roman"/>
                                <w:color w:val="000000"/>
                              </w:rPr>
                              <w:t>報名之活動名稱</w:t>
                            </w:r>
                            <w:r w:rsidRPr="001A32E0"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」。完成後，請來電（</w:t>
                            </w:r>
                            <w:r w:rsidRPr="001A32E0"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02</w:t>
                            </w:r>
                            <w:r w:rsidRPr="001A32E0"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）</w:t>
                            </w:r>
                            <w:r w:rsidRPr="001A32E0"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2596-1212#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21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</w:rPr>
                              <w:t>盧彥蓉</w:t>
                            </w:r>
                            <w:r w:rsidRPr="001A32E0"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</w:rPr>
                              <w:t>小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姐</w:t>
                            </w:r>
                            <w:r w:rsidRPr="001A32E0"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確認報名及繳費成功，以免影響您的權益。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D53CE5" id="AutoShape 8" o:spid="_x0000_s1030" style="position:absolute;margin-left:8.8pt;margin-top:4.9pt;width:487pt;height:8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9BeOQIAAHMEAAAOAAAAZHJzL2Uyb0RvYy54bWysVFFv0zAQfkfiP1h+p2mqtlujpdO0MYQ0&#10;YGLwA1zbaQyOz5zdpuXX7+y0pQOeEHmw7ny+z3ffd87V9a6zbKsxGHA1L0djzrSToIxb1/zrl/s3&#10;l5yFKJwSFpyu+V4Hfr18/eqq95WeQAtWaWQE4kLV+5q3MfqqKIJsdSfCCLx2FGwAOxHJxXWhUPSE&#10;3tliMh7Pix5QeQSpQ6DduyHIlxm/abSMn5om6Mhszam2mFfM6yqtxfJKVGsUvjXyUIb4hyo6YRxd&#10;eoK6E1GwDZo/oDojEQI0cSShK6BpjNS5B+qmHP/WzVMrvM69EDnBn2gK/w9Wftw+IjOq5nPOnOhI&#10;optNhHwzu0z09D5UdOrJP2JqMPgHkN8Dc3DbCrfWN4jQt1ooKqpM54sXCckJlMpW/QdQhC4IPTO1&#10;a7BLgMQB22VB9idB9C4ySZvz8nK6GJNukmJlWU5mkyxZIapjuscQ32noWDJqjrBx6jPJnu8Q24cQ&#10;syzq0JxQ3zhrOksib4Vl5Xw+v8hVi+pwmLCPmLlfsEbdG2uzg+vVrUVGqTW/z98hOZwfs471NV/M&#10;JrNcxYtYOIcY5+9vELmPPJyJ27dOZTsKYwebqrTuQHbid9Ap7la7LOYkYSbuV6D2xD7CMPn0Uslo&#10;AX9y1tPU1zz82AjUnNn3jhRclNNpeibZmc4uiG6G55HVeUQ4SVA1j5wN5m0cntbGo1m3dFOZCXCQ&#10;Zqox8TgeQ1WH8mmyyXrxdM79fOrXv2L5DAAA//8DAFBLAwQUAAYACAAAACEAPFTKitoAAAAIAQAA&#10;DwAAAGRycy9kb3ducmV2LnhtbEyPwU7DMBBE70j8g7VI3KhdpJYmjVMhJLgiQg8cnXhJosbr1HbS&#10;wNeznOD4dkazM8VhcYOYMcTek4b1SoFAarztqdVwfH++24GIyZA1gyfU8IURDuX1VWFy6y/0hnOV&#10;WsEhFHOjoUtpzKWMTYfOxJUfkVj79MGZxBhaaYO5cLgb5L1SW+lMT/yhMyM+ddicqslpaKyaVPiY&#10;X7N6k6rveTqTfDlrfXuzPO5BJFzSnxl+63N1KLlT7SeyUQzMD1t2ash4AMtZtmau+b7bKJBlIf8P&#10;KH8AAAD//wMAUEsBAi0AFAAGAAgAAAAhALaDOJL+AAAA4QEAABMAAAAAAAAAAAAAAAAAAAAAAFtD&#10;b250ZW50X1R5cGVzXS54bWxQSwECLQAUAAYACAAAACEAOP0h/9YAAACUAQAACwAAAAAAAAAAAAAA&#10;AAAvAQAAX3JlbHMvLnJlbHNQSwECLQAUAAYACAAAACEAi3fQXjkCAABzBAAADgAAAAAAAAAAAAAA&#10;AAAuAgAAZHJzL2Uyb0RvYy54bWxQSwECLQAUAAYACAAAACEAPFTKitoAAAAIAQAADwAAAAAAAAAA&#10;AAAAAACTBAAAZHJzL2Rvd25yZXYueG1sUEsFBgAAAAAEAAQA8wAAAJoFAAAAAA==&#10;">
                <v:textbox>
                  <w:txbxContent>
                    <w:p w:rsidR="001A32E0" w:rsidRPr="001A32E0" w:rsidRDefault="001A32E0" w:rsidP="001A32E0">
                      <w:pPr>
                        <w:ind w:left="240" w:hangingChars="100" w:hanging="240"/>
                        <w:rPr>
                          <w:rFonts w:ascii="Times New Roman" w:eastAsia="標楷體" w:hAnsi="Times New Roman" w:cs="Times New Roman"/>
                          <w:color w:val="000000"/>
                        </w:rPr>
                      </w:pPr>
                      <w:r w:rsidRPr="001A32E0">
                        <w:rPr>
                          <w:rFonts w:ascii="新細明體" w:eastAsia="新細明體" w:hAnsi="新細明體" w:cs="新細明體" w:hint="eastAsia"/>
                          <w:color w:val="000000"/>
                        </w:rPr>
                        <w:t>※</w:t>
                      </w:r>
                      <w:r w:rsidRPr="001A32E0"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採用</w:t>
                      </w:r>
                      <w:r w:rsidRPr="001A32E0"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ATM</w:t>
                      </w:r>
                      <w:r w:rsidRPr="001A32E0"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轉帳，請務必：</w:t>
                      </w:r>
                    </w:p>
                    <w:p w:rsidR="001A32E0" w:rsidRPr="001A32E0" w:rsidRDefault="001A32E0" w:rsidP="001A32E0">
                      <w:pPr>
                        <w:ind w:left="240" w:hangingChars="100" w:hanging="240"/>
                        <w:rPr>
                          <w:rFonts w:ascii="Times New Roman" w:hAnsi="Times New Roman" w:cs="Times New Roman"/>
                        </w:rPr>
                      </w:pPr>
                      <w:r w:rsidRPr="001A32E0"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 xml:space="preserve">　</w:t>
                      </w:r>
                      <w:r w:rsidRPr="001A32E0"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將收據【拍照】後</w:t>
                      </w:r>
                      <w:r w:rsidRPr="001A32E0"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E-</w:t>
                      </w:r>
                      <w:proofErr w:type="spellStart"/>
                      <w:r w:rsidRPr="001A32E0"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mai</w:t>
                      </w:r>
                      <w:proofErr w:type="spellEnd"/>
                      <w:r w:rsidRPr="001A32E0"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至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wendy</w:t>
                      </w:r>
                      <w:r w:rsidRPr="001A32E0"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 xml:space="preserve">@lotus.org.tw </w:t>
                      </w:r>
                      <w:r w:rsidRPr="001A32E0"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或【傳真】（</w:t>
                      </w:r>
                      <w:r w:rsidRPr="001A32E0"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02</w:t>
                      </w:r>
                      <w:r w:rsidRPr="001A32E0"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）</w:t>
                      </w:r>
                      <w:r w:rsidRPr="001A32E0"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2593-3535</w:t>
                      </w:r>
                      <w:r w:rsidRPr="001A32E0"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br/>
                      </w:r>
                      <w:r w:rsidRPr="001A32E0"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並註明「</w:t>
                      </w:r>
                      <w:r w:rsidRPr="001A32E0">
                        <w:rPr>
                          <w:rFonts w:ascii="Times New Roman" w:eastAsia="華康新特明體" w:hAnsi="Times New Roman" w:cs="Times New Roman"/>
                          <w:color w:val="000000"/>
                        </w:rPr>
                        <w:t>姓名</w:t>
                      </w:r>
                      <w:r w:rsidRPr="001A32E0"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、</w:t>
                      </w:r>
                      <w:r w:rsidRPr="001A32E0">
                        <w:rPr>
                          <w:rFonts w:ascii="Times New Roman" w:eastAsia="華康新特明體" w:hAnsi="Times New Roman" w:cs="Times New Roman"/>
                          <w:color w:val="000000"/>
                        </w:rPr>
                        <w:t>電話</w:t>
                      </w:r>
                      <w:r w:rsidRPr="001A32E0"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、</w:t>
                      </w:r>
                      <w:r w:rsidRPr="001A32E0">
                        <w:rPr>
                          <w:rFonts w:ascii="Times New Roman" w:eastAsia="華康新特明體" w:hAnsi="Times New Roman" w:cs="Times New Roman"/>
                          <w:color w:val="000000"/>
                        </w:rPr>
                        <w:t>報名之活動名稱</w:t>
                      </w:r>
                      <w:r w:rsidRPr="001A32E0"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」。完成後，請來電（</w:t>
                      </w:r>
                      <w:r w:rsidRPr="001A32E0"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02</w:t>
                      </w:r>
                      <w:r w:rsidRPr="001A32E0"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）</w:t>
                      </w:r>
                      <w:r w:rsidRPr="001A32E0"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2596-1212#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21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</w:rPr>
                        <w:t>盧彥蓉</w:t>
                      </w:r>
                      <w:r w:rsidRPr="001A32E0"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br/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</w:rPr>
                        <w:t>小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姐</w:t>
                      </w:r>
                      <w:r w:rsidRPr="001A32E0"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確認報名及繳費成功，以免影響您的權益。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1A32E0" w:rsidRDefault="001A32E0" w:rsidP="001A32E0">
      <w:pPr>
        <w:spacing w:line="240" w:lineRule="atLeast"/>
        <w:rPr>
          <w:rFonts w:eastAsia="標楷體"/>
          <w:color w:val="000000"/>
        </w:rPr>
      </w:pPr>
    </w:p>
    <w:p w:rsidR="001A32E0" w:rsidRDefault="001A32E0" w:rsidP="001A32E0">
      <w:pPr>
        <w:spacing w:line="240" w:lineRule="atLeast"/>
        <w:rPr>
          <w:rFonts w:eastAsia="標楷體"/>
          <w:color w:val="000000"/>
        </w:rPr>
      </w:pPr>
    </w:p>
    <w:p w:rsidR="001A32E0" w:rsidRDefault="001A32E0" w:rsidP="001A32E0">
      <w:pPr>
        <w:spacing w:line="240" w:lineRule="atLeast"/>
        <w:rPr>
          <w:rFonts w:eastAsia="標楷體"/>
          <w:color w:val="000000"/>
        </w:rPr>
      </w:pPr>
    </w:p>
    <w:p w:rsidR="001A32E0" w:rsidRDefault="001A32E0" w:rsidP="001A32E0">
      <w:pPr>
        <w:spacing w:line="240" w:lineRule="atLeast"/>
        <w:rPr>
          <w:rFonts w:eastAsia="標楷體"/>
          <w:color w:val="000000"/>
        </w:rPr>
      </w:pPr>
    </w:p>
    <w:p w:rsidR="001A32E0" w:rsidRPr="006B24A4" w:rsidRDefault="003447E3" w:rsidP="001A32E0">
      <w:pPr>
        <w:spacing w:beforeLines="50" w:before="180" w:line="240" w:lineRule="atLeast"/>
        <w:rPr>
          <w:rFonts w:eastAsia="標楷體"/>
          <w:color w:val="000000"/>
        </w:rPr>
      </w:pPr>
      <w:r w:rsidRPr="001A32E0">
        <w:rPr>
          <w:rFonts w:ascii="MS Mincho" w:eastAsia="MS Mincho" w:hAnsi="MS Mincho" w:cs="MS Mincho" w:hint="eastAsia"/>
          <w:color w:val="000000"/>
        </w:rPr>
        <w:t>⒉</w:t>
      </w:r>
      <w:r w:rsidR="001A32E0" w:rsidRPr="00577969">
        <w:rPr>
          <w:rFonts w:ascii="華康中黑體" w:eastAsia="華康中黑體" w:hint="eastAsia"/>
          <w:color w:val="000000"/>
        </w:rPr>
        <w:t>至蓮花基金會繳交</w:t>
      </w:r>
      <w:r w:rsidR="001A32E0">
        <w:rPr>
          <w:rFonts w:ascii="華康中黑體" w:eastAsia="華康中黑體" w:hint="eastAsia"/>
          <w:color w:val="000000"/>
        </w:rPr>
        <w:t>（或郵局現金袋）</w:t>
      </w:r>
      <w:r w:rsidR="001A32E0" w:rsidRPr="00577969">
        <w:rPr>
          <w:rFonts w:eastAsia="標楷體" w:hint="eastAsia"/>
          <w:color w:val="000000"/>
        </w:rPr>
        <w:t>。</w:t>
      </w:r>
    </w:p>
    <w:p w:rsidR="001A32E0" w:rsidRDefault="003447E3" w:rsidP="001A32E0">
      <w:pPr>
        <w:spacing w:beforeLines="50" w:before="180" w:line="240" w:lineRule="atLeast"/>
        <w:rPr>
          <w:rFonts w:eastAsia="標楷體"/>
          <w:color w:val="000000"/>
        </w:rPr>
      </w:pPr>
      <w:r>
        <w:rPr>
          <w:rFonts w:ascii="MS Mincho" w:eastAsia="MS Mincho" w:hAnsi="MS Mincho" w:cs="MS Mincho" w:hint="eastAsia"/>
          <w:color w:val="000000"/>
        </w:rPr>
        <w:t>⒊</w:t>
      </w:r>
      <w:r w:rsidR="001A32E0" w:rsidRPr="00030428">
        <w:rPr>
          <w:rFonts w:ascii="華康中黑體" w:eastAsia="華康中黑體"/>
          <w:color w:val="000000"/>
        </w:rPr>
        <w:t>信用卡</w:t>
      </w:r>
      <w:r w:rsidR="001A32E0" w:rsidRPr="006B24A4">
        <w:rPr>
          <w:rFonts w:eastAsia="標楷體"/>
          <w:color w:val="000000"/>
        </w:rPr>
        <w:t>：</w:t>
      </w:r>
    </w:p>
    <w:p w:rsidR="001A32E0" w:rsidRDefault="001A32E0" w:rsidP="001A32E0">
      <w:pPr>
        <w:spacing w:afterLines="50" w:after="180" w:line="240" w:lineRule="atLeast"/>
        <w:rPr>
          <w:rFonts w:eastAsia="標楷體"/>
          <w:color w:val="000000"/>
        </w:rPr>
      </w:pPr>
      <w:r w:rsidRPr="00154DBD">
        <w:rPr>
          <w:rFonts w:eastAsia="標楷體"/>
          <w:color w:val="000000"/>
        </w:rPr>
        <w:t xml:space="preserve">　請填妥下方「信用卡授權書」後，再傳真寄回本會，並來電確認。</w:t>
      </w:r>
    </w:p>
    <w:tbl>
      <w:tblPr>
        <w:tblW w:w="101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560"/>
        <w:gridCol w:w="2870"/>
        <w:gridCol w:w="1810"/>
        <w:gridCol w:w="1060"/>
        <w:gridCol w:w="500"/>
        <w:gridCol w:w="2371"/>
      </w:tblGrid>
      <w:tr w:rsidR="001A32E0" w:rsidRPr="00657787" w:rsidTr="00397F4E">
        <w:trPr>
          <w:jc w:val="center"/>
        </w:trPr>
        <w:tc>
          <w:tcPr>
            <w:tcW w:w="10171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2E0" w:rsidRPr="00657787" w:rsidRDefault="001A32E0" w:rsidP="00397F4E">
            <w:pPr>
              <w:spacing w:line="240" w:lineRule="atLeast"/>
              <w:jc w:val="right"/>
              <w:rPr>
                <w:rFonts w:ascii="華康新特明體" w:eastAsia="華康新特明體"/>
                <w:color w:val="000000"/>
                <w:sz w:val="22"/>
              </w:rPr>
            </w:pPr>
            <w:r w:rsidRPr="00657787">
              <w:rPr>
                <w:rFonts w:ascii="華康新特明體" w:eastAsia="華康新特明體" w:hint="eastAsia"/>
                <w:color w:val="000000"/>
                <w:sz w:val="26"/>
                <w:szCs w:val="26"/>
              </w:rPr>
              <w:t>信 用 卡 授 權 書</w:t>
            </w:r>
            <w:r w:rsidRPr="00657787">
              <w:rPr>
                <w:rFonts w:ascii="華康新特明體" w:eastAsia="華康新特明體" w:hint="eastAsia"/>
                <w:color w:val="000000"/>
                <w:sz w:val="22"/>
              </w:rPr>
              <w:t xml:space="preserve">　　　　　　</w:t>
            </w:r>
            <w:r w:rsidRPr="00657787">
              <w:rPr>
                <w:rFonts w:ascii="標楷體" w:eastAsia="標楷體" w:hAnsi="標楷體" w:hint="eastAsia"/>
                <w:color w:val="000000"/>
                <w:sz w:val="22"/>
              </w:rPr>
              <w:t>填表日期：　年　月　日</w:t>
            </w:r>
          </w:p>
        </w:tc>
      </w:tr>
      <w:tr w:rsidR="001A32E0" w:rsidRPr="00657787" w:rsidTr="00397F4E">
        <w:trPr>
          <w:jc w:val="center"/>
        </w:trPr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2E0" w:rsidRPr="00154DBD" w:rsidRDefault="001A32E0" w:rsidP="00397F4E">
            <w:pPr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154DBD">
              <w:rPr>
                <w:rFonts w:ascii="標楷體" w:eastAsia="標楷體" w:hAnsi="標楷體"/>
                <w:color w:val="000000"/>
                <w:sz w:val="22"/>
              </w:rPr>
              <w:t>信用卡別</w:t>
            </w:r>
          </w:p>
        </w:tc>
        <w:tc>
          <w:tcPr>
            <w:tcW w:w="4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2E0" w:rsidRPr="00657787" w:rsidRDefault="001A32E0" w:rsidP="00397F4E">
            <w:pPr>
              <w:spacing w:line="240" w:lineRule="atLeast"/>
              <w:rPr>
                <w:rFonts w:eastAsia="標楷體"/>
                <w:color w:val="000000"/>
                <w:sz w:val="22"/>
              </w:rPr>
            </w:pPr>
            <w:r w:rsidRPr="00657787">
              <w:rPr>
                <w:rFonts w:eastAsia="標楷體" w:hint="eastAsia"/>
                <w:color w:val="000000"/>
                <w:sz w:val="22"/>
              </w:rPr>
              <w:t>□</w:t>
            </w:r>
            <w:r w:rsidRPr="001A32E0">
              <w:rPr>
                <w:rFonts w:ascii="Times New Roman" w:eastAsia="標楷體" w:hAnsi="Times New Roman" w:cs="Times New Roman"/>
                <w:color w:val="000000"/>
                <w:sz w:val="22"/>
              </w:rPr>
              <w:t>VISA</w:t>
            </w:r>
            <w:r w:rsidRPr="00657787">
              <w:rPr>
                <w:rFonts w:eastAsia="標楷體"/>
                <w:color w:val="000000"/>
                <w:sz w:val="22"/>
              </w:rPr>
              <w:t xml:space="preserve"> </w:t>
            </w:r>
            <w:r w:rsidRPr="00657787">
              <w:rPr>
                <w:rFonts w:eastAsia="標楷體" w:hint="eastAsia"/>
                <w:color w:val="000000"/>
                <w:sz w:val="22"/>
              </w:rPr>
              <w:t>□</w:t>
            </w:r>
            <w:r w:rsidRPr="001A32E0">
              <w:rPr>
                <w:rFonts w:ascii="Times New Roman" w:eastAsia="標楷體" w:hAnsi="Times New Roman" w:cs="Times New Roman"/>
                <w:color w:val="000000"/>
                <w:sz w:val="22"/>
              </w:rPr>
              <w:t>MASTER</w:t>
            </w:r>
            <w:r w:rsidRPr="00657787">
              <w:rPr>
                <w:rFonts w:eastAsia="標楷體"/>
                <w:color w:val="000000"/>
                <w:sz w:val="22"/>
              </w:rPr>
              <w:t xml:space="preserve"> </w:t>
            </w:r>
            <w:r w:rsidRPr="00657787">
              <w:rPr>
                <w:rFonts w:eastAsia="標楷體" w:hint="eastAsia"/>
                <w:color w:val="000000"/>
                <w:sz w:val="22"/>
              </w:rPr>
              <w:t>□聯合信用卡</w:t>
            </w:r>
            <w:r w:rsidRPr="00657787">
              <w:rPr>
                <w:rFonts w:eastAsia="標楷體"/>
                <w:color w:val="000000"/>
                <w:sz w:val="22"/>
              </w:rPr>
              <w:t xml:space="preserve"> </w:t>
            </w:r>
            <w:r w:rsidRPr="00657787">
              <w:rPr>
                <w:rFonts w:eastAsia="標楷體" w:hint="eastAsia"/>
                <w:color w:val="000000"/>
                <w:sz w:val="22"/>
              </w:rPr>
              <w:t>□</w:t>
            </w:r>
            <w:r w:rsidRPr="001A32E0">
              <w:rPr>
                <w:rFonts w:ascii="Times New Roman" w:eastAsia="標楷體" w:hAnsi="Times New Roman" w:cs="Times New Roman"/>
                <w:color w:val="000000"/>
                <w:sz w:val="22"/>
              </w:rPr>
              <w:t>JBC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2E0" w:rsidRPr="00154DBD" w:rsidRDefault="001A32E0" w:rsidP="00397F4E">
            <w:pPr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154DBD">
              <w:rPr>
                <w:rFonts w:ascii="標楷體" w:eastAsia="標楷體" w:hAnsi="標楷體"/>
                <w:color w:val="000000"/>
                <w:sz w:val="22"/>
              </w:rPr>
              <w:t>銀行別</w:t>
            </w:r>
          </w:p>
        </w:tc>
        <w:tc>
          <w:tcPr>
            <w:tcW w:w="2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2E0" w:rsidRPr="00657787" w:rsidRDefault="001A32E0" w:rsidP="00397F4E">
            <w:pPr>
              <w:spacing w:line="240" w:lineRule="atLeast"/>
              <w:rPr>
                <w:rFonts w:eastAsia="標楷體"/>
                <w:color w:val="000000"/>
                <w:sz w:val="22"/>
              </w:rPr>
            </w:pPr>
          </w:p>
        </w:tc>
      </w:tr>
      <w:tr w:rsidR="001A32E0" w:rsidRPr="00657787" w:rsidTr="00397F4E">
        <w:trPr>
          <w:jc w:val="center"/>
        </w:trPr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2E0" w:rsidRPr="00154DBD" w:rsidRDefault="001A32E0" w:rsidP="00397F4E">
            <w:pPr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154DBD">
              <w:rPr>
                <w:rFonts w:ascii="標楷體" w:eastAsia="標楷體" w:hAnsi="標楷體"/>
                <w:color w:val="000000"/>
                <w:sz w:val="22"/>
              </w:rPr>
              <w:t>持卡人簽名</w:t>
            </w:r>
          </w:p>
        </w:tc>
        <w:tc>
          <w:tcPr>
            <w:tcW w:w="4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2E0" w:rsidRPr="00657787" w:rsidRDefault="001A32E0" w:rsidP="00397F4E">
            <w:pPr>
              <w:spacing w:line="240" w:lineRule="atLeas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2E0" w:rsidRPr="00154DBD" w:rsidRDefault="001A32E0" w:rsidP="00397F4E">
            <w:pPr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154DBD">
              <w:rPr>
                <w:rFonts w:ascii="標楷體" w:eastAsia="標楷體" w:hAnsi="標楷體"/>
                <w:color w:val="000000"/>
                <w:sz w:val="22"/>
              </w:rPr>
              <w:t>身分證字號</w:t>
            </w:r>
          </w:p>
        </w:tc>
        <w:tc>
          <w:tcPr>
            <w:tcW w:w="2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2E0" w:rsidRPr="00657787" w:rsidRDefault="001A32E0" w:rsidP="00397F4E">
            <w:pPr>
              <w:spacing w:line="240" w:lineRule="atLeast"/>
              <w:rPr>
                <w:rFonts w:eastAsia="標楷體"/>
                <w:color w:val="000000"/>
                <w:sz w:val="22"/>
              </w:rPr>
            </w:pPr>
          </w:p>
        </w:tc>
      </w:tr>
      <w:tr w:rsidR="001A32E0" w:rsidRPr="00657787" w:rsidTr="00397F4E">
        <w:trPr>
          <w:jc w:val="center"/>
        </w:trPr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2E0" w:rsidRPr="00154DBD" w:rsidRDefault="001A32E0" w:rsidP="00397F4E">
            <w:pPr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154DBD">
              <w:rPr>
                <w:rFonts w:ascii="標楷體" w:eastAsia="標楷體" w:hAnsi="標楷體"/>
                <w:color w:val="000000"/>
                <w:sz w:val="22"/>
              </w:rPr>
              <w:t>地址</w:t>
            </w:r>
          </w:p>
        </w:tc>
        <w:tc>
          <w:tcPr>
            <w:tcW w:w="4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2E0" w:rsidRPr="00657787" w:rsidRDefault="001A32E0" w:rsidP="00397F4E">
            <w:pPr>
              <w:spacing w:line="240" w:lineRule="atLeast"/>
              <w:rPr>
                <w:rFonts w:eastAsia="標楷體"/>
                <w:color w:val="000000"/>
                <w:sz w:val="22"/>
              </w:rPr>
            </w:pPr>
            <w:r w:rsidRPr="00657787">
              <w:rPr>
                <w:rFonts w:eastAsia="標楷體" w:hint="eastAsia"/>
                <w:color w:val="000000"/>
                <w:sz w:val="22"/>
              </w:rPr>
              <w:t>□□□</w:t>
            </w:r>
            <w:r w:rsidRPr="00657787">
              <w:rPr>
                <w:rFonts w:eastAsia="標楷體"/>
                <w:color w:val="000000"/>
                <w:sz w:val="22"/>
              </w:rPr>
              <w:t>-</w:t>
            </w:r>
            <w:r w:rsidRPr="00657787">
              <w:rPr>
                <w:rFonts w:eastAsia="標楷體" w:hint="eastAsia"/>
                <w:color w:val="000000"/>
                <w:sz w:val="22"/>
              </w:rPr>
              <w:t>□□</w:t>
            </w:r>
          </w:p>
          <w:p w:rsidR="001A32E0" w:rsidRPr="00657787" w:rsidRDefault="001A32E0" w:rsidP="00397F4E">
            <w:pPr>
              <w:spacing w:line="240" w:lineRule="atLeas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2E0" w:rsidRPr="00154DBD" w:rsidRDefault="001A32E0" w:rsidP="00397F4E">
            <w:pPr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154DBD">
              <w:rPr>
                <w:rFonts w:ascii="標楷體" w:eastAsia="標楷體" w:hAnsi="標楷體"/>
                <w:color w:val="000000"/>
                <w:sz w:val="22"/>
              </w:rPr>
              <w:t>電話</w:t>
            </w:r>
          </w:p>
        </w:tc>
        <w:tc>
          <w:tcPr>
            <w:tcW w:w="2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2E0" w:rsidRPr="00657787" w:rsidRDefault="001A32E0" w:rsidP="00397F4E">
            <w:pPr>
              <w:spacing w:line="240" w:lineRule="atLeast"/>
              <w:rPr>
                <w:rFonts w:eastAsia="標楷體"/>
                <w:color w:val="000000"/>
                <w:sz w:val="22"/>
              </w:rPr>
            </w:pPr>
          </w:p>
        </w:tc>
      </w:tr>
      <w:tr w:rsidR="001A32E0" w:rsidRPr="00657787" w:rsidTr="00397F4E">
        <w:trPr>
          <w:jc w:val="center"/>
        </w:trPr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2E0" w:rsidRPr="00154DBD" w:rsidRDefault="001A32E0" w:rsidP="00397F4E">
            <w:pPr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154DBD">
              <w:rPr>
                <w:rFonts w:ascii="標楷體" w:eastAsia="標楷體" w:hAnsi="標楷體"/>
                <w:color w:val="000000"/>
                <w:sz w:val="22"/>
              </w:rPr>
              <w:t>信用卡號</w:t>
            </w:r>
          </w:p>
        </w:tc>
        <w:tc>
          <w:tcPr>
            <w:tcW w:w="4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2E0" w:rsidRPr="00657787" w:rsidRDefault="001A32E0" w:rsidP="00397F4E">
            <w:pPr>
              <w:spacing w:line="240" w:lineRule="exact"/>
              <w:rPr>
                <w:rFonts w:eastAsia="標楷體"/>
                <w:color w:val="000000"/>
                <w:sz w:val="22"/>
              </w:rPr>
            </w:pPr>
            <w:r w:rsidRPr="0065778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_</w:t>
            </w:r>
            <w:r w:rsidRPr="00657787"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  <w:r w:rsidRPr="0065778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_</w:t>
            </w:r>
            <w:r w:rsidRPr="00657787"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  <w:r w:rsidRPr="0065778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_</w:t>
            </w:r>
            <w:r w:rsidRPr="00657787"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  <w:r w:rsidRPr="0065778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_</w:t>
            </w:r>
            <w:r w:rsidRPr="00657787">
              <w:rPr>
                <w:rFonts w:ascii="標楷體" w:eastAsia="標楷體" w:hAnsi="標楷體" w:hint="eastAsia"/>
                <w:color w:val="000000"/>
                <w:sz w:val="22"/>
              </w:rPr>
              <w:t>-</w:t>
            </w:r>
            <w:r w:rsidRPr="0065778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_</w:t>
            </w:r>
            <w:r w:rsidRPr="00657787"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  <w:r w:rsidRPr="0065778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_</w:t>
            </w:r>
            <w:r w:rsidRPr="00657787"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  <w:r w:rsidRPr="0065778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_</w:t>
            </w:r>
            <w:r w:rsidRPr="00657787"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  <w:r w:rsidRPr="0065778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_</w:t>
            </w:r>
            <w:r w:rsidRPr="00657787">
              <w:rPr>
                <w:rFonts w:ascii="標楷體" w:eastAsia="標楷體" w:hAnsi="標楷體" w:hint="eastAsia"/>
                <w:color w:val="000000"/>
                <w:sz w:val="22"/>
              </w:rPr>
              <w:t>-</w:t>
            </w:r>
            <w:r w:rsidRPr="0065778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_</w:t>
            </w:r>
            <w:r w:rsidRPr="00657787"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  <w:r w:rsidRPr="0065778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_</w:t>
            </w:r>
            <w:r w:rsidRPr="00657787"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  <w:r w:rsidRPr="0065778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_</w:t>
            </w:r>
            <w:r w:rsidRPr="00657787"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  <w:r w:rsidRPr="0065778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_</w:t>
            </w:r>
            <w:r w:rsidRPr="00657787">
              <w:rPr>
                <w:rFonts w:ascii="標楷體" w:eastAsia="標楷體" w:hAnsi="標楷體" w:hint="eastAsia"/>
                <w:color w:val="000000"/>
                <w:sz w:val="22"/>
              </w:rPr>
              <w:t>-</w:t>
            </w:r>
            <w:r w:rsidRPr="0065778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_</w:t>
            </w:r>
            <w:r w:rsidRPr="00657787"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  <w:r w:rsidRPr="0065778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_</w:t>
            </w:r>
            <w:r w:rsidRPr="00657787"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  <w:r w:rsidRPr="0065778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_</w:t>
            </w:r>
            <w:r w:rsidRPr="00657787"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  <w:r w:rsidRPr="0065778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_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2E0" w:rsidRPr="00154DBD" w:rsidRDefault="001A32E0" w:rsidP="00397F4E">
            <w:pPr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154DBD">
              <w:rPr>
                <w:rFonts w:ascii="標楷體" w:eastAsia="標楷體" w:hAnsi="標楷體"/>
                <w:color w:val="000000"/>
                <w:sz w:val="22"/>
              </w:rPr>
              <w:t>有效期限</w:t>
            </w:r>
          </w:p>
        </w:tc>
        <w:tc>
          <w:tcPr>
            <w:tcW w:w="2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2E0" w:rsidRPr="00154DBD" w:rsidRDefault="001A32E0" w:rsidP="00397F4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54DBD">
              <w:rPr>
                <w:rFonts w:ascii="標楷體" w:eastAsia="標楷體" w:hAnsi="標楷體"/>
                <w:color w:val="000000"/>
                <w:sz w:val="22"/>
              </w:rPr>
              <w:t>西元　　年　 月</w:t>
            </w:r>
          </w:p>
        </w:tc>
      </w:tr>
      <w:tr w:rsidR="001A32E0" w:rsidRPr="00657787" w:rsidTr="00397F4E">
        <w:trPr>
          <w:jc w:val="center"/>
        </w:trPr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1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1A32E0" w:rsidRPr="00154DBD" w:rsidRDefault="001A32E0" w:rsidP="00397F4E">
            <w:pPr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154DBD">
              <w:rPr>
                <w:rFonts w:ascii="標楷體" w:eastAsia="標楷體" w:hAnsi="標楷體"/>
                <w:color w:val="000000"/>
                <w:sz w:val="22"/>
              </w:rPr>
              <w:t>金額</w:t>
            </w:r>
          </w:p>
        </w:tc>
        <w:tc>
          <w:tcPr>
            <w:tcW w:w="8611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A32E0" w:rsidRPr="00154DBD" w:rsidRDefault="001A32E0" w:rsidP="00397F4E">
            <w:pPr>
              <w:spacing w:line="240" w:lineRule="atLeast"/>
              <w:rPr>
                <w:rFonts w:ascii="標楷體" w:eastAsia="標楷體" w:hAnsi="標楷體"/>
                <w:color w:val="000000"/>
                <w:sz w:val="22"/>
              </w:rPr>
            </w:pPr>
            <w:r w:rsidRPr="00154DBD">
              <w:rPr>
                <w:rFonts w:ascii="標楷體" w:eastAsia="標楷體" w:hAnsi="標楷體"/>
                <w:color w:val="000000"/>
                <w:sz w:val="22"/>
              </w:rPr>
              <w:t>新台幣</w:t>
            </w:r>
            <w:r w:rsidRPr="00154DBD"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　　　</w:t>
            </w:r>
            <w:r w:rsidRPr="00154DBD">
              <w:rPr>
                <w:rFonts w:ascii="標楷體" w:eastAsia="標楷體" w:hAnsi="標楷體"/>
                <w:color w:val="000000"/>
                <w:sz w:val="22"/>
              </w:rPr>
              <w:t>拾</w:t>
            </w:r>
            <w:r w:rsidRPr="00154DBD"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　　　</w:t>
            </w:r>
            <w:r w:rsidRPr="00154DBD">
              <w:rPr>
                <w:rFonts w:ascii="標楷體" w:eastAsia="標楷體" w:hAnsi="標楷體"/>
                <w:color w:val="000000"/>
                <w:sz w:val="22"/>
              </w:rPr>
              <w:t>萬</w:t>
            </w:r>
            <w:r w:rsidRPr="00154DBD"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　　　</w:t>
            </w:r>
            <w:proofErr w:type="gramStart"/>
            <w:r w:rsidRPr="00154DBD">
              <w:rPr>
                <w:rFonts w:ascii="標楷體" w:eastAsia="標楷體" w:hAnsi="標楷體"/>
                <w:color w:val="000000"/>
                <w:sz w:val="22"/>
              </w:rPr>
              <w:t>仟</w:t>
            </w:r>
            <w:proofErr w:type="gramEnd"/>
            <w:r w:rsidRPr="00154DBD"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　　　</w:t>
            </w:r>
            <w:proofErr w:type="gramStart"/>
            <w:r w:rsidRPr="00154DBD">
              <w:rPr>
                <w:rFonts w:ascii="標楷體" w:eastAsia="標楷體" w:hAnsi="標楷體"/>
                <w:color w:val="000000"/>
                <w:sz w:val="22"/>
              </w:rPr>
              <w:t>佰</w:t>
            </w:r>
            <w:proofErr w:type="gramEnd"/>
            <w:r w:rsidRPr="00154DBD"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　　　</w:t>
            </w:r>
            <w:r w:rsidRPr="00154DBD">
              <w:rPr>
                <w:rFonts w:ascii="標楷體" w:eastAsia="標楷體" w:hAnsi="標楷體"/>
                <w:color w:val="000000"/>
                <w:sz w:val="22"/>
              </w:rPr>
              <w:t>拾</w:t>
            </w:r>
            <w:r w:rsidRPr="00154DBD"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　　　</w:t>
            </w:r>
            <w:r w:rsidRPr="00154DBD">
              <w:rPr>
                <w:rFonts w:ascii="標楷體" w:eastAsia="標楷體" w:hAnsi="標楷體"/>
                <w:color w:val="000000"/>
                <w:sz w:val="22"/>
              </w:rPr>
              <w:t>元整</w:t>
            </w:r>
          </w:p>
        </w:tc>
      </w:tr>
      <w:tr w:rsidR="001A32E0" w:rsidRPr="00657787" w:rsidTr="00397F4E">
        <w:trPr>
          <w:jc w:val="center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2E0" w:rsidRPr="00154DBD" w:rsidRDefault="001A32E0" w:rsidP="00397F4E">
            <w:pPr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154DBD">
              <w:rPr>
                <w:rFonts w:ascii="標楷體" w:eastAsia="標楷體" w:hAnsi="標楷體"/>
                <w:color w:val="000000"/>
                <w:sz w:val="22"/>
              </w:rPr>
              <w:t>收據抬頭</w:t>
            </w:r>
          </w:p>
        </w:tc>
        <w:tc>
          <w:tcPr>
            <w:tcW w:w="8611" w:type="dxa"/>
            <w:gridSpan w:val="5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A32E0" w:rsidRPr="00154DBD" w:rsidRDefault="001A32E0" w:rsidP="00397F4E">
            <w:pPr>
              <w:spacing w:line="240" w:lineRule="atLeast"/>
              <w:rPr>
                <w:rFonts w:ascii="標楷體" w:eastAsia="標楷體" w:hAnsi="標楷體"/>
                <w:color w:val="000000"/>
                <w:sz w:val="22"/>
              </w:rPr>
            </w:pPr>
            <w:r w:rsidRPr="00154DBD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154DBD">
              <w:rPr>
                <w:rFonts w:ascii="標楷體" w:eastAsia="標楷體" w:hAnsi="標楷體"/>
                <w:color w:val="000000"/>
                <w:sz w:val="22"/>
              </w:rPr>
              <w:t>同持卡人</w:t>
            </w:r>
          </w:p>
          <w:p w:rsidR="001A32E0" w:rsidRPr="00154DBD" w:rsidRDefault="001A32E0" w:rsidP="00397F4E">
            <w:pPr>
              <w:spacing w:line="240" w:lineRule="atLeast"/>
              <w:rPr>
                <w:rFonts w:ascii="標楷體" w:eastAsia="標楷體" w:hAnsi="標楷體"/>
                <w:color w:val="000000"/>
                <w:sz w:val="22"/>
              </w:rPr>
            </w:pPr>
            <w:r w:rsidRPr="00154DBD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154DBD">
              <w:rPr>
                <w:rFonts w:ascii="標楷體" w:eastAsia="標楷體" w:hAnsi="標楷體"/>
                <w:color w:val="000000"/>
                <w:sz w:val="22"/>
              </w:rPr>
              <w:t>不同，姓名</w:t>
            </w:r>
            <w:r w:rsidRPr="00154DBD">
              <w:rPr>
                <w:rFonts w:ascii="標楷體" w:eastAsia="標楷體" w:hAnsi="標楷體" w:hint="eastAsia"/>
                <w:color w:val="000000"/>
                <w:sz w:val="22"/>
              </w:rPr>
              <w:t>：</w:t>
            </w:r>
            <w:r w:rsidRPr="00154DBD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　　　　　　　　　</w:t>
            </w:r>
          </w:p>
          <w:p w:rsidR="001A32E0" w:rsidRPr="00154DBD" w:rsidRDefault="001A32E0" w:rsidP="00397F4E">
            <w:pPr>
              <w:spacing w:line="240" w:lineRule="atLeast"/>
              <w:rPr>
                <w:rFonts w:ascii="標楷體" w:eastAsia="標楷體" w:hAnsi="標楷體"/>
                <w:color w:val="000000"/>
                <w:sz w:val="22"/>
              </w:rPr>
            </w:pPr>
            <w:r w:rsidRPr="00154DBD">
              <w:rPr>
                <w:rFonts w:ascii="標楷體" w:eastAsia="標楷體" w:hAnsi="標楷體" w:hint="eastAsia"/>
                <w:color w:val="000000"/>
                <w:sz w:val="22"/>
              </w:rPr>
              <w:t xml:space="preserve">　　　　地址：</w:t>
            </w:r>
          </w:p>
        </w:tc>
      </w:tr>
      <w:tr w:rsidR="001A32E0" w:rsidRPr="00657787" w:rsidTr="00397F4E">
        <w:trPr>
          <w:jc w:val="center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2E0" w:rsidRPr="00657787" w:rsidRDefault="001A32E0" w:rsidP="00397F4E">
            <w:pPr>
              <w:spacing w:line="240" w:lineRule="atLeast"/>
              <w:jc w:val="distribute"/>
              <w:rPr>
                <w:rFonts w:ascii="華康中黑體" w:eastAsia="華康中黑體"/>
                <w:color w:val="000000"/>
                <w:sz w:val="18"/>
                <w:szCs w:val="18"/>
              </w:rPr>
            </w:pPr>
            <w:r w:rsidRPr="00657787">
              <w:rPr>
                <w:rFonts w:ascii="華康中黑體" w:eastAsia="華康中黑體" w:hint="eastAsia"/>
                <w:color w:val="000000"/>
                <w:sz w:val="18"/>
                <w:szCs w:val="18"/>
              </w:rPr>
              <w:t>此欄由本會填寫</w:t>
            </w:r>
          </w:p>
        </w:tc>
        <w:tc>
          <w:tcPr>
            <w:tcW w:w="2870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2E0" w:rsidRPr="00657787" w:rsidRDefault="001A32E0" w:rsidP="00397F4E">
            <w:pPr>
              <w:spacing w:line="240" w:lineRule="atLeast"/>
              <w:rPr>
                <w:rFonts w:ascii="華康中黑體" w:eastAsia="華康中黑體"/>
                <w:color w:val="000000"/>
                <w:sz w:val="18"/>
                <w:szCs w:val="18"/>
              </w:rPr>
            </w:pPr>
            <w:r w:rsidRPr="00657787">
              <w:rPr>
                <w:rFonts w:ascii="華康中黑體" w:eastAsia="華康中黑體" w:hint="eastAsia"/>
                <w:color w:val="000000"/>
                <w:sz w:val="18"/>
                <w:szCs w:val="18"/>
              </w:rPr>
              <w:t>授權日期</w:t>
            </w:r>
            <w:r w:rsidRPr="0065778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：</w:t>
            </w:r>
          </w:p>
        </w:tc>
        <w:tc>
          <w:tcPr>
            <w:tcW w:w="2870" w:type="dxa"/>
            <w:gridSpan w:val="2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2E0" w:rsidRPr="00657787" w:rsidRDefault="001A32E0" w:rsidP="00397F4E">
            <w:pPr>
              <w:spacing w:line="240" w:lineRule="atLeast"/>
              <w:rPr>
                <w:rFonts w:ascii="華康中黑體" w:eastAsia="華康中黑體"/>
                <w:color w:val="000000"/>
                <w:sz w:val="18"/>
                <w:szCs w:val="18"/>
              </w:rPr>
            </w:pPr>
            <w:r w:rsidRPr="00657787">
              <w:rPr>
                <w:rFonts w:ascii="華康中黑體" w:eastAsia="華康中黑體" w:hint="eastAsia"/>
                <w:color w:val="000000"/>
                <w:sz w:val="18"/>
                <w:szCs w:val="18"/>
              </w:rPr>
              <w:t>授權碼</w:t>
            </w:r>
            <w:r w:rsidRPr="0065778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：</w:t>
            </w:r>
          </w:p>
        </w:tc>
        <w:tc>
          <w:tcPr>
            <w:tcW w:w="2871" w:type="dxa"/>
            <w:gridSpan w:val="2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32E0" w:rsidRPr="00657787" w:rsidRDefault="001A32E0" w:rsidP="00397F4E">
            <w:pPr>
              <w:spacing w:line="240" w:lineRule="atLeast"/>
              <w:rPr>
                <w:rFonts w:ascii="華康中黑體" w:eastAsia="華康中黑體"/>
                <w:color w:val="000000"/>
                <w:sz w:val="18"/>
                <w:szCs w:val="18"/>
              </w:rPr>
            </w:pPr>
            <w:r w:rsidRPr="00657787">
              <w:rPr>
                <w:rFonts w:ascii="華康中黑體" w:eastAsia="華康中黑體" w:hint="eastAsia"/>
                <w:color w:val="000000"/>
                <w:sz w:val="18"/>
                <w:szCs w:val="18"/>
              </w:rPr>
              <w:t>收據號碼</w:t>
            </w:r>
            <w:r w:rsidRPr="0065778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：</w:t>
            </w:r>
          </w:p>
        </w:tc>
      </w:tr>
    </w:tbl>
    <w:p w:rsidR="001A32E0" w:rsidRPr="001A32E0" w:rsidRDefault="001A32E0" w:rsidP="001A32E0">
      <w:pPr>
        <w:snapToGrid w:val="0"/>
        <w:spacing w:beforeLines="50" w:before="180" w:line="240" w:lineRule="atLeast"/>
        <w:jc w:val="center"/>
        <w:rPr>
          <w:rFonts w:ascii="Times New Roman" w:eastAsia="標楷體" w:hAnsi="Times New Roman" w:cs="Times New Roman"/>
          <w:color w:val="000000"/>
        </w:rPr>
      </w:pPr>
      <w:r w:rsidRPr="001A32E0">
        <w:rPr>
          <w:rFonts w:ascii="Times New Roman" w:eastAsia="標楷體" w:hAnsi="Times New Roman" w:cs="Times New Roman"/>
          <w:color w:val="000000"/>
        </w:rPr>
        <w:t>電話：（</w:t>
      </w:r>
      <w:r w:rsidRPr="001A32E0">
        <w:rPr>
          <w:rFonts w:ascii="Times New Roman" w:eastAsia="標楷體" w:hAnsi="Times New Roman" w:cs="Times New Roman"/>
          <w:color w:val="000000"/>
        </w:rPr>
        <w:t>02</w:t>
      </w:r>
      <w:r w:rsidRPr="001A32E0">
        <w:rPr>
          <w:rFonts w:ascii="Times New Roman" w:eastAsia="標楷體" w:hAnsi="Times New Roman" w:cs="Times New Roman"/>
          <w:color w:val="000000"/>
        </w:rPr>
        <w:t>）</w:t>
      </w:r>
      <w:r w:rsidRPr="001A32E0">
        <w:rPr>
          <w:rFonts w:ascii="Times New Roman" w:eastAsia="標楷體" w:hAnsi="Times New Roman" w:cs="Times New Roman"/>
          <w:color w:val="000000"/>
        </w:rPr>
        <w:t>2596-1212</w:t>
      </w:r>
      <w:r w:rsidRPr="001A32E0">
        <w:rPr>
          <w:rFonts w:ascii="Times New Roman" w:eastAsia="標楷體" w:hAnsi="Times New Roman" w:cs="Times New Roman"/>
          <w:color w:val="000000"/>
        </w:rPr>
        <w:t>／傳真：（</w:t>
      </w:r>
      <w:r w:rsidRPr="001A32E0">
        <w:rPr>
          <w:rFonts w:ascii="Times New Roman" w:eastAsia="標楷體" w:hAnsi="Times New Roman" w:cs="Times New Roman"/>
          <w:color w:val="000000"/>
        </w:rPr>
        <w:t>02</w:t>
      </w:r>
      <w:r w:rsidRPr="001A32E0">
        <w:rPr>
          <w:rFonts w:ascii="Times New Roman" w:eastAsia="標楷體" w:hAnsi="Times New Roman" w:cs="Times New Roman"/>
          <w:color w:val="000000"/>
        </w:rPr>
        <w:t>）</w:t>
      </w:r>
      <w:r w:rsidRPr="001A32E0">
        <w:rPr>
          <w:rFonts w:ascii="Times New Roman" w:eastAsia="標楷體" w:hAnsi="Times New Roman" w:cs="Times New Roman"/>
          <w:color w:val="000000"/>
        </w:rPr>
        <w:t>2593-3535</w:t>
      </w:r>
    </w:p>
    <w:p w:rsidR="00607812" w:rsidRPr="001A32E0" w:rsidRDefault="001A32E0" w:rsidP="001A32E0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szCs w:val="24"/>
        </w:rPr>
      </w:pPr>
      <w:r w:rsidRPr="001A32E0">
        <w:rPr>
          <w:rFonts w:ascii="Times New Roman" w:eastAsia="標楷體" w:hAnsi="Times New Roman" w:cs="Times New Roman"/>
          <w:color w:val="000000"/>
        </w:rPr>
        <w:t>10367</w:t>
      </w:r>
      <w:r w:rsidRPr="001A32E0">
        <w:rPr>
          <w:rFonts w:ascii="Times New Roman" w:eastAsia="標楷體" w:hAnsi="Times New Roman" w:cs="Times New Roman"/>
          <w:color w:val="000000"/>
        </w:rPr>
        <w:t>台北市大同區承德路三段</w:t>
      </w:r>
      <w:r w:rsidRPr="001A32E0">
        <w:rPr>
          <w:rFonts w:ascii="Times New Roman" w:eastAsia="標楷體" w:hAnsi="Times New Roman" w:cs="Times New Roman"/>
          <w:color w:val="000000"/>
        </w:rPr>
        <w:t>230</w:t>
      </w:r>
      <w:r w:rsidRPr="001A32E0">
        <w:rPr>
          <w:rFonts w:ascii="Times New Roman" w:eastAsia="標楷體" w:hAnsi="Times New Roman" w:cs="Times New Roman"/>
          <w:color w:val="000000"/>
        </w:rPr>
        <w:t>號</w:t>
      </w:r>
      <w:r w:rsidRPr="001A32E0">
        <w:rPr>
          <w:rFonts w:ascii="Times New Roman" w:eastAsia="標楷體" w:hAnsi="Times New Roman" w:cs="Times New Roman"/>
          <w:color w:val="000000"/>
        </w:rPr>
        <w:t>4</w:t>
      </w:r>
      <w:r w:rsidRPr="001A32E0">
        <w:rPr>
          <w:rFonts w:ascii="Times New Roman" w:eastAsia="標楷體" w:hAnsi="Times New Roman" w:cs="Times New Roman"/>
          <w:color w:val="000000"/>
        </w:rPr>
        <w:t>樓　／</w:t>
      </w:r>
      <w:r w:rsidRPr="001A32E0">
        <w:rPr>
          <w:rFonts w:ascii="Times New Roman" w:eastAsia="標楷體" w:hAnsi="Times New Roman" w:cs="Times New Roman"/>
          <w:color w:val="000000"/>
        </w:rPr>
        <w:t>http://www.Lotus.org.tw</w:t>
      </w:r>
    </w:p>
    <w:sectPr w:rsidR="00607812" w:rsidRPr="001A32E0" w:rsidSect="009F23ED">
      <w:footerReference w:type="default" r:id="rId11"/>
      <w:pgSz w:w="11906" w:h="16838" w:code="9"/>
      <w:pgMar w:top="1418" w:right="1134" w:bottom="1134" w:left="113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34C" w:rsidRDefault="000C534C" w:rsidP="00DF2865">
      <w:r>
        <w:separator/>
      </w:r>
    </w:p>
  </w:endnote>
  <w:endnote w:type="continuationSeparator" w:id="0">
    <w:p w:rsidR="000C534C" w:rsidRDefault="000C534C" w:rsidP="00DF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細明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秀風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華康新特明體"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標楷體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POP1體W7">
    <w:panose1 w:val="040B0709000000000000"/>
    <w:charset w:val="88"/>
    <w:family w:val="decorative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FD9" w:rsidRPr="00205C5B" w:rsidRDefault="000F32E6" w:rsidP="00BF5FD9">
    <w:pPr>
      <w:pStyle w:val="a7"/>
      <w:jc w:val="center"/>
      <w:rPr>
        <w:rFonts w:ascii="Times New Roman" w:hAnsi="Times New Roman" w:cs="Times New Roman"/>
      </w:rPr>
    </w:pPr>
    <w:sdt>
      <w:sdtPr>
        <w:id w:val="1167986088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BF5FD9" w:rsidRPr="00205C5B">
          <w:rPr>
            <w:rFonts w:ascii="Times New Roman" w:hAnsi="Times New Roman" w:cs="Times New Roman"/>
          </w:rPr>
          <w:t>第</w:t>
        </w:r>
        <w:r w:rsidR="00BF5FD9" w:rsidRPr="00205C5B">
          <w:rPr>
            <w:rFonts w:ascii="Times New Roman" w:hAnsi="Times New Roman" w:cs="Times New Roman"/>
          </w:rPr>
          <w:fldChar w:fldCharType="begin"/>
        </w:r>
        <w:r w:rsidR="00BF5FD9" w:rsidRPr="00205C5B">
          <w:rPr>
            <w:rFonts w:ascii="Times New Roman" w:hAnsi="Times New Roman" w:cs="Times New Roman"/>
          </w:rPr>
          <w:instrText>PAGE   \* MERGEFORMAT</w:instrText>
        </w:r>
        <w:r w:rsidR="00BF5FD9" w:rsidRPr="00205C5B">
          <w:rPr>
            <w:rFonts w:ascii="Times New Roman" w:hAnsi="Times New Roman" w:cs="Times New Roman"/>
          </w:rPr>
          <w:fldChar w:fldCharType="separate"/>
        </w:r>
        <w:r w:rsidRPr="000F32E6">
          <w:rPr>
            <w:rFonts w:ascii="Times New Roman" w:hAnsi="Times New Roman" w:cs="Times New Roman"/>
            <w:noProof/>
            <w:lang w:val="zh-TW"/>
          </w:rPr>
          <w:t>3</w:t>
        </w:r>
        <w:r w:rsidR="00BF5FD9" w:rsidRPr="00205C5B">
          <w:rPr>
            <w:rFonts w:ascii="Times New Roman" w:hAnsi="Times New Roman" w:cs="Times New Roman"/>
          </w:rPr>
          <w:fldChar w:fldCharType="end"/>
        </w:r>
      </w:sdtContent>
    </w:sdt>
    <w:r w:rsidR="00BF5FD9" w:rsidRPr="00205C5B">
      <w:rPr>
        <w:rFonts w:ascii="Times New Roman" w:hAnsi="Times New Roman" w:cs="Times New Roman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34C" w:rsidRDefault="000C534C" w:rsidP="00DF2865">
      <w:r>
        <w:separator/>
      </w:r>
    </w:p>
  </w:footnote>
  <w:footnote w:type="continuationSeparator" w:id="0">
    <w:p w:rsidR="000C534C" w:rsidRDefault="000C534C" w:rsidP="00DF2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5857"/>
    <w:multiLevelType w:val="hybridMultilevel"/>
    <w:tmpl w:val="A7A281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CE192E"/>
    <w:multiLevelType w:val="hybridMultilevel"/>
    <w:tmpl w:val="D1FA01BC"/>
    <w:lvl w:ilvl="0" w:tplc="20FE31D2">
      <w:start w:val="2"/>
      <w:numFmt w:val="decimalEnclosedParen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2E07D8"/>
    <w:multiLevelType w:val="hybridMultilevel"/>
    <w:tmpl w:val="3D844BEC"/>
    <w:lvl w:ilvl="0" w:tplc="981839FE">
      <w:start w:val="1"/>
      <w:numFmt w:val="decimalEnclosedParen"/>
      <w:lvlText w:val="%1"/>
      <w:lvlJc w:val="left"/>
      <w:pPr>
        <w:ind w:left="360" w:hanging="360"/>
      </w:pPr>
      <w:rPr>
        <w:rFonts w:ascii="MS Mincho" w:eastAsia="MS Mincho" w:hAnsi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755603"/>
    <w:multiLevelType w:val="multilevel"/>
    <w:tmpl w:val="D3922B16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eastAsia="新細明體" w:hAnsi="Wingdings 2" w:hint="default"/>
        <w:sz w:val="20"/>
      </w:rPr>
    </w:lvl>
    <w:lvl w:ilvl="1">
      <w:start w:val="1"/>
      <w:numFmt w:val="bullet"/>
      <w:lvlText w:val="♡"/>
      <w:lvlJc w:val="left"/>
      <w:pPr>
        <w:tabs>
          <w:tab w:val="num" w:pos="1211"/>
        </w:tabs>
        <w:ind w:left="1211" w:hanging="360"/>
      </w:pPr>
      <w:rPr>
        <w:rFonts w:ascii="MS Mincho" w:eastAsia="MS Mincho" w:hAnsi="MS Mincho" w:hint="eastAsia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5972E2"/>
    <w:multiLevelType w:val="hybridMultilevel"/>
    <w:tmpl w:val="542EEE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771184"/>
    <w:multiLevelType w:val="hybridMultilevel"/>
    <w:tmpl w:val="4E36FB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F011782"/>
    <w:multiLevelType w:val="hybridMultilevel"/>
    <w:tmpl w:val="1FA8EA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EF46E5D"/>
    <w:multiLevelType w:val="hybridMultilevel"/>
    <w:tmpl w:val="8946A8D0"/>
    <w:lvl w:ilvl="0" w:tplc="A0DED15E">
      <w:start w:val="1"/>
      <w:numFmt w:val="decimalEnclosedParen"/>
      <w:lvlText w:val="%1"/>
      <w:lvlJc w:val="left"/>
      <w:pPr>
        <w:ind w:left="1020" w:hanging="360"/>
      </w:pPr>
      <w:rPr>
        <w:rFonts w:ascii="MS Mincho" w:eastAsia="MS Mincho" w:hAnsi="MS Mincho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8" w15:restartNumberingAfterBreak="0">
    <w:nsid w:val="75201A79"/>
    <w:multiLevelType w:val="hybridMultilevel"/>
    <w:tmpl w:val="CE2CF820"/>
    <w:lvl w:ilvl="0" w:tplc="7370189E">
      <w:start w:val="1"/>
      <w:numFmt w:val="decimalEnclosedParen"/>
      <w:lvlText w:val="%1"/>
      <w:lvlJc w:val="left"/>
      <w:pPr>
        <w:ind w:left="108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779427FC"/>
    <w:multiLevelType w:val="hybridMultilevel"/>
    <w:tmpl w:val="E80E1C36"/>
    <w:lvl w:ilvl="0" w:tplc="6AEA31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A1F3976"/>
    <w:multiLevelType w:val="hybridMultilevel"/>
    <w:tmpl w:val="28B2994C"/>
    <w:lvl w:ilvl="0" w:tplc="E93EA896">
      <w:start w:val="1"/>
      <w:numFmt w:val="decimalEnclosedParen"/>
      <w:lvlText w:val="%1"/>
      <w:lvlJc w:val="left"/>
      <w:pPr>
        <w:ind w:left="108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9"/>
  </w:num>
  <w:num w:numId="6">
    <w:abstractNumId w:val="3"/>
  </w:num>
  <w:num w:numId="7">
    <w:abstractNumId w:val="7"/>
  </w:num>
  <w:num w:numId="8">
    <w:abstractNumId w:val="10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06"/>
    <w:rsid w:val="0000727A"/>
    <w:rsid w:val="00012BDC"/>
    <w:rsid w:val="0001344A"/>
    <w:rsid w:val="00031918"/>
    <w:rsid w:val="000363D2"/>
    <w:rsid w:val="00051D07"/>
    <w:rsid w:val="0006081F"/>
    <w:rsid w:val="000705FB"/>
    <w:rsid w:val="000C141D"/>
    <w:rsid w:val="000C534C"/>
    <w:rsid w:val="000D6D5C"/>
    <w:rsid w:val="000E236D"/>
    <w:rsid w:val="000F32E6"/>
    <w:rsid w:val="000F4877"/>
    <w:rsid w:val="00133B48"/>
    <w:rsid w:val="00137DB5"/>
    <w:rsid w:val="00145FE1"/>
    <w:rsid w:val="00147A91"/>
    <w:rsid w:val="001616D9"/>
    <w:rsid w:val="00193B03"/>
    <w:rsid w:val="001A32E0"/>
    <w:rsid w:val="001C18E7"/>
    <w:rsid w:val="001C1A61"/>
    <w:rsid w:val="001C774C"/>
    <w:rsid w:val="001E3746"/>
    <w:rsid w:val="001E5327"/>
    <w:rsid w:val="001E7F02"/>
    <w:rsid w:val="001F2126"/>
    <w:rsid w:val="001F3B66"/>
    <w:rsid w:val="00205C5B"/>
    <w:rsid w:val="00230628"/>
    <w:rsid w:val="002328E5"/>
    <w:rsid w:val="002566AA"/>
    <w:rsid w:val="00267332"/>
    <w:rsid w:val="00291E4B"/>
    <w:rsid w:val="00291F06"/>
    <w:rsid w:val="00293044"/>
    <w:rsid w:val="002A38A6"/>
    <w:rsid w:val="002A730A"/>
    <w:rsid w:val="002B5501"/>
    <w:rsid w:val="002C1B49"/>
    <w:rsid w:val="002C23D8"/>
    <w:rsid w:val="00304372"/>
    <w:rsid w:val="00342F6C"/>
    <w:rsid w:val="003447E3"/>
    <w:rsid w:val="0034662F"/>
    <w:rsid w:val="00350833"/>
    <w:rsid w:val="0035546B"/>
    <w:rsid w:val="0038415A"/>
    <w:rsid w:val="003A359A"/>
    <w:rsid w:val="003B71D2"/>
    <w:rsid w:val="003C08EC"/>
    <w:rsid w:val="003E3F38"/>
    <w:rsid w:val="00406A04"/>
    <w:rsid w:val="00406F45"/>
    <w:rsid w:val="0041689C"/>
    <w:rsid w:val="00443A54"/>
    <w:rsid w:val="00454D1C"/>
    <w:rsid w:val="0045527B"/>
    <w:rsid w:val="004639DD"/>
    <w:rsid w:val="00485064"/>
    <w:rsid w:val="0048618B"/>
    <w:rsid w:val="004A3C84"/>
    <w:rsid w:val="004A5ADD"/>
    <w:rsid w:val="004C277D"/>
    <w:rsid w:val="004D0676"/>
    <w:rsid w:val="004D2BD5"/>
    <w:rsid w:val="004F14D3"/>
    <w:rsid w:val="00501ADE"/>
    <w:rsid w:val="00512D4D"/>
    <w:rsid w:val="005229F7"/>
    <w:rsid w:val="00531D70"/>
    <w:rsid w:val="005541A6"/>
    <w:rsid w:val="00570FD8"/>
    <w:rsid w:val="0057642A"/>
    <w:rsid w:val="00580799"/>
    <w:rsid w:val="00582182"/>
    <w:rsid w:val="005A08DD"/>
    <w:rsid w:val="005A151E"/>
    <w:rsid w:val="005B1D3E"/>
    <w:rsid w:val="005B2651"/>
    <w:rsid w:val="005B2E4F"/>
    <w:rsid w:val="005C59AA"/>
    <w:rsid w:val="005E067D"/>
    <w:rsid w:val="005E3C89"/>
    <w:rsid w:val="005E3D30"/>
    <w:rsid w:val="005E60B1"/>
    <w:rsid w:val="005F4858"/>
    <w:rsid w:val="00604172"/>
    <w:rsid w:val="00607812"/>
    <w:rsid w:val="0061425F"/>
    <w:rsid w:val="0061773D"/>
    <w:rsid w:val="006521F9"/>
    <w:rsid w:val="00663F01"/>
    <w:rsid w:val="00676901"/>
    <w:rsid w:val="0067730A"/>
    <w:rsid w:val="006841F4"/>
    <w:rsid w:val="00692783"/>
    <w:rsid w:val="006A0ABE"/>
    <w:rsid w:val="006B2A8A"/>
    <w:rsid w:val="006F26A0"/>
    <w:rsid w:val="0070022D"/>
    <w:rsid w:val="00713414"/>
    <w:rsid w:val="00714721"/>
    <w:rsid w:val="00730219"/>
    <w:rsid w:val="007322C1"/>
    <w:rsid w:val="0074389D"/>
    <w:rsid w:val="007661BD"/>
    <w:rsid w:val="00772B23"/>
    <w:rsid w:val="0079414C"/>
    <w:rsid w:val="0079792D"/>
    <w:rsid w:val="007A044F"/>
    <w:rsid w:val="007A35AE"/>
    <w:rsid w:val="007D1C35"/>
    <w:rsid w:val="007E4757"/>
    <w:rsid w:val="007F10D1"/>
    <w:rsid w:val="0081510C"/>
    <w:rsid w:val="00816042"/>
    <w:rsid w:val="00826782"/>
    <w:rsid w:val="00834B23"/>
    <w:rsid w:val="008476E4"/>
    <w:rsid w:val="008768BC"/>
    <w:rsid w:val="00876F2D"/>
    <w:rsid w:val="008A44B9"/>
    <w:rsid w:val="008B00EB"/>
    <w:rsid w:val="008B64A6"/>
    <w:rsid w:val="008E1CB2"/>
    <w:rsid w:val="0090040A"/>
    <w:rsid w:val="00915888"/>
    <w:rsid w:val="0092637B"/>
    <w:rsid w:val="00927197"/>
    <w:rsid w:val="00927D73"/>
    <w:rsid w:val="00935725"/>
    <w:rsid w:val="00957328"/>
    <w:rsid w:val="009608BF"/>
    <w:rsid w:val="00960FEC"/>
    <w:rsid w:val="0098015D"/>
    <w:rsid w:val="00982C01"/>
    <w:rsid w:val="0098617B"/>
    <w:rsid w:val="009935EB"/>
    <w:rsid w:val="00995B2D"/>
    <w:rsid w:val="009972F2"/>
    <w:rsid w:val="00997FA1"/>
    <w:rsid w:val="009A3A45"/>
    <w:rsid w:val="009C7688"/>
    <w:rsid w:val="009E287C"/>
    <w:rsid w:val="009E3B5B"/>
    <w:rsid w:val="009E500B"/>
    <w:rsid w:val="009F23ED"/>
    <w:rsid w:val="00A052BE"/>
    <w:rsid w:val="00A108F1"/>
    <w:rsid w:val="00A471D9"/>
    <w:rsid w:val="00A615E6"/>
    <w:rsid w:val="00A717AA"/>
    <w:rsid w:val="00A96F5E"/>
    <w:rsid w:val="00AA4FA7"/>
    <w:rsid w:val="00AF06AC"/>
    <w:rsid w:val="00AF23A6"/>
    <w:rsid w:val="00AF29A8"/>
    <w:rsid w:val="00B02B72"/>
    <w:rsid w:val="00B168E1"/>
    <w:rsid w:val="00B21C0C"/>
    <w:rsid w:val="00B27334"/>
    <w:rsid w:val="00B30E86"/>
    <w:rsid w:val="00B31411"/>
    <w:rsid w:val="00B316DB"/>
    <w:rsid w:val="00B31AF9"/>
    <w:rsid w:val="00B34196"/>
    <w:rsid w:val="00B34DB3"/>
    <w:rsid w:val="00B46AFD"/>
    <w:rsid w:val="00B9614F"/>
    <w:rsid w:val="00BB3E7A"/>
    <w:rsid w:val="00BC3835"/>
    <w:rsid w:val="00BD3F0D"/>
    <w:rsid w:val="00BD4605"/>
    <w:rsid w:val="00BF5FD9"/>
    <w:rsid w:val="00C015EA"/>
    <w:rsid w:val="00C22863"/>
    <w:rsid w:val="00C31EC0"/>
    <w:rsid w:val="00C33988"/>
    <w:rsid w:val="00C5047E"/>
    <w:rsid w:val="00C51BF3"/>
    <w:rsid w:val="00C54B9F"/>
    <w:rsid w:val="00C636FD"/>
    <w:rsid w:val="00C67253"/>
    <w:rsid w:val="00C70F79"/>
    <w:rsid w:val="00C75181"/>
    <w:rsid w:val="00C81322"/>
    <w:rsid w:val="00CA50FF"/>
    <w:rsid w:val="00CB0D12"/>
    <w:rsid w:val="00CB467F"/>
    <w:rsid w:val="00CB749E"/>
    <w:rsid w:val="00CC0BDB"/>
    <w:rsid w:val="00CC7626"/>
    <w:rsid w:val="00CD4655"/>
    <w:rsid w:val="00D1159D"/>
    <w:rsid w:val="00D11F5F"/>
    <w:rsid w:val="00D218A4"/>
    <w:rsid w:val="00D2583A"/>
    <w:rsid w:val="00D54C2C"/>
    <w:rsid w:val="00D75358"/>
    <w:rsid w:val="00D96413"/>
    <w:rsid w:val="00DA427D"/>
    <w:rsid w:val="00DB2EAD"/>
    <w:rsid w:val="00DB40E7"/>
    <w:rsid w:val="00DC4AD5"/>
    <w:rsid w:val="00DC7AF5"/>
    <w:rsid w:val="00DE5830"/>
    <w:rsid w:val="00DE7FE9"/>
    <w:rsid w:val="00DF0F7C"/>
    <w:rsid w:val="00DF2865"/>
    <w:rsid w:val="00E054AE"/>
    <w:rsid w:val="00E33288"/>
    <w:rsid w:val="00E344D2"/>
    <w:rsid w:val="00E376CC"/>
    <w:rsid w:val="00E612B5"/>
    <w:rsid w:val="00E90255"/>
    <w:rsid w:val="00E90E06"/>
    <w:rsid w:val="00EE1A35"/>
    <w:rsid w:val="00EE6807"/>
    <w:rsid w:val="00EF2863"/>
    <w:rsid w:val="00F45BF1"/>
    <w:rsid w:val="00FA03A6"/>
    <w:rsid w:val="00FA6B9C"/>
    <w:rsid w:val="00FC697B"/>
    <w:rsid w:val="00FD3934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5:docId w15:val="{683C91CF-3AC5-49AD-B5F3-37D667ED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F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F06"/>
    <w:pPr>
      <w:ind w:leftChars="200" w:left="480"/>
    </w:pPr>
  </w:style>
  <w:style w:type="paragraph" w:customStyle="1" w:styleId="1">
    <w:name w:val="1."/>
    <w:basedOn w:val="a"/>
    <w:rsid w:val="00291F06"/>
    <w:pPr>
      <w:kinsoku w:val="0"/>
      <w:adjustRightInd w:val="0"/>
      <w:spacing w:line="288" w:lineRule="auto"/>
      <w:ind w:left="1020" w:hanging="340"/>
    </w:pPr>
    <w:rPr>
      <w:rFonts w:ascii="華康細明體" w:eastAsia="華康細明體" w:hAnsi="Times New Roman" w:cs="Times New Roman"/>
      <w:spacing w:val="10"/>
      <w:kern w:val="0"/>
      <w:sz w:val="28"/>
      <w:szCs w:val="20"/>
    </w:rPr>
  </w:style>
  <w:style w:type="table" w:styleId="a4">
    <w:name w:val="Table Grid"/>
    <w:basedOn w:val="a1"/>
    <w:uiPriority w:val="59"/>
    <w:rsid w:val="00291F06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F28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F286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F28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F286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C1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C18E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5C59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0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8F88925-0617-4255-8C40-A7B288EA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Tina</cp:lastModifiedBy>
  <cp:revision>8</cp:revision>
  <cp:lastPrinted>2019-01-18T06:33:00Z</cp:lastPrinted>
  <dcterms:created xsi:type="dcterms:W3CDTF">2019-01-23T07:15:00Z</dcterms:created>
  <dcterms:modified xsi:type="dcterms:W3CDTF">2019-04-03T07:32:00Z</dcterms:modified>
</cp:coreProperties>
</file>