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A" w:rsidRDefault="006226DA" w:rsidP="003D7E4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 w:frame="1"/>
        </w:rPr>
      </w:pPr>
    </w:p>
    <w:p w:rsidR="006226DA" w:rsidRPr="003D7E47" w:rsidRDefault="006226DA" w:rsidP="003D7E47">
      <w:pPr>
        <w:spacing w:line="500" w:lineRule="exact"/>
        <w:jc w:val="center"/>
        <w:rPr>
          <w:rFonts w:ascii="標楷體" w:eastAsia="標楷體" w:hAnsi="標楷體"/>
          <w:b/>
          <w:sz w:val="48"/>
          <w:szCs w:val="48"/>
          <w:bdr w:val="single" w:sz="4" w:space="0" w:color="auto" w:frame="1"/>
        </w:rPr>
      </w:pPr>
      <w:r w:rsidRPr="003D7E47">
        <w:rPr>
          <w:rFonts w:ascii="標楷體" w:eastAsia="標楷體" w:hAnsi="標楷體" w:hint="eastAsia"/>
          <w:b/>
          <w:sz w:val="48"/>
          <w:szCs w:val="48"/>
          <w:bdr w:val="single" w:sz="4" w:space="0" w:color="auto" w:frame="1"/>
        </w:rPr>
        <w:t>報名方式及注意事項</w:t>
      </w:r>
    </w:p>
    <w:p w:rsidR="006226DA" w:rsidRDefault="006226DA" w:rsidP="007F3A68">
      <w:pPr>
        <w:spacing w:line="600" w:lineRule="exact"/>
        <w:jc w:val="center"/>
      </w:pPr>
    </w:p>
    <w:p w:rsidR="006226DA" w:rsidRPr="00946954" w:rsidRDefault="006226DA" w:rsidP="007F3A68">
      <w:pPr>
        <w:spacing w:line="4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852233">
        <w:rPr>
          <w:rFonts w:ascii="標楷體" w:eastAsia="標楷體" w:hAnsi="標楷體"/>
          <w:sz w:val="28"/>
          <w:szCs w:val="28"/>
        </w:rPr>
        <w:t>(</w:t>
      </w:r>
      <w:r w:rsidRPr="0085223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852233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為響應環保政策，會場不提供紙杯，請參加</w:t>
      </w:r>
      <w:r w:rsidRPr="00852233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自行攜帶杯子</w:t>
      </w:r>
      <w:r w:rsidRPr="0085223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226DA" w:rsidRPr="00461076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52233">
        <w:rPr>
          <w:rFonts w:ascii="標楷體" w:eastAsia="標楷體" w:hAnsi="標楷體"/>
          <w:color w:val="000000"/>
          <w:sz w:val="28"/>
          <w:szCs w:val="28"/>
        </w:rPr>
        <w:t>(</w:t>
      </w:r>
      <w:r w:rsidRPr="0085223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52233">
        <w:rPr>
          <w:rFonts w:ascii="標楷體" w:eastAsia="標楷體" w:hAnsi="標楷體"/>
          <w:color w:val="000000"/>
          <w:sz w:val="28"/>
          <w:szCs w:val="28"/>
        </w:rPr>
        <w:t>)</w:t>
      </w:r>
      <w:r w:rsidRPr="00461076">
        <w:rPr>
          <w:rFonts w:ascii="標楷體" w:eastAsia="標楷體" w:hAnsi="標楷體" w:hint="eastAsia"/>
          <w:color w:val="000000"/>
          <w:sz w:val="28"/>
          <w:szCs w:val="28"/>
        </w:rPr>
        <w:t>為維持上課環境品質，參與學員人數維持</w:t>
      </w:r>
      <w:r>
        <w:rPr>
          <w:rFonts w:ascii="標楷體" w:eastAsia="標楷體" w:hAnsi="標楷體"/>
          <w:color w:val="000000"/>
          <w:sz w:val="28"/>
          <w:szCs w:val="28"/>
        </w:rPr>
        <w:t>130</w:t>
      </w:r>
      <w:r w:rsidRPr="00461076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 w:rsidRPr="006B06BF">
        <w:rPr>
          <w:rStyle w:val="Strong"/>
          <w:rFonts w:ascii="標楷體" w:eastAsia="標楷體" w:hAnsi="標楷體" w:hint="eastAsia"/>
          <w:b w:val="0"/>
          <w:color w:val="FF0000"/>
          <w:sz w:val="28"/>
          <w:szCs w:val="28"/>
        </w:rPr>
        <w:t>額滿</w:t>
      </w:r>
      <w:r w:rsidRPr="006B06BF">
        <w:rPr>
          <w:rStyle w:val="Strong"/>
          <w:rFonts w:ascii="標楷體" w:eastAsia="標楷體" w:hAnsi="標楷體" w:hint="eastAsia"/>
          <w:b w:val="0"/>
          <w:sz w:val="28"/>
          <w:szCs w:val="28"/>
        </w:rPr>
        <w:t>或逾期將不再受理報名</w:t>
      </w:r>
      <w:r w:rsidRPr="006B06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Pr="00364BAA" w:rsidRDefault="006226DA" w:rsidP="007F3A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3A6F49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Pr="007F3A68">
        <w:rPr>
          <w:rFonts w:ascii="標楷體" w:eastAsia="標楷體" w:hAnsi="標楷體" w:hint="eastAsia"/>
          <w:color w:val="FF0000"/>
          <w:sz w:val="28"/>
          <w:szCs w:val="28"/>
        </w:rPr>
        <w:t>報名方式請上</w:t>
      </w:r>
      <w:r w:rsidRPr="007F3A68">
        <w:rPr>
          <w:rFonts w:ascii="標楷體" w:eastAsia="標楷體" w:hAnsi="標楷體"/>
          <w:color w:val="FF0000"/>
          <w:sz w:val="28"/>
          <w:szCs w:val="28"/>
          <w:u w:val="single"/>
        </w:rPr>
        <w:t>https://goo.gl/kfEtQD</w:t>
      </w:r>
      <w:r w:rsidRPr="007F3A68">
        <w:rPr>
          <w:rFonts w:ascii="標楷體" w:eastAsia="標楷體" w:hAnsi="標楷體" w:hint="eastAsia"/>
          <w:color w:val="FF0000"/>
          <w:sz w:val="28"/>
          <w:szCs w:val="28"/>
        </w:rPr>
        <w:t>網路報名。</w:t>
      </w:r>
    </w:p>
    <w:p w:rsidR="006226DA" w:rsidRPr="00A06DD8" w:rsidRDefault="006226DA" w:rsidP="007F3A68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852233">
        <w:rPr>
          <w:rFonts w:ascii="標楷體" w:eastAsia="標楷體" w:hAnsi="標楷體"/>
          <w:color w:val="000000"/>
          <w:sz w:val="28"/>
          <w:szCs w:val="28"/>
        </w:rPr>
        <w:t>1.</w:t>
      </w:r>
      <w:r w:rsidRPr="0085223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林森辦公室</w:t>
      </w:r>
      <w:r w:rsidRPr="00A06DD8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東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A06DD8">
        <w:rPr>
          <w:rFonts w:ascii="標楷體" w:eastAsia="標楷體" w:hAnsi="標楷體"/>
          <w:color w:val="000000"/>
          <w:sz w:val="28"/>
          <w:szCs w:val="28"/>
        </w:rPr>
        <w:t>)</w:t>
      </w:r>
      <w:r w:rsidRPr="00A06DD8">
        <w:rPr>
          <w:rFonts w:ascii="標楷體" w:eastAsia="標楷體" w:hAnsi="標楷體" w:hint="eastAsia"/>
          <w:b/>
          <w:color w:val="000000"/>
          <w:sz w:val="28"/>
          <w:szCs w:val="28"/>
        </w:rPr>
        <w:t>依報名人數</w:t>
      </w:r>
      <w:r w:rsidRPr="00A06DD8"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3</w:t>
      </w:r>
      <w:r w:rsidRPr="00A06DD8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6DD8">
        <w:rPr>
          <w:rFonts w:ascii="標楷體" w:eastAsia="標楷體" w:hAnsi="標楷體" w:hint="eastAsia"/>
          <w:b/>
          <w:color w:val="000000"/>
          <w:sz w:val="28"/>
          <w:szCs w:val="28"/>
        </w:rPr>
        <w:t>人額滿為止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5223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852233">
        <w:rPr>
          <w:rFonts w:ascii="標楷體" w:eastAsia="標楷體" w:hAnsi="標楷體"/>
          <w:color w:val="000000"/>
          <w:sz w:val="28"/>
          <w:szCs w:val="28"/>
        </w:rPr>
        <w:t>2.</w:t>
      </w:r>
      <w:r w:rsidRPr="0085223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東興辦公室</w:t>
      </w:r>
      <w:r w:rsidRPr="00A06DD8">
        <w:rPr>
          <w:rFonts w:ascii="標楷體" w:eastAsia="標楷體" w:hAnsi="標楷體"/>
          <w:color w:val="000000"/>
          <w:sz w:val="28"/>
          <w:szCs w:val="28"/>
        </w:rPr>
        <w:t>(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新營區</w:t>
      </w:r>
      <w:r w:rsidRPr="00A06DD8">
        <w:rPr>
          <w:rFonts w:ascii="標楷體" w:eastAsia="標楷體" w:hAnsi="標楷體"/>
          <w:color w:val="000000"/>
          <w:sz w:val="28"/>
          <w:szCs w:val="28"/>
        </w:rPr>
        <w:t>)</w:t>
      </w:r>
      <w:r w:rsidRPr="00A06DD8">
        <w:rPr>
          <w:rFonts w:ascii="標楷體" w:eastAsia="標楷體" w:hAnsi="標楷體" w:hint="eastAsia"/>
          <w:b/>
          <w:color w:val="000000"/>
          <w:sz w:val="28"/>
          <w:szCs w:val="28"/>
        </w:rPr>
        <w:t>依報名人數</w:t>
      </w:r>
      <w:r w:rsidRPr="00A06DD8"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3</w:t>
      </w:r>
      <w:r w:rsidRPr="00A06DD8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6DD8">
        <w:rPr>
          <w:rFonts w:ascii="標楷體" w:eastAsia="標楷體" w:hAnsi="標楷體" w:hint="eastAsia"/>
          <w:b/>
          <w:color w:val="000000"/>
          <w:sz w:val="28"/>
          <w:szCs w:val="28"/>
        </w:rPr>
        <w:t>人額滿為止</w:t>
      </w:r>
      <w:r w:rsidRPr="00A06D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Pr="00FF5E23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上課時間、地點如有更改，將另行通知，請務必填寫相關聯絡資訊。</w:t>
      </w:r>
    </w:p>
    <w:p w:rsidR="006226DA" w:rsidRPr="007F3A68" w:rsidRDefault="006226DA" w:rsidP="007F3A68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)</w:t>
      </w:r>
      <w:r w:rsidRPr="003A6F49">
        <w:rPr>
          <w:rFonts w:ascii="標楷體" w:eastAsia="標楷體" w:hAnsi="標楷體" w:hint="eastAsia"/>
          <w:color w:val="000000"/>
          <w:sz w:val="28"/>
          <w:szCs w:val="28"/>
        </w:rPr>
        <w:t>因經費限縮，</w:t>
      </w:r>
      <w:r w:rsidRPr="007F3A68">
        <w:rPr>
          <w:rFonts w:ascii="標楷體" w:eastAsia="標楷體" w:hAnsi="標楷體" w:hint="eastAsia"/>
          <w:color w:val="FF0000"/>
          <w:sz w:val="28"/>
          <w:szCs w:val="28"/>
        </w:rPr>
        <w:t>本課程恕不提供紙本講義，請學員自行下載，講義下載方式：</w:t>
      </w:r>
    </w:p>
    <w:p w:rsidR="006226DA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  <w:shd w:val="pct15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9.6pt;margin-top:27.4pt;width:80.8pt;height:1in;z-index:-251658240" wrapcoords="-200 0 -200 21375 21600 21375 21600 0 -200 0">
            <v:imagedata r:id="rId4" o:title=""/>
            <w10:wrap type="tight"/>
          </v:shape>
        </w:pict>
      </w:r>
      <w:hyperlink r:id="rId5" w:history="1">
        <w:r w:rsidRPr="00F67A05">
          <w:rPr>
            <w:rStyle w:val="Hyperlink"/>
            <w:rFonts w:ascii="標楷體" w:eastAsia="標楷體" w:hAnsi="標楷體"/>
            <w:sz w:val="28"/>
            <w:szCs w:val="28"/>
          </w:rPr>
          <w:t>https://drive.google.com/drive/folders/1OZ6SzUvU6bwX_LRVrFWZSGM85fZdoS5e?usp=sharing</w:t>
        </w:r>
      </w:hyperlink>
    </w:p>
    <w:p w:rsidR="006226DA" w:rsidRPr="00206501" w:rsidRDefault="006226DA" w:rsidP="0020650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  <w:shd w:val="pct15" w:color="auto" w:fill="FFFFFF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)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活動聯絡人：</w:t>
      </w:r>
    </w:p>
    <w:p w:rsidR="006226DA" w:rsidRPr="00FF5E23" w:rsidRDefault="006226DA" w:rsidP="001673D5">
      <w:pPr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心理健康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科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林森辦公室</w:t>
      </w: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劉子豪</w:t>
      </w: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先生（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06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2679751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171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Default="006226DA" w:rsidP="001673D5">
      <w:pPr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心理健康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科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東興辦公室</w:t>
      </w: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葉晏伶</w:t>
      </w:r>
      <w:r w:rsidRPr="00FF5E2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06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6357716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173</w:t>
      </w:r>
      <w:r w:rsidRPr="00FF5E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Pr="00206501" w:rsidRDefault="006226DA" w:rsidP="00206501">
      <w:pPr>
        <w:spacing w:line="400" w:lineRule="exact"/>
        <w:ind w:firstLineChars="2850" w:firstLine="79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講義下載</w:t>
      </w:r>
      <w:r>
        <w:rPr>
          <w:rFonts w:ascii="標楷體" w:eastAsia="標楷體" w:hAnsi="標楷體" w:cs="Arial"/>
          <w:b/>
          <w:sz w:val="28"/>
          <w:szCs w:val="28"/>
        </w:rPr>
        <w:t>QR-Code)</w:t>
      </w:r>
    </w:p>
    <w:p w:rsidR="006226DA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5E23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F5E23">
        <w:rPr>
          <w:rFonts w:ascii="標楷體" w:eastAsia="標楷體" w:hAnsi="標楷體"/>
          <w:color w:val="000000"/>
          <w:sz w:val="28"/>
          <w:szCs w:val="28"/>
        </w:rPr>
        <w:t>)</w:t>
      </w:r>
      <w:r w:rsidRPr="00D773FF">
        <w:rPr>
          <w:rFonts w:ascii="標楷體" w:eastAsia="標楷體" w:hAnsi="標楷體" w:hint="eastAsia"/>
          <w:color w:val="000000"/>
          <w:sz w:val="28"/>
          <w:szCs w:val="28"/>
        </w:rPr>
        <w:t>本課程全程參與者發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給「研習證明</w:t>
      </w:r>
      <w:r w:rsidRPr="00D773FF">
        <w:rPr>
          <w:rFonts w:ascii="標楷體" w:eastAsia="標楷體" w:hAnsi="標楷體" w:hint="eastAsia"/>
          <w:color w:val="000000"/>
          <w:sz w:val="28"/>
          <w:szCs w:val="28"/>
        </w:rPr>
        <w:t>」及「可登錄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D773FF">
        <w:rPr>
          <w:rFonts w:ascii="標楷體" w:eastAsia="標楷體" w:hAnsi="標楷體" w:hint="eastAsia"/>
          <w:color w:val="000000"/>
          <w:sz w:val="28"/>
          <w:szCs w:val="28"/>
        </w:rPr>
        <w:t>小時公務人員終身學習時數」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6DA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本課程如遇天然災害，臺南市政府宣佈停班，課程自然取消，不另公告。</w:t>
      </w:r>
    </w:p>
    <w:p w:rsidR="006226DA" w:rsidRDefault="006226DA" w:rsidP="007F3A68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為維持上課品質並尊重講師及其他學員權益，上課中請勿聊天，並關閉手機或改為震動模式。</w:t>
      </w:r>
    </w:p>
    <w:p w:rsidR="006226DA" w:rsidRDefault="006226DA" w:rsidP="007F3A6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D773FF">
        <w:rPr>
          <w:rFonts w:ascii="標楷體" w:eastAsia="標楷體" w:hAnsi="標楷體" w:hint="eastAsia"/>
          <w:color w:val="000000"/>
          <w:sz w:val="28"/>
          <w:szCs w:val="28"/>
        </w:rPr>
        <w:t>本課程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全程參與者，提供餐盒乙份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 w:rsidRPr="006B06BF">
        <w:rPr>
          <w:rFonts w:ascii="標楷體" w:eastAsia="標楷體" w:hAnsi="標楷體" w:hint="eastAsia"/>
          <w:color w:val="FF0000"/>
          <w:sz w:val="28"/>
          <w:szCs w:val="28"/>
        </w:rPr>
        <w:t>以線上報名者為限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6226DA" w:rsidSect="007F3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68"/>
    <w:rsid w:val="000308EC"/>
    <w:rsid w:val="001673D5"/>
    <w:rsid w:val="001A0F0A"/>
    <w:rsid w:val="00206501"/>
    <w:rsid w:val="002B5894"/>
    <w:rsid w:val="002E101D"/>
    <w:rsid w:val="002F1744"/>
    <w:rsid w:val="00364BAA"/>
    <w:rsid w:val="003A6F49"/>
    <w:rsid w:val="003D7E47"/>
    <w:rsid w:val="003F32C8"/>
    <w:rsid w:val="00461076"/>
    <w:rsid w:val="004C01D4"/>
    <w:rsid w:val="004F72B4"/>
    <w:rsid w:val="0057608D"/>
    <w:rsid w:val="006226DA"/>
    <w:rsid w:val="00672F59"/>
    <w:rsid w:val="006B06BF"/>
    <w:rsid w:val="006C160C"/>
    <w:rsid w:val="00707D41"/>
    <w:rsid w:val="007F3A68"/>
    <w:rsid w:val="00852233"/>
    <w:rsid w:val="0085642C"/>
    <w:rsid w:val="00937828"/>
    <w:rsid w:val="00946954"/>
    <w:rsid w:val="00960038"/>
    <w:rsid w:val="00A06DD8"/>
    <w:rsid w:val="00A53527"/>
    <w:rsid w:val="00B119BD"/>
    <w:rsid w:val="00B314F2"/>
    <w:rsid w:val="00B849BC"/>
    <w:rsid w:val="00BC2204"/>
    <w:rsid w:val="00BD6CE6"/>
    <w:rsid w:val="00C353F9"/>
    <w:rsid w:val="00CB3FE2"/>
    <w:rsid w:val="00D0013C"/>
    <w:rsid w:val="00D773FF"/>
    <w:rsid w:val="00DA4C99"/>
    <w:rsid w:val="00F67A05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6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F3A6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65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OZ6SzUvU6bwX_LRVrFWZSGM85fZdoS5e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10</cp:revision>
  <dcterms:created xsi:type="dcterms:W3CDTF">2019-03-18T06:19:00Z</dcterms:created>
  <dcterms:modified xsi:type="dcterms:W3CDTF">2019-03-27T07:28:00Z</dcterms:modified>
</cp:coreProperties>
</file>