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0A" w:rsidRPr="004C1B9A" w:rsidRDefault="00E43A37" w:rsidP="00DD0D30">
      <w:pPr>
        <w:spacing w:line="400" w:lineRule="exact"/>
        <w:ind w:right="1280"/>
        <w:jc w:val="center"/>
        <w:rPr>
          <w:rFonts w:ascii="標楷體" w:eastAsia="標楷體" w:hAnsi="標楷體" w:cs="新細明體"/>
          <w:b/>
          <w:bCs/>
          <w:color w:val="FF0000"/>
          <w:sz w:val="40"/>
          <w:szCs w:val="40"/>
        </w:rPr>
      </w:pPr>
      <w:r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10</w:t>
      </w:r>
      <w:r w:rsidR="002A5F2F"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8</w:t>
      </w:r>
      <w:r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年</w:t>
      </w:r>
      <w:r w:rsidR="00F9410A"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「</w:t>
      </w:r>
      <w:r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大安</w:t>
      </w:r>
      <w:r w:rsidR="002A5F2F"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風機</w:t>
      </w:r>
      <w:proofErr w:type="gramStart"/>
      <w:r w:rsidR="00F9410A"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探</w:t>
      </w:r>
      <w:r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險</w:t>
      </w:r>
      <w:r w:rsidR="00F9410A"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趣</w:t>
      </w:r>
      <w:proofErr w:type="gramEnd"/>
      <w:r w:rsidR="00F9410A"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」</w:t>
      </w:r>
      <w:r w:rsidR="002A5F2F"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風能</w:t>
      </w:r>
      <w:r w:rsidR="00D04EA8"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生態</w:t>
      </w:r>
      <w:r w:rsidR="00F9410A" w:rsidRPr="004C1B9A">
        <w:rPr>
          <w:rFonts w:ascii="標楷體" w:eastAsia="標楷體" w:hAnsi="標楷體" w:hint="eastAsia"/>
          <w:b/>
          <w:color w:val="FF0000"/>
          <w:sz w:val="40"/>
          <w:szCs w:val="40"/>
        </w:rPr>
        <w:t>小旅行</w:t>
      </w:r>
    </w:p>
    <w:p w:rsidR="00F9410A" w:rsidRPr="004C1B9A" w:rsidRDefault="00F9410A" w:rsidP="00F9410A">
      <w:pPr>
        <w:spacing w:after="120" w:line="400" w:lineRule="exact"/>
        <w:ind w:left="1435" w:hanging="1435"/>
        <w:rPr>
          <w:rFonts w:ascii="標楷體" w:eastAsia="標楷體" w:hAnsi="標楷體"/>
        </w:rPr>
      </w:pPr>
      <w:r w:rsidRPr="004C1B9A">
        <w:rPr>
          <w:rFonts w:ascii="標楷體" w:eastAsia="標楷體" w:hAnsi="標楷體" w:hint="eastAsia"/>
          <w:b/>
        </w:rPr>
        <w:t>1.</w:t>
      </w:r>
      <w:r w:rsidRPr="004C1B9A">
        <w:rPr>
          <w:rFonts w:ascii="標楷體" w:eastAsia="標楷體" w:hAnsi="標楷體" w:hint="eastAsia"/>
        </w:rPr>
        <w:t>目標：</w:t>
      </w:r>
    </w:p>
    <w:p w:rsidR="00F9410A" w:rsidRPr="004C1B9A" w:rsidRDefault="00F9410A" w:rsidP="00FF5794">
      <w:pPr>
        <w:pStyle w:val="a9"/>
        <w:numPr>
          <w:ilvl w:val="0"/>
          <w:numId w:val="5"/>
        </w:numPr>
        <w:spacing w:after="120" w:line="320" w:lineRule="exact"/>
        <w:ind w:leftChars="0"/>
        <w:rPr>
          <w:rFonts w:ascii="標楷體" w:eastAsia="標楷體" w:hAnsi="標楷體"/>
        </w:rPr>
      </w:pPr>
      <w:r w:rsidRPr="004C1B9A">
        <w:rPr>
          <w:rFonts w:ascii="標楷體" w:eastAsia="標楷體" w:hAnsi="標楷體" w:hint="eastAsia"/>
        </w:rPr>
        <w:t>以親身體驗的方式，增進參與之師生或民眾對</w:t>
      </w:r>
      <w:r w:rsidR="001B5C98" w:rsidRPr="004C1B9A">
        <w:rPr>
          <w:rFonts w:ascii="標楷體" w:eastAsia="標楷體" w:hAnsi="標楷體" w:hint="eastAsia"/>
        </w:rPr>
        <w:t>大安風機和</w:t>
      </w:r>
      <w:r w:rsidRPr="004C1B9A">
        <w:rPr>
          <w:rFonts w:ascii="標楷體" w:eastAsia="標楷體" w:hAnsi="標楷體" w:hint="eastAsia"/>
        </w:rPr>
        <w:t>河口人文生態的認識，藉此提供正確的</w:t>
      </w:r>
      <w:r w:rsidR="001B5C98" w:rsidRPr="004C1B9A">
        <w:rPr>
          <w:rFonts w:ascii="標楷體" w:eastAsia="標楷體" w:hAnsi="標楷體" w:hint="eastAsia"/>
        </w:rPr>
        <w:t>風能和</w:t>
      </w:r>
      <w:r w:rsidRPr="004C1B9A">
        <w:rPr>
          <w:rFonts w:ascii="標楷體" w:eastAsia="標楷體" w:hAnsi="標楷體" w:hint="eastAsia"/>
        </w:rPr>
        <w:t>生態認知與態度，達到主動關懷</w:t>
      </w:r>
      <w:r w:rsidR="001B5C98" w:rsidRPr="004C1B9A">
        <w:rPr>
          <w:rFonts w:ascii="標楷體" w:eastAsia="標楷體" w:hAnsi="標楷體" w:hint="eastAsia"/>
        </w:rPr>
        <w:t>氣候變遷，認識風機與</w:t>
      </w:r>
      <w:r w:rsidRPr="004C1B9A">
        <w:rPr>
          <w:rFonts w:ascii="標楷體" w:eastAsia="標楷體" w:hAnsi="標楷體" w:hint="eastAsia"/>
        </w:rPr>
        <w:t>河口</w:t>
      </w:r>
      <w:r w:rsidR="0088400F" w:rsidRPr="004C1B9A">
        <w:rPr>
          <w:rFonts w:ascii="標楷體" w:eastAsia="標楷體" w:hAnsi="標楷體" w:hint="eastAsia"/>
        </w:rPr>
        <w:t>人文</w:t>
      </w:r>
      <w:r w:rsidRPr="004C1B9A">
        <w:rPr>
          <w:rFonts w:ascii="標楷體" w:eastAsia="標楷體" w:hAnsi="標楷體" w:hint="eastAsia"/>
        </w:rPr>
        <w:t>生態環境，落實</w:t>
      </w:r>
      <w:r w:rsidR="001B5C98" w:rsidRPr="004C1B9A">
        <w:rPr>
          <w:rFonts w:ascii="標楷體" w:eastAsia="標楷體" w:hAnsi="標楷體" w:hint="eastAsia"/>
        </w:rPr>
        <w:t>認識風能與</w:t>
      </w:r>
      <w:r w:rsidR="0088400F" w:rsidRPr="004C1B9A">
        <w:rPr>
          <w:rFonts w:ascii="標楷體" w:eastAsia="標楷體" w:hAnsi="標楷體" w:hint="eastAsia"/>
        </w:rPr>
        <w:t>人文</w:t>
      </w:r>
      <w:r w:rsidR="00D01B23" w:rsidRPr="004C1B9A">
        <w:rPr>
          <w:rFonts w:ascii="標楷體" w:eastAsia="標楷體" w:hAnsi="標楷體" w:hint="eastAsia"/>
        </w:rPr>
        <w:t>生態環境</w:t>
      </w:r>
      <w:r w:rsidRPr="004C1B9A">
        <w:rPr>
          <w:rFonts w:ascii="標楷體" w:eastAsia="標楷體" w:hAnsi="標楷體" w:hint="eastAsia"/>
        </w:rPr>
        <w:t>之教育目的。</w:t>
      </w:r>
    </w:p>
    <w:p w:rsidR="00F9410A" w:rsidRPr="004C1B9A" w:rsidRDefault="00F9410A" w:rsidP="00FF5794">
      <w:pPr>
        <w:pStyle w:val="a9"/>
        <w:numPr>
          <w:ilvl w:val="0"/>
          <w:numId w:val="5"/>
        </w:numPr>
        <w:spacing w:after="120" w:line="320" w:lineRule="exact"/>
        <w:ind w:leftChars="0"/>
        <w:rPr>
          <w:rFonts w:ascii="標楷體" w:eastAsia="標楷體" w:hAnsi="標楷體"/>
          <w:b/>
        </w:rPr>
      </w:pPr>
      <w:r w:rsidRPr="004C1B9A">
        <w:rPr>
          <w:rFonts w:ascii="標楷體" w:eastAsia="標楷體" w:hAnsi="標楷體" w:hint="eastAsia"/>
        </w:rPr>
        <w:t>以</w:t>
      </w:r>
      <w:proofErr w:type="gramStart"/>
      <w:r w:rsidR="001B5C98" w:rsidRPr="004C1B9A">
        <w:rPr>
          <w:rFonts w:ascii="標楷體" w:eastAsia="標楷體" w:hAnsi="標楷體" w:hint="eastAsia"/>
        </w:rPr>
        <w:t>風機</w:t>
      </w:r>
      <w:r w:rsidR="00D01B23" w:rsidRPr="004C1B9A">
        <w:rPr>
          <w:rFonts w:ascii="標楷體" w:eastAsia="標楷體" w:hAnsi="標楷體" w:hint="eastAsia"/>
        </w:rPr>
        <w:t>參訪</w:t>
      </w:r>
      <w:proofErr w:type="gramEnd"/>
      <w:r w:rsidR="001B5C98" w:rsidRPr="004C1B9A">
        <w:rPr>
          <w:rFonts w:ascii="標楷體" w:eastAsia="標楷體" w:hAnsi="標楷體" w:hint="eastAsia"/>
        </w:rPr>
        <w:t>和</w:t>
      </w:r>
      <w:r w:rsidRPr="004C1B9A">
        <w:rPr>
          <w:rFonts w:ascii="標楷體" w:eastAsia="標楷體" w:hAnsi="標楷體" w:hint="eastAsia"/>
        </w:rPr>
        <w:t>人文生態探索體驗活動方式寓教於樂，讓師生及一般民眾對</w:t>
      </w:r>
      <w:r w:rsidR="001B5C98" w:rsidRPr="004C1B9A">
        <w:rPr>
          <w:rFonts w:ascii="標楷體" w:eastAsia="標楷體" w:hAnsi="標楷體" w:hint="eastAsia"/>
        </w:rPr>
        <w:t>風力發電和</w:t>
      </w:r>
      <w:r w:rsidRPr="004C1B9A">
        <w:rPr>
          <w:rFonts w:ascii="標楷體" w:eastAsia="標楷體" w:hAnsi="標楷體" w:hint="eastAsia"/>
        </w:rPr>
        <w:t>河口</w:t>
      </w:r>
      <w:r w:rsidR="0088400F" w:rsidRPr="004C1B9A">
        <w:rPr>
          <w:rFonts w:ascii="標楷體" w:eastAsia="標楷體" w:hAnsi="標楷體" w:hint="eastAsia"/>
        </w:rPr>
        <w:t>人文</w:t>
      </w:r>
      <w:r w:rsidRPr="004C1B9A">
        <w:rPr>
          <w:rFonts w:ascii="標楷體" w:eastAsia="標楷體" w:hAnsi="標楷體" w:hint="eastAsia"/>
        </w:rPr>
        <w:t>生態有更深刻之瞭解與印象，進而激發主動關懷</w:t>
      </w:r>
      <w:r w:rsidR="001B5C98" w:rsidRPr="004C1B9A">
        <w:rPr>
          <w:rFonts w:ascii="標楷體" w:eastAsia="標楷體" w:hAnsi="標楷體" w:hint="eastAsia"/>
        </w:rPr>
        <w:t>再生能源與</w:t>
      </w:r>
      <w:r w:rsidRPr="004C1B9A">
        <w:rPr>
          <w:rFonts w:ascii="標楷體" w:eastAsia="標楷體" w:hAnsi="標楷體" w:hint="eastAsia"/>
        </w:rPr>
        <w:t>河口</w:t>
      </w:r>
      <w:r w:rsidR="0088400F" w:rsidRPr="004C1B9A">
        <w:rPr>
          <w:rFonts w:ascii="標楷體" w:eastAsia="標楷體" w:hAnsi="標楷體" w:hint="eastAsia"/>
        </w:rPr>
        <w:t>人文</w:t>
      </w:r>
      <w:r w:rsidRPr="004C1B9A">
        <w:rPr>
          <w:rFonts w:ascii="標楷體" w:eastAsia="標楷體" w:hAnsi="標楷體" w:hint="eastAsia"/>
        </w:rPr>
        <w:t>生態之目的。</w:t>
      </w:r>
    </w:p>
    <w:p w:rsidR="00F9410A" w:rsidRPr="004C1B9A" w:rsidRDefault="00F9410A" w:rsidP="00F9410A">
      <w:pPr>
        <w:spacing w:line="320" w:lineRule="exact"/>
        <w:jc w:val="both"/>
        <w:rPr>
          <w:rFonts w:ascii="標楷體" w:eastAsia="標楷體" w:hAnsi="標楷體"/>
        </w:rPr>
      </w:pPr>
      <w:r w:rsidRPr="004C1B9A">
        <w:rPr>
          <w:rFonts w:ascii="標楷體" w:eastAsia="標楷體" w:hAnsi="標楷體" w:hint="eastAsia"/>
          <w:b/>
        </w:rPr>
        <w:t>2.</w:t>
      </w:r>
      <w:r w:rsidRPr="004C1B9A">
        <w:rPr>
          <w:rFonts w:ascii="標楷體" w:eastAsia="標楷體" w:hAnsi="標楷體" w:hint="eastAsia"/>
        </w:rPr>
        <w:t>辦理單位：</w:t>
      </w:r>
    </w:p>
    <w:p w:rsidR="00F9410A" w:rsidRPr="004C1B9A" w:rsidRDefault="00F9410A" w:rsidP="00F9410A">
      <w:pPr>
        <w:spacing w:line="320" w:lineRule="exact"/>
        <w:ind w:left="480"/>
        <w:rPr>
          <w:rFonts w:ascii="標楷體" w:eastAsia="標楷體" w:hAnsi="標楷體"/>
        </w:rPr>
      </w:pPr>
      <w:r w:rsidRPr="004C1B9A">
        <w:rPr>
          <w:rFonts w:ascii="標楷體" w:eastAsia="標楷體" w:hAnsi="標楷體" w:hint="eastAsia"/>
        </w:rPr>
        <w:t>主辦單位：</w:t>
      </w:r>
      <w:r w:rsidR="003074CB" w:rsidRPr="004C1B9A">
        <w:rPr>
          <w:rFonts w:ascii="標楷體" w:eastAsia="標楷體" w:hAnsi="標楷體" w:hint="eastAsia"/>
        </w:rPr>
        <w:t>達德能源環境教育中心/EIET遊戲解說營</w:t>
      </w:r>
    </w:p>
    <w:p w:rsidR="00F9410A" w:rsidRPr="004C1B9A" w:rsidRDefault="00F9410A" w:rsidP="004C1B9A">
      <w:pPr>
        <w:spacing w:after="120" w:line="320" w:lineRule="exact"/>
        <w:ind w:leftChars="200" w:left="1666" w:hangingChars="494" w:hanging="1186"/>
        <w:rPr>
          <w:rFonts w:ascii="標楷體" w:eastAsia="標楷體" w:hAnsi="標楷體"/>
          <w:color w:val="FF0000"/>
        </w:rPr>
      </w:pPr>
      <w:r w:rsidRPr="004C1B9A">
        <w:rPr>
          <w:rFonts w:ascii="標楷體" w:eastAsia="標楷體" w:hAnsi="標楷體" w:hint="eastAsia"/>
        </w:rPr>
        <w:t>協辦單位：</w:t>
      </w:r>
      <w:proofErr w:type="gramStart"/>
      <w:r w:rsidR="00116794" w:rsidRPr="004C1B9A">
        <w:rPr>
          <w:rFonts w:ascii="標楷體" w:eastAsia="標楷體" w:hAnsi="標楷體" w:hint="eastAsia"/>
        </w:rPr>
        <w:t>臺</w:t>
      </w:r>
      <w:proofErr w:type="gramEnd"/>
      <w:r w:rsidR="00116794" w:rsidRPr="004C1B9A">
        <w:rPr>
          <w:rFonts w:ascii="標楷體" w:eastAsia="標楷體" w:hAnsi="標楷體" w:hint="eastAsia"/>
        </w:rPr>
        <w:t>中市大安區公所</w:t>
      </w:r>
      <w:r w:rsidR="00C933E0" w:rsidRPr="004C1B9A">
        <w:rPr>
          <w:rFonts w:ascii="標楷體" w:eastAsia="標楷體" w:hAnsi="標楷體" w:hint="eastAsia"/>
        </w:rPr>
        <w:t>、</w:t>
      </w:r>
      <w:r w:rsidRPr="004C1B9A">
        <w:rPr>
          <w:rFonts w:ascii="標楷體" w:eastAsia="標楷體" w:hAnsi="標楷體" w:hint="eastAsia"/>
        </w:rPr>
        <w:t>社團法人臺灣自然研究學會</w:t>
      </w:r>
      <w:r w:rsidR="00DD0D30" w:rsidRPr="004C1B9A">
        <w:rPr>
          <w:rFonts w:ascii="標楷體" w:eastAsia="標楷體" w:hAnsi="標楷體" w:hint="eastAsia"/>
        </w:rPr>
        <w:t>、</w:t>
      </w:r>
      <w:proofErr w:type="gramStart"/>
      <w:r w:rsidR="00DD0D30" w:rsidRPr="004C1B9A">
        <w:rPr>
          <w:rFonts w:ascii="標楷體" w:eastAsia="標楷體" w:hAnsi="標楷體" w:hint="eastAsia"/>
        </w:rPr>
        <w:t>臺</w:t>
      </w:r>
      <w:proofErr w:type="gramEnd"/>
      <w:r w:rsidR="00DD0D30" w:rsidRPr="004C1B9A">
        <w:rPr>
          <w:rFonts w:ascii="標楷體" w:eastAsia="標楷體" w:hAnsi="標楷體" w:hint="eastAsia"/>
        </w:rPr>
        <w:t>中市立圖書館大安分館</w:t>
      </w:r>
      <w:r w:rsidRPr="004C1B9A">
        <w:rPr>
          <w:rFonts w:ascii="標楷體" w:eastAsia="標楷體" w:hAnsi="標楷體" w:hint="eastAsia"/>
        </w:rPr>
        <w:t>、</w:t>
      </w:r>
      <w:r w:rsidR="0088400F" w:rsidRPr="004C1B9A">
        <w:rPr>
          <w:rFonts w:ascii="標楷體" w:eastAsia="標楷體" w:hAnsi="標楷體" w:hint="eastAsia"/>
        </w:rPr>
        <w:t>大安區</w:t>
      </w:r>
      <w:r w:rsidRPr="004C1B9A">
        <w:rPr>
          <w:rFonts w:ascii="標楷體" w:eastAsia="標楷體" w:hAnsi="標楷體" w:hint="eastAsia"/>
        </w:rPr>
        <w:t>各社區發展協會。</w:t>
      </w:r>
    </w:p>
    <w:p w:rsidR="00F9410A" w:rsidRPr="004C1B9A" w:rsidRDefault="00F9410A" w:rsidP="00F9410A">
      <w:pPr>
        <w:spacing w:line="320" w:lineRule="exact"/>
        <w:jc w:val="both"/>
        <w:rPr>
          <w:rFonts w:ascii="標楷體" w:eastAsia="標楷體" w:hAnsi="標楷體"/>
        </w:rPr>
      </w:pPr>
      <w:r w:rsidRPr="004C1B9A">
        <w:rPr>
          <w:rFonts w:ascii="標楷體" w:eastAsia="標楷體" w:hAnsi="標楷體" w:hint="eastAsia"/>
          <w:b/>
        </w:rPr>
        <w:t>3.</w:t>
      </w:r>
      <w:r w:rsidRPr="004C1B9A">
        <w:rPr>
          <w:rFonts w:ascii="標楷體" w:eastAsia="標楷體" w:hAnsi="標楷體" w:hint="eastAsia"/>
        </w:rPr>
        <w:t>實施方式：</w:t>
      </w:r>
    </w:p>
    <w:p w:rsidR="00F9410A" w:rsidRPr="004C1B9A" w:rsidRDefault="00F9410A" w:rsidP="00EB7577">
      <w:pPr>
        <w:pStyle w:val="a9"/>
        <w:numPr>
          <w:ilvl w:val="1"/>
          <w:numId w:val="1"/>
        </w:numPr>
        <w:spacing w:line="320" w:lineRule="exact"/>
        <w:ind w:leftChars="0"/>
        <w:jc w:val="both"/>
        <w:rPr>
          <w:rFonts w:ascii="標楷體" w:eastAsia="標楷體" w:hAnsi="標楷體"/>
        </w:rPr>
      </w:pPr>
      <w:r w:rsidRPr="004C1B9A">
        <w:rPr>
          <w:rFonts w:ascii="標楷體" w:eastAsia="標楷體" w:hAnsi="標楷體" w:hint="eastAsia"/>
        </w:rPr>
        <w:t>時間：10</w:t>
      </w:r>
      <w:r w:rsidR="002A5F2F" w:rsidRPr="004C1B9A">
        <w:rPr>
          <w:rFonts w:ascii="標楷體" w:eastAsia="標楷體" w:hAnsi="標楷體"/>
        </w:rPr>
        <w:t>8</w:t>
      </w:r>
      <w:r w:rsidRPr="004C1B9A">
        <w:rPr>
          <w:rFonts w:ascii="標楷體" w:eastAsia="標楷體" w:hAnsi="標楷體" w:hint="eastAsia"/>
        </w:rPr>
        <w:t>年</w:t>
      </w:r>
      <w:r w:rsidR="002A5F2F" w:rsidRPr="004C1B9A">
        <w:rPr>
          <w:rFonts w:ascii="標楷體" w:eastAsia="標楷體" w:hAnsi="標楷體"/>
        </w:rPr>
        <w:t>3</w:t>
      </w:r>
      <w:r w:rsidRPr="004C1B9A">
        <w:rPr>
          <w:rFonts w:ascii="標楷體" w:eastAsia="標楷體" w:hAnsi="標楷體" w:hint="eastAsia"/>
        </w:rPr>
        <w:t>月</w:t>
      </w:r>
      <w:r w:rsidR="00EB7577" w:rsidRPr="004C1B9A">
        <w:rPr>
          <w:rFonts w:ascii="標楷體" w:eastAsia="標楷體" w:hAnsi="標楷體" w:hint="eastAsia"/>
        </w:rPr>
        <w:t>1</w:t>
      </w:r>
      <w:r w:rsidR="002A5F2F" w:rsidRPr="004C1B9A">
        <w:rPr>
          <w:rFonts w:ascii="標楷體" w:eastAsia="標楷體" w:hAnsi="標楷體"/>
        </w:rPr>
        <w:t>6</w:t>
      </w:r>
      <w:r w:rsidRPr="004C1B9A">
        <w:rPr>
          <w:rFonts w:ascii="標楷體" w:eastAsia="標楷體" w:hAnsi="標楷體" w:hint="eastAsia"/>
        </w:rPr>
        <w:t>日</w:t>
      </w:r>
      <w:r w:rsidR="00FF5794" w:rsidRPr="004C1B9A">
        <w:rPr>
          <w:rFonts w:ascii="標楷體" w:eastAsia="標楷體" w:hAnsi="標楷體" w:hint="eastAsia"/>
        </w:rPr>
        <w:t>(星期</w:t>
      </w:r>
      <w:r w:rsidR="002A5F2F" w:rsidRPr="004C1B9A">
        <w:rPr>
          <w:rFonts w:ascii="標楷體" w:eastAsia="標楷體" w:hAnsi="標楷體" w:hint="eastAsia"/>
        </w:rPr>
        <w:t>六</w:t>
      </w:r>
      <w:r w:rsidR="00FF5794" w:rsidRPr="004C1B9A">
        <w:rPr>
          <w:rFonts w:ascii="標楷體" w:eastAsia="標楷體" w:hAnsi="標楷體" w:hint="eastAsia"/>
        </w:rPr>
        <w:t>)</w:t>
      </w:r>
      <w:r w:rsidR="001D3C78" w:rsidRPr="004C1B9A">
        <w:rPr>
          <w:rFonts w:ascii="標楷體" w:eastAsia="標楷體" w:hAnsi="標楷體"/>
        </w:rPr>
        <w:t xml:space="preserve"> </w:t>
      </w:r>
      <w:r w:rsidR="002B6EFE" w:rsidRPr="004C1B9A">
        <w:rPr>
          <w:rFonts w:ascii="標楷體" w:eastAsia="標楷體" w:hAnsi="標楷體" w:hint="eastAsia"/>
        </w:rPr>
        <w:t>/ 4月13日(星期六)</w:t>
      </w:r>
    </w:p>
    <w:p w:rsidR="00F9410A" w:rsidRPr="004C1B9A" w:rsidRDefault="00F9410A" w:rsidP="00FF5794">
      <w:pPr>
        <w:pStyle w:val="a9"/>
        <w:numPr>
          <w:ilvl w:val="1"/>
          <w:numId w:val="1"/>
        </w:numPr>
        <w:spacing w:line="320" w:lineRule="exact"/>
        <w:ind w:leftChars="0" w:left="993" w:hanging="567"/>
        <w:jc w:val="both"/>
        <w:rPr>
          <w:rFonts w:ascii="標楷體" w:eastAsia="標楷體" w:hAnsi="標楷體"/>
        </w:rPr>
      </w:pPr>
      <w:r w:rsidRPr="004C1B9A">
        <w:rPr>
          <w:rFonts w:ascii="標楷體" w:eastAsia="標楷體" w:hAnsi="標楷體" w:hint="eastAsia"/>
        </w:rPr>
        <w:t>地點：大安區聯合里民活動中心</w:t>
      </w:r>
      <w:r w:rsidR="00657EC6" w:rsidRPr="004C1B9A">
        <w:rPr>
          <w:rFonts w:ascii="標楷體" w:eastAsia="標楷體" w:hAnsi="標楷體" w:hint="eastAsia"/>
        </w:rPr>
        <w:t>(</w:t>
      </w:r>
      <w:proofErr w:type="gramStart"/>
      <w:r w:rsidR="00657EC6" w:rsidRPr="004C1B9A">
        <w:rPr>
          <w:rFonts w:ascii="標楷體" w:eastAsia="標楷體" w:hAnsi="標楷體" w:hint="eastAsia"/>
        </w:rPr>
        <w:t>臺</w:t>
      </w:r>
      <w:proofErr w:type="gramEnd"/>
      <w:r w:rsidR="00657EC6" w:rsidRPr="004C1B9A">
        <w:rPr>
          <w:rFonts w:ascii="標楷體" w:eastAsia="標楷體" w:hAnsi="標楷體" w:hint="eastAsia"/>
        </w:rPr>
        <w:t>中市大安區海</w:t>
      </w:r>
      <w:proofErr w:type="gramStart"/>
      <w:r w:rsidR="00657EC6" w:rsidRPr="004C1B9A">
        <w:rPr>
          <w:rFonts w:ascii="標楷體" w:eastAsia="標楷體" w:hAnsi="標楷體" w:hint="eastAsia"/>
        </w:rPr>
        <w:t>墘</w:t>
      </w:r>
      <w:proofErr w:type="gramEnd"/>
      <w:r w:rsidR="00657EC6" w:rsidRPr="004C1B9A">
        <w:rPr>
          <w:rFonts w:ascii="標楷體" w:eastAsia="標楷體" w:hAnsi="標楷體" w:hint="eastAsia"/>
        </w:rPr>
        <w:t>里中山北路1巷67號)</w:t>
      </w:r>
      <w:r w:rsidRPr="004C1B9A">
        <w:rPr>
          <w:rFonts w:ascii="標楷體" w:eastAsia="標楷體" w:hAnsi="標楷體" w:hint="eastAsia"/>
        </w:rPr>
        <w:t>。</w:t>
      </w:r>
    </w:p>
    <w:p w:rsidR="00F9410A" w:rsidRDefault="00F9410A" w:rsidP="00FF5794">
      <w:pPr>
        <w:pStyle w:val="a9"/>
        <w:numPr>
          <w:ilvl w:val="1"/>
          <w:numId w:val="1"/>
        </w:numPr>
        <w:spacing w:line="320" w:lineRule="exact"/>
        <w:ind w:leftChars="0" w:left="993" w:hanging="513"/>
        <w:jc w:val="both"/>
        <w:rPr>
          <w:rFonts w:ascii="標楷體" w:eastAsia="標楷體" w:hAnsi="標楷體" w:hint="eastAsia"/>
        </w:rPr>
      </w:pPr>
      <w:r w:rsidRPr="004C1B9A">
        <w:rPr>
          <w:rFonts w:ascii="標楷體" w:eastAsia="標楷體" w:hAnsi="標楷體" w:hint="eastAsia"/>
        </w:rPr>
        <w:t>參加資格：對</w:t>
      </w:r>
      <w:r w:rsidR="002A5F2F" w:rsidRPr="004C1B9A">
        <w:rPr>
          <w:rFonts w:ascii="標楷體" w:eastAsia="標楷體" w:hAnsi="標楷體" w:hint="eastAsia"/>
        </w:rPr>
        <w:t>大安風機、</w:t>
      </w:r>
      <w:r w:rsidRPr="004C1B9A">
        <w:rPr>
          <w:rFonts w:ascii="標楷體" w:eastAsia="標楷體" w:hAnsi="標楷體" w:hint="eastAsia"/>
        </w:rPr>
        <w:t>人文、生態探索、體驗活動有興趣之師生與民眾，每場次</w:t>
      </w:r>
      <w:r w:rsidR="002A5F2F" w:rsidRPr="004C1B9A">
        <w:rPr>
          <w:rFonts w:ascii="標楷體" w:eastAsia="標楷體" w:hAnsi="標楷體" w:hint="eastAsia"/>
        </w:rPr>
        <w:t>3</w:t>
      </w:r>
      <w:r w:rsidRPr="004C1B9A">
        <w:rPr>
          <w:rFonts w:ascii="標楷體" w:eastAsia="標楷體" w:hAnsi="標楷體" w:hint="eastAsia"/>
        </w:rPr>
        <w:t>0人。</w:t>
      </w:r>
    </w:p>
    <w:p w:rsidR="007F3788" w:rsidRPr="004C1B9A" w:rsidRDefault="007F3788" w:rsidP="00FF5794">
      <w:pPr>
        <w:pStyle w:val="a9"/>
        <w:numPr>
          <w:ilvl w:val="1"/>
          <w:numId w:val="1"/>
        </w:numPr>
        <w:spacing w:line="320" w:lineRule="exact"/>
        <w:ind w:leftChars="0" w:left="993" w:hanging="5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報名網址：</w:t>
      </w:r>
      <w:hyperlink r:id="rId8" w:tgtFrame="_blank" w:history="1">
        <w:r>
          <w:rPr>
            <w:rStyle w:val="aa"/>
            <w:rFonts w:ascii="Arial" w:hAnsi="Arial" w:cs="Arial"/>
            <w:spacing w:val="30"/>
            <w:sz w:val="20"/>
            <w:szCs w:val="20"/>
            <w:shd w:val="clear" w:color="auto" w:fill="FEEBEF"/>
          </w:rPr>
          <w:t>https://goo.gl/NAw4Rh</w:t>
        </w:r>
      </w:hyperlink>
      <w:bookmarkStart w:id="0" w:name="_GoBack"/>
      <w:bookmarkEnd w:id="0"/>
    </w:p>
    <w:p w:rsidR="00566B69" w:rsidRDefault="00F9410A" w:rsidP="00EB7577">
      <w:pPr>
        <w:pStyle w:val="a9"/>
        <w:numPr>
          <w:ilvl w:val="1"/>
          <w:numId w:val="1"/>
        </w:numPr>
        <w:spacing w:line="3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C1B9A">
        <w:rPr>
          <w:rFonts w:ascii="標楷體" w:eastAsia="標楷體" w:hAnsi="標楷體" w:hint="eastAsia"/>
        </w:rPr>
        <w:t>費用：</w:t>
      </w:r>
      <w:r w:rsidR="00566B69" w:rsidRPr="004C1B9A">
        <w:rPr>
          <w:rFonts w:ascii="標楷體" w:eastAsia="標楷體" w:hAnsi="標楷體" w:hint="eastAsia"/>
        </w:rPr>
        <w:t>每人</w:t>
      </w:r>
      <w:r w:rsidR="004C1B9A">
        <w:rPr>
          <w:rFonts w:ascii="標楷體" w:eastAsia="標楷體" w:hAnsi="標楷體" w:hint="eastAsia"/>
        </w:rPr>
        <w:t>3</w:t>
      </w:r>
      <w:r w:rsidR="00A93259" w:rsidRPr="004C1B9A">
        <w:rPr>
          <w:rFonts w:ascii="標楷體" w:eastAsia="標楷體" w:hAnsi="標楷體" w:hint="eastAsia"/>
        </w:rPr>
        <w:t>0</w:t>
      </w:r>
      <w:r w:rsidRPr="004C1B9A">
        <w:rPr>
          <w:rFonts w:ascii="標楷體" w:eastAsia="標楷體" w:hAnsi="標楷體" w:hint="eastAsia"/>
        </w:rPr>
        <w:t>0元</w:t>
      </w:r>
      <w:r w:rsidR="00FF5794" w:rsidRPr="004C1B9A">
        <w:rPr>
          <w:rFonts w:ascii="標楷體" w:eastAsia="標楷體" w:hAnsi="標楷體" w:hint="eastAsia"/>
        </w:rPr>
        <w:t>/人</w:t>
      </w:r>
      <w:r w:rsidRPr="004C1B9A">
        <w:rPr>
          <w:rFonts w:ascii="標楷體" w:eastAsia="標楷體" w:hAnsi="標楷體" w:hint="eastAsia"/>
        </w:rPr>
        <w:t>（餐費、保險費</w:t>
      </w:r>
      <w:proofErr w:type="gramStart"/>
      <w:r w:rsidRPr="004C1B9A">
        <w:rPr>
          <w:rFonts w:ascii="標楷體" w:eastAsia="標楷體" w:hAnsi="標楷體" w:hint="eastAsia"/>
        </w:rPr>
        <w:t>＆</w:t>
      </w:r>
      <w:proofErr w:type="gramEnd"/>
      <w:r w:rsidRPr="004C1B9A">
        <w:rPr>
          <w:rFonts w:ascii="標楷體" w:eastAsia="標楷體" w:hAnsi="標楷體" w:hint="eastAsia"/>
        </w:rPr>
        <w:t>材料費）</w:t>
      </w:r>
      <w:r w:rsidR="00566B69" w:rsidRPr="004C1B9A">
        <w:rPr>
          <w:rFonts w:ascii="標楷體" w:eastAsia="標楷體" w:hAnsi="標楷體" w:hint="eastAsia"/>
        </w:rPr>
        <w:t>，</w:t>
      </w:r>
    </w:p>
    <w:p w:rsidR="00566B69" w:rsidRPr="004F0F5B" w:rsidRDefault="00566B69" w:rsidP="00566B69">
      <w:pPr>
        <w:spacing w:line="400" w:lineRule="exact"/>
        <w:ind w:leftChars="251" w:left="2209" w:hangingChars="574" w:hanging="1607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F0F5B"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  <w:b/>
        </w:rPr>
        <w:t>繳費程序</w:t>
      </w:r>
      <w:r w:rsidRPr="004F0F5B">
        <w:rPr>
          <w:rFonts w:ascii="Arial" w:eastAsia="標楷體" w:hAnsi="Arial" w:hint="eastAsia"/>
          <w:b/>
        </w:rPr>
        <w:t>：</w:t>
      </w:r>
    </w:p>
    <w:p w:rsidR="00566B69" w:rsidRPr="00A81112" w:rsidRDefault="00566B69" w:rsidP="00A81112">
      <w:pPr>
        <w:pStyle w:val="a9"/>
        <w:numPr>
          <w:ilvl w:val="0"/>
          <w:numId w:val="9"/>
        </w:numPr>
        <w:spacing w:line="400" w:lineRule="exact"/>
        <w:ind w:leftChars="0" w:left="1418" w:hanging="425"/>
        <w:rPr>
          <w:rFonts w:ascii="標楷體" w:eastAsia="標楷體" w:hAnsi="標楷體"/>
          <w:b/>
          <w:color w:val="0000FF"/>
        </w:rPr>
      </w:pPr>
      <w:r w:rsidRPr="00A81112">
        <w:rPr>
          <w:rFonts w:ascii="標楷體" w:eastAsia="標楷體" w:hAnsi="標楷體" w:hint="eastAsia"/>
          <w:b/>
          <w:color w:val="0000FF"/>
        </w:rPr>
        <w:t>網站公告錄取後即可繳費，請將費用利用ATM</w:t>
      </w:r>
      <w:proofErr w:type="gramStart"/>
      <w:r w:rsidRPr="00A81112">
        <w:rPr>
          <w:rFonts w:ascii="標楷體" w:eastAsia="標楷體" w:hAnsi="標楷體" w:hint="eastAsia"/>
          <w:b/>
          <w:color w:val="0000FF"/>
        </w:rPr>
        <w:t>轉帳或臨櫃</w:t>
      </w:r>
      <w:proofErr w:type="gramEnd"/>
      <w:r w:rsidRPr="00A81112">
        <w:rPr>
          <w:rFonts w:ascii="標楷體" w:eastAsia="標楷體" w:hAnsi="標楷體" w:hint="eastAsia"/>
          <w:b/>
          <w:color w:val="0000FF"/>
        </w:rPr>
        <w:t>匯款至戶名：鄭清海 帳號：大甲郵局0141320-0344931。</w:t>
      </w:r>
    </w:p>
    <w:p w:rsidR="00566B69" w:rsidRPr="00A81112" w:rsidRDefault="00566B69" w:rsidP="00A81112">
      <w:pPr>
        <w:pStyle w:val="a9"/>
        <w:numPr>
          <w:ilvl w:val="0"/>
          <w:numId w:val="9"/>
        </w:numPr>
        <w:spacing w:line="400" w:lineRule="exact"/>
        <w:ind w:leftChars="0" w:left="1418" w:hanging="425"/>
        <w:rPr>
          <w:rFonts w:ascii="標楷體" w:eastAsia="標楷體" w:hAnsi="標楷體"/>
          <w:b/>
          <w:color w:val="0000FF"/>
        </w:rPr>
      </w:pPr>
      <w:r w:rsidRPr="00A81112">
        <w:rPr>
          <w:rFonts w:ascii="標楷體" w:eastAsia="標楷體" w:hAnsi="標楷體" w:hint="eastAsia"/>
          <w:b/>
          <w:color w:val="0000FF"/>
        </w:rPr>
        <w:t xml:space="preserve">請將轉帳憑證拍照或掃描寄送 </w:t>
      </w:r>
      <w:hyperlink r:id="rId9" w:history="1">
        <w:r w:rsidRPr="00A81112">
          <w:rPr>
            <w:rFonts w:hint="eastAsia"/>
            <w:color w:val="0000FF"/>
          </w:rPr>
          <w:t>nofish47@gmail.com</w:t>
        </w:r>
      </w:hyperlink>
      <w:r w:rsidRPr="00A81112">
        <w:rPr>
          <w:rFonts w:ascii="標楷體" w:eastAsia="標楷體" w:hAnsi="標楷體" w:hint="eastAsia"/>
          <w:b/>
          <w:color w:val="0000FF"/>
        </w:rPr>
        <w:t xml:space="preserve"> 鄭清海先生收，或電話09</w:t>
      </w:r>
      <w:r w:rsidR="00A81112" w:rsidRPr="00A81112">
        <w:rPr>
          <w:rFonts w:ascii="標楷體" w:eastAsia="標楷體" w:hAnsi="標楷體" w:hint="eastAsia"/>
          <w:b/>
          <w:color w:val="0000FF"/>
        </w:rPr>
        <w:t>28-188985</w:t>
      </w:r>
      <w:r w:rsidRPr="00A81112">
        <w:rPr>
          <w:rFonts w:ascii="標楷體" w:eastAsia="標楷體" w:hAnsi="標楷體" w:hint="eastAsia"/>
          <w:b/>
          <w:color w:val="0000FF"/>
        </w:rPr>
        <w:t>確認繳費成功。</w:t>
      </w:r>
    </w:p>
    <w:p w:rsidR="00566B69" w:rsidRPr="00A81112" w:rsidRDefault="00566B69" w:rsidP="00A81112">
      <w:pPr>
        <w:pStyle w:val="a9"/>
        <w:numPr>
          <w:ilvl w:val="0"/>
          <w:numId w:val="9"/>
        </w:numPr>
        <w:spacing w:line="400" w:lineRule="exact"/>
        <w:ind w:leftChars="0" w:firstLine="371"/>
        <w:rPr>
          <w:rFonts w:ascii="標楷體" w:eastAsia="標楷體" w:hAnsi="標楷體"/>
          <w:b/>
          <w:color w:val="0000FF"/>
        </w:rPr>
      </w:pPr>
      <w:r w:rsidRPr="00A81112">
        <w:rPr>
          <w:rFonts w:ascii="標楷體" w:eastAsia="標楷體" w:hAnsi="標楷體" w:hint="eastAsia"/>
          <w:b/>
          <w:color w:val="0000FF"/>
        </w:rPr>
        <w:t>即日起歡迎使用Facebook搜尋</w:t>
      </w:r>
      <w:r w:rsidR="00A81112" w:rsidRPr="00A81112">
        <w:rPr>
          <w:rFonts w:ascii="標楷體" w:eastAsia="標楷體" w:hAnsi="標楷體" w:hint="eastAsia"/>
          <w:b/>
          <w:color w:val="0000FF"/>
        </w:rPr>
        <w:t>EIET遊戲解說營</w:t>
      </w:r>
      <w:r w:rsidRPr="00A81112">
        <w:rPr>
          <w:rFonts w:ascii="標楷體" w:eastAsia="標楷體" w:hAnsi="標楷體" w:hint="eastAsia"/>
          <w:b/>
          <w:color w:val="0000FF"/>
        </w:rPr>
        <w:t>留意查看公告錄取名單。</w:t>
      </w:r>
    </w:p>
    <w:p w:rsidR="00F9410A" w:rsidRPr="00EB7577" w:rsidRDefault="00566B69" w:rsidP="00A81112">
      <w:pPr>
        <w:pStyle w:val="a9"/>
        <w:numPr>
          <w:ilvl w:val="0"/>
          <w:numId w:val="9"/>
        </w:numPr>
        <w:spacing w:line="320" w:lineRule="exact"/>
        <w:ind w:leftChars="0" w:left="1418" w:hanging="567"/>
        <w:jc w:val="both"/>
        <w:rPr>
          <w:rFonts w:ascii="標楷體" w:eastAsia="標楷體" w:hAnsi="標楷體"/>
          <w:sz w:val="28"/>
          <w:szCs w:val="28"/>
        </w:rPr>
      </w:pPr>
      <w:r w:rsidRPr="00A81112">
        <w:rPr>
          <w:rFonts w:ascii="標楷體" w:eastAsia="標楷體" w:hAnsi="標楷體" w:hint="eastAsia"/>
          <w:b/>
          <w:color w:val="0000FF"/>
        </w:rPr>
        <w:t>如遇天災或發布停止上班上課等不可抗力因素，則取消活動，全額退費。如活動前三日向承辦單位請假退費八成，未能全程參加研習者，概</w:t>
      </w:r>
      <w:proofErr w:type="gramStart"/>
      <w:r w:rsidRPr="00A81112">
        <w:rPr>
          <w:rFonts w:ascii="標楷體" w:eastAsia="標楷體" w:hAnsi="標楷體" w:hint="eastAsia"/>
          <w:b/>
          <w:color w:val="0000FF"/>
        </w:rPr>
        <w:t>不</w:t>
      </w:r>
      <w:proofErr w:type="gramEnd"/>
      <w:r w:rsidRPr="00A81112">
        <w:rPr>
          <w:rFonts w:ascii="標楷體" w:eastAsia="標楷體" w:hAnsi="標楷體" w:hint="eastAsia"/>
          <w:b/>
          <w:color w:val="0000FF"/>
        </w:rPr>
        <w:t>退費。</w:t>
      </w:r>
    </w:p>
    <w:p w:rsidR="00F9410A" w:rsidRPr="00FF5794" w:rsidRDefault="00F9410A" w:rsidP="004C1B9A">
      <w:pPr>
        <w:pStyle w:val="a9"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EB7577">
        <w:rPr>
          <w:rFonts w:ascii="標楷體" w:eastAsia="標楷體" w:hAnsi="標楷體" w:hint="eastAsia"/>
          <w:sz w:val="28"/>
          <w:szCs w:val="28"/>
        </w:rPr>
        <w:t>聯絡方式</w:t>
      </w:r>
      <w:r w:rsidRPr="00FF5794">
        <w:rPr>
          <w:rFonts w:ascii="標楷體" w:eastAsia="標楷體" w:hAnsi="標楷體" w:hint="eastAsia"/>
          <w:sz w:val="28"/>
          <w:szCs w:val="28"/>
        </w:rPr>
        <w:t>：</w:t>
      </w:r>
      <w:r w:rsidR="00566B69">
        <w:rPr>
          <w:rFonts w:ascii="標楷體" w:eastAsia="標楷體" w:hAnsi="標楷體" w:hint="eastAsia"/>
          <w:sz w:val="28"/>
          <w:szCs w:val="28"/>
        </w:rPr>
        <w:t>執行官 陳鳳玲老師0968-091791</w:t>
      </w:r>
      <w:r w:rsidR="004C1B9A">
        <w:rPr>
          <w:rFonts w:ascii="標楷體" w:eastAsia="標楷體" w:hAnsi="標楷體" w:hint="eastAsia"/>
          <w:sz w:val="28"/>
          <w:szCs w:val="28"/>
        </w:rPr>
        <w:t>、</w:t>
      </w:r>
      <w:r w:rsidR="004C1B9A" w:rsidRPr="004C1B9A">
        <w:rPr>
          <w:rFonts w:ascii="標楷體" w:eastAsia="標楷體" w:hAnsi="標楷體"/>
          <w:sz w:val="28"/>
          <w:szCs w:val="28"/>
        </w:rPr>
        <w:t>j0968091791@gmail.com</w:t>
      </w:r>
    </w:p>
    <w:p w:rsidR="00F9410A" w:rsidRPr="00FF5794" w:rsidRDefault="00F9410A" w:rsidP="00F9410A">
      <w:pPr>
        <w:spacing w:line="160" w:lineRule="exact"/>
        <w:ind w:firstLineChars="373" w:firstLine="1044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8"/>
        <w:gridCol w:w="4057"/>
        <w:gridCol w:w="2268"/>
        <w:gridCol w:w="1441"/>
      </w:tblGrid>
      <w:tr w:rsidR="00566B69" w:rsidRPr="00566B69" w:rsidTr="00BA2D45">
        <w:trPr>
          <w:jc w:val="center"/>
        </w:trPr>
        <w:tc>
          <w:tcPr>
            <w:tcW w:w="2098" w:type="dxa"/>
          </w:tcPr>
          <w:p w:rsidR="00F9410A" w:rsidRPr="00566B69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57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268" w:type="dxa"/>
            <w:vAlign w:val="center"/>
          </w:tcPr>
          <w:p w:rsidR="00F9410A" w:rsidRPr="00566B69" w:rsidRDefault="00F9410A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1441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66B69" w:rsidRPr="00566B69" w:rsidTr="00BA2D45">
        <w:trPr>
          <w:jc w:val="center"/>
        </w:trPr>
        <w:tc>
          <w:tcPr>
            <w:tcW w:w="2098" w:type="dxa"/>
          </w:tcPr>
          <w:p w:rsidR="00F9410A" w:rsidRPr="00566B69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08：30-08：50</w:t>
            </w:r>
          </w:p>
        </w:tc>
        <w:tc>
          <w:tcPr>
            <w:tcW w:w="4057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報到、相見歡</w:t>
            </w:r>
          </w:p>
        </w:tc>
        <w:tc>
          <w:tcPr>
            <w:tcW w:w="2268" w:type="dxa"/>
            <w:vAlign w:val="center"/>
          </w:tcPr>
          <w:p w:rsidR="00F9410A" w:rsidRPr="00566B69" w:rsidRDefault="00EB7577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執行官</w:t>
            </w:r>
          </w:p>
        </w:tc>
        <w:tc>
          <w:tcPr>
            <w:tcW w:w="1441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B69" w:rsidRPr="00566B69" w:rsidTr="00BA2D45">
        <w:trPr>
          <w:jc w:val="center"/>
        </w:trPr>
        <w:tc>
          <w:tcPr>
            <w:tcW w:w="2098" w:type="dxa"/>
          </w:tcPr>
          <w:p w:rsidR="00F9410A" w:rsidRPr="00566B69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08：50-09：00</w:t>
            </w:r>
          </w:p>
        </w:tc>
        <w:tc>
          <w:tcPr>
            <w:tcW w:w="4057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268" w:type="dxa"/>
            <w:vAlign w:val="center"/>
          </w:tcPr>
          <w:p w:rsidR="00F9410A" w:rsidRPr="00566B69" w:rsidRDefault="006F7279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執行官</w:t>
            </w:r>
          </w:p>
        </w:tc>
        <w:tc>
          <w:tcPr>
            <w:tcW w:w="1441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B69" w:rsidRPr="00566B69" w:rsidTr="00BA2D45">
        <w:trPr>
          <w:trHeight w:val="388"/>
          <w:jc w:val="center"/>
        </w:trPr>
        <w:tc>
          <w:tcPr>
            <w:tcW w:w="2098" w:type="dxa"/>
            <w:vAlign w:val="center"/>
          </w:tcPr>
          <w:p w:rsidR="00EB7577" w:rsidRPr="00566B69" w:rsidRDefault="00EB7577" w:rsidP="00EB7577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09：00-11：50</w:t>
            </w:r>
          </w:p>
        </w:tc>
        <w:tc>
          <w:tcPr>
            <w:tcW w:w="4057" w:type="dxa"/>
            <w:vAlign w:val="center"/>
          </w:tcPr>
          <w:p w:rsidR="00BA2D45" w:rsidRPr="00566B69" w:rsidRDefault="00B83A46" w:rsidP="00EB757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大安風神榜</w:t>
            </w:r>
            <w:r w:rsidR="00BA2D45" w:rsidRPr="00566B6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88400F" w:rsidRPr="00566B69" w:rsidRDefault="00B83A46" w:rsidP="0088400F">
            <w:pPr>
              <w:pStyle w:val="a9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防風</w:t>
            </w:r>
            <w:r w:rsidR="0088400F" w:rsidRPr="00566B69">
              <w:rPr>
                <w:rFonts w:ascii="標楷體" w:eastAsia="標楷體" w:hAnsi="標楷體" w:hint="eastAsia"/>
                <w:sz w:val="28"/>
                <w:szCs w:val="28"/>
              </w:rPr>
              <w:t>綠巨人好神奇</w:t>
            </w:r>
          </w:p>
          <w:p w:rsidR="00BA2D45" w:rsidRPr="00566B69" w:rsidRDefault="00800B79" w:rsidP="0088400F">
            <w:pPr>
              <w:pStyle w:val="a9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深入</w:t>
            </w:r>
            <w:proofErr w:type="gramStart"/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風機看綠</w:t>
            </w:r>
            <w:proofErr w:type="gramEnd"/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</w:p>
          <w:p w:rsidR="00800B79" w:rsidRPr="00566B69" w:rsidRDefault="00800B79" w:rsidP="0088400F">
            <w:pPr>
              <w:pStyle w:val="a9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拜訪螃蟹的家</w:t>
            </w:r>
            <w:r w:rsidR="00DD0D30" w:rsidRPr="00566B69">
              <w:rPr>
                <w:rFonts w:ascii="標楷體" w:eastAsia="標楷體" w:hAnsi="標楷體" w:hint="eastAsia"/>
                <w:sz w:val="28"/>
                <w:szCs w:val="28"/>
              </w:rPr>
              <w:t>(車)</w:t>
            </w:r>
          </w:p>
          <w:p w:rsidR="00EB7577" w:rsidRPr="00566B69" w:rsidRDefault="00800B79" w:rsidP="00800B79">
            <w:pPr>
              <w:pStyle w:val="a9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尋找會爬樹的貝</w:t>
            </w:r>
          </w:p>
        </w:tc>
        <w:tc>
          <w:tcPr>
            <w:tcW w:w="2268" w:type="dxa"/>
            <w:vAlign w:val="center"/>
          </w:tcPr>
          <w:p w:rsidR="00EB7577" w:rsidRPr="00566B69" w:rsidRDefault="00EB7577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解說員</w:t>
            </w:r>
          </w:p>
        </w:tc>
        <w:tc>
          <w:tcPr>
            <w:tcW w:w="1441" w:type="dxa"/>
          </w:tcPr>
          <w:p w:rsidR="00EB7577" w:rsidRPr="00566B69" w:rsidRDefault="00EB7577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B69" w:rsidRPr="00566B69" w:rsidTr="00BA2D45">
        <w:trPr>
          <w:jc w:val="center"/>
        </w:trPr>
        <w:tc>
          <w:tcPr>
            <w:tcW w:w="2098" w:type="dxa"/>
          </w:tcPr>
          <w:p w:rsidR="00F9410A" w:rsidRPr="00566B69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4057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風味餐</w:t>
            </w:r>
          </w:p>
        </w:tc>
        <w:tc>
          <w:tcPr>
            <w:tcW w:w="2268" w:type="dxa"/>
            <w:vAlign w:val="center"/>
          </w:tcPr>
          <w:p w:rsidR="00F9410A" w:rsidRPr="00566B69" w:rsidRDefault="00F9410A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B69" w:rsidRPr="00566B69" w:rsidTr="00BA2D45">
        <w:trPr>
          <w:jc w:val="center"/>
        </w:trPr>
        <w:tc>
          <w:tcPr>
            <w:tcW w:w="2098" w:type="dxa"/>
            <w:vAlign w:val="center"/>
          </w:tcPr>
          <w:p w:rsidR="00F9410A" w:rsidRPr="00566B69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13：00-15：</w:t>
            </w:r>
            <w:r w:rsidR="002B6EFE" w:rsidRPr="00566B6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57" w:type="dxa"/>
            <w:vAlign w:val="center"/>
          </w:tcPr>
          <w:p w:rsidR="00B83A46" w:rsidRPr="00566B69" w:rsidRDefault="00800B79" w:rsidP="00B83A4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風電</w:t>
            </w:r>
            <w:r w:rsidR="00B83A46" w:rsidRPr="00566B69">
              <w:rPr>
                <w:rFonts w:ascii="標楷體" w:eastAsia="標楷體" w:hAnsi="標楷體" w:hint="eastAsia"/>
                <w:sz w:val="28"/>
                <w:szCs w:val="28"/>
              </w:rPr>
              <w:t>生態</w:t>
            </w:r>
            <w:proofErr w:type="gramEnd"/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闖關</w:t>
            </w:r>
            <w:r w:rsidR="00B83A46" w:rsidRPr="00566B69">
              <w:rPr>
                <w:rFonts w:ascii="標楷體" w:eastAsia="標楷體" w:hAnsi="標楷體" w:hint="eastAsia"/>
                <w:sz w:val="28"/>
                <w:szCs w:val="28"/>
              </w:rPr>
              <w:t>趣：</w:t>
            </w:r>
          </w:p>
          <w:p w:rsidR="00F9410A" w:rsidRPr="00566B69" w:rsidRDefault="00800B79" w:rsidP="00800B79">
            <w:pPr>
              <w:pStyle w:val="a9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寶</w:t>
            </w:r>
            <w:proofErr w:type="gramStart"/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風車</w:t>
            </w:r>
            <w:proofErr w:type="gramStart"/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好</w:t>
            </w:r>
            <w:proofErr w:type="gramEnd"/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好玩</w:t>
            </w:r>
          </w:p>
          <w:p w:rsidR="00800B79" w:rsidRPr="00566B69" w:rsidRDefault="00800B79" w:rsidP="00800B79">
            <w:pPr>
              <w:pStyle w:val="a9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車輪發電機</w:t>
            </w:r>
          </w:p>
          <w:p w:rsidR="00800B79" w:rsidRPr="00566B69" w:rsidRDefault="00800B79" w:rsidP="00800B79">
            <w:pPr>
              <w:pStyle w:val="a9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搶救棲地大作戰</w:t>
            </w:r>
          </w:p>
          <w:p w:rsidR="00800B79" w:rsidRPr="00566B69" w:rsidRDefault="00800B79" w:rsidP="00800B79">
            <w:pPr>
              <w:pStyle w:val="a9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環環相扣</w:t>
            </w:r>
          </w:p>
          <w:p w:rsidR="00800B79" w:rsidRPr="00566B69" w:rsidRDefault="00800B79" w:rsidP="00800B79">
            <w:pPr>
              <w:pStyle w:val="a9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66B69">
              <w:rPr>
                <w:rFonts w:ascii="標楷體" w:eastAsia="標楷體" w:hAnsi="標楷體" w:hint="eastAsia"/>
              </w:rPr>
              <w:t>鐵扇公子</w:t>
            </w:r>
            <w:proofErr w:type="gramEnd"/>
            <w:r w:rsidRPr="00566B69">
              <w:rPr>
                <w:rFonts w:ascii="標楷體" w:eastAsia="標楷體" w:hAnsi="標楷體" w:hint="eastAsia"/>
              </w:rPr>
              <w:t>、公主大P</w:t>
            </w:r>
            <w:r w:rsidRPr="00566B69">
              <w:rPr>
                <w:rFonts w:ascii="標楷體" w:eastAsia="標楷體" w:hAnsi="標楷體"/>
              </w:rPr>
              <w:t>K</w:t>
            </w:r>
          </w:p>
          <w:p w:rsidR="00800B79" w:rsidRPr="00566B69" w:rsidRDefault="00800B79" w:rsidP="00800B79">
            <w:pPr>
              <w:pStyle w:val="a9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</w:rPr>
              <w:t>風神搶</w:t>
            </w:r>
            <w:proofErr w:type="gramStart"/>
            <w:r w:rsidRPr="00566B69">
              <w:rPr>
                <w:rFonts w:ascii="標楷體" w:eastAsia="標楷體" w:hAnsi="標楷體" w:hint="eastAsia"/>
              </w:rPr>
              <w:t>搶</w:t>
            </w:r>
            <w:proofErr w:type="gramEnd"/>
            <w:r w:rsidRPr="00566B69">
              <w:rPr>
                <w:rFonts w:ascii="標楷體" w:eastAsia="標楷體" w:hAnsi="標楷體" w:hint="eastAsia"/>
              </w:rPr>
              <w:t>滾</w:t>
            </w:r>
          </w:p>
        </w:tc>
        <w:tc>
          <w:tcPr>
            <w:tcW w:w="2268" w:type="dxa"/>
            <w:vAlign w:val="center"/>
          </w:tcPr>
          <w:p w:rsidR="00F9410A" w:rsidRPr="00566B69" w:rsidRDefault="00F9410A" w:rsidP="00EB75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解說員</w:t>
            </w:r>
          </w:p>
        </w:tc>
        <w:tc>
          <w:tcPr>
            <w:tcW w:w="1441" w:type="dxa"/>
            <w:vAlign w:val="center"/>
          </w:tcPr>
          <w:p w:rsidR="00F9410A" w:rsidRPr="00566B69" w:rsidRDefault="00F9410A" w:rsidP="007436E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B69" w:rsidRPr="00566B69" w:rsidTr="00BA2D45">
        <w:trPr>
          <w:jc w:val="center"/>
        </w:trPr>
        <w:tc>
          <w:tcPr>
            <w:tcW w:w="2098" w:type="dxa"/>
          </w:tcPr>
          <w:p w:rsidR="00F9410A" w:rsidRPr="00566B69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15：</w:t>
            </w:r>
            <w:r w:rsidR="002B6EFE" w:rsidRPr="00566B6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0-16：</w:t>
            </w:r>
            <w:r w:rsidR="002B6EFE" w:rsidRPr="00566B6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57" w:type="dxa"/>
          </w:tcPr>
          <w:p w:rsidR="00F9410A" w:rsidRPr="00566B69" w:rsidRDefault="0088400F" w:rsidP="0088400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風電</w:t>
            </w:r>
            <w:proofErr w:type="gramEnd"/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9410A" w:rsidRPr="00566B69">
              <w:rPr>
                <w:rFonts w:ascii="標楷體" w:eastAsia="標楷體" w:hAnsi="標楷體" w:hint="eastAsia"/>
                <w:sz w:val="28"/>
                <w:szCs w:val="28"/>
              </w:rPr>
              <w:t>人文生態小學堂</w:t>
            </w:r>
          </w:p>
        </w:tc>
        <w:tc>
          <w:tcPr>
            <w:tcW w:w="2268" w:type="dxa"/>
            <w:vAlign w:val="center"/>
          </w:tcPr>
          <w:p w:rsidR="00F9410A" w:rsidRPr="00566B69" w:rsidRDefault="00EB7577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執行官</w:t>
            </w:r>
          </w:p>
        </w:tc>
        <w:tc>
          <w:tcPr>
            <w:tcW w:w="1441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B69" w:rsidRPr="00566B69" w:rsidTr="00BA2D45">
        <w:trPr>
          <w:jc w:val="center"/>
        </w:trPr>
        <w:tc>
          <w:tcPr>
            <w:tcW w:w="2098" w:type="dxa"/>
          </w:tcPr>
          <w:p w:rsidR="00F9410A" w:rsidRPr="00566B69" w:rsidRDefault="00F9410A" w:rsidP="007436EF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16:10-16:30</w:t>
            </w:r>
          </w:p>
        </w:tc>
        <w:tc>
          <w:tcPr>
            <w:tcW w:w="4057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  <w:proofErr w:type="gramStart"/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兌換趣</w:t>
            </w:r>
            <w:proofErr w:type="gramEnd"/>
          </w:p>
        </w:tc>
        <w:tc>
          <w:tcPr>
            <w:tcW w:w="2268" w:type="dxa"/>
            <w:vAlign w:val="center"/>
          </w:tcPr>
          <w:p w:rsidR="00F9410A" w:rsidRPr="00566B69" w:rsidRDefault="00EB7577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執行官</w:t>
            </w:r>
          </w:p>
        </w:tc>
        <w:tc>
          <w:tcPr>
            <w:tcW w:w="1441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B69" w:rsidRPr="00566B69" w:rsidTr="00BA2D45">
        <w:trPr>
          <w:jc w:val="center"/>
        </w:trPr>
        <w:tc>
          <w:tcPr>
            <w:tcW w:w="2098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16：30-</w:t>
            </w:r>
          </w:p>
        </w:tc>
        <w:tc>
          <w:tcPr>
            <w:tcW w:w="4057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66B69">
              <w:rPr>
                <w:rFonts w:ascii="標楷體" w:eastAsia="標楷體" w:hAnsi="標楷體" w:hint="eastAsia"/>
                <w:sz w:val="28"/>
                <w:szCs w:val="28"/>
              </w:rPr>
              <w:t>回到溫暖的家</w:t>
            </w:r>
          </w:p>
        </w:tc>
        <w:tc>
          <w:tcPr>
            <w:tcW w:w="2268" w:type="dxa"/>
            <w:vAlign w:val="center"/>
          </w:tcPr>
          <w:p w:rsidR="00F9410A" w:rsidRPr="00566B69" w:rsidRDefault="00F9410A" w:rsidP="007436E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1" w:type="dxa"/>
          </w:tcPr>
          <w:p w:rsidR="00F9410A" w:rsidRPr="00566B69" w:rsidRDefault="00F9410A" w:rsidP="007436E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410A" w:rsidRPr="00BA39F0" w:rsidRDefault="00F9410A" w:rsidP="00F9410A">
      <w:pPr>
        <w:jc w:val="center"/>
        <w:rPr>
          <w:rFonts w:eastAsia="標楷體"/>
        </w:rPr>
      </w:pPr>
      <w:r w:rsidRPr="00BA39F0">
        <w:rPr>
          <w:rFonts w:ascii="標楷體" w:eastAsia="標楷體" w:hAnsi="標楷體" w:hint="eastAsia"/>
        </w:rPr>
        <w:t>★</w:t>
      </w:r>
      <w:r w:rsidRPr="00BA39F0">
        <w:rPr>
          <w:rFonts w:eastAsia="標楷體" w:hint="eastAsia"/>
        </w:rPr>
        <w:t>研習課程視活動當天之潮汐、天候狀況或不可抗力因素做必要之調整。</w:t>
      </w:r>
    </w:p>
    <w:p w:rsidR="00F9410A" w:rsidRPr="00BA39F0" w:rsidRDefault="00F9410A" w:rsidP="00F9410A">
      <w:pPr>
        <w:jc w:val="center"/>
        <w:rPr>
          <w:rFonts w:ascii="Arial" w:eastAsia="標楷體" w:hAnsi="Arial"/>
          <w:b/>
          <w:sz w:val="28"/>
          <w:szCs w:val="28"/>
        </w:rPr>
      </w:pPr>
    </w:p>
    <w:p w:rsidR="00F9410A" w:rsidRPr="00BA39F0" w:rsidRDefault="00F9410A" w:rsidP="00F9410A">
      <w:pPr>
        <w:spacing w:line="32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sz w:val="28"/>
          <w:szCs w:val="28"/>
        </w:rPr>
        <w:t>(6)攜帶物品：</w:t>
      </w:r>
    </w:p>
    <w:p w:rsidR="00F9410A" w:rsidRPr="00BA39F0" w:rsidRDefault="00EB7577" w:rsidP="00F9410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必備物品：</w:t>
      </w:r>
      <w:r w:rsidR="00F9410A" w:rsidRPr="00BA39F0">
        <w:rPr>
          <w:rFonts w:ascii="標楷體" w:eastAsia="標楷體" w:hAnsi="標楷體" w:hint="eastAsia"/>
          <w:sz w:val="28"/>
          <w:szCs w:val="28"/>
        </w:rPr>
        <w:t>雨鞋</w:t>
      </w:r>
      <w:r>
        <w:rPr>
          <w:rFonts w:ascii="標楷體" w:eastAsia="標楷體" w:hAnsi="標楷體" w:hint="eastAsia"/>
          <w:sz w:val="28"/>
          <w:szCs w:val="28"/>
        </w:rPr>
        <w:t>(或運動休閒鞋+拖鞋)</w:t>
      </w:r>
      <w:r w:rsidR="00F9410A" w:rsidRPr="00BA39F0">
        <w:rPr>
          <w:rFonts w:ascii="標楷體" w:eastAsia="標楷體" w:hAnsi="標楷體" w:hint="eastAsia"/>
          <w:sz w:val="28"/>
          <w:szCs w:val="28"/>
        </w:rPr>
        <w:t>、遮陽帽、輕便型雨衣或雨具、健保卡。</w:t>
      </w:r>
    </w:p>
    <w:p w:rsidR="00F9410A" w:rsidRPr="00BA39F0" w:rsidRDefault="00EB7577" w:rsidP="00F9410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選擇攜帶：</w:t>
      </w:r>
      <w:r w:rsidR="00F9410A" w:rsidRPr="00BA39F0">
        <w:rPr>
          <w:rFonts w:ascii="標楷體" w:eastAsia="標楷體" w:hAnsi="標楷體" w:hint="eastAsia"/>
          <w:sz w:val="28"/>
          <w:szCs w:val="28"/>
        </w:rPr>
        <w:t>圖鑑、相機、望遠鏡。</w:t>
      </w:r>
    </w:p>
    <w:p w:rsidR="00F9410A" w:rsidRPr="00BA39F0" w:rsidRDefault="00F9410A" w:rsidP="00F9410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BA39F0">
        <w:rPr>
          <w:rFonts w:ascii="標楷體" w:eastAsia="標楷體" w:hAnsi="標楷體" w:hint="eastAsia"/>
          <w:sz w:val="28"/>
          <w:szCs w:val="28"/>
        </w:rPr>
        <w:t>請</w:t>
      </w:r>
      <w:r w:rsidRPr="00BA39F0">
        <w:rPr>
          <w:rFonts w:ascii="標楷體" w:eastAsia="標楷體" w:hAnsi="標楷體"/>
          <w:sz w:val="28"/>
          <w:szCs w:val="28"/>
        </w:rPr>
        <w:t>自備</w:t>
      </w:r>
      <w:r w:rsidRPr="00BA39F0">
        <w:rPr>
          <w:rFonts w:ascii="標楷體" w:eastAsia="標楷體" w:hAnsi="標楷體" w:hint="eastAsia"/>
          <w:sz w:val="28"/>
          <w:szCs w:val="28"/>
        </w:rPr>
        <w:t>環保餐具</w:t>
      </w:r>
      <w:r w:rsidRPr="00BA39F0">
        <w:rPr>
          <w:rFonts w:ascii="標楷體" w:eastAsia="標楷體" w:hAnsi="標楷體"/>
          <w:sz w:val="28"/>
          <w:szCs w:val="28"/>
        </w:rPr>
        <w:t>飲水杯</w:t>
      </w:r>
      <w:r w:rsidRPr="00BA39F0">
        <w:rPr>
          <w:rFonts w:ascii="標楷體" w:eastAsia="標楷體" w:hAnsi="標楷體" w:hint="eastAsia"/>
          <w:sz w:val="28"/>
          <w:szCs w:val="28"/>
        </w:rPr>
        <w:t>。</w:t>
      </w:r>
    </w:p>
    <w:p w:rsidR="00F9410A" w:rsidRDefault="00F9410A" w:rsidP="00F9410A">
      <w:pPr>
        <w:spacing w:line="400" w:lineRule="exact"/>
        <w:jc w:val="center"/>
      </w:pPr>
    </w:p>
    <w:p w:rsidR="00F9410A" w:rsidRPr="00BA39F0" w:rsidRDefault="00F9410A" w:rsidP="00F9410A">
      <w:pPr>
        <w:spacing w:line="400" w:lineRule="exact"/>
        <w:jc w:val="center"/>
      </w:pPr>
    </w:p>
    <w:p w:rsidR="00F9410A" w:rsidRPr="00264800" w:rsidRDefault="00FF5794" w:rsidP="00F9410A">
      <w:pPr>
        <w:spacing w:line="480" w:lineRule="exact"/>
        <w:jc w:val="center"/>
        <w:rPr>
          <w:rFonts w:ascii="標楷體" w:eastAsia="標楷體" w:hAnsi="標楷體"/>
          <w:sz w:val="32"/>
          <w:szCs w:val="32"/>
          <w:highlight w:val="black"/>
        </w:rPr>
      </w:pPr>
      <w:r>
        <w:rPr>
          <w:rFonts w:ascii="標楷體" w:eastAsia="標楷體" w:hAnsi="標楷體" w:hint="eastAsia"/>
          <w:sz w:val="32"/>
          <w:szCs w:val="32"/>
        </w:rPr>
        <w:t>10</w:t>
      </w:r>
      <w:r w:rsidR="002A5F2F"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F9410A" w:rsidRPr="00264800">
        <w:rPr>
          <w:rFonts w:ascii="標楷體" w:eastAsia="標楷體" w:hAnsi="標楷體" w:hint="eastAsia"/>
          <w:sz w:val="32"/>
          <w:szCs w:val="32"/>
        </w:rPr>
        <w:t>「</w:t>
      </w:r>
      <w:r w:rsidR="00E43A37">
        <w:rPr>
          <w:rFonts w:ascii="標楷體" w:eastAsia="標楷體" w:hAnsi="標楷體" w:hint="eastAsia"/>
          <w:sz w:val="32"/>
          <w:szCs w:val="32"/>
        </w:rPr>
        <w:t>大安</w:t>
      </w:r>
      <w:r w:rsidR="002A5F2F">
        <w:rPr>
          <w:rFonts w:ascii="標楷體" w:eastAsia="標楷體" w:hAnsi="標楷體" w:hint="eastAsia"/>
          <w:sz w:val="32"/>
          <w:szCs w:val="32"/>
        </w:rPr>
        <w:t>風機</w:t>
      </w:r>
      <w:proofErr w:type="gramStart"/>
      <w:r w:rsidR="00F9410A" w:rsidRPr="00264800">
        <w:rPr>
          <w:rFonts w:ascii="標楷體" w:eastAsia="標楷體" w:hAnsi="標楷體" w:hint="eastAsia"/>
          <w:sz w:val="32"/>
          <w:szCs w:val="32"/>
        </w:rPr>
        <w:t>探險趣</w:t>
      </w:r>
      <w:proofErr w:type="gramEnd"/>
      <w:r w:rsidR="00F9410A" w:rsidRPr="00264800">
        <w:rPr>
          <w:rFonts w:ascii="標楷體" w:eastAsia="標楷體" w:hAnsi="標楷體" w:hint="eastAsia"/>
          <w:sz w:val="32"/>
          <w:szCs w:val="32"/>
        </w:rPr>
        <w:t>」</w:t>
      </w:r>
      <w:r w:rsidR="002A5F2F">
        <w:rPr>
          <w:rFonts w:ascii="標楷體" w:eastAsia="標楷體" w:hAnsi="標楷體" w:hint="eastAsia"/>
          <w:sz w:val="32"/>
          <w:szCs w:val="32"/>
        </w:rPr>
        <w:t>風能</w:t>
      </w:r>
      <w:r w:rsidR="00676875">
        <w:rPr>
          <w:rFonts w:ascii="標楷體" w:eastAsia="標楷體" w:hAnsi="標楷體" w:hint="eastAsia"/>
          <w:sz w:val="32"/>
          <w:szCs w:val="32"/>
        </w:rPr>
        <w:t>生態</w:t>
      </w:r>
      <w:r w:rsidR="00F9410A" w:rsidRPr="00264800">
        <w:rPr>
          <w:rFonts w:ascii="標楷體" w:eastAsia="標楷體" w:hAnsi="標楷體" w:hint="eastAsia"/>
          <w:sz w:val="32"/>
          <w:szCs w:val="32"/>
        </w:rPr>
        <w:t>小旅行報名表</w:t>
      </w:r>
    </w:p>
    <w:p w:rsidR="00F9410A" w:rsidRPr="00264800" w:rsidRDefault="00F9410A" w:rsidP="00F9410A">
      <w:pPr>
        <w:pStyle w:val="a9"/>
        <w:spacing w:line="480" w:lineRule="exact"/>
        <w:ind w:leftChars="0" w:left="0" w:firstLineChars="354" w:firstLine="850"/>
        <w:rPr>
          <w:rFonts w:ascii="標楷體" w:eastAsia="標楷體" w:hAnsi="標楷體" w:cs="標楷體-WinCharSetFFFF-H"/>
          <w:color w:val="000000"/>
          <w:kern w:val="0"/>
          <w:sz w:val="32"/>
          <w:szCs w:val="32"/>
        </w:rPr>
      </w:pPr>
      <w:r w:rsidRPr="00264800">
        <w:rPr>
          <w:rFonts w:ascii="標楷體" w:eastAsia="標楷體" w:hAnsi="標楷體" w:cs="標楷體-WinCharSetFFFF-H" w:hint="eastAsia"/>
          <w:color w:val="0000FF"/>
          <w:kern w:val="0"/>
        </w:rPr>
        <w:t xml:space="preserve">參加場次： </w:t>
      </w:r>
      <w:r w:rsidR="008F0EA8" w:rsidRPr="00264800">
        <w:rPr>
          <w:rFonts w:ascii="標楷體" w:eastAsia="標楷體" w:hAnsi="標楷體" w:cs="標楷體-WinCharSetFFFF-H" w:hint="eastAsia"/>
          <w:color w:val="0000FF"/>
          <w:kern w:val="0"/>
        </w:rPr>
        <w:t>□</w:t>
      </w:r>
      <w:r w:rsidR="008F0EA8">
        <w:rPr>
          <w:rFonts w:ascii="標楷體" w:eastAsia="標楷體" w:hAnsi="標楷體" w:cs="標楷體-WinCharSetFFFF-H" w:hint="eastAsia"/>
          <w:color w:val="0000FF"/>
          <w:kern w:val="0"/>
        </w:rPr>
        <w:t xml:space="preserve"> </w:t>
      </w:r>
      <w:r w:rsidR="002A5F2F">
        <w:rPr>
          <w:rFonts w:ascii="標楷體" w:eastAsia="標楷體" w:hAnsi="標楷體" w:cs="標楷體-WinCharSetFFFF-H" w:hint="eastAsia"/>
          <w:color w:val="0000FF"/>
          <w:kern w:val="0"/>
        </w:rPr>
        <w:t>3</w:t>
      </w:r>
      <w:r w:rsidR="002A5F2F">
        <w:rPr>
          <w:rFonts w:ascii="標楷體" w:eastAsia="標楷體" w:hAnsi="標楷體" w:cs="標楷體-WinCharSetFFFF-H"/>
          <w:color w:val="0000FF"/>
          <w:kern w:val="0"/>
        </w:rPr>
        <w:t>/16</w:t>
      </w:r>
      <w:r w:rsidR="002B6EFE">
        <w:rPr>
          <w:rFonts w:ascii="標楷體" w:eastAsia="標楷體" w:hAnsi="標楷體" w:cs="標楷體-WinCharSetFFFF-H" w:hint="eastAsia"/>
          <w:color w:val="0000FF"/>
          <w:kern w:val="0"/>
        </w:rPr>
        <w:t xml:space="preserve"> 、</w:t>
      </w:r>
      <w:r w:rsidR="002B6EFE" w:rsidRPr="00264800">
        <w:rPr>
          <w:rFonts w:ascii="標楷體" w:eastAsia="標楷體" w:hAnsi="標楷體" w:cs="標楷體-WinCharSetFFFF-H" w:hint="eastAsia"/>
          <w:color w:val="0000FF"/>
          <w:kern w:val="0"/>
        </w:rPr>
        <w:t>□</w:t>
      </w:r>
      <w:r w:rsidR="002B6EFE">
        <w:rPr>
          <w:rFonts w:ascii="標楷體" w:eastAsia="標楷體" w:hAnsi="標楷體" w:cs="標楷體-WinCharSetFFFF-H" w:hint="eastAsia"/>
          <w:color w:val="0000FF"/>
          <w:kern w:val="0"/>
        </w:rPr>
        <w:t xml:space="preserve"> 4</w:t>
      </w:r>
      <w:r w:rsidR="002B6EFE">
        <w:rPr>
          <w:rFonts w:ascii="標楷體" w:eastAsia="標楷體" w:hAnsi="標楷體" w:cs="標楷體-WinCharSetFFFF-H"/>
          <w:color w:val="0000FF"/>
          <w:kern w:val="0"/>
        </w:rPr>
        <w:t>/1</w:t>
      </w:r>
      <w:r w:rsidR="002B6EFE">
        <w:rPr>
          <w:rFonts w:ascii="標楷體" w:eastAsia="標楷體" w:hAnsi="標楷體" w:cs="標楷體-WinCharSetFFFF-H" w:hint="eastAsia"/>
          <w:color w:val="0000FF"/>
          <w:kern w:val="0"/>
        </w:rPr>
        <w:t>3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1418"/>
        <w:gridCol w:w="1417"/>
        <w:gridCol w:w="1346"/>
        <w:gridCol w:w="1347"/>
        <w:gridCol w:w="883"/>
      </w:tblGrid>
      <w:tr w:rsidR="00F9410A" w:rsidRPr="00264800" w:rsidTr="007436EF">
        <w:trPr>
          <w:jc w:val="center"/>
        </w:trPr>
        <w:tc>
          <w:tcPr>
            <w:tcW w:w="1242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264800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264800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418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264800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417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264800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346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264800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聯絡電話</w:t>
            </w:r>
          </w:p>
        </w:tc>
        <w:tc>
          <w:tcPr>
            <w:tcW w:w="1347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264800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用餐</w:t>
            </w:r>
          </w:p>
        </w:tc>
        <w:tc>
          <w:tcPr>
            <w:tcW w:w="883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264800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備註</w:t>
            </w:r>
          </w:p>
        </w:tc>
      </w:tr>
      <w:tr w:rsidR="00F9410A" w:rsidRPr="00A17AB5" w:rsidTr="007436EF">
        <w:trPr>
          <w:jc w:val="center"/>
        </w:trPr>
        <w:tc>
          <w:tcPr>
            <w:tcW w:w="1242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F9410A" w:rsidRPr="00264800" w:rsidRDefault="008F0EA8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F9410A" w:rsidRPr="00264800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  <w:tr w:rsidR="00F9410A" w:rsidRPr="00A17AB5" w:rsidTr="007436EF">
        <w:trPr>
          <w:jc w:val="center"/>
        </w:trPr>
        <w:tc>
          <w:tcPr>
            <w:tcW w:w="1242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F9410A" w:rsidRPr="00A17AB5" w:rsidRDefault="008F0EA8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  <w:tr w:rsidR="00F9410A" w:rsidRPr="00A17AB5" w:rsidTr="007436EF">
        <w:trPr>
          <w:jc w:val="center"/>
        </w:trPr>
        <w:tc>
          <w:tcPr>
            <w:tcW w:w="1242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  <w:tr w:rsidR="00F9410A" w:rsidRPr="00A17AB5" w:rsidTr="007436EF">
        <w:trPr>
          <w:jc w:val="center"/>
        </w:trPr>
        <w:tc>
          <w:tcPr>
            <w:tcW w:w="1242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  <w:tr w:rsidR="00F9410A" w:rsidRPr="00A17AB5" w:rsidTr="007436EF">
        <w:trPr>
          <w:jc w:val="center"/>
        </w:trPr>
        <w:tc>
          <w:tcPr>
            <w:tcW w:w="1242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  <w:tr w:rsidR="00F9410A" w:rsidRPr="00A17AB5" w:rsidTr="007436EF">
        <w:trPr>
          <w:jc w:val="center"/>
        </w:trPr>
        <w:tc>
          <w:tcPr>
            <w:tcW w:w="1242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F9410A" w:rsidRPr="00A17AB5" w:rsidRDefault="00F9410A" w:rsidP="007436EF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</w:tbl>
    <w:p w:rsidR="00F9410A" w:rsidRPr="004C1B9A" w:rsidRDefault="00F9410A" w:rsidP="00F9410A">
      <w:pPr>
        <w:spacing w:line="400" w:lineRule="exact"/>
        <w:jc w:val="center"/>
        <w:rPr>
          <w:rFonts w:ascii="Arial" w:eastAsia="標楷體" w:hAnsi="Arial"/>
          <w:color w:val="FF0000"/>
          <w:sz w:val="28"/>
          <w:szCs w:val="28"/>
        </w:rPr>
      </w:pPr>
      <w:r w:rsidRPr="004C1B9A">
        <w:rPr>
          <w:rFonts w:ascii="Arial" w:eastAsia="標楷體" w:hAnsi="Arial" w:hint="eastAsia"/>
          <w:color w:val="FF0000"/>
          <w:sz w:val="28"/>
          <w:szCs w:val="28"/>
        </w:rPr>
        <w:t>E-mail</w:t>
      </w:r>
      <w:r w:rsidRPr="004C1B9A">
        <w:rPr>
          <w:rFonts w:ascii="Arial" w:eastAsia="標楷體" w:hAnsi="Arial" w:hint="eastAsia"/>
          <w:color w:val="FF0000"/>
          <w:sz w:val="28"/>
          <w:szCs w:val="28"/>
        </w:rPr>
        <w:t>：</w:t>
      </w:r>
      <w:r w:rsidR="004C1B9A" w:rsidRPr="004C1B9A">
        <w:rPr>
          <w:rFonts w:ascii="Arial" w:eastAsia="標楷體" w:hAnsi="Arial"/>
          <w:color w:val="FF0000"/>
          <w:sz w:val="28"/>
          <w:szCs w:val="28"/>
        </w:rPr>
        <w:t>j0968091791@gmail.com</w:t>
      </w:r>
      <w:r w:rsidR="004C1B9A" w:rsidRPr="004C1B9A">
        <w:rPr>
          <w:rFonts w:ascii="標楷體" w:eastAsia="標楷體" w:hAnsi="標楷體" w:hint="eastAsia"/>
          <w:color w:val="FF0000"/>
          <w:sz w:val="28"/>
          <w:szCs w:val="28"/>
        </w:rPr>
        <w:t>陳鳳玲老師</w:t>
      </w:r>
      <w:r w:rsidRPr="004C1B9A">
        <w:rPr>
          <w:rFonts w:ascii="Arial" w:eastAsia="標楷體" w:hAnsi="Arial" w:hint="eastAsia"/>
          <w:color w:val="FF0000"/>
          <w:sz w:val="28"/>
          <w:szCs w:val="28"/>
        </w:rPr>
        <w:t>報名</w:t>
      </w:r>
    </w:p>
    <w:p w:rsidR="00C3044D" w:rsidRDefault="00C3044D" w:rsidP="00F9410A">
      <w:pPr>
        <w:spacing w:line="400" w:lineRule="exact"/>
        <w:jc w:val="center"/>
        <w:rPr>
          <w:rFonts w:ascii="Arial" w:eastAsia="標楷體" w:hAnsi="Arial"/>
        </w:rPr>
      </w:pPr>
    </w:p>
    <w:p w:rsidR="00F9410A" w:rsidRPr="006B68EC" w:rsidRDefault="00F9410A" w:rsidP="00F9410A">
      <w:pPr>
        <w:spacing w:line="400" w:lineRule="exact"/>
        <w:rPr>
          <w:rFonts w:ascii="Arial" w:eastAsia="標楷體" w:hAnsi="Arial"/>
        </w:rPr>
      </w:pPr>
      <w:r>
        <w:rPr>
          <w:rFonts w:ascii="Arial" w:eastAsia="標楷體" w:hAnsi="Arial"/>
        </w:rPr>
        <w:br w:type="page"/>
      </w:r>
      <w:r w:rsidR="00F543BE">
        <w:rPr>
          <w:rFonts w:ascii="新細明體" w:hAnsi="新細明體" w:hint="eastAsia"/>
        </w:rPr>
        <w:lastRenderedPageBreak/>
        <w:t>■</w:t>
      </w:r>
      <w:r>
        <w:rPr>
          <w:rFonts w:ascii="Arial" w:eastAsia="標楷體" w:hAnsi="Arial" w:hint="eastAsia"/>
        </w:rPr>
        <w:t>.</w:t>
      </w:r>
      <w:r>
        <w:rPr>
          <w:rFonts w:ascii="Arial" w:eastAsia="標楷體" w:hAnsi="Arial" w:hint="eastAsia"/>
        </w:rPr>
        <w:t>交通路線圖</w:t>
      </w:r>
    </w:p>
    <w:p w:rsidR="00F543BE" w:rsidRDefault="00F543BE" w:rsidP="00F543BE">
      <w:pPr>
        <w:spacing w:line="400" w:lineRule="exact"/>
        <w:rPr>
          <w:rFonts w:ascii="標楷體" w:eastAsia="標楷體" w:hAnsi="標楷體"/>
        </w:rPr>
      </w:pPr>
      <w:r w:rsidRPr="00F543BE">
        <w:rPr>
          <w:rFonts w:ascii="Arial" w:eastAsia="標楷體" w:hAnsi="Arial" w:hint="eastAsia"/>
          <w:sz w:val="28"/>
          <w:szCs w:val="28"/>
        </w:rPr>
        <w:t>活動地點</w:t>
      </w:r>
      <w:r>
        <w:rPr>
          <w:rFonts w:ascii="Arial" w:eastAsia="標楷體" w:hAnsi="Arial" w:hint="eastAsia"/>
        </w:rPr>
        <w:t xml:space="preserve">: </w:t>
      </w:r>
      <w:proofErr w:type="gramStart"/>
      <w:r w:rsidR="00F9410A" w:rsidRPr="00A318CB">
        <w:rPr>
          <w:rFonts w:ascii="Arial" w:eastAsia="標楷體" w:hAnsi="Arial" w:hint="eastAsia"/>
          <w:sz w:val="28"/>
          <w:szCs w:val="28"/>
        </w:rPr>
        <w:t>臺</w:t>
      </w:r>
      <w:proofErr w:type="gramEnd"/>
      <w:r w:rsidR="00F9410A" w:rsidRPr="00A318CB">
        <w:rPr>
          <w:rFonts w:ascii="Arial" w:eastAsia="標楷體" w:hAnsi="Arial" w:hint="eastAsia"/>
          <w:sz w:val="28"/>
          <w:szCs w:val="28"/>
        </w:rPr>
        <w:t>中市大安區聯合里民活動中心</w:t>
      </w:r>
      <w:r>
        <w:rPr>
          <w:rFonts w:ascii="Arial" w:eastAsia="標楷體" w:hAnsi="Arial" w:hint="eastAsia"/>
        </w:rPr>
        <w:t xml:space="preserve"> </w:t>
      </w:r>
      <w:r w:rsidRPr="00F543BE">
        <w:rPr>
          <w:rFonts w:ascii="標楷體" w:eastAsia="標楷體" w:hAnsi="標楷體" w:hint="eastAsia"/>
        </w:rPr>
        <w:t>(</w:t>
      </w:r>
      <w:proofErr w:type="gramStart"/>
      <w:r w:rsidRPr="00F543BE">
        <w:rPr>
          <w:rFonts w:ascii="標楷體" w:eastAsia="標楷體" w:hAnsi="標楷體" w:hint="eastAsia"/>
        </w:rPr>
        <w:t>臺</w:t>
      </w:r>
      <w:proofErr w:type="gramEnd"/>
      <w:r w:rsidRPr="00F543BE">
        <w:rPr>
          <w:rFonts w:ascii="標楷體" w:eastAsia="標楷體" w:hAnsi="標楷體" w:hint="eastAsia"/>
        </w:rPr>
        <w:t>中市大安區海</w:t>
      </w:r>
      <w:proofErr w:type="gramStart"/>
      <w:r w:rsidRPr="00F543BE">
        <w:rPr>
          <w:rFonts w:ascii="標楷體" w:eastAsia="標楷體" w:hAnsi="標楷體" w:hint="eastAsia"/>
        </w:rPr>
        <w:t>墘</w:t>
      </w:r>
      <w:proofErr w:type="gramEnd"/>
      <w:r w:rsidRPr="00F543BE">
        <w:rPr>
          <w:rFonts w:ascii="標楷體" w:eastAsia="標楷體" w:hAnsi="標楷體" w:hint="eastAsia"/>
        </w:rPr>
        <w:t>里中山北路1巷67號)</w:t>
      </w:r>
    </w:p>
    <w:p w:rsidR="00F9410A" w:rsidRPr="00A318CB" w:rsidRDefault="00F543BE" w:rsidP="00F543BE">
      <w:pPr>
        <w:spacing w:line="400" w:lineRule="exact"/>
        <w:rPr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</w:t>
      </w:r>
    </w:p>
    <w:p w:rsidR="00634D1A" w:rsidRDefault="004C1B9A" w:rsidP="004C1B9A">
      <w:pPr>
        <w:jc w:val="center"/>
      </w:pPr>
      <w:r>
        <w:rPr>
          <w:noProof/>
        </w:rPr>
        <w:drawing>
          <wp:inline distT="0" distB="0" distL="0" distR="0" wp14:anchorId="1F8775BF" wp14:editId="1D2E03DC">
            <wp:extent cx="5486400" cy="4456430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D1A" w:rsidSect="00093E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44" w:rsidRDefault="00715A44" w:rsidP="00F9410A">
      <w:r>
        <w:separator/>
      </w:r>
    </w:p>
  </w:endnote>
  <w:endnote w:type="continuationSeparator" w:id="0">
    <w:p w:rsidR="00715A44" w:rsidRDefault="00715A44" w:rsidP="00F9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44" w:rsidRDefault="00715A44" w:rsidP="00F9410A">
      <w:r>
        <w:separator/>
      </w:r>
    </w:p>
  </w:footnote>
  <w:footnote w:type="continuationSeparator" w:id="0">
    <w:p w:rsidR="00715A44" w:rsidRDefault="00715A44" w:rsidP="00F9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6AE"/>
    <w:multiLevelType w:val="hybridMultilevel"/>
    <w:tmpl w:val="E9F04FE4"/>
    <w:lvl w:ilvl="0" w:tplc="8CCCEA7A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1">
    <w:nsid w:val="04C412C2"/>
    <w:multiLevelType w:val="hybridMultilevel"/>
    <w:tmpl w:val="7990EAD4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7A7F88"/>
    <w:multiLevelType w:val="hybridMultilevel"/>
    <w:tmpl w:val="A3FA51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A46C46"/>
    <w:multiLevelType w:val="hybridMultilevel"/>
    <w:tmpl w:val="0650660A"/>
    <w:lvl w:ilvl="0" w:tplc="18FCFDE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610633"/>
    <w:multiLevelType w:val="hybridMultilevel"/>
    <w:tmpl w:val="8ADA2F4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DFE3706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A10A6808">
      <w:start w:val="3"/>
      <w:numFmt w:val="bullet"/>
      <w:lvlText w:val="□"/>
      <w:lvlJc w:val="left"/>
      <w:pPr>
        <w:ind w:left="3240" w:hanging="360"/>
      </w:pPr>
      <w:rPr>
        <w:rFonts w:ascii="標楷體" w:eastAsia="標楷體" w:hAnsi="標楷體" w:cs="標楷體-WinCharSetFFFF-H" w:hint="eastAsia"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5">
    <w:nsid w:val="23E42B32"/>
    <w:multiLevelType w:val="hybridMultilevel"/>
    <w:tmpl w:val="A1060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8168F8"/>
    <w:multiLevelType w:val="hybridMultilevel"/>
    <w:tmpl w:val="362ED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A9354AD"/>
    <w:multiLevelType w:val="hybridMultilevel"/>
    <w:tmpl w:val="75026A4E"/>
    <w:lvl w:ilvl="0" w:tplc="EFE852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806014"/>
    <w:multiLevelType w:val="hybridMultilevel"/>
    <w:tmpl w:val="740ED750"/>
    <w:lvl w:ilvl="0" w:tplc="643231F4">
      <w:start w:val="1"/>
      <w:numFmt w:val="decimal"/>
      <w:lvlText w:val="(%1)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3803958"/>
    <w:multiLevelType w:val="hybridMultilevel"/>
    <w:tmpl w:val="678AA42E"/>
    <w:lvl w:ilvl="0" w:tplc="EFE85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E5A"/>
    <w:rsid w:val="00035E9A"/>
    <w:rsid w:val="00061EB1"/>
    <w:rsid w:val="00093EF9"/>
    <w:rsid w:val="00116794"/>
    <w:rsid w:val="001910F4"/>
    <w:rsid w:val="001B5C98"/>
    <w:rsid w:val="001D3C78"/>
    <w:rsid w:val="00233E4E"/>
    <w:rsid w:val="00264800"/>
    <w:rsid w:val="002A5F2F"/>
    <w:rsid w:val="002B6EFE"/>
    <w:rsid w:val="002E7F93"/>
    <w:rsid w:val="003074CB"/>
    <w:rsid w:val="0038366A"/>
    <w:rsid w:val="0044620C"/>
    <w:rsid w:val="00453E5A"/>
    <w:rsid w:val="00477B93"/>
    <w:rsid w:val="004C1B9A"/>
    <w:rsid w:val="00566B69"/>
    <w:rsid w:val="00634D1A"/>
    <w:rsid w:val="006475E6"/>
    <w:rsid w:val="00657EC6"/>
    <w:rsid w:val="0067469C"/>
    <w:rsid w:val="00676875"/>
    <w:rsid w:val="006C6DE8"/>
    <w:rsid w:val="006F7279"/>
    <w:rsid w:val="00715A44"/>
    <w:rsid w:val="007C0D16"/>
    <w:rsid w:val="007F3788"/>
    <w:rsid w:val="00800B79"/>
    <w:rsid w:val="008635D7"/>
    <w:rsid w:val="0088400F"/>
    <w:rsid w:val="008A45E1"/>
    <w:rsid w:val="008F0EA8"/>
    <w:rsid w:val="009316B2"/>
    <w:rsid w:val="0098000C"/>
    <w:rsid w:val="00A318CB"/>
    <w:rsid w:val="00A81112"/>
    <w:rsid w:val="00A93259"/>
    <w:rsid w:val="00AA6E8D"/>
    <w:rsid w:val="00B83A46"/>
    <w:rsid w:val="00BA2D45"/>
    <w:rsid w:val="00C1688F"/>
    <w:rsid w:val="00C3044D"/>
    <w:rsid w:val="00C933E0"/>
    <w:rsid w:val="00D01B23"/>
    <w:rsid w:val="00D04EA8"/>
    <w:rsid w:val="00D6073A"/>
    <w:rsid w:val="00D7300D"/>
    <w:rsid w:val="00D73E97"/>
    <w:rsid w:val="00DD0D30"/>
    <w:rsid w:val="00DD7812"/>
    <w:rsid w:val="00E21713"/>
    <w:rsid w:val="00E43A37"/>
    <w:rsid w:val="00EB7577"/>
    <w:rsid w:val="00F543BE"/>
    <w:rsid w:val="00F9410A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41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4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41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4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41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410A"/>
    <w:pPr>
      <w:ind w:leftChars="200" w:left="480"/>
    </w:pPr>
  </w:style>
  <w:style w:type="character" w:styleId="aa">
    <w:name w:val="Hyperlink"/>
    <w:semiHidden/>
    <w:rsid w:val="00566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NAw4R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nofish4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</cp:lastModifiedBy>
  <cp:revision>8</cp:revision>
  <cp:lastPrinted>2019-02-11T10:35:00Z</cp:lastPrinted>
  <dcterms:created xsi:type="dcterms:W3CDTF">2019-02-11T14:06:00Z</dcterms:created>
  <dcterms:modified xsi:type="dcterms:W3CDTF">2019-02-17T22:30:00Z</dcterms:modified>
</cp:coreProperties>
</file>