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F6" w:rsidRPr="008D73B3" w:rsidRDefault="008D73B3">
      <w:pPr>
        <w:rPr>
          <w:rFonts w:ascii="標楷體" w:eastAsia="標楷體" w:hAnsi="標楷體" w:cs="Times New Roman"/>
          <w:b/>
          <w:sz w:val="28"/>
          <w:szCs w:val="28"/>
        </w:rPr>
      </w:pPr>
      <w:r w:rsidRPr="008D73B3">
        <w:rPr>
          <w:rFonts w:ascii="標楷體" w:eastAsia="標楷體" w:hAnsi="標楷體" w:cs="Times New Roman" w:hint="eastAsia"/>
          <w:b/>
          <w:sz w:val="28"/>
          <w:szCs w:val="28"/>
        </w:rPr>
        <w:t>臺北市國小學生家長會聯合會第十</w:t>
      </w:r>
      <w:r w:rsidR="00CE0A4B">
        <w:rPr>
          <w:rFonts w:ascii="標楷體" w:eastAsia="標楷體" w:hAnsi="標楷體" w:cs="Times New Roman" w:hint="eastAsia"/>
          <w:b/>
          <w:sz w:val="28"/>
          <w:szCs w:val="28"/>
        </w:rPr>
        <w:t>七</w:t>
      </w:r>
      <w:r w:rsidRPr="008D73B3">
        <w:rPr>
          <w:rFonts w:ascii="標楷體" w:eastAsia="標楷體" w:hAnsi="標楷體" w:cs="Times New Roman" w:hint="eastAsia"/>
          <w:b/>
          <w:sz w:val="28"/>
          <w:szCs w:val="28"/>
        </w:rPr>
        <w:t>屆會員代表大會應</w:t>
      </w:r>
      <w:r w:rsidR="00871AC5">
        <w:rPr>
          <w:rFonts w:ascii="標楷體" w:eastAsia="標楷體" w:hAnsi="標楷體" w:cs="Times New Roman" w:hint="eastAsia"/>
          <w:b/>
          <w:sz w:val="28"/>
          <w:szCs w:val="28"/>
        </w:rPr>
        <w:t>行</w:t>
      </w:r>
      <w:r w:rsidRPr="008D73B3">
        <w:rPr>
          <w:rFonts w:ascii="標楷體" w:eastAsia="標楷體" w:hAnsi="標楷體" w:cs="Times New Roman" w:hint="eastAsia"/>
          <w:b/>
          <w:sz w:val="28"/>
          <w:szCs w:val="28"/>
        </w:rPr>
        <w:t>注意事項</w:t>
      </w:r>
    </w:p>
    <w:p w:rsidR="004A2D75" w:rsidRDefault="004A2D75" w:rsidP="008D73B3">
      <w:pPr>
        <w:jc w:val="right"/>
        <w:rPr>
          <w:rFonts w:ascii="標楷體" w:eastAsia="標楷體" w:hAnsi="標楷體" w:cs="Times New Roman"/>
          <w:b/>
          <w:szCs w:val="24"/>
        </w:rPr>
      </w:pPr>
    </w:p>
    <w:p w:rsidR="00434DAF" w:rsidRDefault="00410D02" w:rsidP="00434DA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會員</w:t>
      </w:r>
      <w:r w:rsidR="00434DAF">
        <w:rPr>
          <w:rFonts w:ascii="標楷體" w:eastAsia="標楷體" w:hAnsi="標楷體" w:hint="eastAsia"/>
          <w:sz w:val="28"/>
          <w:szCs w:val="28"/>
        </w:rPr>
        <w:t>報到應注意事項：</w:t>
      </w:r>
    </w:p>
    <w:p w:rsidR="00434DAF" w:rsidRPr="00434DAF" w:rsidRDefault="00434DAF" w:rsidP="00434DAF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34DAF">
        <w:rPr>
          <w:rFonts w:ascii="標楷體" w:eastAsia="標楷體" w:hAnsi="標楷體" w:hint="eastAsia"/>
          <w:sz w:val="28"/>
          <w:szCs w:val="28"/>
        </w:rPr>
        <w:t>會長或代表親自出席者，應攜帶下列文件</w:t>
      </w:r>
      <w:r w:rsidR="00410D02">
        <w:rPr>
          <w:rFonts w:ascii="標楷體" w:eastAsia="標楷體" w:hAnsi="標楷體" w:hint="eastAsia"/>
          <w:sz w:val="28"/>
          <w:szCs w:val="28"/>
        </w:rPr>
        <w:t>以</w:t>
      </w:r>
      <w:r w:rsidRPr="00434DAF">
        <w:rPr>
          <w:rFonts w:ascii="標楷體" w:eastAsia="標楷體" w:hAnsi="標楷體" w:hint="eastAsia"/>
          <w:sz w:val="28"/>
          <w:szCs w:val="28"/>
        </w:rPr>
        <w:t>供查核：</w:t>
      </w:r>
    </w:p>
    <w:p w:rsidR="00434DAF" w:rsidRDefault="00434DAF" w:rsidP="00434DAF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34DAF">
        <w:rPr>
          <w:rFonts w:ascii="標楷體" w:eastAsia="標楷體" w:hAnsi="標楷體" w:hint="eastAsia"/>
          <w:sz w:val="28"/>
          <w:szCs w:val="28"/>
        </w:rPr>
        <w:t>家長會會員大會</w:t>
      </w:r>
      <w:r w:rsidR="00410D02">
        <w:rPr>
          <w:rFonts w:ascii="標楷體" w:eastAsia="標楷體" w:hAnsi="標楷體" w:hint="eastAsia"/>
          <w:sz w:val="28"/>
          <w:szCs w:val="28"/>
        </w:rPr>
        <w:t>之</w:t>
      </w:r>
      <w:r w:rsidRPr="00434DAF">
        <w:rPr>
          <w:rFonts w:ascii="標楷體" w:eastAsia="標楷體" w:hAnsi="標楷體" w:hint="eastAsia"/>
          <w:sz w:val="28"/>
          <w:szCs w:val="28"/>
        </w:rPr>
        <w:t>會議記錄</w:t>
      </w:r>
      <w:r>
        <w:rPr>
          <w:rFonts w:ascii="標楷體" w:eastAsia="標楷體" w:hAnsi="標楷體" w:hint="eastAsia"/>
          <w:sz w:val="28"/>
          <w:szCs w:val="28"/>
        </w:rPr>
        <w:t>(應載明</w:t>
      </w:r>
      <w:r w:rsidRPr="00434DAF">
        <w:rPr>
          <w:rFonts w:ascii="標楷體" w:eastAsia="標楷體" w:hAnsi="標楷體" w:hint="eastAsia"/>
          <w:sz w:val="28"/>
          <w:szCs w:val="28"/>
        </w:rPr>
        <w:t>身分</w:t>
      </w:r>
      <w:r w:rsidR="00410D02">
        <w:rPr>
          <w:rFonts w:ascii="標楷體" w:eastAsia="標楷體" w:hAnsi="標楷體" w:hint="eastAsia"/>
          <w:sz w:val="28"/>
          <w:szCs w:val="28"/>
        </w:rPr>
        <w:t>為當屆當選之</w:t>
      </w:r>
      <w:r w:rsidRPr="00434DAF">
        <w:rPr>
          <w:rFonts w:ascii="標楷體" w:eastAsia="標楷體" w:hAnsi="標楷體" w:hint="eastAsia"/>
          <w:sz w:val="28"/>
          <w:szCs w:val="28"/>
        </w:rPr>
        <w:t>會長本人，或</w:t>
      </w:r>
      <w:r w:rsidR="00410D02">
        <w:rPr>
          <w:rFonts w:ascii="標楷體" w:eastAsia="標楷體" w:hAnsi="標楷體" w:hint="eastAsia"/>
          <w:sz w:val="28"/>
          <w:szCs w:val="28"/>
        </w:rPr>
        <w:t>經會員大會推舉之</w:t>
      </w:r>
      <w:r w:rsidR="00410D02" w:rsidRPr="00434DAF">
        <w:rPr>
          <w:rFonts w:ascii="標楷體" w:eastAsia="標楷體" w:hAnsi="標楷體" w:hint="eastAsia"/>
          <w:sz w:val="28"/>
          <w:szCs w:val="28"/>
        </w:rPr>
        <w:t>具</w:t>
      </w:r>
      <w:r w:rsidR="00410D02">
        <w:rPr>
          <w:rFonts w:ascii="標楷體" w:eastAsia="標楷體" w:hAnsi="標楷體" w:hint="eastAsia"/>
          <w:sz w:val="28"/>
          <w:szCs w:val="28"/>
        </w:rPr>
        <w:t>有</w:t>
      </w:r>
      <w:r w:rsidR="00410D02" w:rsidRPr="00410D02">
        <w:rPr>
          <w:rFonts w:ascii="標楷體" w:eastAsia="標楷體" w:hAnsi="標楷體"/>
          <w:sz w:val="28"/>
          <w:szCs w:val="28"/>
        </w:rPr>
        <w:t>家長委員</w:t>
      </w:r>
      <w:r w:rsidR="00410D02">
        <w:rPr>
          <w:rFonts w:ascii="標楷體" w:eastAsia="標楷體" w:hAnsi="標楷體" w:hint="eastAsia"/>
          <w:sz w:val="28"/>
          <w:szCs w:val="28"/>
        </w:rPr>
        <w:t>身分之</w:t>
      </w:r>
      <w:r w:rsidR="00410D02" w:rsidRPr="00410D02">
        <w:rPr>
          <w:rFonts w:ascii="標楷體" w:eastAsia="標楷體" w:hAnsi="標楷體"/>
          <w:sz w:val="28"/>
          <w:szCs w:val="28"/>
        </w:rPr>
        <w:t>代表</w:t>
      </w:r>
      <w:r w:rsidRPr="00434DAF">
        <w:rPr>
          <w:rFonts w:ascii="標楷體" w:eastAsia="標楷體" w:hAnsi="標楷體" w:hint="eastAsia"/>
          <w:sz w:val="28"/>
          <w:szCs w:val="28"/>
        </w:rPr>
        <w:t>，並蓋有</w:t>
      </w:r>
      <w:proofErr w:type="gramStart"/>
      <w:r w:rsidRPr="00434DAF">
        <w:rPr>
          <w:rFonts w:ascii="標楷體" w:eastAsia="標楷體" w:hAnsi="標楷體" w:hint="eastAsia"/>
          <w:sz w:val="28"/>
          <w:szCs w:val="28"/>
        </w:rPr>
        <w:t>家長會大章</w:t>
      </w:r>
      <w:proofErr w:type="gramEnd"/>
      <w:r w:rsidRPr="00434DAF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434DAF" w:rsidRDefault="00434DAF" w:rsidP="00434DAF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</w:t>
      </w:r>
      <w:r w:rsidR="00410D02">
        <w:rPr>
          <w:rFonts w:ascii="標楷體" w:eastAsia="標楷體" w:hAnsi="標楷體" w:hint="eastAsia"/>
          <w:sz w:val="28"/>
          <w:szCs w:val="28"/>
        </w:rPr>
        <w:t>明文件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10D02" w:rsidRDefault="00434DAF" w:rsidP="00434DAF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10D02">
        <w:rPr>
          <w:rFonts w:ascii="標楷體" w:eastAsia="標楷體" w:hAnsi="標楷體" w:hint="eastAsia"/>
          <w:sz w:val="28"/>
          <w:szCs w:val="28"/>
        </w:rPr>
        <w:t>會長或學校</w:t>
      </w:r>
      <w:r w:rsidR="00410D02" w:rsidRPr="00410D02">
        <w:rPr>
          <w:rFonts w:ascii="標楷體" w:eastAsia="標楷體" w:hAnsi="標楷體" w:hint="eastAsia"/>
          <w:sz w:val="28"/>
          <w:szCs w:val="28"/>
        </w:rPr>
        <w:t>推舉之</w:t>
      </w:r>
      <w:r w:rsidRPr="00410D02">
        <w:rPr>
          <w:rFonts w:ascii="標楷體" w:eastAsia="標楷體" w:hAnsi="標楷體" w:hint="eastAsia"/>
          <w:sz w:val="28"/>
          <w:szCs w:val="28"/>
        </w:rPr>
        <w:t>代表</w:t>
      </w:r>
      <w:r w:rsidR="00410D02" w:rsidRPr="00410D02">
        <w:rPr>
          <w:rFonts w:ascii="標楷體" w:eastAsia="標楷體" w:hAnsi="標楷體"/>
          <w:sz w:val="28"/>
          <w:szCs w:val="28"/>
        </w:rPr>
        <w:t>不克出席時，委託該校家長會委員代理</w:t>
      </w:r>
      <w:r w:rsidR="00410D02" w:rsidRPr="00410D02">
        <w:rPr>
          <w:rFonts w:ascii="標楷體" w:eastAsia="標楷體" w:hAnsi="標楷體" w:hint="eastAsia"/>
          <w:sz w:val="28"/>
          <w:szCs w:val="28"/>
        </w:rPr>
        <w:t>者，應攜帶下列文件以供查核：</w:t>
      </w:r>
    </w:p>
    <w:p w:rsidR="00410D02" w:rsidRDefault="00410D02" w:rsidP="00410D02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10D02">
        <w:rPr>
          <w:rFonts w:ascii="標楷體" w:eastAsia="標楷體" w:hAnsi="標楷體" w:hint="eastAsia"/>
          <w:sz w:val="28"/>
          <w:szCs w:val="28"/>
        </w:rPr>
        <w:t>委託人及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受</w:t>
      </w:r>
      <w:r w:rsidRPr="00410D02">
        <w:rPr>
          <w:rFonts w:ascii="標楷體" w:eastAsia="標楷體" w:hAnsi="標楷體" w:hint="eastAsia"/>
          <w:sz w:val="28"/>
          <w:szCs w:val="28"/>
        </w:rPr>
        <w:t>託人親簽</w:t>
      </w:r>
      <w:r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委託書正本</w:t>
      </w:r>
      <w:r w:rsidRPr="00410D02">
        <w:rPr>
          <w:rFonts w:ascii="標楷體" w:eastAsia="標楷體" w:hAnsi="標楷體" w:hint="eastAsia"/>
          <w:sz w:val="28"/>
          <w:szCs w:val="28"/>
        </w:rPr>
        <w:t>。</w:t>
      </w:r>
    </w:p>
    <w:p w:rsidR="00410D02" w:rsidRDefault="00410D02" w:rsidP="00410D02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家長會會員大會之會議記錄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應載明受託人為當屆當選之家長委員，並蓋有家長會大章。）</w:t>
      </w:r>
    </w:p>
    <w:p w:rsidR="00410D02" w:rsidRDefault="00410D02" w:rsidP="00410D02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身分證明文件。</w:t>
      </w:r>
    </w:p>
    <w:p w:rsidR="00871AC5" w:rsidRDefault="00986F3D" w:rsidP="00410D0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為利於</w:t>
      </w:r>
      <w:r w:rsidR="00871AC5" w:rsidRPr="004A2D75">
        <w:rPr>
          <w:rFonts w:ascii="標楷體" w:eastAsia="標楷體" w:hAnsi="標楷體" w:hint="eastAsia"/>
          <w:sz w:val="28"/>
          <w:szCs w:val="28"/>
        </w:rPr>
        <w:t>大會</w:t>
      </w:r>
      <w:r w:rsidR="00871AC5">
        <w:rPr>
          <w:rFonts w:ascii="標楷體" w:eastAsia="標楷體" w:hAnsi="標楷體" w:hint="eastAsia"/>
          <w:sz w:val="28"/>
          <w:szCs w:val="28"/>
        </w:rPr>
        <w:t>會議</w:t>
      </w:r>
      <w:r>
        <w:rPr>
          <w:rFonts w:ascii="標楷體" w:eastAsia="標楷體" w:hAnsi="標楷體" w:hint="eastAsia"/>
          <w:sz w:val="28"/>
          <w:szCs w:val="28"/>
        </w:rPr>
        <w:t>之進行，</w:t>
      </w:r>
      <w:r w:rsidRPr="00986F3D">
        <w:rPr>
          <w:rFonts w:ascii="標楷體" w:eastAsia="標楷體" w:hAnsi="標楷體" w:hint="eastAsia"/>
          <w:sz w:val="28"/>
          <w:szCs w:val="28"/>
        </w:rPr>
        <w:t>理事會</w:t>
      </w:r>
      <w:r w:rsidRPr="004A2D75">
        <w:rPr>
          <w:rFonts w:ascii="標楷體" w:eastAsia="標楷體" w:hAnsi="標楷體" w:hint="eastAsia"/>
          <w:sz w:val="28"/>
          <w:szCs w:val="28"/>
        </w:rPr>
        <w:t>提案交由</w:t>
      </w:r>
      <w:r w:rsidR="00871AC5">
        <w:rPr>
          <w:rFonts w:ascii="標楷體" w:eastAsia="標楷體" w:hAnsi="標楷體" w:hint="eastAsia"/>
          <w:sz w:val="28"/>
          <w:szCs w:val="28"/>
        </w:rPr>
        <w:t>會員</w:t>
      </w:r>
      <w:r w:rsidRPr="004A2D75">
        <w:rPr>
          <w:rFonts w:ascii="標楷體" w:eastAsia="標楷體" w:hAnsi="標楷體" w:hint="eastAsia"/>
          <w:sz w:val="28"/>
          <w:szCs w:val="28"/>
        </w:rPr>
        <w:t>代表大會</w:t>
      </w:r>
      <w:r>
        <w:rPr>
          <w:rFonts w:ascii="標楷體" w:eastAsia="標楷體" w:hAnsi="標楷體" w:hint="eastAsia"/>
          <w:sz w:val="28"/>
          <w:szCs w:val="28"/>
        </w:rPr>
        <w:t>於大會開議前優先</w:t>
      </w:r>
      <w:r w:rsidRPr="004A2D75">
        <w:rPr>
          <w:rFonts w:ascii="標楷體" w:eastAsia="標楷體" w:hAnsi="標楷體" w:hint="eastAsia"/>
          <w:sz w:val="28"/>
          <w:szCs w:val="28"/>
        </w:rPr>
        <w:t>議</w:t>
      </w:r>
      <w:r w:rsidR="00871AC5" w:rsidRPr="004A2D75">
        <w:rPr>
          <w:rFonts w:ascii="標楷體" w:eastAsia="標楷體" w:hAnsi="標楷體" w:hint="eastAsia"/>
          <w:sz w:val="28"/>
          <w:szCs w:val="28"/>
        </w:rPr>
        <w:t>決</w:t>
      </w:r>
      <w:r>
        <w:rPr>
          <w:rFonts w:ascii="標楷體" w:eastAsia="標楷體" w:hAnsi="標楷體" w:hint="eastAsia"/>
          <w:sz w:val="28"/>
          <w:szCs w:val="28"/>
        </w:rPr>
        <w:t>之事項</w:t>
      </w:r>
      <w:r w:rsidRPr="004A2D75">
        <w:rPr>
          <w:rFonts w:ascii="標楷體" w:eastAsia="標楷體" w:hAnsi="標楷體" w:hint="eastAsia"/>
          <w:sz w:val="28"/>
          <w:szCs w:val="28"/>
        </w:rPr>
        <w:t>：</w:t>
      </w:r>
    </w:p>
    <w:p w:rsidR="00986F3D" w:rsidRDefault="00986F3D" w:rsidP="00871AC5">
      <w:pPr>
        <w:pStyle w:val="a3"/>
        <w:numPr>
          <w:ilvl w:val="0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A2D75">
        <w:rPr>
          <w:rFonts w:ascii="標楷體" w:eastAsia="標楷體" w:hAnsi="標楷體" w:hint="eastAsia"/>
          <w:sz w:val="28"/>
          <w:szCs w:val="28"/>
        </w:rPr>
        <w:t>基於權利義務相對性，欠繳10</w:t>
      </w:r>
      <w:r w:rsidR="00CE0A4B">
        <w:rPr>
          <w:rFonts w:ascii="標楷體" w:eastAsia="標楷體" w:hAnsi="標楷體" w:hint="eastAsia"/>
          <w:sz w:val="28"/>
          <w:szCs w:val="28"/>
        </w:rPr>
        <w:t>6</w:t>
      </w:r>
      <w:r w:rsidR="00434DAF">
        <w:rPr>
          <w:rFonts w:ascii="標楷體" w:eastAsia="標楷體" w:hAnsi="標楷體" w:hint="eastAsia"/>
          <w:sz w:val="28"/>
          <w:szCs w:val="28"/>
        </w:rPr>
        <w:t>學</w:t>
      </w:r>
      <w:r w:rsidRPr="004A2D75">
        <w:rPr>
          <w:rFonts w:ascii="標楷體" w:eastAsia="標楷體" w:hAnsi="標楷體" w:hint="eastAsia"/>
          <w:sz w:val="28"/>
          <w:szCs w:val="28"/>
        </w:rPr>
        <w:t>年</w:t>
      </w:r>
      <w:r w:rsidR="00434DAF">
        <w:rPr>
          <w:rFonts w:ascii="標楷體" w:eastAsia="標楷體" w:hAnsi="標楷體" w:hint="eastAsia"/>
          <w:sz w:val="28"/>
          <w:szCs w:val="28"/>
        </w:rPr>
        <w:t>度</w:t>
      </w:r>
      <w:r w:rsidRPr="004A2D75">
        <w:rPr>
          <w:rFonts w:ascii="標楷體" w:eastAsia="標楷體" w:hAnsi="標楷體" w:hint="eastAsia"/>
          <w:sz w:val="28"/>
          <w:szCs w:val="28"/>
        </w:rPr>
        <w:t>會費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4A2D75">
        <w:rPr>
          <w:rFonts w:ascii="標楷體" w:eastAsia="標楷體" w:hAnsi="標楷體" w:hint="eastAsia"/>
          <w:sz w:val="28"/>
          <w:szCs w:val="28"/>
        </w:rPr>
        <w:t>會員者，</w:t>
      </w:r>
      <w:r w:rsidR="00434DAF">
        <w:rPr>
          <w:rFonts w:ascii="標楷體" w:eastAsia="標楷體" w:hAnsi="標楷體" w:hint="eastAsia"/>
          <w:sz w:val="28"/>
          <w:szCs w:val="28"/>
        </w:rPr>
        <w:t>於</w:t>
      </w:r>
      <w:r w:rsidR="00434DAF" w:rsidRPr="00434DAF">
        <w:rPr>
          <w:rFonts w:ascii="標楷體" w:eastAsia="標楷體" w:hAnsi="標楷體" w:hint="eastAsia"/>
          <w:sz w:val="28"/>
          <w:szCs w:val="28"/>
        </w:rPr>
        <w:t>第十</w:t>
      </w:r>
      <w:r w:rsidR="00CE0A4B">
        <w:rPr>
          <w:rFonts w:ascii="標楷體" w:eastAsia="標楷體" w:hAnsi="標楷體" w:hint="eastAsia"/>
          <w:sz w:val="28"/>
          <w:szCs w:val="28"/>
        </w:rPr>
        <w:t>七</w:t>
      </w:r>
      <w:r w:rsidR="00434DAF" w:rsidRPr="00434DAF">
        <w:rPr>
          <w:rFonts w:ascii="標楷體" w:eastAsia="標楷體" w:hAnsi="標楷體" w:hint="eastAsia"/>
          <w:sz w:val="28"/>
          <w:szCs w:val="28"/>
        </w:rPr>
        <w:t>屆會員代表大會</w:t>
      </w:r>
      <w:r w:rsidR="00434DAF">
        <w:rPr>
          <w:rFonts w:ascii="標楷體" w:eastAsia="標楷體" w:hAnsi="標楷體" w:hint="eastAsia"/>
          <w:sz w:val="28"/>
          <w:szCs w:val="28"/>
        </w:rPr>
        <w:t>開議前</w:t>
      </w:r>
      <w:r w:rsidRPr="004A2D75">
        <w:rPr>
          <w:rFonts w:ascii="標楷體" w:eastAsia="標楷體" w:hAnsi="標楷體" w:hint="eastAsia"/>
          <w:sz w:val="28"/>
          <w:szCs w:val="28"/>
        </w:rPr>
        <w:t>仍不履行者，</w:t>
      </w:r>
      <w:r w:rsidR="00434DAF">
        <w:rPr>
          <w:rFonts w:ascii="標楷體" w:eastAsia="標楷體" w:hAnsi="標楷體" w:hint="eastAsia"/>
          <w:sz w:val="28"/>
          <w:szCs w:val="28"/>
        </w:rPr>
        <w:t>停止</w:t>
      </w:r>
      <w:r w:rsidRPr="004A2D75">
        <w:rPr>
          <w:rFonts w:ascii="標楷體" w:eastAsia="標楷體" w:hAnsi="標楷體"/>
          <w:sz w:val="28"/>
          <w:szCs w:val="28"/>
        </w:rPr>
        <w:t>行使</w:t>
      </w:r>
      <w:r>
        <w:rPr>
          <w:rFonts w:ascii="標楷體" w:eastAsia="標楷體" w:hAnsi="標楷體" w:hint="eastAsia"/>
          <w:sz w:val="28"/>
          <w:szCs w:val="28"/>
        </w:rPr>
        <w:t>本聯合會組織</w:t>
      </w:r>
      <w:r w:rsidRPr="004A2D75">
        <w:rPr>
          <w:rFonts w:ascii="標楷體" w:eastAsia="標楷體" w:hAnsi="標楷體" w:hint="eastAsia"/>
          <w:sz w:val="28"/>
          <w:szCs w:val="28"/>
        </w:rPr>
        <w:t>章程第七條規定所</w:t>
      </w:r>
      <w:r w:rsidRPr="004A2D75">
        <w:rPr>
          <w:rFonts w:ascii="標楷體" w:eastAsia="標楷體" w:hAnsi="標楷體"/>
          <w:sz w:val="28"/>
          <w:szCs w:val="28"/>
        </w:rPr>
        <w:t>列</w:t>
      </w:r>
      <w:r w:rsidRPr="004A2D75">
        <w:rPr>
          <w:rFonts w:ascii="標楷體" w:eastAsia="標楷體" w:hAnsi="標楷體" w:hint="eastAsia"/>
          <w:sz w:val="28"/>
          <w:szCs w:val="28"/>
        </w:rPr>
        <w:t>之各項權利</w:t>
      </w:r>
      <w:r w:rsidRPr="004A2D75">
        <w:rPr>
          <w:rFonts w:ascii="標楷體" w:eastAsia="標楷體" w:hAnsi="標楷體"/>
          <w:sz w:val="28"/>
          <w:szCs w:val="28"/>
        </w:rPr>
        <w:t>：一、會員大會出席權、發言權、提案權與表決權。二、選舉權、被選舉權與罷免權。三、參與家長會聯合會所舉辦之各項活動。四、分享家長會聯合會所提供之各項服務。</w:t>
      </w:r>
    </w:p>
    <w:p w:rsidR="00871AC5" w:rsidRPr="00871AC5" w:rsidRDefault="00871AC5" w:rsidP="00871AC5">
      <w:pPr>
        <w:pStyle w:val="a3"/>
        <w:numPr>
          <w:ilvl w:val="0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前項議決通過前，</w:t>
      </w:r>
      <w:r w:rsidRPr="004A2D75">
        <w:rPr>
          <w:rFonts w:ascii="標楷體" w:eastAsia="標楷體" w:hAnsi="標楷體" w:hint="eastAsia"/>
          <w:sz w:val="28"/>
          <w:szCs w:val="28"/>
        </w:rPr>
        <w:t>欠繳10</w:t>
      </w:r>
      <w:r w:rsidR="00CE0A4B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4A2D7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度</w:t>
      </w:r>
      <w:r w:rsidRPr="004A2D75">
        <w:rPr>
          <w:rFonts w:ascii="標楷體" w:eastAsia="標楷體" w:hAnsi="標楷體" w:hint="eastAsia"/>
          <w:sz w:val="28"/>
          <w:szCs w:val="28"/>
        </w:rPr>
        <w:t>會費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4A2D75">
        <w:rPr>
          <w:rFonts w:ascii="標楷體" w:eastAsia="標楷體" w:hAnsi="標楷體" w:hint="eastAsia"/>
          <w:sz w:val="28"/>
          <w:szCs w:val="28"/>
        </w:rPr>
        <w:t>會員</w:t>
      </w:r>
      <w:r>
        <w:rPr>
          <w:rFonts w:ascii="標楷體" w:eastAsia="標楷體" w:hAnsi="標楷體" w:hint="eastAsia"/>
          <w:sz w:val="28"/>
          <w:szCs w:val="28"/>
        </w:rPr>
        <w:t>仍得進入大會會場，議決通過後，</w:t>
      </w:r>
      <w:r w:rsidRPr="004A2D75">
        <w:rPr>
          <w:rFonts w:ascii="標楷體" w:eastAsia="標楷體" w:hAnsi="標楷體" w:hint="eastAsia"/>
          <w:sz w:val="28"/>
          <w:szCs w:val="28"/>
        </w:rPr>
        <w:t>欠繳10</w:t>
      </w:r>
      <w:r w:rsidR="00CE0A4B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4A2D7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度</w:t>
      </w:r>
      <w:r w:rsidRPr="004A2D75">
        <w:rPr>
          <w:rFonts w:ascii="標楷體" w:eastAsia="標楷體" w:hAnsi="標楷體" w:hint="eastAsia"/>
          <w:sz w:val="28"/>
          <w:szCs w:val="28"/>
        </w:rPr>
        <w:t>會費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4A2D75">
        <w:rPr>
          <w:rFonts w:ascii="標楷體" w:eastAsia="標楷體" w:hAnsi="標楷體" w:hint="eastAsia"/>
          <w:sz w:val="28"/>
          <w:szCs w:val="28"/>
        </w:rPr>
        <w:t>會員</w:t>
      </w:r>
      <w:r>
        <w:rPr>
          <w:rFonts w:ascii="標楷體" w:eastAsia="標楷體" w:hAnsi="標楷體" w:hint="eastAsia"/>
          <w:sz w:val="28"/>
          <w:szCs w:val="28"/>
        </w:rPr>
        <w:t>應離開</w:t>
      </w:r>
      <w:r w:rsidR="00731AC3">
        <w:rPr>
          <w:rFonts w:ascii="標楷體" w:eastAsia="標楷體" w:hAnsi="標楷體" w:hint="eastAsia"/>
          <w:sz w:val="28"/>
          <w:szCs w:val="28"/>
        </w:rPr>
        <w:t>大會會場。</w:t>
      </w:r>
    </w:p>
    <w:p w:rsidR="00871AC5" w:rsidRDefault="00871AC5" w:rsidP="00871AC5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第十</w:t>
      </w:r>
      <w:r w:rsidR="00CE0A4B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屆</w:t>
      </w:r>
      <w:r w:rsidRPr="00871AC5">
        <w:rPr>
          <w:rFonts w:ascii="標楷體" w:eastAsia="標楷體" w:hAnsi="標楷體" w:hint="eastAsia"/>
          <w:sz w:val="28"/>
          <w:szCs w:val="28"/>
        </w:rPr>
        <w:t>會員代表大會</w:t>
      </w:r>
      <w:r>
        <w:rPr>
          <w:rFonts w:ascii="標楷體" w:eastAsia="標楷體" w:hAnsi="標楷體" w:hint="eastAsia"/>
          <w:sz w:val="28"/>
          <w:szCs w:val="28"/>
        </w:rPr>
        <w:t>重要選舉事項：</w:t>
      </w:r>
    </w:p>
    <w:p w:rsidR="008D73B3" w:rsidRPr="008D73B3" w:rsidRDefault="008D73B3" w:rsidP="00871AC5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71AC5">
        <w:rPr>
          <w:rFonts w:ascii="標楷體" w:eastAsia="標楷體" w:hAnsi="標楷體" w:hint="eastAsia"/>
          <w:sz w:val="28"/>
          <w:szCs w:val="28"/>
        </w:rPr>
        <w:t>依</w:t>
      </w:r>
      <w:r w:rsidRPr="008D73B3">
        <w:rPr>
          <w:rFonts w:ascii="標楷體" w:eastAsia="標楷體" w:hAnsi="標楷體" w:hint="eastAsia"/>
          <w:sz w:val="28"/>
          <w:szCs w:val="28"/>
        </w:rPr>
        <w:t>臺北市國小、國中、高中、高職學生家長會聯合會組織章程第十二條之規定，</w:t>
      </w:r>
      <w:r w:rsidR="009D27E0">
        <w:rPr>
          <w:rFonts w:ascii="標楷體" w:eastAsia="標楷體" w:hAnsi="標楷體" w:hint="eastAsia"/>
          <w:sz w:val="28"/>
          <w:szCs w:val="28"/>
        </w:rPr>
        <w:t>理事會決議，</w:t>
      </w:r>
      <w:r w:rsidRPr="008D73B3">
        <w:rPr>
          <w:rFonts w:ascii="標楷體" w:eastAsia="標楷體" w:hAnsi="標楷體" w:hint="eastAsia"/>
          <w:sz w:val="28"/>
          <w:szCs w:val="28"/>
        </w:rPr>
        <w:t>本屆</w:t>
      </w:r>
      <w:r w:rsidR="00871AC5">
        <w:rPr>
          <w:rFonts w:ascii="標楷體" w:eastAsia="標楷體" w:hAnsi="標楷體" w:hint="eastAsia"/>
          <w:sz w:val="28"/>
          <w:szCs w:val="28"/>
        </w:rPr>
        <w:t>應</w:t>
      </w:r>
      <w:r w:rsidRPr="008D73B3">
        <w:rPr>
          <w:rFonts w:ascii="標楷體" w:eastAsia="標楷體" w:hAnsi="標楷體" w:hint="eastAsia"/>
          <w:sz w:val="28"/>
          <w:szCs w:val="28"/>
        </w:rPr>
        <w:t>選出四位副總會長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D73B3" w:rsidRPr="00871AC5" w:rsidRDefault="008D73B3" w:rsidP="00871AC5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東、西、南、北四區</w:t>
      </w:r>
      <w:r w:rsidRPr="00A32053">
        <w:rPr>
          <w:rFonts w:ascii="標楷體" w:eastAsia="標楷體" w:hAnsi="標楷體" w:hint="eastAsia"/>
          <w:sz w:val="28"/>
          <w:szCs w:val="28"/>
        </w:rPr>
        <w:t>各區</w:t>
      </w:r>
      <w:r w:rsidR="00871AC5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優先保障當選一名副總會長。</w:t>
      </w:r>
    </w:p>
    <w:p w:rsidR="00871AC5" w:rsidRDefault="00871AC5" w:rsidP="00871AC5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86F3D">
        <w:rPr>
          <w:rFonts w:ascii="標楷體" w:eastAsia="標楷體" w:hAnsi="標楷體" w:hint="eastAsia"/>
          <w:sz w:val="28"/>
          <w:szCs w:val="28"/>
        </w:rPr>
        <w:t>副總會長，如同總會長及監事長，由全體會員選舉之。</w:t>
      </w:r>
    </w:p>
    <w:p w:rsidR="008D73B3" w:rsidRPr="00871AC5" w:rsidRDefault="00521C11" w:rsidP="00871AC5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副總會長選舉票之</w:t>
      </w:r>
      <w:r w:rsidR="008D73B3">
        <w:rPr>
          <w:rFonts w:ascii="標楷體" w:eastAsia="標楷體" w:hAnsi="標楷體" w:hint="eastAsia"/>
          <w:sz w:val="28"/>
          <w:szCs w:val="28"/>
        </w:rPr>
        <w:t>格式，採用四區分開(見附件樣張)。</w:t>
      </w:r>
    </w:p>
    <w:p w:rsidR="004E3A49" w:rsidRPr="00871AC5" w:rsidRDefault="004E3A49" w:rsidP="004E3A49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為加速議事進行，</w:t>
      </w:r>
      <w:r w:rsidRPr="008D73B3">
        <w:rPr>
          <w:rFonts w:ascii="標楷體" w:eastAsia="標楷體" w:hAnsi="標楷體" w:hint="eastAsia"/>
          <w:sz w:val="28"/>
          <w:szCs w:val="28"/>
        </w:rPr>
        <w:t>副總會長選舉</w:t>
      </w:r>
      <w:r>
        <w:rPr>
          <w:rFonts w:ascii="標楷體" w:eastAsia="標楷體" w:hAnsi="標楷體" w:hint="eastAsia"/>
          <w:sz w:val="28"/>
          <w:szCs w:val="28"/>
        </w:rPr>
        <w:t>之開票程序採取先驗票再開票。</w:t>
      </w:r>
    </w:p>
    <w:p w:rsidR="00521C11" w:rsidRDefault="00521C11" w:rsidP="00871AC5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31AC3">
        <w:rPr>
          <w:rFonts w:ascii="標楷體" w:eastAsia="標楷體" w:hAnsi="標楷體" w:hint="eastAsia"/>
          <w:sz w:val="28"/>
          <w:szCs w:val="28"/>
        </w:rPr>
        <w:t>選舉票有效與無效之認定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21C11" w:rsidRDefault="00521C11" w:rsidP="00521C1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</w:t>
      </w:r>
      <w:r w:rsidRPr="00731AC3">
        <w:rPr>
          <w:rFonts w:ascii="標楷體" w:eastAsia="標楷體" w:hAnsi="標楷體" w:hint="eastAsia"/>
          <w:sz w:val="28"/>
          <w:szCs w:val="28"/>
        </w:rPr>
        <w:t>舉</w:t>
      </w:r>
      <w:r>
        <w:rPr>
          <w:rFonts w:ascii="標楷體" w:eastAsia="標楷體" w:hAnsi="標楷體" w:hint="eastAsia"/>
          <w:sz w:val="28"/>
          <w:szCs w:val="28"/>
        </w:rPr>
        <w:t>票為有效票或無效票，依「</w:t>
      </w:r>
      <w:r w:rsidRPr="00731AC3">
        <w:rPr>
          <w:rFonts w:ascii="標楷體" w:eastAsia="標楷體" w:hAnsi="標楷體" w:hint="eastAsia"/>
          <w:sz w:val="28"/>
          <w:szCs w:val="28"/>
        </w:rPr>
        <w:t>總統副總統選舉票有效與無效之認定圖例</w:t>
      </w:r>
      <w:r>
        <w:rPr>
          <w:rFonts w:ascii="標楷體" w:eastAsia="標楷體" w:hAnsi="標楷體" w:hint="eastAsia"/>
          <w:sz w:val="28"/>
          <w:szCs w:val="28"/>
        </w:rPr>
        <w:t>」認定之。</w:t>
      </w:r>
    </w:p>
    <w:p w:rsidR="008D73B3" w:rsidRPr="008D73B3" w:rsidRDefault="008D73B3" w:rsidP="00521C1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D73B3">
        <w:rPr>
          <w:rFonts w:ascii="標楷體" w:eastAsia="標楷體" w:hAnsi="標楷體" w:hint="eastAsia"/>
          <w:sz w:val="28"/>
          <w:szCs w:val="28"/>
        </w:rPr>
        <w:t>選</w:t>
      </w:r>
      <w:bookmarkStart w:id="0" w:name="_GoBack"/>
      <w:bookmarkEnd w:id="0"/>
      <w:r w:rsidRPr="008D73B3">
        <w:rPr>
          <w:rFonts w:ascii="標楷體" w:eastAsia="標楷體" w:hAnsi="標楷體" w:hint="eastAsia"/>
          <w:sz w:val="28"/>
          <w:szCs w:val="28"/>
        </w:rPr>
        <w:t>舉副總會長選票圈選時，應選出四名，各</w:t>
      </w:r>
      <w:proofErr w:type="gramStart"/>
      <w:r w:rsidRPr="008D73B3">
        <w:rPr>
          <w:rFonts w:ascii="標楷體" w:eastAsia="標楷體" w:hAnsi="標楷體" w:hint="eastAsia"/>
          <w:sz w:val="28"/>
          <w:szCs w:val="28"/>
        </w:rPr>
        <w:t>區限投一名</w:t>
      </w:r>
      <w:proofErr w:type="gramEnd"/>
      <w:r w:rsidRPr="008D73B3">
        <w:rPr>
          <w:rFonts w:ascii="標楷體" w:eastAsia="標楷體" w:hAnsi="標楷體" w:hint="eastAsia"/>
          <w:sz w:val="28"/>
          <w:szCs w:val="28"/>
        </w:rPr>
        <w:t>或一名以</w:t>
      </w:r>
      <w:r w:rsidR="00871AC5">
        <w:rPr>
          <w:rFonts w:ascii="標楷體" w:eastAsia="標楷體" w:hAnsi="標楷體" w:hint="eastAsia"/>
          <w:sz w:val="28"/>
          <w:szCs w:val="28"/>
        </w:rPr>
        <w:t>下，</w:t>
      </w:r>
      <w:proofErr w:type="gramStart"/>
      <w:r w:rsidRPr="008D73B3">
        <w:rPr>
          <w:rFonts w:ascii="標楷體" w:eastAsia="標楷體" w:hAnsi="標楷體" w:hint="eastAsia"/>
          <w:sz w:val="28"/>
          <w:szCs w:val="28"/>
        </w:rPr>
        <w:t>同區圈</w:t>
      </w:r>
      <w:proofErr w:type="gramEnd"/>
      <w:r w:rsidRPr="008D73B3">
        <w:rPr>
          <w:rFonts w:ascii="標楷體" w:eastAsia="標楷體" w:hAnsi="標楷體" w:hint="eastAsia"/>
          <w:sz w:val="28"/>
          <w:szCs w:val="28"/>
        </w:rPr>
        <w:t>選兩名以上</w:t>
      </w:r>
      <w:r w:rsidR="00871AC5">
        <w:rPr>
          <w:rFonts w:ascii="標楷體" w:eastAsia="標楷體" w:hAnsi="標楷體" w:hint="eastAsia"/>
          <w:sz w:val="28"/>
          <w:szCs w:val="28"/>
        </w:rPr>
        <w:t>者</w:t>
      </w:r>
      <w:r w:rsidRPr="008D73B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整張選票</w:t>
      </w:r>
      <w:r w:rsidRPr="008D73B3">
        <w:rPr>
          <w:rFonts w:ascii="標楷體" w:eastAsia="標楷體" w:hAnsi="標楷體" w:hint="eastAsia"/>
          <w:sz w:val="28"/>
          <w:szCs w:val="28"/>
        </w:rPr>
        <w:t>視</w:t>
      </w:r>
      <w:r w:rsidR="00871AC5">
        <w:rPr>
          <w:rFonts w:ascii="標楷體" w:eastAsia="標楷體" w:hAnsi="標楷體" w:hint="eastAsia"/>
          <w:sz w:val="28"/>
          <w:szCs w:val="28"/>
        </w:rPr>
        <w:t>為無效</w:t>
      </w:r>
      <w:r w:rsidRPr="008D73B3">
        <w:rPr>
          <w:rFonts w:ascii="標楷體" w:eastAsia="標楷體" w:hAnsi="標楷體" w:hint="eastAsia"/>
          <w:sz w:val="28"/>
          <w:szCs w:val="28"/>
        </w:rPr>
        <w:t>票。</w:t>
      </w:r>
    </w:p>
    <w:p w:rsidR="00986F3D" w:rsidRPr="00986F3D" w:rsidRDefault="00986F3D" w:rsidP="00521C11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86F3D">
        <w:rPr>
          <w:rFonts w:ascii="標楷體" w:eastAsia="標楷體" w:hAnsi="標楷體" w:hint="eastAsia"/>
          <w:sz w:val="28"/>
          <w:szCs w:val="28"/>
        </w:rPr>
        <w:t>監事會之候補監事應為3名，由各區第一候補最高票者，抽籤決定三名。</w:t>
      </w:r>
    </w:p>
    <w:p w:rsidR="009D27E0" w:rsidRPr="004A2D75" w:rsidRDefault="009D27E0" w:rsidP="00871AC5">
      <w:pPr>
        <w:pStyle w:val="a3"/>
        <w:spacing w:line="480" w:lineRule="exact"/>
        <w:ind w:leftChars="0" w:left="1342"/>
        <w:rPr>
          <w:rFonts w:ascii="標楷體" w:eastAsia="標楷體" w:hAnsi="標楷體"/>
          <w:sz w:val="28"/>
          <w:szCs w:val="28"/>
        </w:rPr>
      </w:pPr>
    </w:p>
    <w:sectPr w:rsidR="009D27E0" w:rsidRPr="004A2D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52C3"/>
    <w:multiLevelType w:val="hybridMultilevel"/>
    <w:tmpl w:val="89E6B304"/>
    <w:lvl w:ilvl="0" w:tplc="36328BEE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1" w15:restartNumberingAfterBreak="0">
    <w:nsid w:val="1C564ED2"/>
    <w:multiLevelType w:val="hybridMultilevel"/>
    <w:tmpl w:val="4704F310"/>
    <w:lvl w:ilvl="0" w:tplc="611E43D8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2" w15:restartNumberingAfterBreak="0">
    <w:nsid w:val="22414F8F"/>
    <w:multiLevelType w:val="hybridMultilevel"/>
    <w:tmpl w:val="5FC0BE06"/>
    <w:lvl w:ilvl="0" w:tplc="45E4B80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sz w:val="32"/>
        <w:szCs w:val="32"/>
        <w:lang w:val="en-US"/>
      </w:rPr>
    </w:lvl>
    <w:lvl w:ilvl="1" w:tplc="53D82140">
      <w:start w:val="1"/>
      <w:numFmt w:val="taiwaneseCountingThousand"/>
      <w:lvlText w:val="(%2)"/>
      <w:lvlJc w:val="left"/>
      <w:pPr>
        <w:tabs>
          <w:tab w:val="num" w:pos="1035"/>
        </w:tabs>
        <w:ind w:left="1035" w:hanging="555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020CA0"/>
    <w:multiLevelType w:val="hybridMultilevel"/>
    <w:tmpl w:val="30406F7E"/>
    <w:lvl w:ilvl="0" w:tplc="71509734">
      <w:start w:val="1"/>
      <w:numFmt w:val="taiwaneseCountingThousand"/>
      <w:lvlText w:val="（%1）"/>
      <w:lvlJc w:val="left"/>
      <w:pPr>
        <w:ind w:left="98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373A66FD"/>
    <w:multiLevelType w:val="hybridMultilevel"/>
    <w:tmpl w:val="89E6B304"/>
    <w:lvl w:ilvl="0" w:tplc="36328BEE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5" w15:restartNumberingAfterBreak="0">
    <w:nsid w:val="4C0C2E00"/>
    <w:multiLevelType w:val="hybridMultilevel"/>
    <w:tmpl w:val="884EAA7E"/>
    <w:lvl w:ilvl="0" w:tplc="DFF449D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216DDE"/>
    <w:multiLevelType w:val="hybridMultilevel"/>
    <w:tmpl w:val="30406F7E"/>
    <w:lvl w:ilvl="0" w:tplc="71509734">
      <w:start w:val="1"/>
      <w:numFmt w:val="taiwaneseCountingThousand"/>
      <w:lvlText w:val="（%1）"/>
      <w:lvlJc w:val="left"/>
      <w:pPr>
        <w:ind w:left="98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74B2227E"/>
    <w:multiLevelType w:val="hybridMultilevel"/>
    <w:tmpl w:val="83E0ACC2"/>
    <w:lvl w:ilvl="0" w:tplc="FE6880B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8" w15:restartNumberingAfterBreak="0">
    <w:nsid w:val="78662490"/>
    <w:multiLevelType w:val="hybridMultilevel"/>
    <w:tmpl w:val="30406F7E"/>
    <w:lvl w:ilvl="0" w:tplc="71509734">
      <w:start w:val="1"/>
      <w:numFmt w:val="taiwaneseCountingThousand"/>
      <w:lvlText w:val="（%1）"/>
      <w:lvlJc w:val="left"/>
      <w:pPr>
        <w:ind w:left="98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3B3"/>
    <w:rsid w:val="0029519C"/>
    <w:rsid w:val="00410D02"/>
    <w:rsid w:val="00434DAF"/>
    <w:rsid w:val="00483FB3"/>
    <w:rsid w:val="004A2D75"/>
    <w:rsid w:val="004E3A49"/>
    <w:rsid w:val="00521C11"/>
    <w:rsid w:val="00731AC3"/>
    <w:rsid w:val="00871AC5"/>
    <w:rsid w:val="008D73B3"/>
    <w:rsid w:val="00986F3D"/>
    <w:rsid w:val="009D27E0"/>
    <w:rsid w:val="00C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C7C"/>
  <w15:docId w15:val="{236B87FC-CED0-4F58-8B12-555EA489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73B3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A2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A2D75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4A2D7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kunsheng</dc:creator>
  <cp:lastModifiedBy>志明 翁</cp:lastModifiedBy>
  <cp:revision>2</cp:revision>
  <dcterms:created xsi:type="dcterms:W3CDTF">2018-11-04T13:27:00Z</dcterms:created>
  <dcterms:modified xsi:type="dcterms:W3CDTF">2018-11-04T13:27:00Z</dcterms:modified>
</cp:coreProperties>
</file>