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AE" w:rsidRPr="00BC7828" w:rsidRDefault="00E05CAE" w:rsidP="0063744C">
      <w:pPr>
        <w:autoSpaceDE w:val="0"/>
        <w:autoSpaceDN w:val="0"/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C7828">
        <w:rPr>
          <w:rFonts w:ascii="標楷體" w:eastAsia="標楷體" w:hAnsi="標楷體" w:hint="eastAsia"/>
          <w:b/>
          <w:sz w:val="32"/>
          <w:szCs w:val="32"/>
        </w:rPr>
        <w:t>臺北市政府衛生局</w:t>
      </w:r>
    </w:p>
    <w:p w:rsidR="0063744C" w:rsidRPr="00BC7828" w:rsidRDefault="0063744C" w:rsidP="0063744C">
      <w:pPr>
        <w:autoSpaceDE w:val="0"/>
        <w:autoSpaceDN w:val="0"/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C7828">
        <w:rPr>
          <w:rFonts w:ascii="標楷體" w:eastAsia="標楷體" w:hAnsi="標楷體" w:hint="eastAsia"/>
          <w:b/>
          <w:sz w:val="32"/>
          <w:szCs w:val="32"/>
        </w:rPr>
        <w:t>107</w:t>
      </w:r>
      <w:r w:rsidR="00A07EA5" w:rsidRPr="00BC7828">
        <w:rPr>
          <w:rFonts w:ascii="標楷體" w:eastAsia="標楷體" w:hAnsi="標楷體" w:hint="eastAsia"/>
          <w:b/>
          <w:sz w:val="32"/>
          <w:szCs w:val="32"/>
        </w:rPr>
        <w:t>年臺北健康城市研討會暨</w:t>
      </w:r>
      <w:r w:rsidR="00266D82" w:rsidRPr="00BC7828">
        <w:rPr>
          <w:rFonts w:ascii="標楷體" w:eastAsia="標楷體" w:hAnsi="標楷體" w:hint="eastAsia"/>
          <w:b/>
          <w:sz w:val="32"/>
          <w:szCs w:val="32"/>
        </w:rPr>
        <w:t>成果發表會</w:t>
      </w:r>
    </w:p>
    <w:p w:rsidR="00626A44" w:rsidRPr="00BC7828" w:rsidRDefault="00626A44" w:rsidP="0063744C">
      <w:pPr>
        <w:autoSpaceDE w:val="0"/>
        <w:autoSpaceDN w:val="0"/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63744C" w:rsidRPr="00BC7828" w:rsidRDefault="00E05CAE" w:rsidP="00C60A47">
      <w:pPr>
        <w:pStyle w:val="a3"/>
        <w:numPr>
          <w:ilvl w:val="0"/>
          <w:numId w:val="8"/>
        </w:numPr>
        <w:autoSpaceDE w:val="0"/>
        <w:autoSpaceDN w:val="0"/>
        <w:adjustRightInd w:val="0"/>
        <w:snapToGri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C7828">
        <w:rPr>
          <w:rFonts w:ascii="標楷體" w:eastAsia="標楷體" w:hAnsi="標楷體" w:hint="eastAsia"/>
          <w:sz w:val="28"/>
          <w:szCs w:val="28"/>
        </w:rPr>
        <w:t>前言</w:t>
      </w:r>
    </w:p>
    <w:p w:rsidR="00E05CAE" w:rsidRPr="00BC7828" w:rsidRDefault="00E05CAE" w:rsidP="00E05CAE">
      <w:pPr>
        <w:pStyle w:val="a3"/>
        <w:autoSpaceDE w:val="0"/>
        <w:autoSpaceDN w:val="0"/>
        <w:adjustRightInd w:val="0"/>
        <w:snapToGrid w:val="0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  <w:r w:rsidRPr="00BC7828">
        <w:rPr>
          <w:rFonts w:ascii="標楷體" w:eastAsia="標楷體" w:hAnsi="標楷體" w:hint="eastAsia"/>
          <w:sz w:val="28"/>
          <w:szCs w:val="28"/>
        </w:rPr>
        <w:t>2015年9月聯合國提出「翻轉我們的世界：2030年永續發展方針」，</w:t>
      </w:r>
      <w:r w:rsidRPr="00BC7828">
        <w:rPr>
          <w:rFonts w:ascii="標楷體" w:eastAsia="標楷體" w:hAnsi="標楷體"/>
          <w:sz w:val="28"/>
          <w:szCs w:val="28"/>
        </w:rPr>
        <w:t>並</w:t>
      </w:r>
      <w:r w:rsidRPr="00BC7828">
        <w:rPr>
          <w:rFonts w:ascii="標楷體" w:eastAsia="標楷體" w:hAnsi="標楷體" w:hint="eastAsia"/>
          <w:sz w:val="28"/>
          <w:szCs w:val="28"/>
        </w:rPr>
        <w:t>規劃出17項永續發展目標及169項追蹤指標。</w:t>
      </w:r>
      <w:r w:rsidRPr="00BC7828">
        <w:rPr>
          <w:rFonts w:ascii="標楷體" w:eastAsia="標楷體" w:hAnsi="標楷體"/>
          <w:sz w:val="28"/>
          <w:szCs w:val="28"/>
        </w:rPr>
        <w:t>由於</w:t>
      </w:r>
      <w:r w:rsidRPr="00BC7828">
        <w:rPr>
          <w:rFonts w:ascii="標楷體" w:eastAsia="標楷體" w:hAnsi="標楷體" w:hint="eastAsia"/>
          <w:sz w:val="28"/>
          <w:szCs w:val="28"/>
        </w:rPr>
        <w:t>永續發展目標同時兼顧「經濟」、「社會」、「環境」三大面向，為了達到「全民均健</w:t>
      </w:r>
      <w:r w:rsidRPr="00BC7828">
        <w:rPr>
          <w:rFonts w:ascii="標楷體" w:eastAsia="標楷體" w:hAnsi="標楷體"/>
          <w:sz w:val="28"/>
          <w:szCs w:val="28"/>
        </w:rPr>
        <w:t>康</w:t>
      </w:r>
      <w:r w:rsidRPr="00BC7828">
        <w:rPr>
          <w:rFonts w:ascii="標楷體" w:eastAsia="標楷體" w:hAnsi="標楷體" w:hint="eastAsia"/>
          <w:sz w:val="28"/>
          <w:szCs w:val="28"/>
        </w:rPr>
        <w:t>」（Health for all</w:t>
      </w:r>
      <w:r w:rsidR="00F50E92" w:rsidRPr="00BC7828">
        <w:rPr>
          <w:rFonts w:ascii="標楷體" w:eastAsia="標楷體" w:hAnsi="標楷體" w:hint="eastAsia"/>
          <w:sz w:val="28"/>
          <w:szCs w:val="28"/>
        </w:rPr>
        <w:t>）目標，需要結合</w:t>
      </w:r>
      <w:r w:rsidRPr="00BC7828">
        <w:rPr>
          <w:rFonts w:ascii="標楷體" w:eastAsia="標楷體" w:hAnsi="標楷體" w:hint="eastAsia"/>
          <w:sz w:val="28"/>
          <w:szCs w:val="28"/>
        </w:rPr>
        <w:t>跨領域一起合作</w:t>
      </w:r>
      <w:r w:rsidR="00F50E92" w:rsidRPr="00BC7828">
        <w:rPr>
          <w:rFonts w:ascii="標楷體" w:eastAsia="標楷體" w:hAnsi="標楷體"/>
          <w:sz w:val="28"/>
          <w:szCs w:val="28"/>
        </w:rPr>
        <w:t>。臺北市位居國家</w:t>
      </w:r>
      <w:r w:rsidRPr="00BC7828">
        <w:rPr>
          <w:rFonts w:ascii="標楷體" w:eastAsia="標楷體" w:hAnsi="標楷體"/>
          <w:sz w:val="28"/>
          <w:szCs w:val="28"/>
        </w:rPr>
        <w:t>首都與國際大都市，在面臨都市化、高齡化、少子化、氣候變遷、與多元文化的衝擊下，如</w:t>
      </w:r>
      <w:r w:rsidR="00F50E92" w:rsidRPr="00BC7828">
        <w:rPr>
          <w:rFonts w:ascii="標楷體" w:eastAsia="標楷體" w:hAnsi="標楷體"/>
          <w:sz w:val="28"/>
          <w:szCs w:val="28"/>
        </w:rPr>
        <w:t>何承載</w:t>
      </w:r>
      <w:r w:rsidR="008E097C" w:rsidRPr="00BC7828">
        <w:rPr>
          <w:rFonts w:ascii="標楷體" w:eastAsia="標楷體" w:hAnsi="標楷體"/>
          <w:sz w:val="28"/>
          <w:szCs w:val="28"/>
        </w:rPr>
        <w:t>臺</w:t>
      </w:r>
      <w:r w:rsidR="00F50E92" w:rsidRPr="00BC7828">
        <w:rPr>
          <w:rFonts w:ascii="標楷體" w:eastAsia="標楷體" w:hAnsi="標楷體"/>
          <w:sz w:val="28"/>
          <w:szCs w:val="28"/>
        </w:rPr>
        <w:t>北市民的需求，向上永續發展，並持續與國內各縣市的交流、</w:t>
      </w:r>
      <w:r w:rsidRPr="00BC7828">
        <w:rPr>
          <w:rFonts w:ascii="標楷體" w:eastAsia="標楷體" w:hAnsi="標楷體"/>
          <w:sz w:val="28"/>
          <w:szCs w:val="28"/>
        </w:rPr>
        <w:t>分享國際社會有關</w:t>
      </w:r>
      <w:r w:rsidR="00F50E92" w:rsidRPr="00BC7828">
        <w:rPr>
          <w:rFonts w:ascii="標楷體" w:eastAsia="標楷體" w:hAnsi="標楷體" w:hint="eastAsia"/>
          <w:sz w:val="28"/>
          <w:szCs w:val="28"/>
        </w:rPr>
        <w:t>永續發展目標3：</w:t>
      </w:r>
      <w:r w:rsidRPr="00BC7828">
        <w:rPr>
          <w:rFonts w:ascii="標楷體" w:eastAsia="標楷體" w:hAnsi="標楷體"/>
          <w:sz w:val="28"/>
          <w:szCs w:val="28"/>
        </w:rPr>
        <w:t>「</w:t>
      </w:r>
      <w:r w:rsidRPr="00BC7828">
        <w:rPr>
          <w:rFonts w:ascii="標楷體" w:eastAsia="標楷體" w:hAnsi="標楷體" w:hint="eastAsia"/>
          <w:sz w:val="28"/>
          <w:szCs w:val="28"/>
        </w:rPr>
        <w:t>確保健康及促進各年齡層的福祉</w:t>
      </w:r>
      <w:r w:rsidRPr="00BC7828">
        <w:rPr>
          <w:rFonts w:ascii="標楷體" w:eastAsia="標楷體" w:hAnsi="標楷體"/>
          <w:sz w:val="28"/>
          <w:szCs w:val="28"/>
        </w:rPr>
        <w:t>」的臺北經驗，因此我們</w:t>
      </w:r>
      <w:r w:rsidRPr="00BC7828">
        <w:rPr>
          <w:rFonts w:ascii="標楷體" w:eastAsia="標楷體" w:hAnsi="標楷體" w:hint="eastAsia"/>
          <w:sz w:val="28"/>
          <w:szCs w:val="28"/>
        </w:rPr>
        <w:t>邀請健康</w:t>
      </w:r>
      <w:r w:rsidR="00F50E92" w:rsidRPr="00BC7828">
        <w:rPr>
          <w:rFonts w:ascii="標楷體" w:eastAsia="標楷體" w:hAnsi="標楷體" w:hint="eastAsia"/>
          <w:sz w:val="28"/>
          <w:szCs w:val="28"/>
        </w:rPr>
        <w:t>城市、高齡友善、永續發展專家學者與各單位針對議題進行實務對話與討論，期以</w:t>
      </w:r>
      <w:r w:rsidRPr="00BC7828">
        <w:rPr>
          <w:rFonts w:ascii="標楷體" w:eastAsia="標楷體" w:hAnsi="標楷體" w:hint="eastAsia"/>
          <w:sz w:val="28"/>
          <w:szCs w:val="28"/>
        </w:rPr>
        <w:t>由上而下與由下而上連結，一起規劃我們</w:t>
      </w:r>
      <w:r w:rsidR="00F50E92" w:rsidRPr="00BC7828">
        <w:rPr>
          <w:rFonts w:ascii="標楷體" w:eastAsia="標楷體" w:hAnsi="標楷體" w:hint="eastAsia"/>
          <w:sz w:val="28"/>
          <w:szCs w:val="28"/>
        </w:rPr>
        <w:t>未來</w:t>
      </w:r>
      <w:r w:rsidRPr="00BC7828">
        <w:rPr>
          <w:rFonts w:ascii="標楷體" w:eastAsia="標楷體" w:hAnsi="標楷體" w:hint="eastAsia"/>
          <w:sz w:val="28"/>
          <w:szCs w:val="28"/>
        </w:rPr>
        <w:t>的健康藍圖與</w:t>
      </w:r>
      <w:r w:rsidRPr="00BC7828">
        <w:rPr>
          <w:rFonts w:ascii="標楷體" w:eastAsia="標楷體" w:hAnsi="標楷體"/>
          <w:sz w:val="28"/>
          <w:szCs w:val="28"/>
        </w:rPr>
        <w:t>宜居永續城市</w:t>
      </w:r>
      <w:r w:rsidRPr="00BC7828">
        <w:rPr>
          <w:rFonts w:ascii="標楷體" w:eastAsia="標楷體" w:hAnsi="標楷體" w:hint="eastAsia"/>
          <w:sz w:val="28"/>
          <w:szCs w:val="28"/>
        </w:rPr>
        <w:t>。</w:t>
      </w:r>
    </w:p>
    <w:p w:rsidR="00E05CAE" w:rsidRPr="00BC7828" w:rsidRDefault="00E05CAE" w:rsidP="0088261E">
      <w:pPr>
        <w:pStyle w:val="a3"/>
        <w:numPr>
          <w:ilvl w:val="0"/>
          <w:numId w:val="8"/>
        </w:numPr>
        <w:autoSpaceDE w:val="0"/>
        <w:autoSpaceDN w:val="0"/>
        <w:adjustRightInd w:val="0"/>
        <w:snapToGrid w:val="0"/>
        <w:spacing w:beforeLines="50" w:before="18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C7828">
        <w:rPr>
          <w:rFonts w:ascii="標楷體" w:eastAsia="標楷體" w:hAnsi="標楷體" w:hint="eastAsia"/>
          <w:sz w:val="28"/>
          <w:szCs w:val="28"/>
        </w:rPr>
        <w:t>目的</w:t>
      </w:r>
      <w:r w:rsidR="002D43CB" w:rsidRPr="00BC7828">
        <w:rPr>
          <w:rFonts w:ascii="標楷體" w:eastAsia="標楷體" w:hAnsi="標楷體"/>
          <w:sz w:val="28"/>
          <w:szCs w:val="28"/>
        </w:rPr>
        <w:t>：</w:t>
      </w:r>
    </w:p>
    <w:p w:rsidR="00E05CAE" w:rsidRPr="00BC7828" w:rsidRDefault="00E05CAE" w:rsidP="00C60A47">
      <w:pPr>
        <w:pStyle w:val="a3"/>
        <w:numPr>
          <w:ilvl w:val="0"/>
          <w:numId w:val="9"/>
        </w:numPr>
        <w:snapToGrid w:val="0"/>
        <w:spacing w:line="360" w:lineRule="exact"/>
        <w:ind w:leftChars="0" w:left="993" w:hanging="709"/>
        <w:rPr>
          <w:rFonts w:eastAsia="標楷體" w:hAnsi="標楷體"/>
          <w:sz w:val="28"/>
          <w:szCs w:val="28"/>
        </w:rPr>
      </w:pPr>
      <w:r w:rsidRPr="00BC7828">
        <w:rPr>
          <w:rFonts w:eastAsia="標楷體" w:hAnsi="標楷體" w:hint="eastAsia"/>
          <w:sz w:val="28"/>
          <w:szCs w:val="28"/>
        </w:rPr>
        <w:t>行銷本市</w:t>
      </w:r>
      <w:r w:rsidR="00F50E92" w:rsidRPr="00BC7828">
        <w:rPr>
          <w:rFonts w:eastAsia="標楷體" w:hAnsi="標楷體" w:hint="eastAsia"/>
          <w:sz w:val="28"/>
          <w:szCs w:val="28"/>
        </w:rPr>
        <w:t>健康城市</w:t>
      </w:r>
      <w:r w:rsidRPr="00BC7828">
        <w:rPr>
          <w:rFonts w:eastAsia="標楷體" w:hAnsi="標楷體" w:hint="eastAsia"/>
          <w:sz w:val="28"/>
          <w:szCs w:val="28"/>
        </w:rPr>
        <w:t>推動成果，提高市民對於健康城市政策知曉度。</w:t>
      </w:r>
    </w:p>
    <w:p w:rsidR="002D43CB" w:rsidRPr="00BC7828" w:rsidRDefault="00E05CAE" w:rsidP="00AA56AD">
      <w:pPr>
        <w:pStyle w:val="a3"/>
        <w:numPr>
          <w:ilvl w:val="0"/>
          <w:numId w:val="9"/>
        </w:numPr>
        <w:snapToGrid w:val="0"/>
        <w:spacing w:line="360" w:lineRule="exact"/>
        <w:ind w:leftChars="0" w:left="993" w:hanging="709"/>
        <w:rPr>
          <w:rFonts w:eastAsia="標楷體" w:hAnsi="標楷體"/>
          <w:sz w:val="28"/>
          <w:szCs w:val="28"/>
        </w:rPr>
      </w:pPr>
      <w:r w:rsidRPr="00BC7828">
        <w:rPr>
          <w:rFonts w:eastAsia="標楷體" w:hAnsi="標楷體" w:hint="eastAsia"/>
          <w:sz w:val="28"/>
          <w:szCs w:val="28"/>
        </w:rPr>
        <w:t>強化本市產、官、學、民</w:t>
      </w:r>
      <w:r w:rsidR="00F50E92" w:rsidRPr="00BC7828">
        <w:rPr>
          <w:rFonts w:eastAsia="標楷體" w:hAnsi="標楷體" w:hint="eastAsia"/>
          <w:sz w:val="28"/>
          <w:szCs w:val="28"/>
        </w:rPr>
        <w:t>等跨</w:t>
      </w:r>
      <w:r w:rsidRPr="00BC7828">
        <w:rPr>
          <w:rFonts w:eastAsia="標楷體" w:hAnsi="標楷體" w:hint="eastAsia"/>
          <w:sz w:val="28"/>
          <w:szCs w:val="28"/>
        </w:rPr>
        <w:t>領域的合作，共同推動</w:t>
      </w:r>
      <w:r w:rsidR="00F50E92" w:rsidRPr="00BC7828">
        <w:rPr>
          <w:rFonts w:eastAsia="標楷體" w:hAnsi="標楷體" w:hint="eastAsia"/>
          <w:sz w:val="28"/>
          <w:szCs w:val="28"/>
        </w:rPr>
        <w:t>健康促進，達成</w:t>
      </w:r>
      <w:r w:rsidRPr="00BC7828">
        <w:rPr>
          <w:rFonts w:eastAsia="標楷體" w:hAnsi="標楷體" w:hint="eastAsia"/>
          <w:sz w:val="28"/>
          <w:szCs w:val="28"/>
        </w:rPr>
        <w:t>健康</w:t>
      </w:r>
      <w:r w:rsidR="00F50E92" w:rsidRPr="00BC7828">
        <w:rPr>
          <w:rFonts w:ascii="標楷體" w:eastAsia="標楷體" w:hAnsi="標楷體"/>
          <w:sz w:val="28"/>
          <w:szCs w:val="28"/>
        </w:rPr>
        <w:t>宜居永續</w:t>
      </w:r>
      <w:r w:rsidRPr="00BC7828">
        <w:rPr>
          <w:rFonts w:eastAsia="標楷體" w:hAnsi="標楷體" w:hint="eastAsia"/>
          <w:sz w:val="28"/>
          <w:szCs w:val="28"/>
        </w:rPr>
        <w:t>城市。</w:t>
      </w:r>
    </w:p>
    <w:p w:rsidR="002D43CB" w:rsidRPr="00BC7828" w:rsidRDefault="002D43CB" w:rsidP="0088261E">
      <w:pPr>
        <w:pStyle w:val="a3"/>
        <w:numPr>
          <w:ilvl w:val="0"/>
          <w:numId w:val="8"/>
        </w:numPr>
        <w:autoSpaceDE w:val="0"/>
        <w:autoSpaceDN w:val="0"/>
        <w:adjustRightInd w:val="0"/>
        <w:snapToGrid w:val="0"/>
        <w:spacing w:beforeLines="50" w:before="18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C7828">
        <w:rPr>
          <w:rFonts w:ascii="標楷體" w:eastAsia="標楷體" w:hAnsi="標楷體" w:hint="eastAsia"/>
          <w:sz w:val="28"/>
          <w:szCs w:val="28"/>
        </w:rPr>
        <w:t>活動</w:t>
      </w:r>
      <w:r w:rsidRPr="00BC7828">
        <w:rPr>
          <w:rFonts w:ascii="標楷體" w:eastAsia="標楷體" w:hAnsi="標楷體"/>
          <w:sz w:val="28"/>
          <w:szCs w:val="28"/>
        </w:rPr>
        <w:t>時間：</w:t>
      </w:r>
      <w:r w:rsidRPr="00BC7828">
        <w:rPr>
          <w:rFonts w:ascii="標楷體" w:eastAsia="標楷體" w:hAnsi="標楷體" w:hint="eastAsia"/>
          <w:sz w:val="28"/>
          <w:szCs w:val="28"/>
        </w:rPr>
        <w:t>107年11月5日(星期一)上午10時30分至下午4時</w:t>
      </w:r>
      <w:r w:rsidR="0099167E" w:rsidRPr="00BC7828">
        <w:rPr>
          <w:rFonts w:ascii="標楷體" w:eastAsia="標楷體" w:hAnsi="標楷體" w:hint="eastAsia"/>
          <w:sz w:val="28"/>
          <w:szCs w:val="28"/>
        </w:rPr>
        <w:t>3</w:t>
      </w:r>
      <w:r w:rsidRPr="00BC7828">
        <w:rPr>
          <w:rFonts w:ascii="標楷體" w:eastAsia="標楷體" w:hAnsi="標楷體" w:hint="eastAsia"/>
          <w:sz w:val="28"/>
          <w:szCs w:val="28"/>
        </w:rPr>
        <w:t>0分。</w:t>
      </w:r>
      <w:r w:rsidRPr="00BC7828">
        <w:rPr>
          <w:rFonts w:ascii="標楷體" w:eastAsia="標楷體" w:hAnsi="標楷體"/>
          <w:sz w:val="28"/>
          <w:szCs w:val="28"/>
        </w:rPr>
        <w:t xml:space="preserve"> </w:t>
      </w:r>
    </w:p>
    <w:p w:rsidR="002D43CB" w:rsidRPr="00BC7828" w:rsidRDefault="002D43CB" w:rsidP="0088261E">
      <w:pPr>
        <w:pStyle w:val="a3"/>
        <w:numPr>
          <w:ilvl w:val="0"/>
          <w:numId w:val="8"/>
        </w:numPr>
        <w:autoSpaceDE w:val="0"/>
        <w:autoSpaceDN w:val="0"/>
        <w:adjustRightInd w:val="0"/>
        <w:snapToGrid w:val="0"/>
        <w:spacing w:beforeLines="50" w:before="18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C7828">
        <w:rPr>
          <w:rFonts w:ascii="標楷體" w:eastAsia="標楷體" w:hAnsi="標楷體" w:hint="eastAsia"/>
          <w:sz w:val="28"/>
          <w:szCs w:val="28"/>
        </w:rPr>
        <w:t>活動</w:t>
      </w:r>
      <w:r w:rsidRPr="00BC7828">
        <w:rPr>
          <w:rFonts w:ascii="標楷體" w:eastAsia="標楷體" w:hAnsi="標楷體"/>
          <w:sz w:val="28"/>
          <w:szCs w:val="28"/>
        </w:rPr>
        <w:t>地點：</w:t>
      </w:r>
      <w:r w:rsidR="00F50E92" w:rsidRPr="00BC7828">
        <w:rPr>
          <w:rFonts w:ascii="標楷體" w:eastAsia="標楷體" w:hAnsi="標楷體" w:hint="eastAsia"/>
          <w:sz w:val="28"/>
          <w:szCs w:val="28"/>
        </w:rPr>
        <w:t>臺大國際會議中心</w:t>
      </w:r>
      <w:r w:rsidR="002651FD" w:rsidRPr="00BC7828">
        <w:rPr>
          <w:rFonts w:ascii="標楷體" w:eastAsia="標楷體" w:hAnsi="標楷體" w:hint="eastAsia"/>
          <w:sz w:val="28"/>
          <w:szCs w:val="28"/>
        </w:rPr>
        <w:t>(</w:t>
      </w:r>
      <w:r w:rsidR="00356F59" w:rsidRPr="00BC7828">
        <w:rPr>
          <w:rFonts w:ascii="標楷體" w:eastAsia="標楷體" w:hAnsi="標楷體" w:hint="eastAsia"/>
          <w:sz w:val="28"/>
          <w:szCs w:val="28"/>
        </w:rPr>
        <w:t>臺</w:t>
      </w:r>
      <w:r w:rsidR="002651FD" w:rsidRPr="00BC7828">
        <w:rPr>
          <w:rFonts w:ascii="標楷體" w:eastAsia="標楷體" w:hAnsi="標楷體"/>
          <w:sz w:val="28"/>
          <w:szCs w:val="28"/>
        </w:rPr>
        <w:t>北市中正區徐州路2號</w:t>
      </w:r>
      <w:r w:rsidR="002651FD" w:rsidRPr="00BC7828">
        <w:rPr>
          <w:rFonts w:ascii="標楷體" w:eastAsia="標楷體" w:hAnsi="標楷體" w:hint="eastAsia"/>
          <w:sz w:val="28"/>
          <w:szCs w:val="28"/>
        </w:rPr>
        <w:t>)</w:t>
      </w:r>
      <w:r w:rsidRPr="00BC7828">
        <w:rPr>
          <w:rFonts w:ascii="標楷體" w:eastAsia="標楷體" w:hAnsi="標楷體" w:hint="eastAsia"/>
          <w:sz w:val="28"/>
          <w:szCs w:val="28"/>
        </w:rPr>
        <w:t>。</w:t>
      </w:r>
    </w:p>
    <w:p w:rsidR="00E05CAE" w:rsidRPr="00BC7828" w:rsidRDefault="00E05CAE" w:rsidP="008509D7">
      <w:pPr>
        <w:pStyle w:val="a3"/>
        <w:numPr>
          <w:ilvl w:val="0"/>
          <w:numId w:val="8"/>
        </w:numPr>
        <w:autoSpaceDE w:val="0"/>
        <w:autoSpaceDN w:val="0"/>
        <w:adjustRightInd w:val="0"/>
        <w:snapToGrid w:val="0"/>
        <w:spacing w:beforeLines="50" w:before="18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C7828">
        <w:rPr>
          <w:rFonts w:ascii="標楷體" w:eastAsia="標楷體" w:hAnsi="標楷體" w:hint="eastAsia"/>
          <w:sz w:val="28"/>
          <w:szCs w:val="28"/>
        </w:rPr>
        <w:t>活動</w:t>
      </w:r>
      <w:r w:rsidR="002D43CB" w:rsidRPr="00BC7828">
        <w:rPr>
          <w:rFonts w:ascii="標楷體" w:eastAsia="標楷體" w:hAnsi="標楷體" w:hint="eastAsia"/>
          <w:sz w:val="28"/>
          <w:szCs w:val="28"/>
        </w:rPr>
        <w:t>對象</w:t>
      </w:r>
      <w:r w:rsidR="002D43CB" w:rsidRPr="00BC7828">
        <w:rPr>
          <w:rFonts w:ascii="標楷體" w:eastAsia="標楷體" w:hAnsi="標楷體"/>
          <w:sz w:val="28"/>
          <w:szCs w:val="28"/>
        </w:rPr>
        <w:t>：</w:t>
      </w:r>
      <w:r w:rsidR="00951752" w:rsidRPr="00BC7828">
        <w:rPr>
          <w:rFonts w:ascii="標楷體" w:eastAsia="標楷體" w:hAnsi="標楷體" w:hint="eastAsia"/>
          <w:sz w:val="28"/>
          <w:szCs w:val="28"/>
        </w:rPr>
        <w:t>推動</w:t>
      </w:r>
      <w:r w:rsidR="00951752" w:rsidRPr="00BC7828">
        <w:rPr>
          <w:rFonts w:eastAsia="標楷體" w:hAnsi="標楷體" w:hint="eastAsia"/>
          <w:sz w:val="28"/>
          <w:szCs w:val="28"/>
        </w:rPr>
        <w:t>健康城市相關領域的專家學者、團體及縣市相關單位，預計</w:t>
      </w:r>
      <w:r w:rsidR="00951752" w:rsidRPr="00BC7828">
        <w:rPr>
          <w:rFonts w:eastAsia="標楷體" w:hAnsi="標楷體" w:hint="eastAsia"/>
          <w:sz w:val="28"/>
          <w:szCs w:val="28"/>
        </w:rPr>
        <w:t>150</w:t>
      </w:r>
      <w:r w:rsidR="00951752" w:rsidRPr="00BC7828">
        <w:rPr>
          <w:rFonts w:eastAsia="標楷體" w:hAnsi="標楷體" w:hint="eastAsia"/>
          <w:sz w:val="28"/>
          <w:szCs w:val="28"/>
        </w:rPr>
        <w:t>人</w:t>
      </w:r>
      <w:r w:rsidR="0040674A" w:rsidRPr="00BC7828">
        <w:rPr>
          <w:rFonts w:eastAsia="標楷體" w:hAnsi="標楷體" w:hint="eastAsia"/>
          <w:sz w:val="28"/>
          <w:szCs w:val="28"/>
        </w:rPr>
        <w:t>，額滿即止</w:t>
      </w:r>
      <w:r w:rsidR="00951752" w:rsidRPr="00BC7828">
        <w:rPr>
          <w:rFonts w:eastAsia="標楷體" w:hAnsi="標楷體" w:hint="eastAsia"/>
          <w:sz w:val="28"/>
          <w:szCs w:val="28"/>
        </w:rPr>
        <w:t>。</w:t>
      </w:r>
    </w:p>
    <w:p w:rsidR="00852D24" w:rsidRPr="00BC7828" w:rsidRDefault="00852D24" w:rsidP="00852D24">
      <w:pPr>
        <w:pStyle w:val="a3"/>
        <w:numPr>
          <w:ilvl w:val="0"/>
          <w:numId w:val="8"/>
        </w:numPr>
        <w:autoSpaceDE w:val="0"/>
        <w:autoSpaceDN w:val="0"/>
        <w:adjustRightInd w:val="0"/>
        <w:snapToGrid w:val="0"/>
        <w:spacing w:beforeLines="50" w:before="18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C7828">
        <w:rPr>
          <w:rFonts w:eastAsia="標楷體" w:hAnsi="標楷體" w:hint="eastAsia"/>
          <w:sz w:val="28"/>
          <w:szCs w:val="28"/>
        </w:rPr>
        <w:t>報名網址</w:t>
      </w:r>
      <w:r w:rsidRPr="00BC7828">
        <w:rPr>
          <w:rFonts w:ascii="標楷體" w:eastAsia="標楷體" w:hAnsi="標楷體"/>
          <w:sz w:val="28"/>
          <w:szCs w:val="28"/>
        </w:rPr>
        <w:t>：</w:t>
      </w:r>
      <w:hyperlink r:id="rId7" w:history="1">
        <w:r w:rsidR="00F05702" w:rsidRPr="00BC7828">
          <w:rPr>
            <w:rStyle w:val="ae"/>
            <w:rFonts w:eastAsia="標楷體" w:hAnsi="標楷體"/>
            <w:color w:val="auto"/>
            <w:sz w:val="28"/>
            <w:szCs w:val="28"/>
          </w:rPr>
          <w:t>https://goo.gl/Jkbbby</w:t>
        </w:r>
      </w:hyperlink>
      <w:r w:rsidR="00F05702" w:rsidRPr="00BC7828">
        <w:rPr>
          <w:rFonts w:eastAsia="標楷體" w:hAnsi="標楷體" w:hint="eastAsia"/>
          <w:sz w:val="28"/>
          <w:szCs w:val="28"/>
        </w:rPr>
        <w:t>。</w:t>
      </w:r>
    </w:p>
    <w:p w:rsidR="002D43CB" w:rsidRPr="00BC7828" w:rsidRDefault="002D43CB" w:rsidP="0051621D">
      <w:pPr>
        <w:pStyle w:val="a3"/>
        <w:numPr>
          <w:ilvl w:val="0"/>
          <w:numId w:val="8"/>
        </w:numPr>
        <w:autoSpaceDE w:val="0"/>
        <w:autoSpaceDN w:val="0"/>
        <w:adjustRightInd w:val="0"/>
        <w:snapToGrid w:val="0"/>
        <w:spacing w:beforeLines="50" w:before="180" w:line="480" w:lineRule="exact"/>
        <w:ind w:leftChars="0"/>
        <w:rPr>
          <w:rFonts w:ascii="標楷體" w:eastAsia="標楷體" w:hAnsi="標楷體"/>
          <w:sz w:val="28"/>
          <w:szCs w:val="28"/>
          <w:lang w:val="zh-TW"/>
        </w:rPr>
      </w:pPr>
      <w:r w:rsidRPr="00BC7828">
        <w:rPr>
          <w:rFonts w:ascii="標楷體" w:eastAsia="標楷體" w:hAnsi="標楷體" w:hint="eastAsia"/>
          <w:sz w:val="28"/>
          <w:szCs w:val="28"/>
        </w:rPr>
        <w:t>活動</w:t>
      </w:r>
      <w:r w:rsidRPr="00BC7828">
        <w:rPr>
          <w:rFonts w:ascii="標楷體" w:eastAsia="標楷體" w:hAnsi="標楷體" w:hint="eastAsia"/>
          <w:sz w:val="28"/>
          <w:szCs w:val="28"/>
          <w:lang w:val="zh-TW"/>
        </w:rPr>
        <w:t>方式</w:t>
      </w:r>
      <w:r w:rsidRPr="00BC7828">
        <w:rPr>
          <w:rFonts w:ascii="標楷體" w:eastAsia="標楷體" w:hAnsi="標楷體"/>
          <w:sz w:val="28"/>
          <w:szCs w:val="28"/>
          <w:lang w:val="zh-TW"/>
        </w:rPr>
        <w:t>：</w:t>
      </w:r>
    </w:p>
    <w:p w:rsidR="002D43CB" w:rsidRPr="00BC7828" w:rsidRDefault="002D43CB" w:rsidP="0051621D">
      <w:pPr>
        <w:pStyle w:val="a3"/>
        <w:numPr>
          <w:ilvl w:val="0"/>
          <w:numId w:val="16"/>
        </w:numPr>
        <w:snapToGrid w:val="0"/>
        <w:spacing w:line="480" w:lineRule="exact"/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BC7828">
        <w:rPr>
          <w:rFonts w:ascii="標楷體" w:eastAsia="標楷體" w:hAnsi="標楷體" w:hint="eastAsia"/>
          <w:sz w:val="28"/>
          <w:szCs w:val="28"/>
        </w:rPr>
        <w:t>採論壇與海報展方式辦理，議程如附件。</w:t>
      </w:r>
    </w:p>
    <w:p w:rsidR="00D84661" w:rsidRPr="00BC7828" w:rsidRDefault="0051621D" w:rsidP="008509D7">
      <w:pPr>
        <w:pStyle w:val="a3"/>
        <w:numPr>
          <w:ilvl w:val="0"/>
          <w:numId w:val="29"/>
        </w:numPr>
        <w:snapToGrid w:val="0"/>
        <w:spacing w:line="480" w:lineRule="exact"/>
        <w:ind w:leftChars="0" w:left="993"/>
        <w:rPr>
          <w:rFonts w:ascii="標楷體" w:eastAsia="標楷體" w:hAnsi="標楷體"/>
          <w:sz w:val="28"/>
          <w:szCs w:val="28"/>
          <w:lang w:val="zh-TW"/>
        </w:rPr>
      </w:pPr>
      <w:r w:rsidRPr="00BC7828">
        <w:rPr>
          <w:rFonts w:ascii="標楷體" w:eastAsia="標楷體" w:hAnsi="標楷體" w:hint="eastAsia"/>
          <w:sz w:val="28"/>
          <w:szCs w:val="28"/>
        </w:rPr>
        <w:lastRenderedPageBreak/>
        <w:t>主</w:t>
      </w:r>
      <w:r w:rsidR="00D84661" w:rsidRPr="00BC7828">
        <w:rPr>
          <w:rFonts w:ascii="標楷體" w:eastAsia="標楷體" w:hAnsi="標楷體" w:hint="eastAsia"/>
          <w:sz w:val="28"/>
          <w:szCs w:val="28"/>
        </w:rPr>
        <w:t>論</w:t>
      </w:r>
      <w:r w:rsidR="00D84661" w:rsidRPr="00BC7828">
        <w:rPr>
          <w:rFonts w:ascii="標楷體" w:eastAsia="標楷體" w:hAnsi="標楷體" w:hint="eastAsia"/>
          <w:sz w:val="28"/>
          <w:szCs w:val="28"/>
          <w:lang w:val="zh-TW"/>
        </w:rPr>
        <w:t>壇</w:t>
      </w:r>
      <w:r w:rsidR="00D84661" w:rsidRPr="00BC7828">
        <w:rPr>
          <w:rFonts w:ascii="標楷體" w:eastAsia="標楷體" w:hAnsi="標楷體"/>
          <w:sz w:val="28"/>
          <w:szCs w:val="28"/>
        </w:rPr>
        <w:t>：</w:t>
      </w:r>
      <w:r w:rsidRPr="00BC7828">
        <w:rPr>
          <w:rFonts w:ascii="標楷體" w:eastAsia="標楷體" w:hAnsi="標楷體" w:hint="eastAsia"/>
          <w:sz w:val="28"/>
          <w:szCs w:val="28"/>
          <w:lang w:val="zh-TW"/>
        </w:rPr>
        <w:t>併同健康城市跨局處會議辦理，主論壇議題包括國際、臺北市、區級推動健康城市經驗分享。</w:t>
      </w:r>
    </w:p>
    <w:p w:rsidR="0051621D" w:rsidRPr="00BC7828" w:rsidRDefault="00852D24" w:rsidP="008509D7">
      <w:pPr>
        <w:pStyle w:val="a3"/>
        <w:numPr>
          <w:ilvl w:val="0"/>
          <w:numId w:val="29"/>
        </w:numPr>
        <w:snapToGrid w:val="0"/>
        <w:spacing w:line="480" w:lineRule="exact"/>
        <w:ind w:leftChars="0" w:left="993"/>
        <w:rPr>
          <w:rFonts w:ascii="標楷體" w:eastAsia="標楷體" w:hAnsi="標楷體"/>
          <w:sz w:val="28"/>
          <w:szCs w:val="28"/>
          <w:lang w:val="zh-TW"/>
        </w:rPr>
      </w:pPr>
      <w:r w:rsidRPr="00BC7828">
        <w:rPr>
          <w:rFonts w:ascii="標楷體" w:eastAsia="標楷體" w:hAnsi="標楷體" w:hint="eastAsia"/>
          <w:sz w:val="28"/>
          <w:szCs w:val="28"/>
        </w:rPr>
        <w:t>平行</w:t>
      </w:r>
      <w:r w:rsidR="0051621D" w:rsidRPr="00BC7828">
        <w:rPr>
          <w:rFonts w:ascii="標楷體" w:eastAsia="標楷體" w:hAnsi="標楷體" w:hint="eastAsia"/>
          <w:sz w:val="28"/>
          <w:szCs w:val="28"/>
        </w:rPr>
        <w:t>論壇</w:t>
      </w:r>
      <w:r w:rsidR="0051621D" w:rsidRPr="00BC7828">
        <w:rPr>
          <w:rFonts w:ascii="標楷體" w:eastAsia="標楷體" w:hAnsi="標楷體"/>
          <w:sz w:val="28"/>
          <w:szCs w:val="28"/>
        </w:rPr>
        <w:t>：</w:t>
      </w:r>
      <w:r w:rsidR="0051621D" w:rsidRPr="00BC7828">
        <w:rPr>
          <w:rFonts w:ascii="標楷體" w:eastAsia="標楷體" w:hAnsi="標楷體" w:hint="eastAsia"/>
          <w:sz w:val="28"/>
          <w:szCs w:val="28"/>
        </w:rPr>
        <w:t>辦理</w:t>
      </w:r>
      <w:r w:rsidR="0051621D" w:rsidRPr="00BC7828">
        <w:rPr>
          <w:rFonts w:ascii="標楷體" w:eastAsia="標楷體" w:hAnsi="標楷體" w:hint="eastAsia"/>
          <w:sz w:val="28"/>
          <w:szCs w:val="28"/>
          <w:lang w:val="zh-TW"/>
        </w:rPr>
        <w:t>健康城市、高齡友善、永續發展3個次論壇，由相關領域專家作為引言人，邀請近2年國內外研討會獲獎單位或發表單位、本市健康促進推動合作夥伴，及本市永續發展亮點施政單位進行交流分享。</w:t>
      </w:r>
    </w:p>
    <w:p w:rsidR="00E27A47" w:rsidRPr="00BC7828" w:rsidRDefault="008509D7" w:rsidP="0051621D">
      <w:pPr>
        <w:pStyle w:val="a3"/>
        <w:numPr>
          <w:ilvl w:val="0"/>
          <w:numId w:val="16"/>
        </w:numPr>
        <w:snapToGrid w:val="0"/>
        <w:spacing w:line="480" w:lineRule="exact"/>
        <w:ind w:leftChars="0" w:left="993" w:hanging="709"/>
        <w:rPr>
          <w:rFonts w:ascii="標楷體" w:eastAsia="標楷體" w:hAnsi="標楷體"/>
          <w:sz w:val="28"/>
          <w:szCs w:val="28"/>
          <w:lang w:val="zh-TW"/>
        </w:rPr>
      </w:pPr>
      <w:r w:rsidRPr="00BC7828">
        <w:rPr>
          <w:rFonts w:ascii="標楷體" w:eastAsia="標楷體" w:hAnsi="標楷體" w:hint="eastAsia"/>
          <w:sz w:val="28"/>
          <w:szCs w:val="28"/>
        </w:rPr>
        <w:t>海報展示</w:t>
      </w:r>
      <w:r w:rsidR="00C71515" w:rsidRPr="00BC7828">
        <w:rPr>
          <w:rFonts w:ascii="新細明體" w:eastAsia="新細明體" w:hAnsi="新細明體" w:hint="eastAsia"/>
          <w:sz w:val="28"/>
          <w:szCs w:val="28"/>
        </w:rPr>
        <w:t>：</w:t>
      </w:r>
      <w:r w:rsidR="00951752" w:rsidRPr="00BC7828">
        <w:rPr>
          <w:rFonts w:ascii="標楷體" w:eastAsia="標楷體" w:hAnsi="標楷體"/>
          <w:sz w:val="28"/>
          <w:szCs w:val="28"/>
          <w:lang w:val="zh-TW"/>
        </w:rPr>
        <w:t xml:space="preserve"> </w:t>
      </w:r>
    </w:p>
    <w:p w:rsidR="00E27A47" w:rsidRPr="00BC7828" w:rsidRDefault="00951752" w:rsidP="00C60A47">
      <w:pPr>
        <w:pStyle w:val="a3"/>
        <w:numPr>
          <w:ilvl w:val="0"/>
          <w:numId w:val="1"/>
        </w:numPr>
        <w:snapToGrid w:val="0"/>
        <w:spacing w:line="480" w:lineRule="exact"/>
        <w:ind w:leftChars="0" w:left="709" w:rightChars="-150" w:right="-360" w:hanging="284"/>
        <w:rPr>
          <w:rFonts w:ascii="標楷體" w:eastAsia="標楷體" w:hAnsi="標楷體"/>
          <w:sz w:val="28"/>
          <w:szCs w:val="28"/>
        </w:rPr>
      </w:pPr>
      <w:r w:rsidRPr="00BC7828">
        <w:rPr>
          <w:rFonts w:ascii="標楷體" w:eastAsia="標楷體" w:hAnsi="標楷體" w:hint="eastAsia"/>
          <w:sz w:val="28"/>
          <w:szCs w:val="28"/>
        </w:rPr>
        <w:t>健康城市暨高齡友善城市及健康促進業務等相關推動成果海報計4</w:t>
      </w:r>
      <w:r w:rsidR="00301559" w:rsidRPr="00BC7828">
        <w:rPr>
          <w:rFonts w:ascii="標楷體" w:eastAsia="標楷體" w:hAnsi="標楷體" w:hint="eastAsia"/>
          <w:sz w:val="28"/>
          <w:szCs w:val="28"/>
        </w:rPr>
        <w:t>6</w:t>
      </w:r>
      <w:r w:rsidRPr="00BC7828">
        <w:rPr>
          <w:rFonts w:ascii="標楷體" w:eastAsia="標楷體" w:hAnsi="標楷體" w:hint="eastAsia"/>
          <w:sz w:val="28"/>
          <w:szCs w:val="28"/>
        </w:rPr>
        <w:t>件</w:t>
      </w:r>
      <w:r w:rsidR="00F437D2" w:rsidRPr="00BC7828">
        <w:rPr>
          <w:rFonts w:ascii="標楷體" w:eastAsia="標楷體" w:hAnsi="標楷體" w:hint="eastAsia"/>
          <w:sz w:val="28"/>
          <w:szCs w:val="28"/>
        </w:rPr>
        <w:t>。</w:t>
      </w:r>
    </w:p>
    <w:p w:rsidR="007633D5" w:rsidRPr="00BC7828" w:rsidRDefault="007633D5" w:rsidP="00C60A47">
      <w:pPr>
        <w:pStyle w:val="a3"/>
        <w:numPr>
          <w:ilvl w:val="0"/>
          <w:numId w:val="1"/>
        </w:numPr>
        <w:snapToGrid w:val="0"/>
        <w:spacing w:line="480" w:lineRule="exact"/>
        <w:ind w:leftChars="0" w:left="709" w:rightChars="-150" w:right="-360" w:hanging="284"/>
        <w:rPr>
          <w:rFonts w:ascii="標楷體" w:eastAsia="標楷體" w:hAnsi="標楷體"/>
          <w:sz w:val="28"/>
          <w:szCs w:val="28"/>
        </w:rPr>
      </w:pPr>
      <w:r w:rsidRPr="00BC7828">
        <w:rPr>
          <w:rFonts w:ascii="標楷體" w:eastAsia="標楷體" w:hAnsi="標楷體" w:hint="eastAsia"/>
          <w:sz w:val="28"/>
          <w:szCs w:val="28"/>
        </w:rPr>
        <w:t>多媒體播放：</w:t>
      </w:r>
      <w:r w:rsidR="00951752" w:rsidRPr="00BC7828">
        <w:rPr>
          <w:rFonts w:ascii="標楷體" w:eastAsia="標楷體" w:hAnsi="標楷體" w:hint="eastAsia"/>
          <w:sz w:val="28"/>
          <w:szCs w:val="28"/>
        </w:rPr>
        <w:t>臺北</w:t>
      </w:r>
      <w:r w:rsidRPr="00BC7828">
        <w:rPr>
          <w:rFonts w:ascii="標楷體" w:eastAsia="標楷體" w:hAnsi="標楷體" w:hint="eastAsia"/>
          <w:sz w:val="28"/>
          <w:szCs w:val="28"/>
        </w:rPr>
        <w:t>健康城市宣導短片</w:t>
      </w:r>
      <w:r w:rsidR="00A104C1" w:rsidRPr="00BC7828">
        <w:rPr>
          <w:rFonts w:ascii="標楷體" w:eastAsia="標楷體" w:hAnsi="標楷體" w:hint="eastAsia"/>
          <w:sz w:val="28"/>
          <w:szCs w:val="28"/>
        </w:rPr>
        <w:t>、臺北市長者身體活動指引影片</w:t>
      </w:r>
      <w:r w:rsidR="00951752" w:rsidRPr="00BC7828">
        <w:rPr>
          <w:rFonts w:ascii="標楷體" w:eastAsia="標楷體" w:hAnsi="標楷體" w:hint="eastAsia"/>
          <w:sz w:val="28"/>
          <w:szCs w:val="28"/>
        </w:rPr>
        <w:t>、預防失智症宣導短片</w:t>
      </w:r>
      <w:r w:rsidR="00C71515" w:rsidRPr="00BC7828">
        <w:rPr>
          <w:rFonts w:ascii="標楷體" w:eastAsia="標楷體" w:hAnsi="標楷體" w:hint="eastAsia"/>
          <w:sz w:val="28"/>
          <w:szCs w:val="28"/>
        </w:rPr>
        <w:t>等</w:t>
      </w:r>
      <w:r w:rsidR="00F437D2" w:rsidRPr="00BC7828">
        <w:rPr>
          <w:rFonts w:ascii="標楷體" w:eastAsia="標楷體" w:hAnsi="標楷體" w:hint="eastAsia"/>
          <w:sz w:val="28"/>
          <w:szCs w:val="28"/>
        </w:rPr>
        <w:t>。</w:t>
      </w:r>
    </w:p>
    <w:p w:rsidR="00741864" w:rsidRPr="00BC7828" w:rsidRDefault="00741864" w:rsidP="0051621D">
      <w:pPr>
        <w:pStyle w:val="a3"/>
        <w:numPr>
          <w:ilvl w:val="0"/>
          <w:numId w:val="8"/>
        </w:numPr>
        <w:autoSpaceDE w:val="0"/>
        <w:autoSpaceDN w:val="0"/>
        <w:adjustRightInd w:val="0"/>
        <w:snapToGrid w:val="0"/>
        <w:spacing w:beforeLines="50" w:before="18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C7828">
        <w:rPr>
          <w:rFonts w:ascii="標楷體" w:eastAsia="標楷體" w:hAnsi="標楷體" w:hint="eastAsia"/>
          <w:sz w:val="28"/>
          <w:szCs w:val="28"/>
        </w:rPr>
        <w:t>效益</w:t>
      </w:r>
    </w:p>
    <w:p w:rsidR="0099167E" w:rsidRPr="00BC7828" w:rsidRDefault="0099167E" w:rsidP="000C36ED">
      <w:pPr>
        <w:pStyle w:val="a3"/>
        <w:numPr>
          <w:ilvl w:val="0"/>
          <w:numId w:val="11"/>
        </w:numPr>
        <w:autoSpaceDE w:val="0"/>
        <w:autoSpaceDN w:val="0"/>
        <w:adjustRightInd w:val="0"/>
        <w:snapToGrid w:val="0"/>
        <w:spacing w:line="480" w:lineRule="exact"/>
        <w:ind w:leftChars="0" w:left="1134" w:hanging="698"/>
        <w:rPr>
          <w:rFonts w:eastAsia="標楷體" w:hAnsi="標楷體"/>
          <w:sz w:val="28"/>
          <w:szCs w:val="28"/>
        </w:rPr>
      </w:pPr>
      <w:r w:rsidRPr="00BC7828">
        <w:rPr>
          <w:rFonts w:ascii="標楷體" w:eastAsia="標楷體" w:hAnsi="標楷體" w:hint="eastAsia"/>
          <w:sz w:val="28"/>
          <w:szCs w:val="28"/>
        </w:rPr>
        <w:t>展現本市</w:t>
      </w:r>
      <w:r w:rsidR="000C36ED" w:rsidRPr="00BC7828">
        <w:rPr>
          <w:rFonts w:ascii="標楷體" w:eastAsia="標楷體" w:hAnsi="標楷體" w:hint="eastAsia"/>
          <w:sz w:val="28"/>
          <w:szCs w:val="28"/>
        </w:rPr>
        <w:t>結合</w:t>
      </w:r>
      <w:r w:rsidR="000C36ED" w:rsidRPr="00BC7828">
        <w:rPr>
          <w:rFonts w:eastAsia="標楷體" w:hAnsi="標楷體" w:hint="eastAsia"/>
          <w:sz w:val="28"/>
          <w:szCs w:val="28"/>
        </w:rPr>
        <w:t>產、官、學、民等跨領域的合作，共同推動</w:t>
      </w:r>
      <w:r w:rsidR="00B5441E" w:rsidRPr="00BC7828">
        <w:rPr>
          <w:rFonts w:eastAsia="標楷體" w:hAnsi="標楷體" w:hint="eastAsia"/>
          <w:sz w:val="28"/>
          <w:szCs w:val="28"/>
        </w:rPr>
        <w:t>健康城</w:t>
      </w:r>
      <w:r w:rsidR="00994027" w:rsidRPr="00BC7828">
        <w:rPr>
          <w:rFonts w:eastAsia="標楷體" w:hAnsi="標楷體" w:hint="eastAsia"/>
          <w:sz w:val="28"/>
          <w:szCs w:val="28"/>
        </w:rPr>
        <w:t>市</w:t>
      </w:r>
      <w:r w:rsidR="000C36ED" w:rsidRPr="00BC7828">
        <w:rPr>
          <w:rFonts w:eastAsia="標楷體" w:hAnsi="標楷體" w:hint="eastAsia"/>
          <w:sz w:val="28"/>
          <w:szCs w:val="28"/>
        </w:rPr>
        <w:t>之情形。</w:t>
      </w:r>
    </w:p>
    <w:p w:rsidR="00F437D2" w:rsidRPr="00BC7828" w:rsidRDefault="000C36ED" w:rsidP="000C36ED">
      <w:pPr>
        <w:pStyle w:val="a3"/>
        <w:numPr>
          <w:ilvl w:val="0"/>
          <w:numId w:val="11"/>
        </w:numPr>
        <w:autoSpaceDE w:val="0"/>
        <w:autoSpaceDN w:val="0"/>
        <w:adjustRightInd w:val="0"/>
        <w:snapToGrid w:val="0"/>
        <w:spacing w:line="480" w:lineRule="exact"/>
        <w:ind w:leftChars="0" w:left="1134" w:hanging="698"/>
        <w:rPr>
          <w:rFonts w:ascii="標楷體" w:eastAsia="標楷體" w:hAnsi="標楷體"/>
          <w:sz w:val="28"/>
          <w:szCs w:val="28"/>
        </w:rPr>
      </w:pPr>
      <w:r w:rsidRPr="00BC7828">
        <w:rPr>
          <w:rFonts w:eastAsia="標楷體" w:hAnsi="標楷體" w:hint="eastAsia"/>
          <w:sz w:val="28"/>
          <w:szCs w:val="28"/>
        </w:rPr>
        <w:t>行銷健康城市施政成果，提供市民更貼心、有感服務，以締造</w:t>
      </w:r>
      <w:r w:rsidRPr="00BC7828">
        <w:rPr>
          <w:rFonts w:ascii="標楷體" w:eastAsia="標楷體" w:hAnsi="標楷體"/>
          <w:sz w:val="28"/>
          <w:szCs w:val="28"/>
        </w:rPr>
        <w:t>宜居永續</w:t>
      </w:r>
      <w:r w:rsidRPr="00BC7828">
        <w:rPr>
          <w:rFonts w:eastAsia="標楷體" w:hAnsi="標楷體" w:hint="eastAsia"/>
          <w:sz w:val="28"/>
          <w:szCs w:val="28"/>
        </w:rPr>
        <w:t>城市藍圖。</w:t>
      </w:r>
    </w:p>
    <w:p w:rsidR="009D0B26" w:rsidRPr="00BC7828" w:rsidRDefault="009D0B26">
      <w:pPr>
        <w:widowControl/>
        <w:rPr>
          <w:rFonts w:ascii="標楷體" w:eastAsia="標楷體" w:hAnsi="標楷體"/>
          <w:b/>
          <w:sz w:val="32"/>
          <w:szCs w:val="32"/>
        </w:rPr>
      </w:pPr>
      <w:r w:rsidRPr="00BC7828">
        <w:rPr>
          <w:rFonts w:ascii="標楷體" w:eastAsia="標楷體" w:hAnsi="標楷體"/>
          <w:b/>
          <w:sz w:val="32"/>
          <w:szCs w:val="32"/>
        </w:rPr>
        <w:br w:type="page"/>
      </w:r>
    </w:p>
    <w:p w:rsidR="007633D5" w:rsidRPr="00BC7828" w:rsidRDefault="009E0F39" w:rsidP="00554FA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C7828"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DA808C" wp14:editId="0B825DC5">
                <wp:simplePos x="0" y="0"/>
                <wp:positionH relativeFrom="margin">
                  <wp:posOffset>5093678</wp:posOffset>
                </wp:positionH>
                <wp:positionV relativeFrom="paragraph">
                  <wp:posOffset>-328246</wp:posOffset>
                </wp:positionV>
                <wp:extent cx="562708" cy="375822"/>
                <wp:effectExtent l="0" t="0" r="27940" b="2476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08" cy="3758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F9A" w:rsidRDefault="00570F9A" w:rsidP="009E0F39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A808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1.1pt;margin-top:-25.85pt;width:44.3pt;height:2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">
                <v:textbox>
                  <w:txbxContent>
                    <w:p w:rsidR="00570F9A" w:rsidRDefault="00570F9A" w:rsidP="009E0F39"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6D85" w:rsidRPr="00BC7828">
        <w:rPr>
          <w:rFonts w:ascii="標楷體" w:eastAsia="標楷體" w:hAnsi="標楷體" w:hint="eastAsia"/>
          <w:b/>
          <w:sz w:val="32"/>
          <w:szCs w:val="32"/>
        </w:rPr>
        <w:t>107</w:t>
      </w:r>
      <w:r w:rsidR="00A07EA5" w:rsidRPr="00BC7828">
        <w:rPr>
          <w:rFonts w:ascii="標楷體" w:eastAsia="標楷體" w:hAnsi="標楷體" w:hint="eastAsia"/>
          <w:b/>
          <w:sz w:val="32"/>
          <w:szCs w:val="32"/>
        </w:rPr>
        <w:t>年臺北健康城市研討會暨</w:t>
      </w:r>
      <w:r w:rsidR="00816D85" w:rsidRPr="00BC7828">
        <w:rPr>
          <w:rFonts w:ascii="標楷體" w:eastAsia="標楷體" w:hAnsi="標楷體" w:hint="eastAsia"/>
          <w:b/>
          <w:sz w:val="32"/>
          <w:szCs w:val="32"/>
        </w:rPr>
        <w:t>成果發表會</w:t>
      </w:r>
      <w:r w:rsidR="00C8347C" w:rsidRPr="00BC7828">
        <w:rPr>
          <w:rFonts w:ascii="標楷體" w:eastAsia="標楷體" w:hAnsi="標楷體" w:hint="eastAsia"/>
          <w:b/>
          <w:sz w:val="32"/>
          <w:szCs w:val="32"/>
        </w:rPr>
        <w:t>議程</w:t>
      </w:r>
    </w:p>
    <w:p w:rsidR="00816D85" w:rsidRPr="00BC7828" w:rsidRDefault="00626A44" w:rsidP="00C60A47">
      <w:pPr>
        <w:widowControl/>
        <w:numPr>
          <w:ilvl w:val="2"/>
          <w:numId w:val="3"/>
        </w:numPr>
        <w:suppressAutoHyphens/>
        <w:autoSpaceDN w:val="0"/>
        <w:spacing w:line="0" w:lineRule="atLeast"/>
        <w:ind w:left="284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BC7828">
        <w:rPr>
          <w:rFonts w:ascii="標楷體" w:eastAsia="標楷體" w:hAnsi="標楷體" w:hint="eastAsia"/>
          <w:kern w:val="3"/>
          <w:sz w:val="28"/>
          <w:szCs w:val="28"/>
        </w:rPr>
        <w:t>活動時間</w:t>
      </w:r>
      <w:r w:rsidR="00816D85" w:rsidRPr="00BC7828">
        <w:rPr>
          <w:rFonts w:ascii="標楷體" w:eastAsia="標楷體" w:hAnsi="標楷體"/>
          <w:kern w:val="3"/>
          <w:sz w:val="28"/>
          <w:szCs w:val="28"/>
        </w:rPr>
        <w:t>：</w:t>
      </w:r>
      <w:r w:rsidR="00C71515" w:rsidRPr="00BC7828">
        <w:rPr>
          <w:rFonts w:ascii="標楷體" w:eastAsia="標楷體" w:hAnsi="標楷體" w:hint="eastAsia"/>
          <w:kern w:val="3"/>
          <w:sz w:val="28"/>
          <w:szCs w:val="28"/>
        </w:rPr>
        <w:t>107</w:t>
      </w:r>
      <w:r w:rsidR="00816D85" w:rsidRPr="00BC7828">
        <w:rPr>
          <w:rFonts w:ascii="標楷體" w:eastAsia="標楷體" w:hAnsi="標楷體" w:hint="eastAsia"/>
          <w:kern w:val="3"/>
          <w:sz w:val="28"/>
          <w:szCs w:val="28"/>
        </w:rPr>
        <w:t>年11月5日(一</w:t>
      </w:r>
      <w:r w:rsidR="00816D85" w:rsidRPr="00BC7828">
        <w:rPr>
          <w:rFonts w:ascii="標楷體" w:eastAsia="標楷體" w:hAnsi="標楷體"/>
          <w:kern w:val="3"/>
          <w:sz w:val="28"/>
          <w:szCs w:val="28"/>
        </w:rPr>
        <w:t>)</w:t>
      </w:r>
      <w:r w:rsidRPr="00BC7828">
        <w:rPr>
          <w:rFonts w:ascii="標楷體" w:eastAsia="標楷體" w:hAnsi="標楷體" w:hint="eastAsia"/>
          <w:sz w:val="28"/>
          <w:szCs w:val="28"/>
        </w:rPr>
        <w:t>上午10時30分至下午4時30分</w:t>
      </w:r>
    </w:p>
    <w:p w:rsidR="00741864" w:rsidRPr="00BC7828" w:rsidRDefault="0038442C" w:rsidP="00482F05">
      <w:pPr>
        <w:widowControl/>
        <w:numPr>
          <w:ilvl w:val="2"/>
          <w:numId w:val="3"/>
        </w:numPr>
        <w:suppressAutoHyphens/>
        <w:autoSpaceDN w:val="0"/>
        <w:spacing w:line="0" w:lineRule="atLeast"/>
        <w:ind w:left="284"/>
        <w:textAlignment w:val="baseline"/>
        <w:rPr>
          <w:rFonts w:ascii="標楷體" w:eastAsia="標楷體" w:hAnsi="標楷體"/>
          <w:sz w:val="28"/>
          <w:szCs w:val="28"/>
        </w:rPr>
      </w:pPr>
      <w:r w:rsidRPr="00BC7828">
        <w:rPr>
          <w:rFonts w:ascii="標楷體" w:eastAsia="標楷體" w:hAnsi="標楷體" w:hint="eastAsia"/>
          <w:kern w:val="3"/>
          <w:sz w:val="28"/>
          <w:szCs w:val="28"/>
        </w:rPr>
        <w:t>活動</w:t>
      </w:r>
      <w:r w:rsidR="00816D85" w:rsidRPr="00BC7828">
        <w:rPr>
          <w:rFonts w:ascii="標楷體" w:eastAsia="標楷體" w:hAnsi="標楷體" w:hint="eastAsia"/>
          <w:kern w:val="3"/>
          <w:sz w:val="28"/>
          <w:szCs w:val="28"/>
        </w:rPr>
        <w:t>地點</w:t>
      </w:r>
      <w:r w:rsidR="00816D85" w:rsidRPr="00BC7828">
        <w:rPr>
          <w:rFonts w:ascii="標楷體" w:eastAsia="標楷體" w:hAnsi="標楷體"/>
          <w:kern w:val="3"/>
          <w:sz w:val="28"/>
          <w:szCs w:val="28"/>
        </w:rPr>
        <w:t>：</w:t>
      </w:r>
      <w:r w:rsidR="002D43CB" w:rsidRPr="00BC7828">
        <w:rPr>
          <w:rFonts w:ascii="標楷體" w:eastAsia="標楷體" w:hAnsi="標楷體" w:hint="eastAsia"/>
          <w:sz w:val="28"/>
          <w:szCs w:val="28"/>
        </w:rPr>
        <w:t>臺大國際會議中心</w:t>
      </w:r>
      <w:r w:rsidR="002651FD" w:rsidRPr="00BC7828">
        <w:rPr>
          <w:rFonts w:ascii="標楷體" w:eastAsia="標楷體" w:hAnsi="標楷體" w:hint="eastAsia"/>
          <w:sz w:val="28"/>
          <w:szCs w:val="28"/>
        </w:rPr>
        <w:t>(</w:t>
      </w:r>
      <w:r w:rsidR="00356F59" w:rsidRPr="00BC7828">
        <w:rPr>
          <w:rFonts w:ascii="標楷體" w:eastAsia="標楷體" w:hAnsi="標楷體" w:hint="eastAsia"/>
          <w:sz w:val="28"/>
          <w:szCs w:val="28"/>
        </w:rPr>
        <w:t>臺</w:t>
      </w:r>
      <w:r w:rsidR="002651FD" w:rsidRPr="00BC7828">
        <w:rPr>
          <w:rFonts w:ascii="標楷體" w:eastAsia="標楷體" w:hAnsi="標楷體"/>
          <w:sz w:val="28"/>
          <w:szCs w:val="28"/>
        </w:rPr>
        <w:t>北市中正區徐州路2號</w:t>
      </w:r>
      <w:r w:rsidR="002651FD" w:rsidRPr="00BC7828">
        <w:rPr>
          <w:rFonts w:ascii="標楷體" w:eastAsia="標楷體" w:hAnsi="標楷體" w:hint="eastAsia"/>
          <w:sz w:val="28"/>
          <w:szCs w:val="28"/>
        </w:rPr>
        <w:t>)</w:t>
      </w:r>
    </w:p>
    <w:p w:rsidR="00852D24" w:rsidRPr="00BC7828" w:rsidRDefault="00852D24" w:rsidP="00852D24">
      <w:pPr>
        <w:widowControl/>
        <w:suppressAutoHyphens/>
        <w:autoSpaceDN w:val="0"/>
        <w:spacing w:line="0" w:lineRule="atLeast"/>
        <w:ind w:left="284"/>
        <w:textAlignment w:val="baseline"/>
        <w:rPr>
          <w:rFonts w:ascii="標楷體" w:eastAsia="標楷體" w:hAnsi="標楷體"/>
          <w:sz w:val="28"/>
          <w:szCs w:val="28"/>
        </w:rPr>
      </w:pPr>
      <w:r w:rsidRPr="00BC7828">
        <w:rPr>
          <w:rFonts w:ascii="標楷體" w:eastAsia="標楷體" w:hAnsi="標楷體" w:hint="eastAsia"/>
          <w:sz w:val="28"/>
          <w:szCs w:val="28"/>
        </w:rPr>
        <w:t xml:space="preserve">           上午1樓101廳、下午4樓402廳</w:t>
      </w:r>
    </w:p>
    <w:p w:rsidR="00F05702" w:rsidRPr="00BC7828" w:rsidRDefault="00F05702" w:rsidP="00852D24">
      <w:pPr>
        <w:widowControl/>
        <w:suppressAutoHyphens/>
        <w:autoSpaceDN w:val="0"/>
        <w:spacing w:line="0" w:lineRule="atLeast"/>
        <w:ind w:left="284"/>
        <w:textAlignment w:val="baseline"/>
        <w:rPr>
          <w:rFonts w:ascii="標楷體" w:eastAsia="標楷體" w:hAnsi="標楷體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55"/>
        <w:tblW w:w="5000" w:type="pct"/>
        <w:tblLook w:val="04A0" w:firstRow="1" w:lastRow="0" w:firstColumn="1" w:lastColumn="0" w:noHBand="0" w:noVBand="1"/>
      </w:tblPr>
      <w:tblGrid>
        <w:gridCol w:w="1413"/>
        <w:gridCol w:w="4536"/>
        <w:gridCol w:w="2731"/>
      </w:tblGrid>
      <w:tr w:rsidR="00BC7828" w:rsidRPr="00BC7828" w:rsidTr="00DB51B1">
        <w:trPr>
          <w:trHeight w:val="558"/>
        </w:trPr>
        <w:tc>
          <w:tcPr>
            <w:tcW w:w="814" w:type="pct"/>
            <w:shd w:val="pct20" w:color="auto" w:fill="auto"/>
            <w:vAlign w:val="center"/>
          </w:tcPr>
          <w:p w:rsidR="00DB51B1" w:rsidRPr="00BC7828" w:rsidRDefault="00DB51B1" w:rsidP="00721BC9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b/>
                <w:kern w:val="3"/>
              </w:rPr>
            </w:pPr>
            <w:r w:rsidRPr="00BC7828">
              <w:rPr>
                <w:rFonts w:eastAsia="標楷體"/>
                <w:b/>
                <w:kern w:val="3"/>
              </w:rPr>
              <w:t>時間</w:t>
            </w:r>
          </w:p>
        </w:tc>
        <w:tc>
          <w:tcPr>
            <w:tcW w:w="2613" w:type="pct"/>
            <w:shd w:val="pct20" w:color="auto" w:fill="auto"/>
            <w:vAlign w:val="center"/>
          </w:tcPr>
          <w:p w:rsidR="00DB51B1" w:rsidRPr="00BC7828" w:rsidRDefault="00DB51B1" w:rsidP="00721BC9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b/>
                <w:kern w:val="3"/>
              </w:rPr>
            </w:pPr>
            <w:r w:rsidRPr="00BC7828">
              <w:rPr>
                <w:rFonts w:eastAsia="標楷體" w:hint="eastAsia"/>
                <w:b/>
                <w:kern w:val="3"/>
              </w:rPr>
              <w:t>內容</w:t>
            </w:r>
          </w:p>
        </w:tc>
        <w:tc>
          <w:tcPr>
            <w:tcW w:w="1573" w:type="pct"/>
            <w:shd w:val="pct20" w:color="auto" w:fill="auto"/>
            <w:vAlign w:val="center"/>
          </w:tcPr>
          <w:p w:rsidR="00DB51B1" w:rsidRPr="00BC7828" w:rsidRDefault="00DB51B1" w:rsidP="00721BC9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b/>
                <w:kern w:val="3"/>
              </w:rPr>
            </w:pPr>
            <w:r w:rsidRPr="00BC7828">
              <w:rPr>
                <w:rFonts w:eastAsia="標楷體" w:hint="eastAsia"/>
                <w:b/>
                <w:kern w:val="3"/>
              </w:rPr>
              <w:t>講者</w:t>
            </w:r>
          </w:p>
        </w:tc>
      </w:tr>
      <w:tr w:rsidR="00BC7828" w:rsidRPr="00BC7828" w:rsidTr="00DB51B1">
        <w:trPr>
          <w:trHeight w:val="695"/>
        </w:trPr>
        <w:tc>
          <w:tcPr>
            <w:tcW w:w="814" w:type="pct"/>
            <w:vAlign w:val="center"/>
          </w:tcPr>
          <w:p w:rsidR="00DB51B1" w:rsidRPr="00BC7828" w:rsidRDefault="00DB51B1" w:rsidP="00721BC9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  <w:r w:rsidRPr="00BC7828">
              <w:rPr>
                <w:rFonts w:eastAsia="標楷體" w:hint="eastAsia"/>
                <w:kern w:val="3"/>
              </w:rPr>
              <w:t>10:30-10:45</w:t>
            </w:r>
          </w:p>
        </w:tc>
        <w:tc>
          <w:tcPr>
            <w:tcW w:w="2613" w:type="pct"/>
            <w:vAlign w:val="center"/>
          </w:tcPr>
          <w:p w:rsidR="00DB51B1" w:rsidRPr="00BC7828" w:rsidRDefault="00DB51B1" w:rsidP="00721BC9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</w:rPr>
            </w:pPr>
            <w:r w:rsidRPr="00BC7828">
              <w:rPr>
                <w:rFonts w:eastAsia="標楷體" w:hint="eastAsia"/>
                <w:kern w:val="3"/>
              </w:rPr>
              <w:t>報到</w:t>
            </w:r>
          </w:p>
        </w:tc>
        <w:tc>
          <w:tcPr>
            <w:tcW w:w="1573" w:type="pct"/>
          </w:tcPr>
          <w:p w:rsidR="00DB51B1" w:rsidRPr="00BC7828" w:rsidRDefault="00DB51B1" w:rsidP="00721BC9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</w:tr>
      <w:tr w:rsidR="00BC7828" w:rsidRPr="00BC7828" w:rsidTr="00DB51B1">
        <w:trPr>
          <w:trHeight w:val="705"/>
        </w:trPr>
        <w:tc>
          <w:tcPr>
            <w:tcW w:w="814" w:type="pct"/>
            <w:vAlign w:val="center"/>
          </w:tcPr>
          <w:p w:rsidR="00DB51B1" w:rsidRPr="00BC7828" w:rsidRDefault="00DB51B1" w:rsidP="00721BC9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  <w:r w:rsidRPr="00BC7828">
              <w:rPr>
                <w:rFonts w:eastAsia="標楷體" w:hint="eastAsia"/>
                <w:kern w:val="3"/>
              </w:rPr>
              <w:t>10:45-10:50</w:t>
            </w:r>
          </w:p>
        </w:tc>
        <w:tc>
          <w:tcPr>
            <w:tcW w:w="2613" w:type="pct"/>
            <w:vAlign w:val="center"/>
          </w:tcPr>
          <w:p w:rsidR="00DB51B1" w:rsidRPr="00BC7828" w:rsidRDefault="00DB51B1" w:rsidP="00721BC9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</w:rPr>
            </w:pPr>
            <w:r w:rsidRPr="00BC7828">
              <w:rPr>
                <w:rFonts w:ascii="標楷體" w:eastAsia="標楷體" w:hAnsi="標楷體" w:hint="eastAsia"/>
                <w:kern w:val="3"/>
              </w:rPr>
              <w:t>主持人開場</w:t>
            </w:r>
          </w:p>
        </w:tc>
        <w:tc>
          <w:tcPr>
            <w:tcW w:w="1573" w:type="pct"/>
          </w:tcPr>
          <w:p w:rsidR="00A00738" w:rsidRPr="00BC7828" w:rsidRDefault="00A00738" w:rsidP="00A00738">
            <w:pPr>
              <w:widowControl/>
              <w:rPr>
                <w:rFonts w:ascii="標楷體" w:eastAsia="標楷體" w:hAnsi="標楷體"/>
                <w:kern w:val="3"/>
              </w:rPr>
            </w:pPr>
            <w:r w:rsidRPr="00BC7828">
              <w:rPr>
                <w:rFonts w:ascii="標楷體" w:eastAsia="標楷體" w:hAnsi="標楷體" w:hint="eastAsia"/>
                <w:kern w:val="3"/>
              </w:rPr>
              <w:t>陽明大學</w:t>
            </w:r>
            <w:r w:rsidRPr="00BC7828">
              <w:rPr>
                <w:rFonts w:ascii="標楷體" w:eastAsia="標楷體" w:hAnsi="標楷體"/>
                <w:kern w:val="3"/>
              </w:rPr>
              <w:fldChar w:fldCharType="begin"/>
            </w:r>
            <w:r w:rsidRPr="00BC7828">
              <w:rPr>
                <w:rFonts w:ascii="標楷體" w:eastAsia="標楷體" w:hAnsi="標楷體"/>
                <w:kern w:val="3"/>
              </w:rPr>
              <w:instrText xml:space="preserve"> HYPERLINK "https://ieohs.ym.edu.tw/files/11-1237-48.php" </w:instrText>
            </w:r>
            <w:r w:rsidRPr="00BC7828">
              <w:rPr>
                <w:rFonts w:ascii="標楷體" w:eastAsia="標楷體" w:hAnsi="標楷體"/>
                <w:kern w:val="3"/>
              </w:rPr>
              <w:fldChar w:fldCharType="separate"/>
            </w:r>
            <w:r w:rsidRPr="00BC7828">
              <w:rPr>
                <w:rFonts w:ascii="標楷體" w:eastAsia="標楷體" w:hAnsi="標楷體"/>
                <w:kern w:val="3"/>
              </w:rPr>
              <w:t>環境與職業衛生研究所</w:t>
            </w:r>
          </w:p>
          <w:p w:rsidR="00DB51B1" w:rsidRPr="00BC7828" w:rsidRDefault="00A00738" w:rsidP="00A0073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BC7828">
              <w:rPr>
                <w:rFonts w:ascii="標楷體" w:eastAsia="標楷體" w:hAnsi="標楷體"/>
                <w:kern w:val="3"/>
              </w:rPr>
              <w:fldChar w:fldCharType="end"/>
            </w:r>
            <w:r w:rsidRPr="00BC7828">
              <w:rPr>
                <w:rFonts w:ascii="標楷體" w:eastAsia="標楷體" w:hAnsi="標楷體" w:hint="eastAsia"/>
                <w:kern w:val="3"/>
              </w:rPr>
              <w:t>郭憲文教授</w:t>
            </w:r>
          </w:p>
        </w:tc>
      </w:tr>
      <w:tr w:rsidR="00BC7828" w:rsidRPr="00BC7828" w:rsidTr="00DB51B1">
        <w:trPr>
          <w:trHeight w:val="702"/>
        </w:trPr>
        <w:tc>
          <w:tcPr>
            <w:tcW w:w="814" w:type="pct"/>
            <w:vAlign w:val="center"/>
          </w:tcPr>
          <w:p w:rsidR="00DB51B1" w:rsidRPr="00BC7828" w:rsidRDefault="00DB51B1" w:rsidP="00721BC9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  <w:r w:rsidRPr="00BC7828">
              <w:rPr>
                <w:rFonts w:eastAsia="標楷體" w:hint="eastAsia"/>
                <w:kern w:val="3"/>
              </w:rPr>
              <w:t>10:50-10:55</w:t>
            </w:r>
          </w:p>
        </w:tc>
        <w:tc>
          <w:tcPr>
            <w:tcW w:w="2613" w:type="pct"/>
            <w:shd w:val="clear" w:color="auto" w:fill="auto"/>
            <w:vAlign w:val="center"/>
          </w:tcPr>
          <w:p w:rsidR="00DB51B1" w:rsidRPr="00BC7828" w:rsidRDefault="00DB51B1" w:rsidP="00721BC9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</w:rPr>
            </w:pPr>
            <w:r w:rsidRPr="00BC7828">
              <w:rPr>
                <w:rFonts w:eastAsia="標楷體" w:hint="eastAsia"/>
                <w:kern w:val="3"/>
              </w:rPr>
              <w:t>開幕致詞</w:t>
            </w:r>
          </w:p>
        </w:tc>
        <w:tc>
          <w:tcPr>
            <w:tcW w:w="1573" w:type="pct"/>
          </w:tcPr>
          <w:p w:rsidR="00DB51B1" w:rsidRPr="00BC7828" w:rsidRDefault="00DB51B1" w:rsidP="00721BC9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</w:tr>
      <w:tr w:rsidR="00BC7828" w:rsidRPr="00BC7828" w:rsidTr="00356F59">
        <w:trPr>
          <w:trHeight w:val="967"/>
        </w:trPr>
        <w:tc>
          <w:tcPr>
            <w:tcW w:w="814" w:type="pct"/>
            <w:vAlign w:val="center"/>
          </w:tcPr>
          <w:p w:rsidR="00DB51B1" w:rsidRPr="00BC7828" w:rsidRDefault="00DB51B1" w:rsidP="00721BC9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  <w:r w:rsidRPr="00BC7828">
              <w:rPr>
                <w:rFonts w:eastAsia="標楷體" w:hint="eastAsia"/>
                <w:kern w:val="3"/>
              </w:rPr>
              <w:t>10:55-11:10</w:t>
            </w:r>
          </w:p>
        </w:tc>
        <w:tc>
          <w:tcPr>
            <w:tcW w:w="2613" w:type="pct"/>
            <w:shd w:val="clear" w:color="auto" w:fill="auto"/>
            <w:vAlign w:val="center"/>
          </w:tcPr>
          <w:p w:rsidR="00DB51B1" w:rsidRPr="00BC7828" w:rsidRDefault="00DB51B1" w:rsidP="00DB51B1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  <w:r w:rsidRPr="00BC7828">
              <w:rPr>
                <w:rFonts w:eastAsia="標楷體" w:hint="eastAsia"/>
                <w:kern w:val="3"/>
              </w:rPr>
              <w:t>專題演講</w:t>
            </w:r>
            <w:r w:rsidRPr="00BC7828">
              <w:rPr>
                <w:rFonts w:ascii="標楷體" w:eastAsia="標楷體" w:hAnsi="標楷體" w:hint="eastAsia"/>
                <w:kern w:val="3"/>
              </w:rPr>
              <w:t>:</w:t>
            </w:r>
            <w:r w:rsidRPr="00BC7828">
              <w:rPr>
                <w:rFonts w:eastAsia="標楷體" w:hint="eastAsia"/>
                <w:kern w:val="3"/>
              </w:rPr>
              <w:t>臺北市推動健康城市</w:t>
            </w:r>
            <w:r w:rsidRPr="00BC7828">
              <w:rPr>
                <w:rFonts w:eastAsia="標楷體"/>
                <w:kern w:val="3"/>
              </w:rPr>
              <w:t>經驗分享</w:t>
            </w:r>
          </w:p>
        </w:tc>
        <w:tc>
          <w:tcPr>
            <w:tcW w:w="1573" w:type="pct"/>
            <w:vAlign w:val="center"/>
          </w:tcPr>
          <w:p w:rsidR="00DB51B1" w:rsidRPr="00BC7828" w:rsidRDefault="00DB51B1" w:rsidP="00721BC9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BC7828">
              <w:rPr>
                <w:rFonts w:ascii="標楷體" w:eastAsia="標楷體" w:hAnsi="標楷體" w:hint="eastAsia"/>
                <w:kern w:val="3"/>
              </w:rPr>
              <w:t>臺北市政府衛生局</w:t>
            </w:r>
          </w:p>
          <w:p w:rsidR="00DB51B1" w:rsidRPr="00BC7828" w:rsidRDefault="00DB51B1" w:rsidP="00721BC9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  <w:r w:rsidRPr="00BC7828">
              <w:rPr>
                <w:rFonts w:ascii="標楷體" w:eastAsia="標楷體" w:hAnsi="標楷體" w:hint="eastAsia"/>
                <w:kern w:val="3"/>
              </w:rPr>
              <w:t>黃世傑局長</w:t>
            </w:r>
          </w:p>
        </w:tc>
      </w:tr>
      <w:tr w:rsidR="00BC7828" w:rsidRPr="00BC7828" w:rsidTr="00DB51B1">
        <w:trPr>
          <w:trHeight w:val="2169"/>
        </w:trPr>
        <w:tc>
          <w:tcPr>
            <w:tcW w:w="814" w:type="pct"/>
            <w:vAlign w:val="center"/>
          </w:tcPr>
          <w:p w:rsidR="00DB51B1" w:rsidRPr="00BC7828" w:rsidRDefault="00DB51B1" w:rsidP="00721BC9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  <w:r w:rsidRPr="00BC7828">
              <w:rPr>
                <w:rFonts w:eastAsia="標楷體" w:hint="eastAsia"/>
                <w:kern w:val="3"/>
              </w:rPr>
              <w:t>11:10-11:35</w:t>
            </w:r>
          </w:p>
        </w:tc>
        <w:tc>
          <w:tcPr>
            <w:tcW w:w="2613" w:type="pct"/>
            <w:shd w:val="clear" w:color="auto" w:fill="auto"/>
            <w:vAlign w:val="center"/>
          </w:tcPr>
          <w:p w:rsidR="00DB51B1" w:rsidRPr="00BC7828" w:rsidRDefault="00DB51B1" w:rsidP="00721BC9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BC7828">
              <w:rPr>
                <w:rFonts w:eastAsia="標楷體" w:hint="eastAsia"/>
                <w:kern w:val="3"/>
              </w:rPr>
              <w:t>臺北健康城市</w:t>
            </w:r>
            <w:r w:rsidRPr="00BC7828">
              <w:rPr>
                <w:rFonts w:ascii="標楷體" w:eastAsia="標楷體" w:hAnsi="標楷體" w:hint="eastAsia"/>
                <w:kern w:val="3"/>
              </w:rPr>
              <w:t>各工作小組成果報告</w:t>
            </w:r>
            <w:r w:rsidRPr="00BC7828">
              <w:rPr>
                <w:rFonts w:ascii="新細明體" w:eastAsia="新細明體" w:hAnsi="新細明體" w:hint="eastAsia"/>
                <w:kern w:val="3"/>
              </w:rPr>
              <w:t>：</w:t>
            </w:r>
          </w:p>
          <w:p w:rsidR="00DB51B1" w:rsidRPr="00BC7828" w:rsidRDefault="00DB51B1" w:rsidP="00721BC9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BC7828">
              <w:rPr>
                <w:rFonts w:ascii="標楷體" w:eastAsia="標楷體" w:hAnsi="標楷體" w:hint="eastAsia"/>
                <w:kern w:val="3"/>
              </w:rPr>
              <w:t xml:space="preserve">  </w:t>
            </w:r>
            <w:r w:rsidRPr="00BC7828">
              <w:rPr>
                <w:rFonts w:eastAsia="標楷體" w:hint="eastAsia"/>
                <w:kern w:val="3"/>
              </w:rPr>
              <w:t>1.</w:t>
            </w:r>
            <w:r w:rsidRPr="00BC7828">
              <w:rPr>
                <w:rFonts w:eastAsia="標楷體" w:hint="eastAsia"/>
                <w:kern w:val="3"/>
              </w:rPr>
              <w:t>安全保障組</w:t>
            </w:r>
            <w:r w:rsidRPr="00BC7828">
              <w:rPr>
                <w:rFonts w:ascii="標楷體" w:eastAsia="標楷體" w:hAnsi="標楷體" w:hint="eastAsia"/>
                <w:kern w:val="3"/>
              </w:rPr>
              <w:t>成果報告</w:t>
            </w:r>
          </w:p>
          <w:p w:rsidR="00DB51B1" w:rsidRPr="00BC7828" w:rsidRDefault="00DB51B1" w:rsidP="00DB51B1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  <w:r w:rsidRPr="00BC7828">
              <w:rPr>
                <w:rFonts w:eastAsia="標楷體" w:hint="eastAsia"/>
                <w:kern w:val="3"/>
              </w:rPr>
              <w:t xml:space="preserve">  2.</w:t>
            </w:r>
            <w:r w:rsidRPr="00BC7828">
              <w:rPr>
                <w:rFonts w:eastAsia="標楷體" w:hint="eastAsia"/>
                <w:kern w:val="3"/>
              </w:rPr>
              <w:t>永續生態組</w:t>
            </w:r>
            <w:r w:rsidRPr="00BC7828">
              <w:rPr>
                <w:rFonts w:ascii="標楷體" w:eastAsia="標楷體" w:hAnsi="標楷體" w:hint="eastAsia"/>
                <w:kern w:val="3"/>
              </w:rPr>
              <w:t>成果報告</w:t>
            </w:r>
          </w:p>
          <w:p w:rsidR="00DB51B1" w:rsidRPr="00BC7828" w:rsidRDefault="00DB51B1" w:rsidP="00DB51B1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  <w:r w:rsidRPr="00BC7828">
              <w:rPr>
                <w:rFonts w:eastAsia="標楷體" w:hint="eastAsia"/>
                <w:kern w:val="3"/>
              </w:rPr>
              <w:t xml:space="preserve">  3.</w:t>
            </w:r>
            <w:r w:rsidRPr="00BC7828">
              <w:rPr>
                <w:rFonts w:eastAsia="標楷體" w:hint="eastAsia"/>
                <w:kern w:val="3"/>
              </w:rPr>
              <w:t>友善文化組</w:t>
            </w:r>
            <w:r w:rsidRPr="00BC7828">
              <w:rPr>
                <w:rFonts w:ascii="標楷體" w:eastAsia="標楷體" w:hAnsi="標楷體" w:hint="eastAsia"/>
                <w:kern w:val="3"/>
              </w:rPr>
              <w:t>成果報告</w:t>
            </w:r>
          </w:p>
          <w:p w:rsidR="00DB51B1" w:rsidRPr="00BC7828" w:rsidRDefault="00DB51B1" w:rsidP="00DB51B1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  <w:r w:rsidRPr="00BC7828">
              <w:rPr>
                <w:rFonts w:eastAsia="標楷體" w:hint="eastAsia"/>
                <w:kern w:val="3"/>
              </w:rPr>
              <w:t xml:space="preserve">  4.</w:t>
            </w:r>
            <w:r w:rsidRPr="00BC7828">
              <w:rPr>
                <w:rFonts w:eastAsia="標楷體" w:hint="eastAsia"/>
                <w:kern w:val="3"/>
              </w:rPr>
              <w:t>活力康健組</w:t>
            </w:r>
            <w:r w:rsidRPr="00BC7828">
              <w:rPr>
                <w:rFonts w:ascii="標楷體" w:eastAsia="標楷體" w:hAnsi="標楷體" w:hint="eastAsia"/>
                <w:kern w:val="3"/>
              </w:rPr>
              <w:t>成果報告</w:t>
            </w:r>
          </w:p>
          <w:p w:rsidR="00DB51B1" w:rsidRPr="00BC7828" w:rsidRDefault="00DB51B1" w:rsidP="00DB51B1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  <w:r w:rsidRPr="00BC7828">
              <w:rPr>
                <w:rFonts w:eastAsia="標楷體" w:hint="eastAsia"/>
                <w:kern w:val="3"/>
              </w:rPr>
              <w:t xml:space="preserve">  5.</w:t>
            </w:r>
            <w:r w:rsidRPr="00BC7828">
              <w:rPr>
                <w:rFonts w:eastAsia="標楷體" w:hint="eastAsia"/>
                <w:kern w:val="3"/>
              </w:rPr>
              <w:t>繁榮便捷組</w:t>
            </w:r>
            <w:r w:rsidRPr="00BC7828">
              <w:rPr>
                <w:rFonts w:ascii="標楷體" w:eastAsia="標楷體" w:hAnsi="標楷體" w:hint="eastAsia"/>
                <w:kern w:val="3"/>
              </w:rPr>
              <w:t>成果報告</w:t>
            </w:r>
          </w:p>
        </w:tc>
        <w:tc>
          <w:tcPr>
            <w:tcW w:w="1573" w:type="pct"/>
          </w:tcPr>
          <w:p w:rsidR="00DB51B1" w:rsidRPr="00BC7828" w:rsidRDefault="00DB51B1" w:rsidP="00721BC9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</w:p>
          <w:p w:rsidR="00DB51B1" w:rsidRPr="00BC7828" w:rsidRDefault="00DB51B1" w:rsidP="00721BC9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  <w:r w:rsidRPr="00BC7828">
              <w:rPr>
                <w:rFonts w:ascii="標楷體" w:eastAsia="標楷體" w:hAnsi="標楷體" w:hint="eastAsia"/>
                <w:kern w:val="3"/>
              </w:rPr>
              <w:t>臺北市政府</w:t>
            </w:r>
            <w:r w:rsidRPr="00BC7828">
              <w:rPr>
                <w:rFonts w:eastAsia="標楷體" w:hint="eastAsia"/>
                <w:kern w:val="3"/>
              </w:rPr>
              <w:t>民政局</w:t>
            </w:r>
          </w:p>
          <w:p w:rsidR="00DB51B1" w:rsidRPr="00BC7828" w:rsidRDefault="00DB51B1" w:rsidP="00721BC9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  <w:r w:rsidRPr="00BC7828">
              <w:rPr>
                <w:rFonts w:ascii="標楷體" w:eastAsia="標楷體" w:hAnsi="標楷體" w:hint="eastAsia"/>
                <w:kern w:val="3"/>
              </w:rPr>
              <w:t>臺北市政府</w:t>
            </w:r>
            <w:r w:rsidRPr="00BC7828">
              <w:rPr>
                <w:rFonts w:eastAsia="標楷體" w:hint="eastAsia"/>
                <w:kern w:val="3"/>
              </w:rPr>
              <w:t>環境保護局</w:t>
            </w:r>
          </w:p>
          <w:p w:rsidR="00DB51B1" w:rsidRPr="00BC7828" w:rsidRDefault="00DB51B1" w:rsidP="00721BC9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  <w:r w:rsidRPr="00BC7828">
              <w:rPr>
                <w:rFonts w:ascii="標楷體" w:eastAsia="標楷體" w:hAnsi="標楷體" w:hint="eastAsia"/>
                <w:kern w:val="3"/>
              </w:rPr>
              <w:t>臺北市政府</w:t>
            </w:r>
            <w:r w:rsidRPr="00BC7828">
              <w:rPr>
                <w:rFonts w:eastAsia="標楷體" w:hint="eastAsia"/>
                <w:kern w:val="3"/>
              </w:rPr>
              <w:t>文化局</w:t>
            </w:r>
          </w:p>
          <w:p w:rsidR="00DB51B1" w:rsidRPr="00BC7828" w:rsidRDefault="00DB51B1" w:rsidP="00721BC9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  <w:r w:rsidRPr="00BC7828">
              <w:rPr>
                <w:rFonts w:ascii="標楷體" w:eastAsia="標楷體" w:hAnsi="標楷體" w:hint="eastAsia"/>
                <w:kern w:val="3"/>
              </w:rPr>
              <w:t>臺北市政府</w:t>
            </w:r>
            <w:r w:rsidRPr="00BC7828">
              <w:rPr>
                <w:rFonts w:eastAsia="標楷體" w:hint="eastAsia"/>
                <w:kern w:val="3"/>
              </w:rPr>
              <w:t>體育局</w:t>
            </w:r>
          </w:p>
          <w:p w:rsidR="00DB51B1" w:rsidRPr="00BC7828" w:rsidRDefault="00DB51B1" w:rsidP="00721BC9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  <w:r w:rsidRPr="00BC7828">
              <w:rPr>
                <w:rFonts w:ascii="標楷體" w:eastAsia="標楷體" w:hAnsi="標楷體" w:hint="eastAsia"/>
                <w:kern w:val="3"/>
              </w:rPr>
              <w:t>臺北市政府</w:t>
            </w:r>
            <w:r w:rsidRPr="00BC7828">
              <w:rPr>
                <w:rFonts w:eastAsia="標楷體" w:hint="eastAsia"/>
                <w:kern w:val="3"/>
              </w:rPr>
              <w:t>交通局</w:t>
            </w:r>
          </w:p>
        </w:tc>
      </w:tr>
      <w:tr w:rsidR="00BC7828" w:rsidRPr="00BC7828" w:rsidTr="00DB51B1">
        <w:trPr>
          <w:trHeight w:val="342"/>
        </w:trPr>
        <w:tc>
          <w:tcPr>
            <w:tcW w:w="814" w:type="pct"/>
            <w:vAlign w:val="center"/>
          </w:tcPr>
          <w:p w:rsidR="00DB51B1" w:rsidRPr="00BC7828" w:rsidRDefault="00DB51B1" w:rsidP="00721BC9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  <w:r w:rsidRPr="00BC7828">
              <w:rPr>
                <w:rFonts w:eastAsia="標楷體" w:hint="eastAsia"/>
                <w:kern w:val="3"/>
              </w:rPr>
              <w:t>11:35-11:45</w:t>
            </w:r>
          </w:p>
        </w:tc>
        <w:tc>
          <w:tcPr>
            <w:tcW w:w="2613" w:type="pct"/>
            <w:shd w:val="clear" w:color="auto" w:fill="auto"/>
            <w:vAlign w:val="center"/>
          </w:tcPr>
          <w:p w:rsidR="00DB51B1" w:rsidRPr="00BC7828" w:rsidRDefault="00DB51B1" w:rsidP="00721BC9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  <w:r w:rsidRPr="00BC7828">
              <w:rPr>
                <w:rFonts w:eastAsia="標楷體" w:hint="eastAsia"/>
                <w:kern w:val="3"/>
              </w:rPr>
              <w:t>臺北健康城市專家團隊回應</w:t>
            </w:r>
          </w:p>
        </w:tc>
        <w:tc>
          <w:tcPr>
            <w:tcW w:w="1573" w:type="pct"/>
          </w:tcPr>
          <w:p w:rsidR="00DB51B1" w:rsidRPr="00BC7828" w:rsidRDefault="00DB51B1" w:rsidP="00721BC9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</w:p>
        </w:tc>
      </w:tr>
      <w:tr w:rsidR="00BC7828" w:rsidRPr="00BC7828" w:rsidTr="00356F59">
        <w:trPr>
          <w:trHeight w:val="900"/>
        </w:trPr>
        <w:tc>
          <w:tcPr>
            <w:tcW w:w="814" w:type="pct"/>
            <w:vAlign w:val="center"/>
          </w:tcPr>
          <w:p w:rsidR="00DB51B1" w:rsidRPr="00BC7828" w:rsidRDefault="00DB51B1" w:rsidP="00721BC9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  <w:r w:rsidRPr="00BC7828">
              <w:rPr>
                <w:rFonts w:eastAsia="標楷體" w:hint="eastAsia"/>
                <w:kern w:val="3"/>
              </w:rPr>
              <w:t>11:45-12:00</w:t>
            </w:r>
          </w:p>
        </w:tc>
        <w:tc>
          <w:tcPr>
            <w:tcW w:w="2613" w:type="pct"/>
            <w:shd w:val="clear" w:color="auto" w:fill="auto"/>
            <w:vAlign w:val="center"/>
          </w:tcPr>
          <w:p w:rsidR="00DB51B1" w:rsidRPr="00BC7828" w:rsidRDefault="00DB51B1" w:rsidP="00DB51B1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  <w:r w:rsidRPr="00BC7828">
              <w:rPr>
                <w:rFonts w:eastAsia="標楷體" w:hint="eastAsia"/>
                <w:kern w:val="3"/>
              </w:rPr>
              <w:t>主題</w:t>
            </w:r>
            <w:r w:rsidRPr="00BC7828">
              <w:rPr>
                <w:rFonts w:ascii="標楷體" w:eastAsia="標楷體" w:hAnsi="標楷體" w:hint="eastAsia"/>
                <w:kern w:val="3"/>
              </w:rPr>
              <w:t>:</w:t>
            </w:r>
            <w:r w:rsidRPr="00BC7828">
              <w:rPr>
                <w:rFonts w:eastAsia="標楷體" w:hint="eastAsia"/>
                <w:kern w:val="3"/>
              </w:rPr>
              <w:t>推動區層級健康城市經驗分享</w:t>
            </w:r>
          </w:p>
        </w:tc>
        <w:tc>
          <w:tcPr>
            <w:tcW w:w="1573" w:type="pct"/>
            <w:vAlign w:val="center"/>
          </w:tcPr>
          <w:p w:rsidR="00E45964" w:rsidRPr="00BC7828" w:rsidRDefault="00E45964" w:rsidP="00721BC9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szCs w:val="24"/>
              </w:rPr>
            </w:pPr>
            <w:r w:rsidRPr="00BC7828">
              <w:rPr>
                <w:rFonts w:ascii="標楷體" w:eastAsia="標楷體" w:hAnsi="標楷體" w:hint="eastAsia"/>
                <w:szCs w:val="24"/>
              </w:rPr>
              <w:t>臺北市中山區健康服務中心</w:t>
            </w:r>
          </w:p>
          <w:p w:rsidR="00DB51B1" w:rsidRPr="00BC7828" w:rsidRDefault="00E45964" w:rsidP="00721BC9">
            <w:pPr>
              <w:suppressAutoHyphens/>
              <w:autoSpaceDN w:val="0"/>
              <w:textAlignment w:val="baseline"/>
              <w:rPr>
                <w:rFonts w:eastAsia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szCs w:val="24"/>
              </w:rPr>
              <w:t>韓國強主任</w:t>
            </w:r>
          </w:p>
        </w:tc>
      </w:tr>
      <w:tr w:rsidR="00BC7828" w:rsidRPr="00BC7828" w:rsidTr="00DB51B1">
        <w:trPr>
          <w:trHeight w:val="984"/>
        </w:trPr>
        <w:tc>
          <w:tcPr>
            <w:tcW w:w="814" w:type="pct"/>
            <w:vAlign w:val="center"/>
          </w:tcPr>
          <w:p w:rsidR="00DB51B1" w:rsidRPr="00BC7828" w:rsidRDefault="00DB51B1" w:rsidP="00721BC9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  <w:r w:rsidRPr="00BC7828">
              <w:rPr>
                <w:rFonts w:eastAsia="標楷體" w:hint="eastAsia"/>
                <w:kern w:val="3"/>
              </w:rPr>
              <w:t>12:00-12:15</w:t>
            </w:r>
          </w:p>
        </w:tc>
        <w:tc>
          <w:tcPr>
            <w:tcW w:w="2613" w:type="pct"/>
            <w:shd w:val="clear" w:color="auto" w:fill="auto"/>
            <w:vAlign w:val="center"/>
          </w:tcPr>
          <w:p w:rsidR="00DB51B1" w:rsidRPr="00BC7828" w:rsidRDefault="00DB51B1" w:rsidP="00DB51B1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BC7828">
              <w:rPr>
                <w:rFonts w:eastAsia="標楷體" w:hint="eastAsia"/>
                <w:kern w:val="3"/>
              </w:rPr>
              <w:t>主題</w:t>
            </w:r>
            <w:r w:rsidRPr="00BC7828">
              <w:rPr>
                <w:rFonts w:ascii="標楷體" w:eastAsia="標楷體" w:hAnsi="標楷體" w:hint="eastAsia"/>
                <w:kern w:val="3"/>
              </w:rPr>
              <w:t>:</w:t>
            </w:r>
            <w:r w:rsidRPr="00BC7828">
              <w:rPr>
                <w:rFonts w:eastAsia="標楷體"/>
                <w:kern w:val="3"/>
              </w:rPr>
              <w:t>臺北市參與第</w:t>
            </w:r>
            <w:r w:rsidRPr="00BC7828">
              <w:rPr>
                <w:rFonts w:eastAsia="標楷體"/>
                <w:kern w:val="3"/>
              </w:rPr>
              <w:t>8</w:t>
            </w:r>
            <w:r w:rsidRPr="00BC7828">
              <w:rPr>
                <w:rFonts w:eastAsia="標楷體"/>
                <w:kern w:val="3"/>
              </w:rPr>
              <w:t>屆</w:t>
            </w:r>
            <w:r w:rsidRPr="00BC7828">
              <w:rPr>
                <w:rFonts w:eastAsia="標楷體"/>
                <w:kern w:val="3"/>
              </w:rPr>
              <w:t>AFHC</w:t>
            </w:r>
            <w:r w:rsidRPr="00BC7828">
              <w:rPr>
                <w:rFonts w:eastAsia="標楷體"/>
                <w:kern w:val="3"/>
              </w:rPr>
              <w:t>健康城市大會經驗分享</w:t>
            </w:r>
          </w:p>
        </w:tc>
        <w:tc>
          <w:tcPr>
            <w:tcW w:w="1573" w:type="pct"/>
          </w:tcPr>
          <w:p w:rsidR="00DB51B1" w:rsidRPr="00BC7828" w:rsidRDefault="00DB51B1" w:rsidP="00721BC9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BC7828">
              <w:rPr>
                <w:rFonts w:ascii="標楷體" w:eastAsia="標楷體" w:hAnsi="標楷體" w:hint="eastAsia"/>
                <w:kern w:val="3"/>
              </w:rPr>
              <w:t>亞洲大學</w:t>
            </w:r>
            <w:r w:rsidRPr="00BC7828">
              <w:rPr>
                <w:rFonts w:ascii="Times New Roman" w:eastAsia="標楷體" w:hAnsi="Times New Roman" w:cs="Times New Roman"/>
                <w:szCs w:val="24"/>
              </w:rPr>
              <w:t>健康產業管理學系</w:t>
            </w:r>
          </w:p>
          <w:p w:rsidR="00DB51B1" w:rsidRPr="00BC7828" w:rsidRDefault="00DB51B1" w:rsidP="00721BC9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  <w:r w:rsidRPr="00BC7828">
              <w:rPr>
                <w:rFonts w:ascii="標楷體" w:eastAsia="標楷體" w:hAnsi="標楷體" w:hint="eastAsia"/>
                <w:kern w:val="3"/>
              </w:rPr>
              <w:t>廖宏恩副教授</w:t>
            </w:r>
          </w:p>
        </w:tc>
      </w:tr>
      <w:tr w:rsidR="00BC7828" w:rsidRPr="00BC7828" w:rsidTr="00DB51B1">
        <w:trPr>
          <w:trHeight w:val="770"/>
        </w:trPr>
        <w:tc>
          <w:tcPr>
            <w:tcW w:w="814" w:type="pct"/>
            <w:vAlign w:val="center"/>
          </w:tcPr>
          <w:p w:rsidR="00DB51B1" w:rsidRPr="00BC7828" w:rsidRDefault="00DB51B1" w:rsidP="00721BC9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  <w:r w:rsidRPr="00BC7828">
              <w:rPr>
                <w:rFonts w:eastAsia="標楷體" w:hint="eastAsia"/>
                <w:kern w:val="3"/>
              </w:rPr>
              <w:t>12:15-12:30</w:t>
            </w:r>
          </w:p>
        </w:tc>
        <w:tc>
          <w:tcPr>
            <w:tcW w:w="2613" w:type="pct"/>
            <w:shd w:val="clear" w:color="auto" w:fill="auto"/>
            <w:vAlign w:val="center"/>
          </w:tcPr>
          <w:p w:rsidR="00DB51B1" w:rsidRPr="00BC7828" w:rsidRDefault="00DB51B1" w:rsidP="00721BC9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</w:rPr>
            </w:pPr>
            <w:r w:rsidRPr="00BC7828">
              <w:rPr>
                <w:rFonts w:eastAsia="標楷體" w:hint="eastAsia"/>
                <w:kern w:val="3"/>
              </w:rPr>
              <w:t>綜合討論</w:t>
            </w:r>
          </w:p>
        </w:tc>
        <w:tc>
          <w:tcPr>
            <w:tcW w:w="1573" w:type="pct"/>
          </w:tcPr>
          <w:p w:rsidR="00DB51B1" w:rsidRPr="00BC7828" w:rsidRDefault="00DB51B1" w:rsidP="00721BC9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</w:tr>
      <w:tr w:rsidR="00BC7828" w:rsidRPr="00BC7828" w:rsidTr="00DB51B1">
        <w:trPr>
          <w:trHeight w:val="798"/>
        </w:trPr>
        <w:tc>
          <w:tcPr>
            <w:tcW w:w="814" w:type="pct"/>
            <w:shd w:val="clear" w:color="auto" w:fill="FFFFFF" w:themeFill="background1"/>
            <w:vAlign w:val="center"/>
          </w:tcPr>
          <w:p w:rsidR="00DB51B1" w:rsidRPr="00BC7828" w:rsidRDefault="00DB51B1" w:rsidP="00721BC9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  <w:r w:rsidRPr="00BC7828">
              <w:rPr>
                <w:rFonts w:eastAsia="標楷體" w:hint="eastAsia"/>
                <w:kern w:val="3"/>
              </w:rPr>
              <w:t>12:30-14:00</w:t>
            </w:r>
          </w:p>
        </w:tc>
        <w:tc>
          <w:tcPr>
            <w:tcW w:w="2613" w:type="pct"/>
            <w:shd w:val="clear" w:color="auto" w:fill="FFFFFF" w:themeFill="background1"/>
            <w:vAlign w:val="center"/>
          </w:tcPr>
          <w:p w:rsidR="00DB51B1" w:rsidRPr="00BC7828" w:rsidRDefault="00DB51B1" w:rsidP="00721BC9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BC7828">
              <w:rPr>
                <w:rFonts w:ascii="標楷體" w:eastAsia="標楷體" w:hAnsi="標楷體" w:hint="eastAsia"/>
                <w:kern w:val="3"/>
              </w:rPr>
              <w:t>午餐時間</w:t>
            </w:r>
          </w:p>
        </w:tc>
        <w:tc>
          <w:tcPr>
            <w:tcW w:w="1573" w:type="pct"/>
            <w:shd w:val="clear" w:color="auto" w:fill="FFFFFF" w:themeFill="background1"/>
          </w:tcPr>
          <w:p w:rsidR="00DB51B1" w:rsidRPr="00BC7828" w:rsidRDefault="00DB51B1" w:rsidP="00721BC9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BC7828" w:rsidRPr="00BC7828" w:rsidTr="00DB51B1">
        <w:trPr>
          <w:trHeight w:val="892"/>
        </w:trPr>
        <w:tc>
          <w:tcPr>
            <w:tcW w:w="814" w:type="pct"/>
            <w:vAlign w:val="center"/>
          </w:tcPr>
          <w:p w:rsidR="00DB51B1" w:rsidRPr="00BC7828" w:rsidRDefault="00DB51B1" w:rsidP="00721BC9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  <w:r w:rsidRPr="00BC7828">
              <w:rPr>
                <w:rFonts w:eastAsia="標楷體" w:hint="eastAsia"/>
                <w:kern w:val="3"/>
              </w:rPr>
              <w:t>14:00-14:15</w:t>
            </w:r>
          </w:p>
        </w:tc>
        <w:tc>
          <w:tcPr>
            <w:tcW w:w="2613" w:type="pct"/>
            <w:shd w:val="clear" w:color="auto" w:fill="auto"/>
            <w:vAlign w:val="center"/>
          </w:tcPr>
          <w:p w:rsidR="00DB51B1" w:rsidRPr="00BC7828" w:rsidRDefault="00DB51B1" w:rsidP="00721BC9">
            <w:pPr>
              <w:spacing w:before="50"/>
              <w:jc w:val="center"/>
              <w:rPr>
                <w:rFonts w:ascii="標楷體" w:eastAsia="標楷體" w:hAnsi="標楷體"/>
                <w:kern w:val="3"/>
                <w:sz w:val="18"/>
              </w:rPr>
            </w:pPr>
            <w:r w:rsidRPr="00BC7828">
              <w:rPr>
                <w:rFonts w:ascii="標楷體" w:eastAsia="標楷體" w:hAnsi="標楷體" w:hint="eastAsia"/>
                <w:kern w:val="3"/>
              </w:rPr>
              <w:t>報到</w:t>
            </w:r>
          </w:p>
        </w:tc>
        <w:tc>
          <w:tcPr>
            <w:tcW w:w="1573" w:type="pct"/>
          </w:tcPr>
          <w:p w:rsidR="00DB51B1" w:rsidRPr="00BC7828" w:rsidRDefault="00DB51B1" w:rsidP="00721BC9">
            <w:pPr>
              <w:spacing w:before="50"/>
              <w:jc w:val="center"/>
              <w:rPr>
                <w:rFonts w:ascii="標楷體" w:eastAsia="標楷體" w:hAnsi="標楷體"/>
                <w:kern w:val="3"/>
              </w:rPr>
            </w:pPr>
          </w:p>
        </w:tc>
      </w:tr>
    </w:tbl>
    <w:p w:rsidR="00F05702" w:rsidRPr="00BC7828" w:rsidRDefault="00554FA6" w:rsidP="000719CF">
      <w:pPr>
        <w:widowControl/>
        <w:rPr>
          <w:rFonts w:ascii="標楷體" w:eastAsia="標楷體" w:hAnsi="標楷體"/>
        </w:rPr>
      </w:pPr>
      <w:r w:rsidRPr="00BC7828">
        <w:rPr>
          <w:rFonts w:ascii="標楷體" w:eastAsia="標楷體" w:hAnsi="標楷體"/>
        </w:rPr>
        <w:br w:type="page"/>
      </w:r>
    </w:p>
    <w:tbl>
      <w:tblPr>
        <w:tblStyle w:val="a6"/>
        <w:tblpPr w:leftFromText="180" w:rightFromText="180" w:vertAnchor="text" w:horzAnchor="margin" w:tblpXSpec="center" w:tblpY="55"/>
        <w:tblW w:w="5305" w:type="pct"/>
        <w:tblLayout w:type="fixed"/>
        <w:tblLook w:val="04A0" w:firstRow="1" w:lastRow="0" w:firstColumn="1" w:lastColumn="0" w:noHBand="0" w:noVBand="1"/>
      </w:tblPr>
      <w:tblGrid>
        <w:gridCol w:w="1412"/>
        <w:gridCol w:w="2551"/>
        <w:gridCol w:w="2413"/>
        <w:gridCol w:w="2833"/>
      </w:tblGrid>
      <w:tr w:rsidR="00BC7828" w:rsidRPr="00BC7828" w:rsidTr="00EB0EB1">
        <w:trPr>
          <w:trHeight w:val="275"/>
        </w:trPr>
        <w:tc>
          <w:tcPr>
            <w:tcW w:w="767" w:type="pct"/>
            <w:vMerge w:val="restart"/>
            <w:vAlign w:val="center"/>
          </w:tcPr>
          <w:p w:rsidR="00546B9C" w:rsidRPr="00BC7828" w:rsidRDefault="00546B9C" w:rsidP="00F65AF3">
            <w:pPr>
              <w:suppressAutoHyphens/>
              <w:autoSpaceDN w:val="0"/>
              <w:textAlignment w:val="baseline"/>
              <w:rPr>
                <w:rFonts w:eastAsia="標楷體"/>
                <w:kern w:val="3"/>
                <w:szCs w:val="24"/>
              </w:rPr>
            </w:pPr>
          </w:p>
          <w:p w:rsidR="00546B9C" w:rsidRPr="00BC7828" w:rsidRDefault="00546B9C" w:rsidP="00F65AF3">
            <w:pPr>
              <w:suppressAutoHyphens/>
              <w:autoSpaceDN w:val="0"/>
              <w:textAlignment w:val="baseline"/>
              <w:rPr>
                <w:rFonts w:eastAsia="標楷體"/>
                <w:kern w:val="3"/>
                <w:szCs w:val="24"/>
              </w:rPr>
            </w:pPr>
          </w:p>
          <w:p w:rsidR="00546B9C" w:rsidRPr="00BC7828" w:rsidRDefault="00546B9C" w:rsidP="00436DA3">
            <w:pPr>
              <w:suppressAutoHyphens/>
              <w:autoSpaceDN w:val="0"/>
              <w:textAlignment w:val="baseline"/>
              <w:rPr>
                <w:rFonts w:eastAsia="標楷體"/>
                <w:kern w:val="3"/>
                <w:szCs w:val="24"/>
              </w:rPr>
            </w:pPr>
            <w:r w:rsidRPr="00BC7828">
              <w:rPr>
                <w:rFonts w:eastAsia="標楷體" w:hint="eastAsia"/>
                <w:kern w:val="3"/>
                <w:szCs w:val="24"/>
              </w:rPr>
              <w:t>14:15-14:20</w:t>
            </w:r>
          </w:p>
        </w:tc>
        <w:tc>
          <w:tcPr>
            <w:tcW w:w="4233" w:type="pct"/>
            <w:gridSpan w:val="3"/>
            <w:shd w:val="clear" w:color="auto" w:fill="BFBFBF" w:themeFill="background1" w:themeFillShade="BF"/>
            <w:vAlign w:val="center"/>
          </w:tcPr>
          <w:p w:rsidR="00546B9C" w:rsidRPr="00BC7828" w:rsidRDefault="00546B9C" w:rsidP="00F65AF3">
            <w:pPr>
              <w:spacing w:before="5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平行論壇</w:t>
            </w:r>
          </w:p>
        </w:tc>
      </w:tr>
      <w:tr w:rsidR="00BC7828" w:rsidRPr="00BC7828" w:rsidTr="00A90D64">
        <w:trPr>
          <w:trHeight w:val="423"/>
        </w:trPr>
        <w:tc>
          <w:tcPr>
            <w:tcW w:w="767" w:type="pct"/>
            <w:vMerge/>
            <w:vAlign w:val="center"/>
          </w:tcPr>
          <w:p w:rsidR="00546B9C" w:rsidRPr="00BC7828" w:rsidRDefault="00546B9C" w:rsidP="00436DA3">
            <w:pPr>
              <w:suppressAutoHyphens/>
              <w:autoSpaceDN w:val="0"/>
              <w:textAlignment w:val="baseline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385" w:type="pct"/>
            <w:shd w:val="clear" w:color="auto" w:fill="E2EFD9" w:themeFill="accent6" w:themeFillTint="33"/>
            <w:vAlign w:val="center"/>
          </w:tcPr>
          <w:p w:rsidR="00546B9C" w:rsidRPr="00BC7828" w:rsidRDefault="00546B9C" w:rsidP="00F65AF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b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b/>
                <w:kern w:val="3"/>
                <w:szCs w:val="24"/>
              </w:rPr>
              <w:t>健康城市論壇</w:t>
            </w:r>
          </w:p>
        </w:tc>
        <w:tc>
          <w:tcPr>
            <w:tcW w:w="1310" w:type="pct"/>
            <w:shd w:val="clear" w:color="auto" w:fill="E2EFD9" w:themeFill="accent6" w:themeFillTint="33"/>
            <w:vAlign w:val="center"/>
          </w:tcPr>
          <w:p w:rsidR="00546B9C" w:rsidRPr="00BC7828" w:rsidRDefault="00546B9C" w:rsidP="00F65AF3">
            <w:pPr>
              <w:spacing w:before="50"/>
              <w:jc w:val="center"/>
              <w:rPr>
                <w:rFonts w:ascii="標楷體" w:eastAsia="標楷體" w:hAnsi="標楷體"/>
                <w:b/>
                <w:kern w:val="3"/>
                <w:szCs w:val="24"/>
              </w:rPr>
            </w:pPr>
            <w:r w:rsidRPr="00BC7828">
              <w:rPr>
                <w:rFonts w:eastAsia="標楷體" w:hint="eastAsia"/>
                <w:b/>
                <w:kern w:val="3"/>
                <w:szCs w:val="24"/>
              </w:rPr>
              <w:t>高齡友善論壇</w:t>
            </w:r>
          </w:p>
        </w:tc>
        <w:tc>
          <w:tcPr>
            <w:tcW w:w="1538" w:type="pct"/>
            <w:shd w:val="clear" w:color="auto" w:fill="E2EFD9" w:themeFill="accent6" w:themeFillTint="33"/>
            <w:vAlign w:val="center"/>
          </w:tcPr>
          <w:p w:rsidR="00546B9C" w:rsidRPr="00BC7828" w:rsidRDefault="00546B9C" w:rsidP="00F65AF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b/>
                <w:kern w:val="3"/>
                <w:szCs w:val="24"/>
              </w:rPr>
            </w:pPr>
            <w:r w:rsidRPr="00BC7828">
              <w:rPr>
                <w:rFonts w:eastAsia="標楷體" w:hint="eastAsia"/>
                <w:b/>
                <w:kern w:val="3"/>
                <w:szCs w:val="24"/>
              </w:rPr>
              <w:t>永續發展論壇</w:t>
            </w:r>
          </w:p>
        </w:tc>
      </w:tr>
      <w:tr w:rsidR="00BC7828" w:rsidRPr="00BC7828" w:rsidTr="00A90D64">
        <w:trPr>
          <w:trHeight w:val="397"/>
        </w:trPr>
        <w:tc>
          <w:tcPr>
            <w:tcW w:w="767" w:type="pct"/>
            <w:vMerge/>
            <w:vAlign w:val="center"/>
          </w:tcPr>
          <w:p w:rsidR="00546B9C" w:rsidRPr="00BC7828" w:rsidRDefault="00546B9C" w:rsidP="00F65AF3">
            <w:pPr>
              <w:suppressAutoHyphens/>
              <w:autoSpaceDN w:val="0"/>
              <w:textAlignment w:val="baseline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385" w:type="pct"/>
          </w:tcPr>
          <w:p w:rsidR="00546B9C" w:rsidRPr="00BC7828" w:rsidRDefault="00546B9C" w:rsidP="00435A02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主持人:</w:t>
            </w:r>
            <w:r w:rsidR="00435A02" w:rsidRPr="00BC7828">
              <w:rPr>
                <w:rFonts w:ascii="標楷體" w:eastAsia="標楷體" w:hAnsi="標楷體"/>
                <w:kern w:val="3"/>
                <w:szCs w:val="24"/>
              </w:rPr>
              <w:t xml:space="preserve"> </w:t>
            </w:r>
          </w:p>
          <w:p w:rsidR="00435A02" w:rsidRPr="00BC7828" w:rsidRDefault="00435A02" w:rsidP="00435A02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BC7828">
              <w:rPr>
                <w:rFonts w:ascii="Times New Roman" w:eastAsia="標楷體" w:hAnsi="Times New Roman" w:cs="Times New Roman"/>
                <w:szCs w:val="24"/>
              </w:rPr>
              <w:t>臺灣師範大學</w:t>
            </w:r>
            <w:r w:rsidRPr="00BC782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435A02" w:rsidRPr="00BC7828" w:rsidRDefault="00435A02" w:rsidP="00435A02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胡益進</w:t>
            </w:r>
            <w:r w:rsidRPr="00BC7828">
              <w:rPr>
                <w:rFonts w:ascii="Times New Roman" w:eastAsia="標楷體" w:hAnsi="Times New Roman" w:cs="Times New Roman"/>
                <w:szCs w:val="24"/>
              </w:rPr>
              <w:t>教授</w:t>
            </w:r>
          </w:p>
        </w:tc>
        <w:tc>
          <w:tcPr>
            <w:tcW w:w="1310" w:type="pct"/>
          </w:tcPr>
          <w:p w:rsidR="00435A02" w:rsidRPr="00BC7828" w:rsidRDefault="00546B9C" w:rsidP="00F65AF3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主持人:</w:t>
            </w:r>
          </w:p>
          <w:p w:rsidR="00435A02" w:rsidRPr="00BC7828" w:rsidRDefault="00435A02" w:rsidP="00F65AF3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陽明大學</w:t>
            </w:r>
          </w:p>
          <w:p w:rsidR="00546B9C" w:rsidRPr="00BC7828" w:rsidRDefault="00546B9C" w:rsidP="00F65AF3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郭憲文</w:t>
            </w:r>
            <w:r w:rsidR="00435A02" w:rsidRPr="00BC7828">
              <w:rPr>
                <w:rFonts w:ascii="標楷體" w:eastAsia="標楷體" w:hAnsi="標楷體" w:hint="eastAsia"/>
                <w:kern w:val="3"/>
                <w:szCs w:val="24"/>
              </w:rPr>
              <w:t>教授</w:t>
            </w:r>
          </w:p>
        </w:tc>
        <w:tc>
          <w:tcPr>
            <w:tcW w:w="1538" w:type="pct"/>
          </w:tcPr>
          <w:p w:rsidR="00435A02" w:rsidRPr="00BC7828" w:rsidRDefault="00546B9C" w:rsidP="00435A02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主持人:</w:t>
            </w:r>
          </w:p>
          <w:p w:rsidR="00435A02" w:rsidRPr="00BC7828" w:rsidRDefault="00435A02" w:rsidP="00435A02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中華經濟研究院</w:t>
            </w:r>
          </w:p>
          <w:p w:rsidR="00546B9C" w:rsidRPr="00BC7828" w:rsidRDefault="00546B9C" w:rsidP="00435A02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李永展</w:t>
            </w:r>
            <w:r w:rsidR="00435A02" w:rsidRPr="00BC7828">
              <w:rPr>
                <w:rFonts w:ascii="標楷體" w:eastAsia="標楷體" w:hAnsi="標楷體" w:hint="eastAsia"/>
                <w:kern w:val="3"/>
                <w:szCs w:val="24"/>
              </w:rPr>
              <w:t>研究員</w:t>
            </w:r>
          </w:p>
        </w:tc>
      </w:tr>
      <w:tr w:rsidR="00BC7828" w:rsidRPr="00BC7828" w:rsidTr="00A90D64">
        <w:trPr>
          <w:trHeight w:val="1047"/>
        </w:trPr>
        <w:tc>
          <w:tcPr>
            <w:tcW w:w="767" w:type="pct"/>
            <w:vAlign w:val="center"/>
          </w:tcPr>
          <w:p w:rsidR="00F65AF3" w:rsidRPr="00BC7828" w:rsidRDefault="00F65AF3" w:rsidP="00F65AF3">
            <w:pPr>
              <w:suppressAutoHyphens/>
              <w:autoSpaceDN w:val="0"/>
              <w:textAlignment w:val="baseline"/>
              <w:rPr>
                <w:rFonts w:eastAsia="標楷體"/>
                <w:kern w:val="3"/>
                <w:szCs w:val="24"/>
              </w:rPr>
            </w:pPr>
            <w:r w:rsidRPr="00BC7828">
              <w:rPr>
                <w:rFonts w:eastAsia="標楷體" w:hint="eastAsia"/>
                <w:kern w:val="3"/>
                <w:szCs w:val="24"/>
              </w:rPr>
              <w:t>14:20-14:35</w:t>
            </w:r>
          </w:p>
        </w:tc>
        <w:tc>
          <w:tcPr>
            <w:tcW w:w="1385" w:type="pct"/>
          </w:tcPr>
          <w:p w:rsidR="00D539E2" w:rsidRPr="00BC7828" w:rsidRDefault="00F65AF3" w:rsidP="00D539E2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b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b/>
                <w:kern w:val="3"/>
                <w:szCs w:val="24"/>
              </w:rPr>
              <w:t>遊民生活重建艋舺風華再現</w:t>
            </w:r>
          </w:p>
          <w:p w:rsidR="00A00738" w:rsidRPr="00BC7828" w:rsidRDefault="00A00738" w:rsidP="00D539E2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臺北市政府</w:t>
            </w:r>
            <w:r w:rsidR="00F65AF3" w:rsidRPr="00BC7828">
              <w:rPr>
                <w:rFonts w:ascii="標楷體" w:eastAsia="標楷體" w:hAnsi="標楷體" w:hint="eastAsia"/>
                <w:kern w:val="3"/>
                <w:szCs w:val="24"/>
              </w:rPr>
              <w:t>社會局</w:t>
            </w:r>
            <w:r w:rsidR="005B495C" w:rsidRPr="00BC7828">
              <w:rPr>
                <w:rFonts w:ascii="標楷體" w:eastAsia="標楷體" w:hAnsi="標楷體" w:hint="eastAsia"/>
                <w:kern w:val="3"/>
                <w:szCs w:val="24"/>
              </w:rPr>
              <w:t>萬華社會福利中心</w:t>
            </w:r>
          </w:p>
          <w:p w:rsidR="00F65AF3" w:rsidRPr="00BC7828" w:rsidRDefault="005B495C" w:rsidP="00D539E2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邱慶雄主任</w:t>
            </w:r>
          </w:p>
        </w:tc>
        <w:tc>
          <w:tcPr>
            <w:tcW w:w="1310" w:type="pct"/>
          </w:tcPr>
          <w:p w:rsidR="00D539E2" w:rsidRPr="00BC7828" w:rsidRDefault="008E097C" w:rsidP="00D539E2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b/>
                <w:szCs w:val="24"/>
              </w:rPr>
              <w:t>臺</w:t>
            </w:r>
            <w:r w:rsidR="00F65AF3" w:rsidRPr="00BC7828">
              <w:rPr>
                <w:rFonts w:ascii="Times New Roman" w:eastAsia="標楷體" w:hAnsi="Times New Roman" w:cs="Times New Roman" w:hint="eastAsia"/>
                <w:b/>
                <w:kern w:val="3"/>
                <w:szCs w:val="24"/>
              </w:rPr>
              <w:t>北市活躍樂齡計畫</w:t>
            </w:r>
          </w:p>
          <w:p w:rsidR="006C733F" w:rsidRPr="00BC7828" w:rsidRDefault="006C733F" w:rsidP="00D539E2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  <w:p w:rsidR="00F65AF3" w:rsidRPr="00BC7828" w:rsidRDefault="00A00738" w:rsidP="008B64B3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BC782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臺北市政府</w:t>
            </w:r>
            <w:r w:rsidR="00F65AF3" w:rsidRPr="00BC782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體育局</w:t>
            </w:r>
            <w:r w:rsidR="00375055" w:rsidRPr="00BC782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全民運動科</w:t>
            </w:r>
          </w:p>
          <w:p w:rsidR="00375055" w:rsidRPr="00BC7828" w:rsidRDefault="00375055" w:rsidP="008B64B3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BC782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羅國偉科長</w:t>
            </w:r>
          </w:p>
        </w:tc>
        <w:tc>
          <w:tcPr>
            <w:tcW w:w="1538" w:type="pct"/>
          </w:tcPr>
          <w:p w:rsidR="00D539E2" w:rsidRPr="00BC7828" w:rsidRDefault="00F65AF3" w:rsidP="00D539E2">
            <w:pPr>
              <w:widowControl/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b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b/>
                <w:kern w:val="3"/>
                <w:szCs w:val="24"/>
              </w:rPr>
              <w:t>海綿城市</w:t>
            </w:r>
          </w:p>
          <w:p w:rsidR="006C733F" w:rsidRPr="00BC7828" w:rsidRDefault="006C733F" w:rsidP="00D539E2">
            <w:pPr>
              <w:widowControl/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  <w:p w:rsidR="000B0354" w:rsidRPr="00BC7828" w:rsidRDefault="00A00738" w:rsidP="00D539E2">
            <w:pPr>
              <w:widowControl/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臺北市政府</w:t>
            </w:r>
            <w:r w:rsidR="00F65AF3" w:rsidRPr="00BC7828">
              <w:rPr>
                <w:rFonts w:ascii="標楷體" w:eastAsia="標楷體" w:hAnsi="標楷體" w:hint="eastAsia"/>
                <w:kern w:val="3"/>
                <w:szCs w:val="24"/>
              </w:rPr>
              <w:t>工務局</w:t>
            </w:r>
            <w:r w:rsidR="000B0354" w:rsidRPr="00BC7828">
              <w:rPr>
                <w:rFonts w:ascii="標楷體" w:eastAsia="標楷體" w:hAnsi="標楷體" w:hint="eastAsia"/>
                <w:kern w:val="3"/>
                <w:szCs w:val="24"/>
              </w:rPr>
              <w:t>水利科</w:t>
            </w:r>
          </w:p>
          <w:p w:rsidR="00F65AF3" w:rsidRPr="00BC7828" w:rsidRDefault="00F645DF" w:rsidP="00D539E2">
            <w:pPr>
              <w:widowControl/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林士斌科長</w:t>
            </w:r>
          </w:p>
        </w:tc>
      </w:tr>
      <w:tr w:rsidR="00BC7828" w:rsidRPr="00BC7828" w:rsidTr="00A90D64">
        <w:trPr>
          <w:trHeight w:val="1152"/>
        </w:trPr>
        <w:tc>
          <w:tcPr>
            <w:tcW w:w="767" w:type="pct"/>
            <w:vAlign w:val="center"/>
          </w:tcPr>
          <w:p w:rsidR="00F65AF3" w:rsidRPr="00BC7828" w:rsidRDefault="00546B9C" w:rsidP="00F65AF3">
            <w:pPr>
              <w:suppressAutoHyphens/>
              <w:autoSpaceDN w:val="0"/>
              <w:textAlignment w:val="baseline"/>
              <w:rPr>
                <w:rFonts w:eastAsia="標楷體"/>
                <w:kern w:val="3"/>
                <w:szCs w:val="24"/>
              </w:rPr>
            </w:pPr>
            <w:r w:rsidRPr="00BC7828">
              <w:rPr>
                <w:rFonts w:eastAsia="標楷體" w:hint="eastAsia"/>
                <w:kern w:val="3"/>
                <w:szCs w:val="24"/>
              </w:rPr>
              <w:t>14:35-14:50</w:t>
            </w:r>
          </w:p>
        </w:tc>
        <w:tc>
          <w:tcPr>
            <w:tcW w:w="1385" w:type="pct"/>
          </w:tcPr>
          <w:p w:rsidR="00D539E2" w:rsidRPr="00BC7828" w:rsidRDefault="00F65AF3" w:rsidP="00F65AF3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b/>
                <w:kern w:val="3"/>
                <w:szCs w:val="24"/>
              </w:rPr>
              <w:t>糖尿病雲端醫院</w:t>
            </w:r>
          </w:p>
          <w:p w:rsidR="000B0354" w:rsidRPr="00BC7828" w:rsidRDefault="000B0354" w:rsidP="00F65AF3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  <w:p w:rsidR="00A00738" w:rsidRPr="00BC7828" w:rsidRDefault="00356F59" w:rsidP="00F65AF3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臺北市立</w:t>
            </w:r>
            <w:r w:rsidR="00F65AF3" w:rsidRPr="00BC7828">
              <w:rPr>
                <w:rFonts w:ascii="標楷體" w:eastAsia="標楷體" w:hAnsi="標楷體" w:hint="eastAsia"/>
                <w:kern w:val="3"/>
                <w:szCs w:val="24"/>
              </w:rPr>
              <w:t>聯合醫院忠孝院區</w:t>
            </w:r>
          </w:p>
          <w:p w:rsidR="00F65AF3" w:rsidRPr="00BC7828" w:rsidRDefault="00D539E2" w:rsidP="00F65AF3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b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陳春森主任</w:t>
            </w:r>
          </w:p>
        </w:tc>
        <w:tc>
          <w:tcPr>
            <w:tcW w:w="1310" w:type="pct"/>
          </w:tcPr>
          <w:p w:rsidR="00D539E2" w:rsidRPr="00BC7828" w:rsidRDefault="00F65AF3" w:rsidP="00F65AF3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b/>
                <w:szCs w:val="24"/>
              </w:rPr>
            </w:pPr>
            <w:r w:rsidRPr="00BC7828">
              <w:rPr>
                <w:rFonts w:ascii="標楷體" w:eastAsia="標楷體" w:hAnsi="標楷體" w:hint="eastAsia"/>
                <w:b/>
                <w:szCs w:val="24"/>
              </w:rPr>
              <w:t>全面提升臺北市高齡友善交通環境</w:t>
            </w:r>
          </w:p>
          <w:p w:rsidR="000B0354" w:rsidRPr="00BC7828" w:rsidRDefault="000B0354" w:rsidP="00F65AF3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BC7828">
              <w:rPr>
                <w:rFonts w:ascii="標楷體" w:eastAsia="標楷體" w:hAnsi="標楷體" w:hint="eastAsia"/>
                <w:szCs w:val="24"/>
              </w:rPr>
              <w:t>臺北市公共運輸處</w:t>
            </w:r>
          </w:p>
          <w:p w:rsidR="00F65AF3" w:rsidRPr="00BC7828" w:rsidRDefault="000B0354" w:rsidP="00F65AF3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b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szCs w:val="24"/>
              </w:rPr>
              <w:t>李文成專門委員</w:t>
            </w:r>
          </w:p>
        </w:tc>
        <w:tc>
          <w:tcPr>
            <w:tcW w:w="1538" w:type="pct"/>
          </w:tcPr>
          <w:p w:rsidR="00D539E2" w:rsidRPr="00BC7828" w:rsidRDefault="00F65AF3" w:rsidP="00F65AF3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b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b/>
                <w:kern w:val="3"/>
                <w:szCs w:val="24"/>
              </w:rPr>
              <w:t>田園城市</w:t>
            </w:r>
          </w:p>
          <w:p w:rsidR="00A00738" w:rsidRPr="00BC7828" w:rsidRDefault="00A00738" w:rsidP="00F65AF3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  <w:p w:rsidR="000B0354" w:rsidRPr="00BC7828" w:rsidRDefault="00A00738" w:rsidP="00F65AF3">
            <w:pPr>
              <w:suppressAutoHyphens/>
              <w:autoSpaceDN w:val="0"/>
              <w:textAlignment w:val="baseline"/>
              <w:rPr>
                <w:rFonts w:ascii="標楷體" w:eastAsia="標楷體" w:hAnsi="標楷體" w:cs="Arial"/>
                <w:szCs w:val="24"/>
              </w:rPr>
            </w:pPr>
            <w:r w:rsidRPr="00BC782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臺北市政府</w:t>
            </w:r>
            <w:r w:rsidR="00F65AF3" w:rsidRPr="00BC7828">
              <w:rPr>
                <w:rFonts w:ascii="標楷體" w:eastAsia="標楷體" w:hAnsi="標楷體" w:hint="eastAsia"/>
                <w:kern w:val="3"/>
                <w:szCs w:val="24"/>
              </w:rPr>
              <w:t>工務局</w:t>
            </w:r>
            <w:r w:rsidR="000B0354" w:rsidRPr="00BC7828">
              <w:rPr>
                <w:rFonts w:ascii="標楷體" w:eastAsia="標楷體" w:hAnsi="標楷體" w:cs="Arial"/>
                <w:szCs w:val="24"/>
              </w:rPr>
              <w:t>公園路燈工程管理處</w:t>
            </w:r>
          </w:p>
          <w:p w:rsidR="00F65AF3" w:rsidRPr="00BC7828" w:rsidRDefault="000B0354" w:rsidP="00F65AF3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b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szCs w:val="24"/>
              </w:rPr>
              <w:t>莫華榕</w:t>
            </w:r>
            <w:r w:rsidRPr="00BC7828">
              <w:rPr>
                <w:rFonts w:ascii="標楷體" w:eastAsia="標楷體" w:hAnsi="標楷體" w:cs="Arial" w:hint="eastAsia"/>
                <w:szCs w:val="24"/>
              </w:rPr>
              <w:t>副總工程司</w:t>
            </w:r>
          </w:p>
        </w:tc>
      </w:tr>
      <w:tr w:rsidR="00BC7828" w:rsidRPr="00BC7828" w:rsidTr="00A90D64">
        <w:trPr>
          <w:trHeight w:val="1163"/>
        </w:trPr>
        <w:tc>
          <w:tcPr>
            <w:tcW w:w="767" w:type="pct"/>
            <w:vAlign w:val="center"/>
          </w:tcPr>
          <w:p w:rsidR="00F65AF3" w:rsidRPr="00BC7828" w:rsidRDefault="00546B9C" w:rsidP="00F65AF3">
            <w:pPr>
              <w:suppressAutoHyphens/>
              <w:autoSpaceDN w:val="0"/>
              <w:textAlignment w:val="baseline"/>
              <w:rPr>
                <w:rFonts w:eastAsia="標楷體"/>
                <w:kern w:val="3"/>
                <w:szCs w:val="24"/>
              </w:rPr>
            </w:pPr>
            <w:r w:rsidRPr="00BC7828">
              <w:rPr>
                <w:rFonts w:eastAsia="標楷體" w:hint="eastAsia"/>
                <w:kern w:val="3"/>
                <w:szCs w:val="24"/>
              </w:rPr>
              <w:t>14:50-15:00</w:t>
            </w:r>
          </w:p>
        </w:tc>
        <w:tc>
          <w:tcPr>
            <w:tcW w:w="1385" w:type="pct"/>
            <w:shd w:val="clear" w:color="auto" w:fill="auto"/>
          </w:tcPr>
          <w:p w:rsidR="00F65AF3" w:rsidRPr="00BC7828" w:rsidRDefault="00F65AF3" w:rsidP="00F65AF3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回應人:</w:t>
            </w:r>
          </w:p>
          <w:p w:rsidR="004B474D" w:rsidRPr="00BC7828" w:rsidRDefault="00D539E2" w:rsidP="00D539E2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-</w:t>
            </w:r>
            <w:r w:rsidR="004B474D" w:rsidRPr="00BC7828">
              <w:rPr>
                <w:rFonts w:ascii="標楷體" w:eastAsia="標楷體" w:hAnsi="標楷體" w:hint="eastAsia"/>
                <w:kern w:val="3"/>
                <w:szCs w:val="24"/>
              </w:rPr>
              <w:t>中國文化大學</w:t>
            </w:r>
          </w:p>
          <w:p w:rsidR="00F65AF3" w:rsidRPr="00BC7828" w:rsidRDefault="004B474D" w:rsidP="00D539E2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 w:rsidR="00F65AF3" w:rsidRPr="00BC7828">
              <w:rPr>
                <w:rFonts w:ascii="標楷體" w:eastAsia="標楷體" w:hAnsi="標楷體" w:hint="eastAsia"/>
                <w:kern w:val="3"/>
                <w:szCs w:val="24"/>
              </w:rPr>
              <w:t>戴旭志</w:t>
            </w: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副教授</w:t>
            </w:r>
          </w:p>
          <w:p w:rsidR="004B474D" w:rsidRPr="00BC7828" w:rsidRDefault="00D539E2" w:rsidP="00D539E2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-</w:t>
            </w:r>
            <w:r w:rsidR="004B474D" w:rsidRPr="00BC7828">
              <w:rPr>
                <w:rFonts w:ascii="標楷體" w:eastAsia="標楷體" w:hAnsi="標楷體" w:hint="eastAsia"/>
                <w:kern w:val="3"/>
                <w:szCs w:val="24"/>
              </w:rPr>
              <w:t>陽明大學</w:t>
            </w:r>
          </w:p>
          <w:p w:rsidR="00F65AF3" w:rsidRPr="00BC7828" w:rsidRDefault="004B474D" w:rsidP="00D539E2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 w:rsidR="00F65AF3" w:rsidRPr="00BC7828">
              <w:rPr>
                <w:rFonts w:ascii="標楷體" w:eastAsia="標楷體" w:hAnsi="標楷體" w:hint="eastAsia"/>
                <w:kern w:val="3"/>
                <w:szCs w:val="24"/>
              </w:rPr>
              <w:t>蔡美文</w:t>
            </w:r>
            <w:r w:rsidR="00D123FB" w:rsidRPr="00BC7828">
              <w:rPr>
                <w:rFonts w:ascii="標楷體" w:eastAsia="標楷體" w:hAnsi="標楷體" w:hint="eastAsia"/>
                <w:kern w:val="3"/>
                <w:szCs w:val="24"/>
              </w:rPr>
              <w:t>副</w:t>
            </w: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教授</w:t>
            </w:r>
          </w:p>
        </w:tc>
        <w:tc>
          <w:tcPr>
            <w:tcW w:w="1310" w:type="pct"/>
            <w:shd w:val="clear" w:color="auto" w:fill="auto"/>
          </w:tcPr>
          <w:p w:rsidR="00F65AF3" w:rsidRPr="00BC7828" w:rsidRDefault="00F65AF3" w:rsidP="00F65AF3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回應人:</w:t>
            </w:r>
          </w:p>
          <w:p w:rsidR="004B474D" w:rsidRPr="00BC7828" w:rsidRDefault="00D539E2" w:rsidP="00D539E2">
            <w:pPr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-</w:t>
            </w:r>
            <w:r w:rsidR="004B474D" w:rsidRPr="00BC7828">
              <w:rPr>
                <w:rFonts w:ascii="標楷體" w:eastAsia="標楷體" w:hAnsi="標楷體" w:hint="eastAsia"/>
                <w:kern w:val="3"/>
                <w:szCs w:val="24"/>
              </w:rPr>
              <w:t>台灣健康城市聯盟</w:t>
            </w:r>
          </w:p>
          <w:p w:rsidR="00F65AF3" w:rsidRPr="00BC7828" w:rsidRDefault="004B474D" w:rsidP="00D539E2">
            <w:pPr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 w:rsidR="00F65AF3" w:rsidRPr="00BC7828">
              <w:rPr>
                <w:rFonts w:ascii="標楷體" w:eastAsia="標楷體" w:hAnsi="標楷體" w:hint="eastAsia"/>
                <w:kern w:val="3"/>
                <w:szCs w:val="24"/>
              </w:rPr>
              <w:t>陳瑞菊</w:t>
            </w: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輔導</w:t>
            </w:r>
            <w:r w:rsidR="00A00738" w:rsidRPr="00BC7828">
              <w:rPr>
                <w:rFonts w:ascii="標楷體" w:eastAsia="標楷體" w:hAnsi="標楷體" w:hint="eastAsia"/>
                <w:kern w:val="3"/>
                <w:szCs w:val="24"/>
              </w:rPr>
              <w:t>委員</w:t>
            </w:r>
          </w:p>
          <w:p w:rsidR="004B474D" w:rsidRPr="00BC7828" w:rsidRDefault="00D539E2" w:rsidP="00D539E2">
            <w:pPr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-</w:t>
            </w:r>
            <w:r w:rsidR="004B474D" w:rsidRPr="00BC7828">
              <w:rPr>
                <w:rFonts w:ascii="標楷體" w:eastAsia="標楷體" w:hAnsi="標楷體" w:hint="eastAsia"/>
                <w:kern w:val="3"/>
                <w:szCs w:val="24"/>
              </w:rPr>
              <w:t>臺北市立大學</w:t>
            </w:r>
          </w:p>
          <w:p w:rsidR="00F65AF3" w:rsidRPr="00BC7828" w:rsidRDefault="004B474D" w:rsidP="00D539E2">
            <w:pPr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 w:rsidR="00F65AF3" w:rsidRPr="00BC7828">
              <w:rPr>
                <w:rFonts w:ascii="標楷體" w:eastAsia="標楷體" w:hAnsi="標楷體" w:hint="eastAsia"/>
                <w:kern w:val="3"/>
                <w:szCs w:val="24"/>
              </w:rPr>
              <w:t>曾國維</w:t>
            </w: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教授</w:t>
            </w:r>
          </w:p>
          <w:p w:rsidR="004B474D" w:rsidRPr="00BC7828" w:rsidRDefault="00D539E2" w:rsidP="00D539E2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-</w:t>
            </w:r>
            <w:r w:rsidR="004B474D" w:rsidRPr="00BC7828">
              <w:rPr>
                <w:rFonts w:ascii="標楷體" w:eastAsia="標楷體" w:hAnsi="標楷體" w:hint="eastAsia"/>
                <w:kern w:val="3"/>
                <w:szCs w:val="24"/>
              </w:rPr>
              <w:t>東華大學</w:t>
            </w:r>
          </w:p>
          <w:p w:rsidR="00F65AF3" w:rsidRPr="00BC7828" w:rsidRDefault="004B474D" w:rsidP="00D539E2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 w:rsidR="00F65AF3" w:rsidRPr="00BC7828">
              <w:rPr>
                <w:rFonts w:ascii="標楷體" w:eastAsia="標楷體" w:hAnsi="標楷體" w:hint="eastAsia"/>
                <w:kern w:val="3"/>
                <w:szCs w:val="24"/>
              </w:rPr>
              <w:t>李明憲</w:t>
            </w: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教授</w:t>
            </w:r>
          </w:p>
        </w:tc>
        <w:tc>
          <w:tcPr>
            <w:tcW w:w="1538" w:type="pct"/>
            <w:shd w:val="clear" w:color="auto" w:fill="auto"/>
          </w:tcPr>
          <w:p w:rsidR="00F65AF3" w:rsidRPr="00BC7828" w:rsidRDefault="00F65AF3" w:rsidP="00F65AF3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回應人:</w:t>
            </w:r>
          </w:p>
          <w:p w:rsidR="00EB0EB1" w:rsidRPr="00BC7828" w:rsidRDefault="00D539E2" w:rsidP="00D539E2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-</w:t>
            </w:r>
            <w:r w:rsidR="00EB0EB1" w:rsidRPr="00BC7828">
              <w:rPr>
                <w:rFonts w:ascii="標楷體" w:eastAsia="標楷體" w:hAnsi="標楷體" w:hint="eastAsia"/>
                <w:kern w:val="3"/>
                <w:szCs w:val="24"/>
              </w:rPr>
              <w:t>北投文化基金會</w:t>
            </w:r>
          </w:p>
          <w:p w:rsidR="00F65AF3" w:rsidRPr="00BC7828" w:rsidRDefault="00EB0EB1" w:rsidP="00D539E2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 w:rsidR="00F65AF3" w:rsidRPr="00BC7828">
              <w:rPr>
                <w:rFonts w:ascii="標楷體" w:eastAsia="標楷體" w:hAnsi="標楷體" w:hint="eastAsia"/>
                <w:kern w:val="3"/>
                <w:szCs w:val="24"/>
              </w:rPr>
              <w:t>洪德仁</w:t>
            </w: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董事長</w:t>
            </w:r>
          </w:p>
          <w:p w:rsidR="00413491" w:rsidRPr="00BC7828" w:rsidRDefault="00D539E2" w:rsidP="00D539E2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-</w:t>
            </w:r>
            <w:r w:rsidR="00EB0EB1" w:rsidRPr="00BC7828">
              <w:rPr>
                <w:rFonts w:ascii="標楷體" w:eastAsia="標楷體" w:hAnsi="標楷體" w:hint="eastAsia"/>
                <w:kern w:val="3"/>
                <w:szCs w:val="24"/>
              </w:rPr>
              <w:t>行政院農業委員會林業</w:t>
            </w:r>
          </w:p>
          <w:p w:rsidR="00EB0EB1" w:rsidRPr="00BC7828" w:rsidRDefault="00413491" w:rsidP="00D539E2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 w:rsidR="00EB0EB1" w:rsidRPr="00BC7828">
              <w:rPr>
                <w:rFonts w:ascii="標楷體" w:eastAsia="標楷體" w:hAnsi="標楷體" w:hint="eastAsia"/>
                <w:kern w:val="3"/>
                <w:szCs w:val="24"/>
              </w:rPr>
              <w:t>試驗所</w:t>
            </w:r>
          </w:p>
          <w:p w:rsidR="00F65AF3" w:rsidRPr="00BC7828" w:rsidRDefault="00EB0EB1" w:rsidP="00D539E2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 w:rsidR="00F65AF3" w:rsidRPr="00BC7828">
              <w:rPr>
                <w:rFonts w:ascii="標楷體" w:eastAsia="標楷體" w:hAnsi="標楷體" w:hint="eastAsia"/>
                <w:kern w:val="3"/>
                <w:szCs w:val="24"/>
              </w:rPr>
              <w:t>范義彬</w:t>
            </w: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副研究員</w:t>
            </w:r>
          </w:p>
          <w:p w:rsidR="00EB0EB1" w:rsidRPr="00BC7828" w:rsidRDefault="00D539E2" w:rsidP="00D539E2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-</w:t>
            </w:r>
            <w:r w:rsidR="00EB0EB1" w:rsidRPr="00BC7828">
              <w:rPr>
                <w:rFonts w:ascii="標楷體" w:eastAsia="標楷體" w:hAnsi="標楷體" w:hint="eastAsia"/>
                <w:kern w:val="3"/>
                <w:szCs w:val="24"/>
              </w:rPr>
              <w:t>亞洲大學</w:t>
            </w:r>
          </w:p>
          <w:p w:rsidR="00F65AF3" w:rsidRPr="00BC7828" w:rsidRDefault="00EB0EB1" w:rsidP="00D539E2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 w:rsidR="00F65AF3" w:rsidRPr="00BC7828">
              <w:rPr>
                <w:rFonts w:ascii="標楷體" w:eastAsia="標楷體" w:hAnsi="標楷體" w:hint="eastAsia"/>
                <w:kern w:val="3"/>
                <w:szCs w:val="24"/>
              </w:rPr>
              <w:t>徐尚為</w:t>
            </w: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副教授</w:t>
            </w:r>
          </w:p>
        </w:tc>
      </w:tr>
      <w:tr w:rsidR="00BC7828" w:rsidRPr="00BC7828" w:rsidTr="00A90D64">
        <w:trPr>
          <w:trHeight w:val="377"/>
        </w:trPr>
        <w:tc>
          <w:tcPr>
            <w:tcW w:w="767" w:type="pct"/>
            <w:vAlign w:val="center"/>
          </w:tcPr>
          <w:p w:rsidR="00F65AF3" w:rsidRPr="00BC7828" w:rsidRDefault="00546B9C" w:rsidP="00F65AF3">
            <w:pPr>
              <w:suppressAutoHyphens/>
              <w:autoSpaceDN w:val="0"/>
              <w:textAlignment w:val="baseline"/>
              <w:rPr>
                <w:rFonts w:eastAsia="標楷體"/>
                <w:kern w:val="3"/>
                <w:szCs w:val="24"/>
              </w:rPr>
            </w:pPr>
            <w:r w:rsidRPr="00BC7828">
              <w:rPr>
                <w:rFonts w:eastAsia="標楷體" w:hint="eastAsia"/>
                <w:kern w:val="3"/>
                <w:szCs w:val="24"/>
              </w:rPr>
              <w:t>15:00-15:15</w:t>
            </w:r>
          </w:p>
        </w:tc>
        <w:tc>
          <w:tcPr>
            <w:tcW w:w="1385" w:type="pct"/>
            <w:vAlign w:val="center"/>
          </w:tcPr>
          <w:p w:rsidR="00F65AF3" w:rsidRPr="00BC7828" w:rsidRDefault="00F65AF3" w:rsidP="00F65AF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b/>
                <w:kern w:val="3"/>
                <w:szCs w:val="24"/>
              </w:rPr>
            </w:pPr>
            <w:r w:rsidRPr="00BC7828">
              <w:rPr>
                <w:rFonts w:eastAsia="標楷體" w:hint="eastAsia"/>
                <w:kern w:val="3"/>
                <w:szCs w:val="24"/>
              </w:rPr>
              <w:t>綜合討論</w:t>
            </w:r>
          </w:p>
        </w:tc>
        <w:tc>
          <w:tcPr>
            <w:tcW w:w="1310" w:type="pct"/>
            <w:vAlign w:val="center"/>
          </w:tcPr>
          <w:p w:rsidR="00F65AF3" w:rsidRPr="00BC7828" w:rsidRDefault="00F65AF3" w:rsidP="00F65AF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b/>
                <w:kern w:val="3"/>
                <w:szCs w:val="24"/>
              </w:rPr>
            </w:pPr>
            <w:r w:rsidRPr="00BC7828">
              <w:rPr>
                <w:rFonts w:eastAsia="標楷體" w:hint="eastAsia"/>
                <w:kern w:val="3"/>
                <w:szCs w:val="24"/>
              </w:rPr>
              <w:t>綜合討論</w:t>
            </w:r>
          </w:p>
        </w:tc>
        <w:tc>
          <w:tcPr>
            <w:tcW w:w="1538" w:type="pct"/>
            <w:vAlign w:val="center"/>
          </w:tcPr>
          <w:p w:rsidR="00F65AF3" w:rsidRPr="00BC7828" w:rsidRDefault="00F65AF3" w:rsidP="00F65AF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b/>
                <w:kern w:val="3"/>
                <w:szCs w:val="24"/>
              </w:rPr>
            </w:pPr>
            <w:r w:rsidRPr="00BC7828">
              <w:rPr>
                <w:rFonts w:eastAsia="標楷體" w:hint="eastAsia"/>
                <w:kern w:val="3"/>
                <w:szCs w:val="24"/>
              </w:rPr>
              <w:t>綜合討論</w:t>
            </w:r>
          </w:p>
        </w:tc>
      </w:tr>
      <w:tr w:rsidR="00BC7828" w:rsidRPr="00BC7828" w:rsidTr="00EB0EB1">
        <w:trPr>
          <w:trHeight w:val="384"/>
        </w:trPr>
        <w:tc>
          <w:tcPr>
            <w:tcW w:w="767" w:type="pct"/>
            <w:shd w:val="clear" w:color="auto" w:fill="auto"/>
            <w:vAlign w:val="center"/>
          </w:tcPr>
          <w:p w:rsidR="00F65AF3" w:rsidRPr="00BC7828" w:rsidRDefault="00F65AF3" w:rsidP="00F65AF3">
            <w:pPr>
              <w:suppressAutoHyphens/>
              <w:autoSpaceDN w:val="0"/>
              <w:textAlignment w:val="baseline"/>
              <w:rPr>
                <w:rFonts w:eastAsia="標楷體"/>
                <w:kern w:val="3"/>
                <w:szCs w:val="24"/>
              </w:rPr>
            </w:pPr>
            <w:r w:rsidRPr="00BC7828">
              <w:rPr>
                <w:rFonts w:eastAsia="標楷體" w:hint="eastAsia"/>
                <w:kern w:val="3"/>
                <w:szCs w:val="24"/>
              </w:rPr>
              <w:t>15:15-15:30</w:t>
            </w:r>
          </w:p>
        </w:tc>
        <w:tc>
          <w:tcPr>
            <w:tcW w:w="4233" w:type="pct"/>
            <w:gridSpan w:val="3"/>
            <w:shd w:val="clear" w:color="auto" w:fill="auto"/>
            <w:vAlign w:val="center"/>
          </w:tcPr>
          <w:p w:rsidR="00F65AF3" w:rsidRPr="00BC7828" w:rsidRDefault="00F65AF3" w:rsidP="00F65AF3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Cs w:val="24"/>
              </w:rPr>
            </w:pPr>
            <w:r w:rsidRPr="00BC7828">
              <w:rPr>
                <w:rFonts w:eastAsia="標楷體" w:hint="eastAsia"/>
                <w:kern w:val="3"/>
                <w:szCs w:val="24"/>
              </w:rPr>
              <w:t>午茶時間</w:t>
            </w:r>
          </w:p>
        </w:tc>
      </w:tr>
      <w:tr w:rsidR="00BC7828" w:rsidRPr="00BC7828" w:rsidTr="00A90D64">
        <w:trPr>
          <w:trHeight w:val="388"/>
        </w:trPr>
        <w:tc>
          <w:tcPr>
            <w:tcW w:w="767" w:type="pct"/>
            <w:shd w:val="clear" w:color="auto" w:fill="FFFFFF" w:themeFill="background1"/>
            <w:vAlign w:val="center"/>
          </w:tcPr>
          <w:p w:rsidR="00F65AF3" w:rsidRPr="00BC7828" w:rsidRDefault="00F65AF3" w:rsidP="00546B9C">
            <w:pPr>
              <w:suppressAutoHyphens/>
              <w:autoSpaceDN w:val="0"/>
              <w:textAlignment w:val="baseline"/>
              <w:rPr>
                <w:rFonts w:eastAsia="標楷體"/>
                <w:kern w:val="3"/>
                <w:szCs w:val="24"/>
              </w:rPr>
            </w:pPr>
            <w:r w:rsidRPr="00BC7828">
              <w:rPr>
                <w:rFonts w:eastAsia="標楷體" w:hint="eastAsia"/>
                <w:kern w:val="3"/>
                <w:szCs w:val="24"/>
              </w:rPr>
              <w:t>15:30</w:t>
            </w:r>
            <w:r w:rsidR="00546B9C" w:rsidRPr="00BC7828">
              <w:rPr>
                <w:rFonts w:eastAsia="標楷體" w:hint="eastAsia"/>
                <w:kern w:val="3"/>
                <w:szCs w:val="24"/>
              </w:rPr>
              <w:t>-15:35</w:t>
            </w:r>
          </w:p>
        </w:tc>
        <w:tc>
          <w:tcPr>
            <w:tcW w:w="1385" w:type="pct"/>
            <w:shd w:val="clear" w:color="auto" w:fill="FFFFFF" w:themeFill="background1"/>
          </w:tcPr>
          <w:p w:rsidR="00EB0EB1" w:rsidRPr="00BC7828" w:rsidRDefault="00F65AF3" w:rsidP="00EB0EB1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主持人:</w:t>
            </w:r>
          </w:p>
          <w:p w:rsidR="00EB0EB1" w:rsidRPr="00BC7828" w:rsidRDefault="00EB0EB1" w:rsidP="00EB0EB1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BC7828">
              <w:rPr>
                <w:rFonts w:ascii="Times New Roman" w:eastAsia="標楷體" w:hAnsi="Times New Roman" w:cs="Times New Roman"/>
                <w:szCs w:val="24"/>
              </w:rPr>
              <w:t>臺灣師範大學</w:t>
            </w:r>
            <w:r w:rsidRPr="00BC782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F65AF3" w:rsidRPr="00BC7828" w:rsidRDefault="00EB0EB1" w:rsidP="00EB0EB1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胡益進</w:t>
            </w:r>
            <w:r w:rsidRPr="00BC7828">
              <w:rPr>
                <w:rFonts w:ascii="Times New Roman" w:eastAsia="標楷體" w:hAnsi="Times New Roman" w:cs="Times New Roman"/>
                <w:szCs w:val="24"/>
              </w:rPr>
              <w:t>教授</w:t>
            </w:r>
            <w:r w:rsidRPr="00BC7828">
              <w:rPr>
                <w:rFonts w:ascii="標楷體" w:eastAsia="標楷體" w:hAnsi="標楷體"/>
                <w:kern w:val="3"/>
                <w:szCs w:val="24"/>
              </w:rPr>
              <w:t xml:space="preserve"> </w:t>
            </w:r>
          </w:p>
        </w:tc>
        <w:tc>
          <w:tcPr>
            <w:tcW w:w="1310" w:type="pct"/>
            <w:shd w:val="clear" w:color="auto" w:fill="FFFFFF" w:themeFill="background1"/>
          </w:tcPr>
          <w:p w:rsidR="00EB0EB1" w:rsidRPr="00BC7828" w:rsidRDefault="00F65AF3" w:rsidP="00EB0EB1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主持人:</w:t>
            </w:r>
          </w:p>
          <w:p w:rsidR="00EB0EB1" w:rsidRPr="00BC7828" w:rsidRDefault="00EB0EB1" w:rsidP="00EB0EB1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陽明大學</w:t>
            </w:r>
          </w:p>
          <w:p w:rsidR="00F65AF3" w:rsidRPr="00BC7828" w:rsidRDefault="00EB0EB1" w:rsidP="00EB0EB1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郭憲文教授</w:t>
            </w:r>
          </w:p>
        </w:tc>
        <w:tc>
          <w:tcPr>
            <w:tcW w:w="1538" w:type="pct"/>
            <w:shd w:val="clear" w:color="auto" w:fill="FFFFFF" w:themeFill="background1"/>
          </w:tcPr>
          <w:p w:rsidR="00EB0EB1" w:rsidRPr="00BC7828" w:rsidRDefault="00F65AF3" w:rsidP="00EB0EB1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主持人:</w:t>
            </w:r>
          </w:p>
          <w:p w:rsidR="00EB0EB1" w:rsidRPr="00BC7828" w:rsidRDefault="00EB0EB1" w:rsidP="00EB0EB1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中華經濟研究院</w:t>
            </w:r>
          </w:p>
          <w:p w:rsidR="00F65AF3" w:rsidRPr="00BC7828" w:rsidRDefault="00EB0EB1" w:rsidP="00EB0EB1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李永展研究員</w:t>
            </w:r>
          </w:p>
        </w:tc>
      </w:tr>
      <w:tr w:rsidR="00BC7828" w:rsidRPr="00BC7828" w:rsidTr="00A90D64">
        <w:trPr>
          <w:trHeight w:val="1763"/>
        </w:trPr>
        <w:tc>
          <w:tcPr>
            <w:tcW w:w="767" w:type="pct"/>
            <w:shd w:val="clear" w:color="auto" w:fill="FFFFFF" w:themeFill="background1"/>
            <w:vAlign w:val="center"/>
          </w:tcPr>
          <w:p w:rsidR="00F65AF3" w:rsidRPr="00BC7828" w:rsidRDefault="00546B9C" w:rsidP="00F65AF3">
            <w:pPr>
              <w:suppressAutoHyphens/>
              <w:autoSpaceDN w:val="0"/>
              <w:textAlignment w:val="baseline"/>
              <w:rPr>
                <w:rFonts w:eastAsia="標楷體"/>
                <w:kern w:val="3"/>
                <w:szCs w:val="24"/>
              </w:rPr>
            </w:pPr>
            <w:r w:rsidRPr="00BC7828">
              <w:rPr>
                <w:rFonts w:eastAsia="標楷體" w:hint="eastAsia"/>
                <w:kern w:val="3"/>
                <w:szCs w:val="24"/>
              </w:rPr>
              <w:t>15:35-15:50</w:t>
            </w:r>
          </w:p>
        </w:tc>
        <w:tc>
          <w:tcPr>
            <w:tcW w:w="1385" w:type="pct"/>
            <w:shd w:val="clear" w:color="auto" w:fill="FFFFFF" w:themeFill="background1"/>
          </w:tcPr>
          <w:p w:rsidR="00D539E2" w:rsidRPr="00BC7828" w:rsidRDefault="00F65AF3" w:rsidP="00F65AF3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  <w:r w:rsidRPr="00BC7828">
              <w:rPr>
                <w:rFonts w:ascii="標楷體" w:eastAsia="標楷體" w:hAnsi="標楷體" w:hint="eastAsia"/>
                <w:b/>
                <w:szCs w:val="24"/>
              </w:rPr>
              <w:t>社區營養推廣成果分享</w:t>
            </w:r>
          </w:p>
          <w:p w:rsidR="00F65AF3" w:rsidRPr="00BC7828" w:rsidRDefault="00F65AF3" w:rsidP="00F65AF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C7828">
              <w:rPr>
                <w:rFonts w:ascii="標楷體" w:eastAsia="標楷體" w:hAnsi="標楷體" w:hint="eastAsia"/>
                <w:szCs w:val="24"/>
              </w:rPr>
              <w:t>臺北市社區營養推廣中心</w:t>
            </w:r>
            <w:r w:rsidR="006C733F" w:rsidRPr="00BC7828">
              <w:rPr>
                <w:rFonts w:ascii="標楷體" w:eastAsia="標楷體" w:hAnsi="標楷體" w:hint="eastAsia"/>
                <w:szCs w:val="24"/>
              </w:rPr>
              <w:t>張惠萍主任</w:t>
            </w:r>
          </w:p>
        </w:tc>
        <w:tc>
          <w:tcPr>
            <w:tcW w:w="1310" w:type="pct"/>
            <w:shd w:val="clear" w:color="auto" w:fill="FFFFFF" w:themeFill="background1"/>
          </w:tcPr>
          <w:p w:rsidR="00D539E2" w:rsidRPr="00BC7828" w:rsidRDefault="00F65AF3" w:rsidP="00D539E2">
            <w:pPr>
              <w:spacing w:line="44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C7828">
              <w:rPr>
                <w:rFonts w:ascii="標楷體" w:eastAsia="標楷體" w:hAnsi="標楷體" w:hint="eastAsia"/>
                <w:b/>
                <w:szCs w:val="24"/>
              </w:rPr>
              <w:t>社區據點健康營造推動成果分享</w:t>
            </w:r>
          </w:p>
          <w:p w:rsidR="000B0354" w:rsidRPr="00BC7828" w:rsidRDefault="00DB7E42" w:rsidP="00356F59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C7828">
              <w:rPr>
                <w:rFonts w:ascii="標楷體" w:eastAsia="標楷體" w:hAnsi="標楷體" w:hint="eastAsia"/>
                <w:szCs w:val="24"/>
              </w:rPr>
              <w:t>台北海洋科技大學健康照顧社會工作系</w:t>
            </w:r>
          </w:p>
          <w:p w:rsidR="00F65AF3" w:rsidRPr="00BC7828" w:rsidRDefault="00F65AF3" w:rsidP="00356F59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C7828">
              <w:rPr>
                <w:rFonts w:ascii="標楷體" w:eastAsia="標楷體" w:hAnsi="標楷體" w:hint="eastAsia"/>
                <w:szCs w:val="24"/>
              </w:rPr>
              <w:t>侯佳惠</w:t>
            </w:r>
            <w:r w:rsidR="00356F59" w:rsidRPr="00BC7828"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1538" w:type="pct"/>
            <w:shd w:val="clear" w:color="auto" w:fill="FFFFFF" w:themeFill="background1"/>
          </w:tcPr>
          <w:p w:rsidR="00D539E2" w:rsidRPr="00BC7828" w:rsidRDefault="001D5365" w:rsidP="00F65AF3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/>
                <w:b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b/>
                <w:kern w:val="3"/>
                <w:szCs w:val="24"/>
              </w:rPr>
              <w:t>智慧生態社區</w:t>
            </w:r>
          </w:p>
          <w:p w:rsidR="006C733F" w:rsidRPr="00BC7828" w:rsidRDefault="006C733F" w:rsidP="00F65AF3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  <w:p w:rsidR="00F65AF3" w:rsidRPr="00BC7828" w:rsidRDefault="00A00738" w:rsidP="00F65AF3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臺北市政府</w:t>
            </w:r>
            <w:r w:rsidR="00F65AF3" w:rsidRPr="00BC7828">
              <w:rPr>
                <w:rFonts w:ascii="標楷體" w:eastAsia="標楷體" w:hAnsi="標楷體" w:hint="eastAsia"/>
                <w:kern w:val="3"/>
                <w:szCs w:val="24"/>
              </w:rPr>
              <w:t>地政局</w:t>
            </w:r>
            <w:r w:rsidR="000B0354" w:rsidRPr="00BC7828">
              <w:rPr>
                <w:rFonts w:ascii="標楷體" w:eastAsia="標楷體" w:hAnsi="標楷體" w:hint="eastAsia"/>
                <w:szCs w:val="24"/>
              </w:rPr>
              <w:t>土地開發科丁立雯股長</w:t>
            </w:r>
            <w:r w:rsidR="00F65AF3" w:rsidRPr="00BC7828">
              <w:rPr>
                <w:rFonts w:ascii="標楷體" w:eastAsia="標楷體" w:hAnsi="標楷體"/>
                <w:kern w:val="3"/>
                <w:szCs w:val="24"/>
              </w:rPr>
              <w:t xml:space="preserve"> </w:t>
            </w:r>
          </w:p>
        </w:tc>
      </w:tr>
      <w:tr w:rsidR="00BC7828" w:rsidRPr="00BC7828" w:rsidTr="00A90D64">
        <w:trPr>
          <w:trHeight w:val="2023"/>
        </w:trPr>
        <w:tc>
          <w:tcPr>
            <w:tcW w:w="767" w:type="pct"/>
            <w:shd w:val="clear" w:color="auto" w:fill="FFFFFF" w:themeFill="background1"/>
            <w:vAlign w:val="center"/>
          </w:tcPr>
          <w:p w:rsidR="00F65AF3" w:rsidRPr="00BC7828" w:rsidRDefault="00546B9C" w:rsidP="00F65AF3">
            <w:pPr>
              <w:suppressAutoHyphens/>
              <w:autoSpaceDN w:val="0"/>
              <w:textAlignment w:val="baseline"/>
              <w:rPr>
                <w:rFonts w:eastAsia="標楷體"/>
                <w:kern w:val="3"/>
                <w:szCs w:val="24"/>
              </w:rPr>
            </w:pPr>
            <w:r w:rsidRPr="00BC7828">
              <w:rPr>
                <w:rFonts w:eastAsia="標楷體" w:hint="eastAsia"/>
                <w:kern w:val="3"/>
                <w:szCs w:val="24"/>
              </w:rPr>
              <w:lastRenderedPageBreak/>
              <w:t>15:50-16:05</w:t>
            </w:r>
          </w:p>
        </w:tc>
        <w:tc>
          <w:tcPr>
            <w:tcW w:w="1385" w:type="pct"/>
            <w:shd w:val="clear" w:color="auto" w:fill="FFFFFF" w:themeFill="background1"/>
          </w:tcPr>
          <w:p w:rsidR="006C733F" w:rsidRPr="00BC7828" w:rsidRDefault="00F65AF3" w:rsidP="00F65AF3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  <w:r w:rsidRPr="00BC7828">
              <w:rPr>
                <w:rFonts w:ascii="標楷體" w:eastAsia="標楷體" w:hAnsi="標楷體" w:hint="eastAsia"/>
                <w:b/>
                <w:szCs w:val="24"/>
              </w:rPr>
              <w:t>職場健康促進推動成果分享</w:t>
            </w:r>
          </w:p>
          <w:p w:rsidR="00435A02" w:rsidRPr="00BC7828" w:rsidRDefault="00C76C50" w:rsidP="00F65AF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C7828">
              <w:rPr>
                <w:rFonts w:ascii="標楷體" w:eastAsia="標楷體" w:hAnsi="標楷體" w:hint="eastAsia"/>
                <w:szCs w:val="24"/>
              </w:rPr>
              <w:t>台灣基督長老教會馬偕醫療財團法人馬偕紀念醫院</w:t>
            </w:r>
          </w:p>
          <w:p w:rsidR="00F65AF3" w:rsidRPr="00BC7828" w:rsidRDefault="007C157B" w:rsidP="00F65AF3">
            <w:pPr>
              <w:spacing w:line="440" w:lineRule="exact"/>
              <w:rPr>
                <w:rFonts w:ascii="標楷體" w:eastAsia="標楷體" w:hAnsi="標楷體"/>
                <w:b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szCs w:val="24"/>
              </w:rPr>
              <w:t>林秀美主任</w:t>
            </w:r>
          </w:p>
        </w:tc>
        <w:tc>
          <w:tcPr>
            <w:tcW w:w="1310" w:type="pct"/>
            <w:shd w:val="clear" w:color="auto" w:fill="FFFFFF" w:themeFill="background1"/>
          </w:tcPr>
          <w:p w:rsidR="00DC53F3" w:rsidRPr="00BC7828" w:rsidRDefault="00F65AF3" w:rsidP="00F65AF3">
            <w:pPr>
              <w:spacing w:line="440" w:lineRule="exact"/>
              <w:rPr>
                <w:rFonts w:ascii="Times New Roman" w:eastAsia="標楷體" w:hAnsi="Times New Roman" w:cs="Times New Roman"/>
                <w:b/>
                <w:kern w:val="3"/>
                <w:szCs w:val="24"/>
              </w:rPr>
            </w:pPr>
            <w:r w:rsidRPr="00BC7828">
              <w:rPr>
                <w:rFonts w:ascii="Times New Roman" w:eastAsia="標楷體" w:hAnsi="Times New Roman" w:cs="Times New Roman" w:hint="eastAsia"/>
                <w:b/>
                <w:kern w:val="3"/>
                <w:szCs w:val="24"/>
              </w:rPr>
              <w:t>失智友善社區</w:t>
            </w:r>
            <w:r w:rsidR="00DC53F3" w:rsidRPr="00BC7828">
              <w:rPr>
                <w:rFonts w:ascii="標楷體" w:eastAsia="標楷體" w:hAnsi="標楷體" w:hint="eastAsia"/>
                <w:b/>
                <w:szCs w:val="24"/>
              </w:rPr>
              <w:t>推動成果分享</w:t>
            </w:r>
          </w:p>
          <w:p w:rsidR="00435A02" w:rsidRPr="00BC7828" w:rsidRDefault="00356F59" w:rsidP="00F65AF3">
            <w:pPr>
              <w:spacing w:line="440" w:lineRule="exact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臺北市立</w:t>
            </w:r>
            <w:r w:rsidR="00DC53F3" w:rsidRPr="00BC7828">
              <w:rPr>
                <w:rFonts w:ascii="標楷體" w:eastAsia="標楷體" w:hAnsi="標楷體" w:hint="eastAsia"/>
                <w:kern w:val="3"/>
                <w:szCs w:val="24"/>
              </w:rPr>
              <w:t>聯合醫院失智症中心</w:t>
            </w:r>
          </w:p>
          <w:p w:rsidR="00DC53F3" w:rsidRPr="00BC7828" w:rsidRDefault="00DC53F3" w:rsidP="00F65AF3">
            <w:pPr>
              <w:spacing w:line="440" w:lineRule="exact"/>
              <w:rPr>
                <w:rFonts w:ascii="標楷體" w:eastAsia="標楷體" w:hAnsi="標楷體"/>
                <w:b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劉建良主任</w:t>
            </w:r>
          </w:p>
        </w:tc>
        <w:tc>
          <w:tcPr>
            <w:tcW w:w="1538" w:type="pct"/>
            <w:shd w:val="clear" w:color="auto" w:fill="FFFFFF" w:themeFill="background1"/>
          </w:tcPr>
          <w:p w:rsidR="006C733F" w:rsidRPr="00BC7828" w:rsidRDefault="00375055" w:rsidP="00546B9C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/>
                <w:b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b/>
                <w:kern w:val="3"/>
                <w:szCs w:val="24"/>
              </w:rPr>
              <w:t>臺北追日計畫</w:t>
            </w:r>
          </w:p>
          <w:p w:rsidR="00375055" w:rsidRPr="00BC7828" w:rsidRDefault="00375055" w:rsidP="00546B9C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  <w:p w:rsidR="009A16AA" w:rsidRPr="00BC7828" w:rsidRDefault="00A00738" w:rsidP="00546B9C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臺北市政府</w:t>
            </w: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產業發展</w:t>
            </w:r>
            <w:r w:rsidR="00F65AF3" w:rsidRPr="00BC7828">
              <w:rPr>
                <w:rFonts w:ascii="標楷體" w:eastAsia="標楷體" w:hAnsi="標楷體" w:hint="eastAsia"/>
                <w:kern w:val="3"/>
                <w:szCs w:val="24"/>
              </w:rPr>
              <w:t>局</w:t>
            </w:r>
            <w:r w:rsidR="009A16AA" w:rsidRPr="00BC7828">
              <w:rPr>
                <w:rFonts w:ascii="標楷體" w:eastAsia="標楷體" w:hAnsi="標楷體" w:hint="eastAsia"/>
                <w:kern w:val="3"/>
                <w:szCs w:val="24"/>
              </w:rPr>
              <w:t>公用事業科</w:t>
            </w:r>
          </w:p>
          <w:p w:rsidR="00F65AF3" w:rsidRPr="00BC7828" w:rsidRDefault="009A16AA" w:rsidP="00546B9C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呂榮琦股長</w:t>
            </w:r>
            <w:r w:rsidR="00F65AF3" w:rsidRPr="00BC7828">
              <w:rPr>
                <w:rFonts w:ascii="標楷體" w:eastAsia="標楷體" w:hAnsi="標楷體"/>
                <w:kern w:val="3"/>
                <w:szCs w:val="24"/>
              </w:rPr>
              <w:t xml:space="preserve"> </w:t>
            </w:r>
          </w:p>
        </w:tc>
      </w:tr>
      <w:tr w:rsidR="00BC7828" w:rsidRPr="00BC7828" w:rsidTr="00A90D64">
        <w:trPr>
          <w:trHeight w:val="886"/>
        </w:trPr>
        <w:tc>
          <w:tcPr>
            <w:tcW w:w="767" w:type="pct"/>
            <w:shd w:val="clear" w:color="auto" w:fill="FFFFFF" w:themeFill="background1"/>
            <w:vAlign w:val="center"/>
          </w:tcPr>
          <w:p w:rsidR="00A90D64" w:rsidRPr="00BC7828" w:rsidRDefault="00A90D64" w:rsidP="00A90D64">
            <w:pPr>
              <w:suppressAutoHyphens/>
              <w:autoSpaceDN w:val="0"/>
              <w:textAlignment w:val="baseline"/>
              <w:rPr>
                <w:rFonts w:eastAsia="標楷體"/>
                <w:kern w:val="3"/>
                <w:szCs w:val="24"/>
              </w:rPr>
            </w:pPr>
            <w:r w:rsidRPr="00BC7828">
              <w:rPr>
                <w:rFonts w:eastAsia="標楷體" w:hint="eastAsia"/>
                <w:kern w:val="3"/>
                <w:szCs w:val="24"/>
              </w:rPr>
              <w:t>16:05-16:15</w:t>
            </w:r>
          </w:p>
        </w:tc>
        <w:tc>
          <w:tcPr>
            <w:tcW w:w="1385" w:type="pct"/>
            <w:shd w:val="clear" w:color="auto" w:fill="auto"/>
          </w:tcPr>
          <w:p w:rsidR="00A90D64" w:rsidRPr="00BC7828" w:rsidRDefault="00A90D64" w:rsidP="00A90D64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回應人:</w:t>
            </w:r>
          </w:p>
          <w:p w:rsidR="00A90D64" w:rsidRPr="00BC7828" w:rsidRDefault="00A90D64" w:rsidP="00A90D64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-中國文化大學</w:t>
            </w:r>
          </w:p>
          <w:p w:rsidR="00A90D64" w:rsidRPr="00BC7828" w:rsidRDefault="00A90D64" w:rsidP="00A90D64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 xml:space="preserve"> 戴旭志副教授</w:t>
            </w:r>
          </w:p>
          <w:p w:rsidR="00A90D64" w:rsidRPr="00BC7828" w:rsidRDefault="00A90D64" w:rsidP="00A90D64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-陽明大學</w:t>
            </w:r>
          </w:p>
          <w:p w:rsidR="00A90D64" w:rsidRPr="00BC7828" w:rsidRDefault="00A90D64" w:rsidP="00A90D64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 xml:space="preserve"> 蔡美文</w:t>
            </w:r>
            <w:r w:rsidR="00D123FB" w:rsidRPr="00BC7828">
              <w:rPr>
                <w:rFonts w:ascii="標楷體" w:eastAsia="標楷體" w:hAnsi="標楷體" w:hint="eastAsia"/>
                <w:kern w:val="3"/>
                <w:szCs w:val="24"/>
              </w:rPr>
              <w:t>副</w:t>
            </w: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教授</w:t>
            </w:r>
          </w:p>
        </w:tc>
        <w:tc>
          <w:tcPr>
            <w:tcW w:w="1310" w:type="pct"/>
            <w:shd w:val="clear" w:color="auto" w:fill="auto"/>
          </w:tcPr>
          <w:p w:rsidR="00A90D64" w:rsidRPr="00BC7828" w:rsidRDefault="00A90D64" w:rsidP="00A90D6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回應人:</w:t>
            </w:r>
          </w:p>
          <w:p w:rsidR="00A90D64" w:rsidRPr="00BC7828" w:rsidRDefault="00A90D64" w:rsidP="00A90D64">
            <w:pPr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-台灣健康城市聯盟</w:t>
            </w:r>
          </w:p>
          <w:p w:rsidR="00A90D64" w:rsidRPr="00BC7828" w:rsidRDefault="00A90D64" w:rsidP="00A90D64">
            <w:pPr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 xml:space="preserve"> 陳瑞菊輔導委員</w:t>
            </w:r>
          </w:p>
          <w:p w:rsidR="00A90D64" w:rsidRPr="00BC7828" w:rsidRDefault="00A90D64" w:rsidP="00A90D64">
            <w:pPr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-臺北市立大學</w:t>
            </w:r>
          </w:p>
          <w:p w:rsidR="00A90D64" w:rsidRPr="00BC7828" w:rsidRDefault="00A90D64" w:rsidP="00A90D64">
            <w:pPr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 xml:space="preserve"> 曾國維教授</w:t>
            </w:r>
          </w:p>
          <w:p w:rsidR="00A90D64" w:rsidRPr="00BC7828" w:rsidRDefault="00A90D64" w:rsidP="00A90D64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-東華大學</w:t>
            </w:r>
          </w:p>
          <w:p w:rsidR="00A90D64" w:rsidRPr="00BC7828" w:rsidRDefault="00A90D64" w:rsidP="00A90D64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 xml:space="preserve"> 李明憲教授</w:t>
            </w:r>
          </w:p>
        </w:tc>
        <w:tc>
          <w:tcPr>
            <w:tcW w:w="1538" w:type="pct"/>
            <w:shd w:val="clear" w:color="auto" w:fill="auto"/>
          </w:tcPr>
          <w:p w:rsidR="00A90D64" w:rsidRPr="00BC7828" w:rsidRDefault="00A90D64" w:rsidP="00A90D6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回應人:</w:t>
            </w:r>
          </w:p>
          <w:p w:rsidR="00A90D64" w:rsidRPr="00BC7828" w:rsidRDefault="00A90D64" w:rsidP="00A90D6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-北投文化基金會</w:t>
            </w:r>
          </w:p>
          <w:p w:rsidR="00A90D64" w:rsidRPr="00BC7828" w:rsidRDefault="00A90D64" w:rsidP="00A90D6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 xml:space="preserve"> 洪德仁董事長</w:t>
            </w:r>
          </w:p>
          <w:p w:rsidR="00A90D64" w:rsidRPr="00BC7828" w:rsidRDefault="00A90D64" w:rsidP="00A90D6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 xml:space="preserve">-行政院農業委員會林  </w:t>
            </w:r>
          </w:p>
          <w:p w:rsidR="00A90D64" w:rsidRPr="00BC7828" w:rsidRDefault="00A90D64" w:rsidP="00A90D6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 xml:space="preserve"> 業試驗所</w:t>
            </w:r>
          </w:p>
          <w:p w:rsidR="00A90D64" w:rsidRPr="00BC7828" w:rsidRDefault="00A90D64" w:rsidP="00A90D6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 xml:space="preserve"> 范義彬副研究員</w:t>
            </w:r>
          </w:p>
          <w:p w:rsidR="00A90D64" w:rsidRPr="00BC7828" w:rsidRDefault="00A90D64" w:rsidP="00A90D6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>-亞洲大學</w:t>
            </w:r>
          </w:p>
          <w:p w:rsidR="00A90D64" w:rsidRPr="00BC7828" w:rsidRDefault="00A90D64" w:rsidP="00A90D6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ascii="標楷體" w:eastAsia="標楷體" w:hAnsi="標楷體" w:hint="eastAsia"/>
                <w:kern w:val="3"/>
                <w:szCs w:val="24"/>
              </w:rPr>
              <w:t xml:space="preserve"> 徐尚為副教授</w:t>
            </w:r>
          </w:p>
        </w:tc>
      </w:tr>
      <w:tr w:rsidR="00BC7828" w:rsidRPr="00BC7828" w:rsidTr="00A90D64">
        <w:trPr>
          <w:trHeight w:val="380"/>
        </w:trPr>
        <w:tc>
          <w:tcPr>
            <w:tcW w:w="767" w:type="pct"/>
            <w:shd w:val="clear" w:color="auto" w:fill="FFFFFF" w:themeFill="background1"/>
            <w:vAlign w:val="center"/>
          </w:tcPr>
          <w:p w:rsidR="00F65AF3" w:rsidRPr="00BC7828" w:rsidRDefault="00546B9C" w:rsidP="00F65AF3">
            <w:pPr>
              <w:suppressAutoHyphens/>
              <w:autoSpaceDN w:val="0"/>
              <w:textAlignment w:val="baseline"/>
              <w:rPr>
                <w:rFonts w:eastAsia="標楷體"/>
                <w:kern w:val="3"/>
                <w:szCs w:val="24"/>
              </w:rPr>
            </w:pPr>
            <w:r w:rsidRPr="00BC7828">
              <w:rPr>
                <w:rFonts w:eastAsia="標楷體" w:hint="eastAsia"/>
                <w:kern w:val="3"/>
                <w:szCs w:val="24"/>
              </w:rPr>
              <w:t>16:15-16:30</w:t>
            </w:r>
          </w:p>
        </w:tc>
        <w:tc>
          <w:tcPr>
            <w:tcW w:w="1385" w:type="pct"/>
            <w:shd w:val="clear" w:color="auto" w:fill="FFFFFF" w:themeFill="background1"/>
            <w:vAlign w:val="center"/>
          </w:tcPr>
          <w:p w:rsidR="00F65AF3" w:rsidRPr="00BC7828" w:rsidRDefault="00F65AF3" w:rsidP="005B495C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Cs w:val="24"/>
              </w:rPr>
            </w:pPr>
            <w:r w:rsidRPr="00BC7828">
              <w:rPr>
                <w:rFonts w:eastAsia="標楷體" w:hint="eastAsia"/>
                <w:kern w:val="3"/>
                <w:szCs w:val="24"/>
              </w:rPr>
              <w:t>綜合討論</w:t>
            </w:r>
          </w:p>
        </w:tc>
        <w:tc>
          <w:tcPr>
            <w:tcW w:w="1310" w:type="pct"/>
            <w:shd w:val="clear" w:color="auto" w:fill="FFFFFF" w:themeFill="background1"/>
            <w:vAlign w:val="center"/>
          </w:tcPr>
          <w:p w:rsidR="00F65AF3" w:rsidRPr="00BC7828" w:rsidRDefault="00F65AF3" w:rsidP="005B495C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Cs w:val="24"/>
              </w:rPr>
            </w:pPr>
            <w:r w:rsidRPr="00BC7828">
              <w:rPr>
                <w:rFonts w:eastAsia="標楷體" w:hint="eastAsia"/>
                <w:kern w:val="3"/>
                <w:szCs w:val="24"/>
              </w:rPr>
              <w:t>綜合討論</w:t>
            </w:r>
          </w:p>
        </w:tc>
        <w:tc>
          <w:tcPr>
            <w:tcW w:w="1538" w:type="pct"/>
            <w:shd w:val="clear" w:color="auto" w:fill="FFFFFF" w:themeFill="background1"/>
            <w:vAlign w:val="center"/>
          </w:tcPr>
          <w:p w:rsidR="00F65AF3" w:rsidRPr="00BC7828" w:rsidRDefault="00F65AF3" w:rsidP="00F65AF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eastAsia="標楷體" w:hint="eastAsia"/>
                <w:kern w:val="3"/>
                <w:szCs w:val="24"/>
              </w:rPr>
              <w:t>綜合討論</w:t>
            </w:r>
          </w:p>
        </w:tc>
      </w:tr>
      <w:tr w:rsidR="00BC7828" w:rsidRPr="00BC7828" w:rsidTr="00EB0EB1">
        <w:trPr>
          <w:trHeight w:val="357"/>
        </w:trPr>
        <w:tc>
          <w:tcPr>
            <w:tcW w:w="767" w:type="pct"/>
            <w:vAlign w:val="center"/>
          </w:tcPr>
          <w:p w:rsidR="00F65AF3" w:rsidRPr="00BC7828" w:rsidRDefault="00F65AF3" w:rsidP="00F65AF3">
            <w:pPr>
              <w:suppressAutoHyphens/>
              <w:autoSpaceDN w:val="0"/>
              <w:textAlignment w:val="baseline"/>
              <w:rPr>
                <w:rFonts w:eastAsia="標楷體"/>
                <w:kern w:val="3"/>
                <w:szCs w:val="24"/>
              </w:rPr>
            </w:pPr>
            <w:r w:rsidRPr="00BC7828">
              <w:rPr>
                <w:rFonts w:eastAsia="標楷體" w:hint="eastAsia"/>
                <w:kern w:val="3"/>
                <w:szCs w:val="24"/>
              </w:rPr>
              <w:t>16:30~</w:t>
            </w:r>
          </w:p>
        </w:tc>
        <w:tc>
          <w:tcPr>
            <w:tcW w:w="4233" w:type="pct"/>
            <w:gridSpan w:val="3"/>
            <w:vAlign w:val="center"/>
          </w:tcPr>
          <w:p w:rsidR="00F65AF3" w:rsidRPr="00BC7828" w:rsidRDefault="00F65AF3" w:rsidP="00F65AF3">
            <w:pPr>
              <w:spacing w:before="5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BC7828">
              <w:rPr>
                <w:rFonts w:eastAsia="標楷體" w:hint="eastAsia"/>
                <w:kern w:val="3"/>
                <w:szCs w:val="24"/>
              </w:rPr>
              <w:t>賦歸</w:t>
            </w:r>
          </w:p>
        </w:tc>
      </w:tr>
    </w:tbl>
    <w:p w:rsidR="00F05702" w:rsidRPr="00BC7828" w:rsidRDefault="00554FA6" w:rsidP="000719CF">
      <w:pPr>
        <w:widowControl/>
        <w:rPr>
          <w:rFonts w:ascii="標楷體" w:eastAsia="標楷體" w:hAnsi="標楷體"/>
        </w:rPr>
      </w:pPr>
      <w:r w:rsidRPr="00BC7828">
        <w:rPr>
          <w:rFonts w:ascii="標楷體" w:eastAsia="標楷體" w:hAnsi="標楷體" w:hint="eastAsia"/>
        </w:rPr>
        <w:t>註:以上議程如有變動，請以活動當日公告為準。</w:t>
      </w:r>
      <w:bookmarkStart w:id="0" w:name="_GoBack"/>
      <w:bookmarkEnd w:id="0"/>
    </w:p>
    <w:sectPr w:rsidR="00F05702" w:rsidRPr="00BC7828" w:rsidSect="009F3215">
      <w:pgSz w:w="11906" w:h="16838"/>
      <w:pgMar w:top="1276" w:right="1416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F5A" w:rsidRDefault="00F03F5A" w:rsidP="00FB1CD5">
      <w:r>
        <w:separator/>
      </w:r>
    </w:p>
  </w:endnote>
  <w:endnote w:type="continuationSeparator" w:id="0">
    <w:p w:rsidR="00F03F5A" w:rsidRDefault="00F03F5A" w:rsidP="00FB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F5A" w:rsidRDefault="00F03F5A" w:rsidP="00FB1CD5">
      <w:r>
        <w:separator/>
      </w:r>
    </w:p>
  </w:footnote>
  <w:footnote w:type="continuationSeparator" w:id="0">
    <w:p w:rsidR="00F03F5A" w:rsidRDefault="00F03F5A" w:rsidP="00FB1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9A9"/>
    <w:multiLevelType w:val="hybridMultilevel"/>
    <w:tmpl w:val="A8C63F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F52B42"/>
    <w:multiLevelType w:val="hybridMultilevel"/>
    <w:tmpl w:val="F664104A"/>
    <w:lvl w:ilvl="0" w:tplc="7BDAC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B7520E"/>
    <w:multiLevelType w:val="hybridMultilevel"/>
    <w:tmpl w:val="59FA2DD8"/>
    <w:lvl w:ilvl="0" w:tplc="04090015">
      <w:start w:val="1"/>
      <w:numFmt w:val="taiwaneseCountingThousand"/>
      <w:lvlText w:val="%1、"/>
      <w:lvlJc w:val="left"/>
      <w:pPr>
        <w:ind w:left="9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7" w:hanging="480"/>
      </w:pPr>
    </w:lvl>
    <w:lvl w:ilvl="2" w:tplc="0409001B" w:tentative="1">
      <w:start w:val="1"/>
      <w:numFmt w:val="lowerRoman"/>
      <w:lvlText w:val="%3."/>
      <w:lvlJc w:val="right"/>
      <w:pPr>
        <w:ind w:left="1937" w:hanging="480"/>
      </w:pPr>
    </w:lvl>
    <w:lvl w:ilvl="3" w:tplc="0409000F" w:tentative="1">
      <w:start w:val="1"/>
      <w:numFmt w:val="decimal"/>
      <w:lvlText w:val="%4."/>
      <w:lvlJc w:val="left"/>
      <w:pPr>
        <w:ind w:left="2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7" w:hanging="480"/>
      </w:pPr>
    </w:lvl>
    <w:lvl w:ilvl="5" w:tplc="0409001B" w:tentative="1">
      <w:start w:val="1"/>
      <w:numFmt w:val="lowerRoman"/>
      <w:lvlText w:val="%6."/>
      <w:lvlJc w:val="right"/>
      <w:pPr>
        <w:ind w:left="3377" w:hanging="480"/>
      </w:pPr>
    </w:lvl>
    <w:lvl w:ilvl="6" w:tplc="0409000F" w:tentative="1">
      <w:start w:val="1"/>
      <w:numFmt w:val="decimal"/>
      <w:lvlText w:val="%7."/>
      <w:lvlJc w:val="left"/>
      <w:pPr>
        <w:ind w:left="3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7" w:hanging="480"/>
      </w:pPr>
    </w:lvl>
    <w:lvl w:ilvl="8" w:tplc="0409001B" w:tentative="1">
      <w:start w:val="1"/>
      <w:numFmt w:val="lowerRoman"/>
      <w:lvlText w:val="%9."/>
      <w:lvlJc w:val="right"/>
      <w:pPr>
        <w:ind w:left="4817" w:hanging="480"/>
      </w:pPr>
    </w:lvl>
  </w:abstractNum>
  <w:abstractNum w:abstractNumId="3" w15:restartNumberingAfterBreak="0">
    <w:nsid w:val="0B740203"/>
    <w:multiLevelType w:val="hybridMultilevel"/>
    <w:tmpl w:val="F446BF7A"/>
    <w:lvl w:ilvl="0" w:tplc="96A25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DF28B0"/>
    <w:multiLevelType w:val="hybridMultilevel"/>
    <w:tmpl w:val="7D86138E"/>
    <w:lvl w:ilvl="0" w:tplc="6EF6423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1C6945"/>
    <w:multiLevelType w:val="hybridMultilevel"/>
    <w:tmpl w:val="6ACEF9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254242"/>
    <w:multiLevelType w:val="hybridMultilevel"/>
    <w:tmpl w:val="7146E9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775586"/>
    <w:multiLevelType w:val="hybridMultilevel"/>
    <w:tmpl w:val="619AAA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6C6AC0"/>
    <w:multiLevelType w:val="hybridMultilevel"/>
    <w:tmpl w:val="7146E9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AB1F54"/>
    <w:multiLevelType w:val="hybridMultilevel"/>
    <w:tmpl w:val="11B812E8"/>
    <w:lvl w:ilvl="0" w:tplc="2A6AA5FE">
      <w:start w:val="1"/>
      <w:numFmt w:val="taiwaneseCountingThousand"/>
      <w:lvlText w:val="(%1) 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8B942A28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B757E3"/>
    <w:multiLevelType w:val="hybridMultilevel"/>
    <w:tmpl w:val="CC86BC1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FF651B"/>
    <w:multiLevelType w:val="hybridMultilevel"/>
    <w:tmpl w:val="2BCEC58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30BD04B0"/>
    <w:multiLevelType w:val="hybridMultilevel"/>
    <w:tmpl w:val="FF643F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AC4152"/>
    <w:multiLevelType w:val="hybridMultilevel"/>
    <w:tmpl w:val="619AAA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0C2AF6"/>
    <w:multiLevelType w:val="hybridMultilevel"/>
    <w:tmpl w:val="912E1CC0"/>
    <w:lvl w:ilvl="0" w:tplc="6CAC937A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 w15:restartNumberingAfterBreak="0">
    <w:nsid w:val="38846598"/>
    <w:multiLevelType w:val="hybridMultilevel"/>
    <w:tmpl w:val="7146E9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A761A3"/>
    <w:multiLevelType w:val="hybridMultilevel"/>
    <w:tmpl w:val="EB48AAEE"/>
    <w:lvl w:ilvl="0" w:tplc="0409000F">
      <w:start w:val="1"/>
      <w:numFmt w:val="decimal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7" w15:restartNumberingAfterBreak="0">
    <w:nsid w:val="3C7640A2"/>
    <w:multiLevelType w:val="hybridMultilevel"/>
    <w:tmpl w:val="9384B670"/>
    <w:lvl w:ilvl="0" w:tplc="6CAC93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1AF206C"/>
    <w:multiLevelType w:val="hybridMultilevel"/>
    <w:tmpl w:val="28DCD6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2D76DB8"/>
    <w:multiLevelType w:val="hybridMultilevel"/>
    <w:tmpl w:val="8550C98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D531FC4"/>
    <w:multiLevelType w:val="hybridMultilevel"/>
    <w:tmpl w:val="3B4AD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6B64EE6"/>
    <w:multiLevelType w:val="hybridMultilevel"/>
    <w:tmpl w:val="1158C1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6CA4DC5"/>
    <w:multiLevelType w:val="hybridMultilevel"/>
    <w:tmpl w:val="7146E9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6566B7"/>
    <w:multiLevelType w:val="hybridMultilevel"/>
    <w:tmpl w:val="4D58A7B4"/>
    <w:lvl w:ilvl="0" w:tplc="2C7CE8E4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D140DC9"/>
    <w:multiLevelType w:val="hybridMultilevel"/>
    <w:tmpl w:val="6EB232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443FB2"/>
    <w:multiLevelType w:val="hybridMultilevel"/>
    <w:tmpl w:val="6ACEF9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3C9675C"/>
    <w:multiLevelType w:val="hybridMultilevel"/>
    <w:tmpl w:val="138413AC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63F335AB"/>
    <w:multiLevelType w:val="hybridMultilevel"/>
    <w:tmpl w:val="619AAA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80D7DA3"/>
    <w:multiLevelType w:val="hybridMultilevel"/>
    <w:tmpl w:val="65C81A82"/>
    <w:lvl w:ilvl="0" w:tplc="0409000F">
      <w:start w:val="1"/>
      <w:numFmt w:val="decimal"/>
      <w:lvlText w:val="%1."/>
      <w:lvlJc w:val="left"/>
      <w:pPr>
        <w:ind w:left="34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ind w:left="5800" w:hanging="480"/>
      </w:pPr>
    </w:lvl>
  </w:abstractNum>
  <w:abstractNum w:abstractNumId="29" w15:restartNumberingAfterBreak="0">
    <w:nsid w:val="6D773F58"/>
    <w:multiLevelType w:val="hybridMultilevel"/>
    <w:tmpl w:val="59FA2DD8"/>
    <w:lvl w:ilvl="0" w:tplc="04090015">
      <w:start w:val="1"/>
      <w:numFmt w:val="taiwaneseCountingThousand"/>
      <w:lvlText w:val="%1、"/>
      <w:lvlJc w:val="left"/>
      <w:pPr>
        <w:ind w:left="9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7" w:hanging="480"/>
      </w:pPr>
    </w:lvl>
    <w:lvl w:ilvl="2" w:tplc="0409001B" w:tentative="1">
      <w:start w:val="1"/>
      <w:numFmt w:val="lowerRoman"/>
      <w:lvlText w:val="%3."/>
      <w:lvlJc w:val="right"/>
      <w:pPr>
        <w:ind w:left="1937" w:hanging="480"/>
      </w:pPr>
    </w:lvl>
    <w:lvl w:ilvl="3" w:tplc="0409000F" w:tentative="1">
      <w:start w:val="1"/>
      <w:numFmt w:val="decimal"/>
      <w:lvlText w:val="%4."/>
      <w:lvlJc w:val="left"/>
      <w:pPr>
        <w:ind w:left="2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7" w:hanging="480"/>
      </w:pPr>
    </w:lvl>
    <w:lvl w:ilvl="5" w:tplc="0409001B" w:tentative="1">
      <w:start w:val="1"/>
      <w:numFmt w:val="lowerRoman"/>
      <w:lvlText w:val="%6."/>
      <w:lvlJc w:val="right"/>
      <w:pPr>
        <w:ind w:left="3377" w:hanging="480"/>
      </w:pPr>
    </w:lvl>
    <w:lvl w:ilvl="6" w:tplc="0409000F" w:tentative="1">
      <w:start w:val="1"/>
      <w:numFmt w:val="decimal"/>
      <w:lvlText w:val="%7."/>
      <w:lvlJc w:val="left"/>
      <w:pPr>
        <w:ind w:left="3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7" w:hanging="480"/>
      </w:pPr>
    </w:lvl>
    <w:lvl w:ilvl="8" w:tplc="0409001B" w:tentative="1">
      <w:start w:val="1"/>
      <w:numFmt w:val="lowerRoman"/>
      <w:lvlText w:val="%9."/>
      <w:lvlJc w:val="right"/>
      <w:pPr>
        <w:ind w:left="4817" w:hanging="480"/>
      </w:pPr>
    </w:lvl>
  </w:abstractNum>
  <w:abstractNum w:abstractNumId="30" w15:restartNumberingAfterBreak="0">
    <w:nsid w:val="725B52D2"/>
    <w:multiLevelType w:val="hybridMultilevel"/>
    <w:tmpl w:val="1158C1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71D56E4"/>
    <w:multiLevelType w:val="hybridMultilevel"/>
    <w:tmpl w:val="F446BF7A"/>
    <w:lvl w:ilvl="0" w:tplc="96A25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8837E64"/>
    <w:multiLevelType w:val="hybridMultilevel"/>
    <w:tmpl w:val="F774CDB4"/>
    <w:lvl w:ilvl="0" w:tplc="CE4A6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C3C6252"/>
    <w:multiLevelType w:val="hybridMultilevel"/>
    <w:tmpl w:val="443061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24"/>
  </w:num>
  <w:num w:numId="3">
    <w:abstractNumId w:val="9"/>
  </w:num>
  <w:num w:numId="4">
    <w:abstractNumId w:val="10"/>
  </w:num>
  <w:num w:numId="5">
    <w:abstractNumId w:val="23"/>
  </w:num>
  <w:num w:numId="6">
    <w:abstractNumId w:val="19"/>
  </w:num>
  <w:num w:numId="7">
    <w:abstractNumId w:val="17"/>
  </w:num>
  <w:num w:numId="8">
    <w:abstractNumId w:val="4"/>
  </w:num>
  <w:num w:numId="9">
    <w:abstractNumId w:val="15"/>
  </w:num>
  <w:num w:numId="10">
    <w:abstractNumId w:val="2"/>
  </w:num>
  <w:num w:numId="11">
    <w:abstractNumId w:val="11"/>
  </w:num>
  <w:num w:numId="12">
    <w:abstractNumId w:val="26"/>
  </w:num>
  <w:num w:numId="13">
    <w:abstractNumId w:val="18"/>
  </w:num>
  <w:num w:numId="14">
    <w:abstractNumId w:val="29"/>
  </w:num>
  <w:num w:numId="15">
    <w:abstractNumId w:val="22"/>
  </w:num>
  <w:num w:numId="16">
    <w:abstractNumId w:val="8"/>
  </w:num>
  <w:num w:numId="17">
    <w:abstractNumId w:val="6"/>
  </w:num>
  <w:num w:numId="18">
    <w:abstractNumId w:val="27"/>
  </w:num>
  <w:num w:numId="19">
    <w:abstractNumId w:val="0"/>
  </w:num>
  <w:num w:numId="20">
    <w:abstractNumId w:val="21"/>
  </w:num>
  <w:num w:numId="21">
    <w:abstractNumId w:val="33"/>
  </w:num>
  <w:num w:numId="22">
    <w:abstractNumId w:val="12"/>
  </w:num>
  <w:num w:numId="23">
    <w:abstractNumId w:val="30"/>
  </w:num>
  <w:num w:numId="24">
    <w:abstractNumId w:val="5"/>
  </w:num>
  <w:num w:numId="25">
    <w:abstractNumId w:val="25"/>
  </w:num>
  <w:num w:numId="26">
    <w:abstractNumId w:val="20"/>
  </w:num>
  <w:num w:numId="27">
    <w:abstractNumId w:val="1"/>
  </w:num>
  <w:num w:numId="28">
    <w:abstractNumId w:val="14"/>
  </w:num>
  <w:num w:numId="29">
    <w:abstractNumId w:val="16"/>
  </w:num>
  <w:num w:numId="30">
    <w:abstractNumId w:val="7"/>
  </w:num>
  <w:num w:numId="31">
    <w:abstractNumId w:val="31"/>
  </w:num>
  <w:num w:numId="32">
    <w:abstractNumId w:val="3"/>
  </w:num>
  <w:num w:numId="33">
    <w:abstractNumId w:val="13"/>
  </w:num>
  <w:num w:numId="34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4C"/>
    <w:rsid w:val="00005308"/>
    <w:rsid w:val="00007245"/>
    <w:rsid w:val="000075A8"/>
    <w:rsid w:val="00011B4C"/>
    <w:rsid w:val="00020EBB"/>
    <w:rsid w:val="000244E3"/>
    <w:rsid w:val="000251B6"/>
    <w:rsid w:val="00033F71"/>
    <w:rsid w:val="0003418B"/>
    <w:rsid w:val="00034B31"/>
    <w:rsid w:val="00042BB3"/>
    <w:rsid w:val="00043297"/>
    <w:rsid w:val="000627AD"/>
    <w:rsid w:val="000719CF"/>
    <w:rsid w:val="00072B6D"/>
    <w:rsid w:val="000925F9"/>
    <w:rsid w:val="00097965"/>
    <w:rsid w:val="000B0354"/>
    <w:rsid w:val="000B440D"/>
    <w:rsid w:val="000B7633"/>
    <w:rsid w:val="000C36ED"/>
    <w:rsid w:val="000D10AE"/>
    <w:rsid w:val="000E056A"/>
    <w:rsid w:val="000E5457"/>
    <w:rsid w:val="00105C45"/>
    <w:rsid w:val="001166BF"/>
    <w:rsid w:val="00121BC2"/>
    <w:rsid w:val="00126C0C"/>
    <w:rsid w:val="001329D2"/>
    <w:rsid w:val="00146473"/>
    <w:rsid w:val="001471FD"/>
    <w:rsid w:val="00150BB7"/>
    <w:rsid w:val="00157A7F"/>
    <w:rsid w:val="001641B3"/>
    <w:rsid w:val="00164F9D"/>
    <w:rsid w:val="0017381F"/>
    <w:rsid w:val="001825FE"/>
    <w:rsid w:val="00183D85"/>
    <w:rsid w:val="001879CB"/>
    <w:rsid w:val="00187AE2"/>
    <w:rsid w:val="001B4502"/>
    <w:rsid w:val="001D5365"/>
    <w:rsid w:val="001F210D"/>
    <w:rsid w:val="001F5C07"/>
    <w:rsid w:val="002015EB"/>
    <w:rsid w:val="002179D6"/>
    <w:rsid w:val="0023637F"/>
    <w:rsid w:val="002447FA"/>
    <w:rsid w:val="002525C4"/>
    <w:rsid w:val="0025377C"/>
    <w:rsid w:val="00264824"/>
    <w:rsid w:val="002651FD"/>
    <w:rsid w:val="00266D82"/>
    <w:rsid w:val="00292B81"/>
    <w:rsid w:val="00295859"/>
    <w:rsid w:val="00295A16"/>
    <w:rsid w:val="002B6728"/>
    <w:rsid w:val="002C6C85"/>
    <w:rsid w:val="002C6EDD"/>
    <w:rsid w:val="002D43CB"/>
    <w:rsid w:val="002D4E70"/>
    <w:rsid w:val="002E48D3"/>
    <w:rsid w:val="002E7813"/>
    <w:rsid w:val="00301559"/>
    <w:rsid w:val="003206F3"/>
    <w:rsid w:val="003370AF"/>
    <w:rsid w:val="00341444"/>
    <w:rsid w:val="003427F4"/>
    <w:rsid w:val="00351CF1"/>
    <w:rsid w:val="00356F59"/>
    <w:rsid w:val="00365D95"/>
    <w:rsid w:val="003735B3"/>
    <w:rsid w:val="00374A00"/>
    <w:rsid w:val="00375055"/>
    <w:rsid w:val="0038426A"/>
    <w:rsid w:val="0038442C"/>
    <w:rsid w:val="00395675"/>
    <w:rsid w:val="003B108D"/>
    <w:rsid w:val="003E0879"/>
    <w:rsid w:val="003F7649"/>
    <w:rsid w:val="004018B9"/>
    <w:rsid w:val="00403E0C"/>
    <w:rsid w:val="0040674A"/>
    <w:rsid w:val="004074A7"/>
    <w:rsid w:val="0041161E"/>
    <w:rsid w:val="00413491"/>
    <w:rsid w:val="00413C86"/>
    <w:rsid w:val="00415B02"/>
    <w:rsid w:val="00427E1E"/>
    <w:rsid w:val="00435A02"/>
    <w:rsid w:val="0044454D"/>
    <w:rsid w:val="004502D4"/>
    <w:rsid w:val="0045373A"/>
    <w:rsid w:val="00457AD0"/>
    <w:rsid w:val="00474337"/>
    <w:rsid w:val="004803EF"/>
    <w:rsid w:val="00481ED7"/>
    <w:rsid w:val="00482F05"/>
    <w:rsid w:val="00483D27"/>
    <w:rsid w:val="00495A8B"/>
    <w:rsid w:val="004A555A"/>
    <w:rsid w:val="004A79F1"/>
    <w:rsid w:val="004B474D"/>
    <w:rsid w:val="004B5B13"/>
    <w:rsid w:val="004E0610"/>
    <w:rsid w:val="004E35FD"/>
    <w:rsid w:val="004E435B"/>
    <w:rsid w:val="004E5EC0"/>
    <w:rsid w:val="004F3516"/>
    <w:rsid w:val="004F650C"/>
    <w:rsid w:val="004F7AA2"/>
    <w:rsid w:val="00502867"/>
    <w:rsid w:val="00504FB3"/>
    <w:rsid w:val="0051621D"/>
    <w:rsid w:val="0053561F"/>
    <w:rsid w:val="00544552"/>
    <w:rsid w:val="0054504A"/>
    <w:rsid w:val="00546B9C"/>
    <w:rsid w:val="00547A27"/>
    <w:rsid w:val="00551423"/>
    <w:rsid w:val="00554FA6"/>
    <w:rsid w:val="005564D6"/>
    <w:rsid w:val="00566990"/>
    <w:rsid w:val="00570F9A"/>
    <w:rsid w:val="00595C48"/>
    <w:rsid w:val="005B495C"/>
    <w:rsid w:val="005C00F9"/>
    <w:rsid w:val="005C176E"/>
    <w:rsid w:val="005C3266"/>
    <w:rsid w:val="005F25AB"/>
    <w:rsid w:val="005F6FFA"/>
    <w:rsid w:val="00626A44"/>
    <w:rsid w:val="00633255"/>
    <w:rsid w:val="006349D5"/>
    <w:rsid w:val="0063744C"/>
    <w:rsid w:val="00647F5C"/>
    <w:rsid w:val="00660FE1"/>
    <w:rsid w:val="00680F24"/>
    <w:rsid w:val="00682A5F"/>
    <w:rsid w:val="00697208"/>
    <w:rsid w:val="006A7390"/>
    <w:rsid w:val="006B38C7"/>
    <w:rsid w:val="006B7B14"/>
    <w:rsid w:val="006C733F"/>
    <w:rsid w:val="006D030B"/>
    <w:rsid w:val="006D0398"/>
    <w:rsid w:val="006D58D6"/>
    <w:rsid w:val="006E2472"/>
    <w:rsid w:val="006E5575"/>
    <w:rsid w:val="00703A54"/>
    <w:rsid w:val="00703C49"/>
    <w:rsid w:val="00710580"/>
    <w:rsid w:val="00710829"/>
    <w:rsid w:val="00711613"/>
    <w:rsid w:val="00721BC9"/>
    <w:rsid w:val="00723DAB"/>
    <w:rsid w:val="00740BDE"/>
    <w:rsid w:val="00741652"/>
    <w:rsid w:val="00741864"/>
    <w:rsid w:val="00750D76"/>
    <w:rsid w:val="00761C7A"/>
    <w:rsid w:val="007633D5"/>
    <w:rsid w:val="007642B9"/>
    <w:rsid w:val="00765E37"/>
    <w:rsid w:val="007700BA"/>
    <w:rsid w:val="007716FD"/>
    <w:rsid w:val="0078080B"/>
    <w:rsid w:val="00790326"/>
    <w:rsid w:val="007953EE"/>
    <w:rsid w:val="007A5E5E"/>
    <w:rsid w:val="007B7E76"/>
    <w:rsid w:val="007C157B"/>
    <w:rsid w:val="007E57D7"/>
    <w:rsid w:val="007F21E1"/>
    <w:rsid w:val="007F2D4B"/>
    <w:rsid w:val="0080637B"/>
    <w:rsid w:val="00816D85"/>
    <w:rsid w:val="008235BC"/>
    <w:rsid w:val="0082713A"/>
    <w:rsid w:val="0084318C"/>
    <w:rsid w:val="008509D7"/>
    <w:rsid w:val="00852D24"/>
    <w:rsid w:val="008564EF"/>
    <w:rsid w:val="00862186"/>
    <w:rsid w:val="00863272"/>
    <w:rsid w:val="00872A75"/>
    <w:rsid w:val="00872A8F"/>
    <w:rsid w:val="0088261E"/>
    <w:rsid w:val="008A3CCD"/>
    <w:rsid w:val="008B46E6"/>
    <w:rsid w:val="008B64B3"/>
    <w:rsid w:val="008B79A8"/>
    <w:rsid w:val="008D28A7"/>
    <w:rsid w:val="008E097C"/>
    <w:rsid w:val="008E150F"/>
    <w:rsid w:val="008F4BAF"/>
    <w:rsid w:val="00917F92"/>
    <w:rsid w:val="0092712B"/>
    <w:rsid w:val="00927D18"/>
    <w:rsid w:val="009405F5"/>
    <w:rsid w:val="00951752"/>
    <w:rsid w:val="009571AF"/>
    <w:rsid w:val="00960DC4"/>
    <w:rsid w:val="00971EBE"/>
    <w:rsid w:val="00983F09"/>
    <w:rsid w:val="0099167E"/>
    <w:rsid w:val="00994027"/>
    <w:rsid w:val="00994520"/>
    <w:rsid w:val="009951DB"/>
    <w:rsid w:val="009A16AA"/>
    <w:rsid w:val="009A1742"/>
    <w:rsid w:val="009B119E"/>
    <w:rsid w:val="009B228B"/>
    <w:rsid w:val="009C65F9"/>
    <w:rsid w:val="009D0B26"/>
    <w:rsid w:val="009D7A55"/>
    <w:rsid w:val="009E0F39"/>
    <w:rsid w:val="009F3215"/>
    <w:rsid w:val="009F4109"/>
    <w:rsid w:val="009F7058"/>
    <w:rsid w:val="00A00738"/>
    <w:rsid w:val="00A07818"/>
    <w:rsid w:val="00A07EA5"/>
    <w:rsid w:val="00A07EF2"/>
    <w:rsid w:val="00A104C1"/>
    <w:rsid w:val="00A23D8A"/>
    <w:rsid w:val="00A54372"/>
    <w:rsid w:val="00A65123"/>
    <w:rsid w:val="00A74107"/>
    <w:rsid w:val="00A83CC0"/>
    <w:rsid w:val="00A90D64"/>
    <w:rsid w:val="00A91828"/>
    <w:rsid w:val="00A97440"/>
    <w:rsid w:val="00AA56AD"/>
    <w:rsid w:val="00AA69DD"/>
    <w:rsid w:val="00AC4B1C"/>
    <w:rsid w:val="00AF3B0B"/>
    <w:rsid w:val="00AF5CCB"/>
    <w:rsid w:val="00B00D7C"/>
    <w:rsid w:val="00B04BCD"/>
    <w:rsid w:val="00B04C8A"/>
    <w:rsid w:val="00B3552C"/>
    <w:rsid w:val="00B35D30"/>
    <w:rsid w:val="00B5441E"/>
    <w:rsid w:val="00B563D0"/>
    <w:rsid w:val="00B61398"/>
    <w:rsid w:val="00B969EC"/>
    <w:rsid w:val="00BA273E"/>
    <w:rsid w:val="00BA43C0"/>
    <w:rsid w:val="00BC65E9"/>
    <w:rsid w:val="00BC7828"/>
    <w:rsid w:val="00BD0CF8"/>
    <w:rsid w:val="00BE0083"/>
    <w:rsid w:val="00BE149A"/>
    <w:rsid w:val="00BE53D6"/>
    <w:rsid w:val="00C03E60"/>
    <w:rsid w:val="00C070E1"/>
    <w:rsid w:val="00C277D2"/>
    <w:rsid w:val="00C32F25"/>
    <w:rsid w:val="00C35A1B"/>
    <w:rsid w:val="00C3692A"/>
    <w:rsid w:val="00C40EA9"/>
    <w:rsid w:val="00C44EA1"/>
    <w:rsid w:val="00C46E75"/>
    <w:rsid w:val="00C60A47"/>
    <w:rsid w:val="00C65C87"/>
    <w:rsid w:val="00C71515"/>
    <w:rsid w:val="00C7646C"/>
    <w:rsid w:val="00C76C50"/>
    <w:rsid w:val="00C81CF1"/>
    <w:rsid w:val="00C8347C"/>
    <w:rsid w:val="00C86DCA"/>
    <w:rsid w:val="00C90CAF"/>
    <w:rsid w:val="00C91EB2"/>
    <w:rsid w:val="00CB4C91"/>
    <w:rsid w:val="00CC179E"/>
    <w:rsid w:val="00CD3639"/>
    <w:rsid w:val="00CE3E73"/>
    <w:rsid w:val="00CF507B"/>
    <w:rsid w:val="00D0159E"/>
    <w:rsid w:val="00D02E95"/>
    <w:rsid w:val="00D05B8D"/>
    <w:rsid w:val="00D123FB"/>
    <w:rsid w:val="00D16F28"/>
    <w:rsid w:val="00D22BB3"/>
    <w:rsid w:val="00D25CE5"/>
    <w:rsid w:val="00D269E6"/>
    <w:rsid w:val="00D47A3E"/>
    <w:rsid w:val="00D50FBF"/>
    <w:rsid w:val="00D539E2"/>
    <w:rsid w:val="00D82739"/>
    <w:rsid w:val="00D84661"/>
    <w:rsid w:val="00DA6BC9"/>
    <w:rsid w:val="00DA74F7"/>
    <w:rsid w:val="00DB51B1"/>
    <w:rsid w:val="00DB7E42"/>
    <w:rsid w:val="00DC5396"/>
    <w:rsid w:val="00DC53F3"/>
    <w:rsid w:val="00DD420B"/>
    <w:rsid w:val="00DE6CBA"/>
    <w:rsid w:val="00DF404B"/>
    <w:rsid w:val="00E05CAE"/>
    <w:rsid w:val="00E11751"/>
    <w:rsid w:val="00E13E12"/>
    <w:rsid w:val="00E25472"/>
    <w:rsid w:val="00E27A47"/>
    <w:rsid w:val="00E448F4"/>
    <w:rsid w:val="00E4542C"/>
    <w:rsid w:val="00E45964"/>
    <w:rsid w:val="00E55B49"/>
    <w:rsid w:val="00E609EF"/>
    <w:rsid w:val="00E70531"/>
    <w:rsid w:val="00E7754C"/>
    <w:rsid w:val="00E90882"/>
    <w:rsid w:val="00E90941"/>
    <w:rsid w:val="00E95257"/>
    <w:rsid w:val="00E95733"/>
    <w:rsid w:val="00EA0CA0"/>
    <w:rsid w:val="00EA32AA"/>
    <w:rsid w:val="00EA60DC"/>
    <w:rsid w:val="00EB0EB1"/>
    <w:rsid w:val="00EB3FCD"/>
    <w:rsid w:val="00EB4395"/>
    <w:rsid w:val="00EE5623"/>
    <w:rsid w:val="00F03F5A"/>
    <w:rsid w:val="00F05702"/>
    <w:rsid w:val="00F061C8"/>
    <w:rsid w:val="00F070E9"/>
    <w:rsid w:val="00F072E1"/>
    <w:rsid w:val="00F12F70"/>
    <w:rsid w:val="00F13D29"/>
    <w:rsid w:val="00F147F1"/>
    <w:rsid w:val="00F24289"/>
    <w:rsid w:val="00F3036E"/>
    <w:rsid w:val="00F3642C"/>
    <w:rsid w:val="00F36815"/>
    <w:rsid w:val="00F437D2"/>
    <w:rsid w:val="00F47895"/>
    <w:rsid w:val="00F506FB"/>
    <w:rsid w:val="00F50E92"/>
    <w:rsid w:val="00F645DF"/>
    <w:rsid w:val="00F65AF3"/>
    <w:rsid w:val="00F6618A"/>
    <w:rsid w:val="00F852D1"/>
    <w:rsid w:val="00F867A7"/>
    <w:rsid w:val="00F93509"/>
    <w:rsid w:val="00F94C5A"/>
    <w:rsid w:val="00F96FAF"/>
    <w:rsid w:val="00FB12A4"/>
    <w:rsid w:val="00FB1B44"/>
    <w:rsid w:val="00FB1CD5"/>
    <w:rsid w:val="00FB7496"/>
    <w:rsid w:val="00FC6ED8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734391-1B20-49D5-ABE7-F72CF132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44C"/>
    <w:pPr>
      <w:widowControl w:val="0"/>
    </w:pPr>
  </w:style>
  <w:style w:type="paragraph" w:styleId="3">
    <w:name w:val="heading 3"/>
    <w:basedOn w:val="a"/>
    <w:link w:val="30"/>
    <w:uiPriority w:val="9"/>
    <w:qFormat/>
    <w:rsid w:val="00A0073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3744C"/>
    <w:pPr>
      <w:ind w:leftChars="200" w:left="480"/>
    </w:pPr>
  </w:style>
  <w:style w:type="character" w:styleId="a5">
    <w:name w:val="Placeholder Text"/>
    <w:basedOn w:val="a0"/>
    <w:uiPriority w:val="99"/>
    <w:semiHidden/>
    <w:rsid w:val="0063744C"/>
    <w:rPr>
      <w:color w:val="808080"/>
    </w:rPr>
  </w:style>
  <w:style w:type="table" w:styleId="a6">
    <w:name w:val="Table Grid"/>
    <w:basedOn w:val="a1"/>
    <w:uiPriority w:val="59"/>
    <w:rsid w:val="00780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locked/>
    <w:rsid w:val="00E27A47"/>
  </w:style>
  <w:style w:type="paragraph" w:styleId="a7">
    <w:name w:val="Balloon Text"/>
    <w:basedOn w:val="a"/>
    <w:link w:val="a8"/>
    <w:uiPriority w:val="99"/>
    <w:semiHidden/>
    <w:unhideWhenUsed/>
    <w:rsid w:val="00995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951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B1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B1CD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B1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B1CD5"/>
    <w:rPr>
      <w:sz w:val="20"/>
      <w:szCs w:val="20"/>
    </w:rPr>
  </w:style>
  <w:style w:type="character" w:styleId="ad">
    <w:name w:val="Strong"/>
    <w:basedOn w:val="a0"/>
    <w:uiPriority w:val="22"/>
    <w:qFormat/>
    <w:rsid w:val="00D22BB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E15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8E150F"/>
    <w:rPr>
      <w:rFonts w:ascii="細明體" w:eastAsia="細明體" w:hAnsi="細明體" w:cs="細明體"/>
      <w:kern w:val="0"/>
      <w:szCs w:val="24"/>
    </w:rPr>
  </w:style>
  <w:style w:type="character" w:styleId="ae">
    <w:name w:val="Hyperlink"/>
    <w:basedOn w:val="a0"/>
    <w:uiPriority w:val="99"/>
    <w:unhideWhenUsed/>
    <w:rsid w:val="00F05702"/>
    <w:rPr>
      <w:color w:val="0563C1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A00738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Jkbb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翁立佾</dc:creator>
  <cp:keywords/>
  <dc:description/>
  <cp:lastModifiedBy>翁立佾</cp:lastModifiedBy>
  <cp:revision>20</cp:revision>
  <cp:lastPrinted>2018-10-11T08:46:00Z</cp:lastPrinted>
  <dcterms:created xsi:type="dcterms:W3CDTF">2018-10-16T09:45:00Z</dcterms:created>
  <dcterms:modified xsi:type="dcterms:W3CDTF">2018-10-30T02:45:00Z</dcterms:modified>
</cp:coreProperties>
</file>