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C938E" w14:textId="09E484A5" w:rsidR="00455725" w:rsidRPr="0027038B" w:rsidRDefault="00455725" w:rsidP="00455725">
      <w:pPr>
        <w:jc w:val="center"/>
        <w:rPr>
          <w:rFonts w:ascii="微軟正黑體" w:eastAsia="微軟正黑體" w:hAnsi="微軟正黑體"/>
          <w:szCs w:val="24"/>
        </w:rPr>
      </w:pPr>
      <w:r w:rsidRPr="0027038B">
        <w:rPr>
          <w:rFonts w:ascii="微軟正黑體" w:eastAsia="微軟正黑體" w:hAnsi="微軟正黑體"/>
          <w:szCs w:val="24"/>
        </w:rPr>
        <w:t>20</w:t>
      </w:r>
      <w:r w:rsidRPr="0027038B">
        <w:rPr>
          <w:rFonts w:ascii="微軟正黑體" w:eastAsia="微軟正黑體" w:hAnsi="微軟正黑體" w:hint="eastAsia"/>
          <w:szCs w:val="24"/>
        </w:rPr>
        <w:t>18年</w:t>
      </w:r>
      <w:r w:rsidRPr="0027038B">
        <w:rPr>
          <w:rFonts w:ascii="微軟正黑體" w:eastAsia="微軟正黑體" w:hAnsi="微軟正黑體"/>
          <w:szCs w:val="24"/>
        </w:rPr>
        <w:t>台灣自立支援照顧專業</w:t>
      </w:r>
      <w:r w:rsidRPr="0027038B">
        <w:rPr>
          <w:rFonts w:ascii="微軟正黑體" w:eastAsia="微軟正黑體" w:hAnsi="微軟正黑體" w:hint="eastAsia"/>
          <w:szCs w:val="24"/>
        </w:rPr>
        <w:t>發展協會年會</w:t>
      </w:r>
      <w:proofErr w:type="gramStart"/>
      <w:r w:rsidR="00E8475B" w:rsidRPr="0027038B">
        <w:rPr>
          <w:rFonts w:ascii="微軟正黑體" w:eastAsia="微軟正黑體" w:hAnsi="微軟正黑體" w:hint="eastAsia"/>
          <w:szCs w:val="24"/>
        </w:rPr>
        <w:t>－建構同</w:t>
      </w:r>
      <w:proofErr w:type="gramEnd"/>
      <w:r w:rsidR="00E8475B" w:rsidRPr="0027038B">
        <w:rPr>
          <w:rFonts w:ascii="微軟正黑體" w:eastAsia="微軟正黑體" w:hAnsi="微軟正黑體" w:hint="eastAsia"/>
          <w:szCs w:val="24"/>
        </w:rPr>
        <w:t>體共存的高齡生活圈</w:t>
      </w:r>
    </w:p>
    <w:p w14:paraId="1A255EC4" w14:textId="77777777" w:rsidR="00455725" w:rsidRPr="0027038B" w:rsidRDefault="00455725" w:rsidP="00455725">
      <w:pPr>
        <w:rPr>
          <w:rFonts w:ascii="微軟正黑體" w:eastAsia="微軟正黑體" w:hAnsi="微軟正黑體"/>
          <w:szCs w:val="24"/>
        </w:rPr>
      </w:pPr>
      <w:r w:rsidRPr="0027038B">
        <w:rPr>
          <w:rFonts w:ascii="微軟正黑體" w:eastAsia="微軟正黑體" w:hAnsi="微軟正黑體" w:hint="eastAsia"/>
          <w:szCs w:val="24"/>
        </w:rPr>
        <w:t>壹、</w:t>
      </w:r>
      <w:r w:rsidRPr="00DE0CF9">
        <w:rPr>
          <w:rFonts w:ascii="微軟正黑體" w:eastAsia="微軟正黑體" w:hAnsi="微軟正黑體" w:hint="eastAsia"/>
          <w:szCs w:val="24"/>
        </w:rPr>
        <w:t>緣起</w:t>
      </w:r>
    </w:p>
    <w:p w14:paraId="26B1572D" w14:textId="3B12F2D1" w:rsidR="00455725" w:rsidRPr="0027038B" w:rsidRDefault="00455725" w:rsidP="00455725">
      <w:pPr>
        <w:spacing w:line="360" w:lineRule="exact"/>
        <w:rPr>
          <w:rFonts w:ascii="微軟正黑體" w:eastAsia="微軟正黑體" w:hAnsi="微軟正黑體"/>
          <w:szCs w:val="24"/>
        </w:rPr>
      </w:pPr>
      <w:r w:rsidRPr="0027038B">
        <w:rPr>
          <w:rFonts w:ascii="微軟正黑體" w:eastAsia="微軟正黑體" w:hAnsi="微軟正黑體" w:hint="eastAsia"/>
          <w:szCs w:val="24"/>
        </w:rPr>
        <w:t xml:space="preserve">     台灣的高齡趨勢一直是近年受到討論的重要議題，面臨1946-1964年戰後嬰兒潮人口之退休潮，以及出生率的低下，使得人口結構改變，致本國老化速度為全全球第二。預計2025年將高達20%，進入超高齡社會。因此，迫切需要照顧相關資源的建構與提供，面對這波銀髮浪潮的強勢來襲台灣將如何因應?</w:t>
      </w:r>
    </w:p>
    <w:p w14:paraId="29A8C987" w14:textId="0A8DA8F9" w:rsidR="00455725" w:rsidRPr="0027038B" w:rsidRDefault="009C15AF" w:rsidP="00455725">
      <w:pPr>
        <w:spacing w:line="360" w:lineRule="exact"/>
        <w:rPr>
          <w:rFonts w:ascii="微軟正黑體" w:eastAsia="微軟正黑體" w:hAnsi="微軟正黑體"/>
          <w:szCs w:val="24"/>
        </w:rPr>
      </w:pPr>
      <w:r w:rsidRPr="0027038B">
        <w:rPr>
          <w:rFonts w:ascii="微軟正黑體" w:eastAsia="微軟正黑體" w:hAnsi="微軟正黑體" w:hint="eastAsia"/>
          <w:szCs w:val="24"/>
        </w:rPr>
        <w:t xml:space="preserve">　　</w:t>
      </w:r>
      <w:r w:rsidR="00455725" w:rsidRPr="0027038B">
        <w:rPr>
          <w:rFonts w:ascii="微軟正黑體" w:eastAsia="微軟正黑體" w:hAnsi="微軟正黑體" w:hint="eastAsia"/>
          <w:szCs w:val="24"/>
        </w:rPr>
        <w:t>2013年，自立支援</w:t>
      </w:r>
      <w:proofErr w:type="gramStart"/>
      <w:r w:rsidR="00455725" w:rsidRPr="0027038B">
        <w:rPr>
          <w:rFonts w:ascii="微軟正黑體" w:eastAsia="微軟正黑體" w:hAnsi="微軟正黑體" w:hint="eastAsia"/>
          <w:szCs w:val="24"/>
        </w:rPr>
        <w:t>從</w:t>
      </w:r>
      <w:r w:rsidR="00543A50" w:rsidRPr="0027038B">
        <w:rPr>
          <w:rFonts w:ascii="微軟正黑體" w:eastAsia="微軟正黑體" w:hAnsi="微軟正黑體" w:hint="eastAsia"/>
          <w:szCs w:val="24"/>
        </w:rPr>
        <w:t>趙從</w:t>
      </w:r>
      <w:r w:rsidR="00455725" w:rsidRPr="0027038B">
        <w:rPr>
          <w:rFonts w:ascii="微軟正黑體" w:eastAsia="微軟正黑體" w:hAnsi="微軟正黑體" w:hint="eastAsia"/>
          <w:szCs w:val="24"/>
        </w:rPr>
        <w:t>日本</w:t>
      </w:r>
      <w:proofErr w:type="gramEnd"/>
      <w:r w:rsidR="00455725" w:rsidRPr="0027038B">
        <w:rPr>
          <w:rFonts w:ascii="微軟正黑體" w:eastAsia="微軟正黑體" w:hAnsi="微軟正黑體" w:hint="eastAsia"/>
          <w:szCs w:val="24"/>
        </w:rPr>
        <w:t>引進台灣，並於2014年於雲林縣同仁仁愛之家及老人保護協會示範導入，在導入之個案日常生活功能</w:t>
      </w:r>
      <w:proofErr w:type="gramStart"/>
      <w:r w:rsidR="00455725" w:rsidRPr="0027038B">
        <w:rPr>
          <w:rFonts w:ascii="微軟正黑體" w:eastAsia="微軟正黑體" w:hAnsi="微軟正黑體" w:hint="eastAsia"/>
          <w:szCs w:val="24"/>
        </w:rPr>
        <w:t>上均有顯著</w:t>
      </w:r>
      <w:proofErr w:type="gramEnd"/>
      <w:r w:rsidR="00455725" w:rsidRPr="0027038B">
        <w:rPr>
          <w:rFonts w:ascii="微軟正黑體" w:eastAsia="微軟正黑體" w:hAnsi="微軟正黑體" w:hint="eastAsia"/>
          <w:szCs w:val="24"/>
        </w:rPr>
        <w:t>的進步，也成功改變了照顧服務員的照顧意識，除了看到個案回復自主生活外，也讓提高照顧服務員的自我價值。</w:t>
      </w:r>
      <w:r w:rsidR="00543A50" w:rsidRPr="0027038B">
        <w:rPr>
          <w:rFonts w:ascii="微軟正黑體" w:eastAsia="微軟正黑體" w:hAnsi="微軟正黑體" w:hint="eastAsia"/>
          <w:szCs w:val="24"/>
        </w:rPr>
        <w:t>推動至今</w:t>
      </w:r>
      <w:r w:rsidR="00455725" w:rsidRPr="0027038B">
        <w:rPr>
          <w:rFonts w:ascii="微軟正黑體" w:eastAsia="微軟正黑體" w:hAnsi="微軟正黑體" w:hint="eastAsia"/>
          <w:szCs w:val="24"/>
        </w:rPr>
        <w:t>已有超過200家機構導入自立支援，證實推動了台灣的自立支援照顧，不但能夠建立照顧專業、提升照顧品質，對於吸引照顧相關人才的投入與留任、減輕照顧</w:t>
      </w:r>
      <w:proofErr w:type="gramStart"/>
      <w:r w:rsidR="00455725" w:rsidRPr="0027038B">
        <w:rPr>
          <w:rFonts w:ascii="微軟正黑體" w:eastAsia="微軟正黑體" w:hAnsi="微軟正黑體" w:hint="eastAsia"/>
          <w:szCs w:val="24"/>
        </w:rPr>
        <w:t>負擔均有正面</w:t>
      </w:r>
      <w:proofErr w:type="gramEnd"/>
      <w:r w:rsidR="00455725" w:rsidRPr="0027038B">
        <w:rPr>
          <w:rFonts w:ascii="微軟正黑體" w:eastAsia="微軟正黑體" w:hAnsi="微軟正黑體" w:hint="eastAsia"/>
          <w:szCs w:val="24"/>
        </w:rPr>
        <w:t>助益，</w:t>
      </w:r>
      <w:r w:rsidR="00543A50" w:rsidRPr="0027038B">
        <w:rPr>
          <w:rFonts w:ascii="微軟正黑體" w:eastAsia="微軟正黑體" w:hAnsi="微軟正黑體" w:hint="eastAsia"/>
          <w:szCs w:val="24"/>
        </w:rPr>
        <w:t>此照顧意識的改變</w:t>
      </w:r>
      <w:r w:rsidR="00455725" w:rsidRPr="0027038B">
        <w:rPr>
          <w:rFonts w:ascii="微軟正黑體" w:eastAsia="微軟正黑體" w:hAnsi="微軟正黑體" w:hint="eastAsia"/>
          <w:szCs w:val="24"/>
        </w:rPr>
        <w:t>更興起了一波台灣「照顧革命」的浪潮。這股「照顧革命」的浪潮也影響了亞太華人地區，兩岸三地都陸續有許多長期照顧機構到台灣取經運用，導入後都有不錯的成效，並且透過持續實踐，發展出適合當地的服務模式。</w:t>
      </w:r>
    </w:p>
    <w:p w14:paraId="23E59504" w14:textId="359DEE6C" w:rsidR="00455725" w:rsidRPr="0027038B" w:rsidRDefault="00455725" w:rsidP="00455725">
      <w:pPr>
        <w:spacing w:line="360" w:lineRule="exact"/>
        <w:ind w:firstLineChars="200" w:firstLine="480"/>
        <w:rPr>
          <w:rFonts w:ascii="微軟正黑體" w:eastAsia="微軟正黑體" w:hAnsi="微軟正黑體"/>
          <w:szCs w:val="24"/>
        </w:rPr>
      </w:pPr>
      <w:r w:rsidRPr="0027038B">
        <w:rPr>
          <w:rFonts w:ascii="微軟正黑體" w:eastAsia="微軟正黑體" w:hAnsi="微軟正黑體" w:hint="eastAsia"/>
          <w:szCs w:val="24"/>
        </w:rPr>
        <w:t>在地老化是大部分老人的企盼，在照顧上如何讓高齡者感受到服務是延續自身的生活模式及習慣，也就是「照顧的極致，是生活感｣</w:t>
      </w:r>
      <w:r w:rsidR="00543A50" w:rsidRPr="0027038B">
        <w:rPr>
          <w:rFonts w:ascii="微軟正黑體" w:eastAsia="微軟正黑體" w:hAnsi="微軟正黑體" w:hint="eastAsia"/>
          <w:szCs w:val="24"/>
        </w:rPr>
        <w:t>，這件事情是重要的，</w:t>
      </w:r>
      <w:r w:rsidRPr="0027038B">
        <w:rPr>
          <w:rFonts w:ascii="微軟正黑體" w:eastAsia="微軟正黑體" w:hAnsi="微軟正黑體" w:hint="eastAsia"/>
          <w:szCs w:val="24"/>
        </w:rPr>
        <w:t>不論是住宿型或社區型的照顧服務，若能從高齡者的過往生活經驗去思考如何做好照顧，這就能達到生活感的照顧境界，自立支援照顧本土化的發展迄今，各單位致力於發展屬於當地特色之服務模式外，</w:t>
      </w:r>
      <w:r w:rsidR="00543A50" w:rsidRPr="0027038B">
        <w:rPr>
          <w:rFonts w:ascii="微軟正黑體" w:eastAsia="微軟正黑體" w:hAnsi="微軟正黑體" w:hint="eastAsia"/>
          <w:szCs w:val="24"/>
        </w:rPr>
        <w:t>發現其實照顧若能</w:t>
      </w:r>
      <w:r w:rsidRPr="0027038B">
        <w:rPr>
          <w:rFonts w:ascii="微軟正黑體" w:eastAsia="微軟正黑體" w:hAnsi="微軟正黑體" w:hint="eastAsia"/>
          <w:szCs w:val="24"/>
        </w:rPr>
        <w:t>朝「生活感｣為照顧目標</w:t>
      </w:r>
      <w:r w:rsidR="00543A50" w:rsidRPr="0027038B">
        <w:rPr>
          <w:rFonts w:ascii="微軟正黑體" w:eastAsia="微軟正黑體" w:hAnsi="微軟正黑體" w:hint="eastAsia"/>
          <w:szCs w:val="24"/>
        </w:rPr>
        <w:t>，那照顧這個工作的價值就會出現</w:t>
      </w:r>
      <w:r w:rsidRPr="0027038B">
        <w:rPr>
          <w:rFonts w:ascii="微軟正黑體" w:eastAsia="微軟正黑體" w:hAnsi="微軟正黑體" w:hint="eastAsia"/>
          <w:szCs w:val="24"/>
        </w:rPr>
        <w:t>。</w:t>
      </w:r>
      <w:r w:rsidR="00543A50" w:rsidRPr="0027038B">
        <w:rPr>
          <w:rFonts w:ascii="微軟正黑體" w:eastAsia="微軟正黑體" w:hAnsi="微軟正黑體" w:hint="eastAsia"/>
          <w:szCs w:val="24"/>
        </w:rPr>
        <w:t>且</w:t>
      </w:r>
      <w:r w:rsidRPr="0027038B">
        <w:rPr>
          <w:rFonts w:ascii="微軟正黑體" w:eastAsia="微軟正黑體" w:hAnsi="微軟正黑體" w:hint="eastAsia"/>
          <w:szCs w:val="24"/>
        </w:rPr>
        <w:t>個案、家屬、民眾以及照顧提供者，逐漸感覺到</w:t>
      </w:r>
      <w:r w:rsidR="00543A50" w:rsidRPr="0027038B">
        <w:rPr>
          <w:rFonts w:ascii="微軟正黑體" w:eastAsia="微軟正黑體" w:hAnsi="微軟正黑體" w:hint="eastAsia"/>
          <w:szCs w:val="24"/>
        </w:rPr>
        <w:t>是生活在同一</w:t>
      </w:r>
      <w:proofErr w:type="gramStart"/>
      <w:r w:rsidR="00543A50" w:rsidRPr="0027038B">
        <w:rPr>
          <w:rFonts w:ascii="微軟正黑體" w:eastAsia="微軟正黑體" w:hAnsi="微軟正黑體" w:hint="eastAsia"/>
          <w:szCs w:val="24"/>
        </w:rPr>
        <w:t>個</w:t>
      </w:r>
      <w:proofErr w:type="gramEnd"/>
      <w:r w:rsidR="00543A50" w:rsidRPr="0027038B">
        <w:rPr>
          <w:rFonts w:ascii="微軟正黑體" w:eastAsia="微軟正黑體" w:hAnsi="微軟正黑體" w:hint="eastAsia"/>
          <w:szCs w:val="24"/>
        </w:rPr>
        <w:t>區域、</w:t>
      </w:r>
      <w:r w:rsidRPr="0027038B">
        <w:rPr>
          <w:rFonts w:ascii="微軟正黑體" w:eastAsia="微軟正黑體" w:hAnsi="微軟正黑體" w:hint="eastAsia"/>
          <w:szCs w:val="24"/>
        </w:rPr>
        <w:t>是相扶相持的，因此這些資源都</w:t>
      </w:r>
      <w:r w:rsidR="00543A50" w:rsidRPr="0027038B">
        <w:rPr>
          <w:rFonts w:ascii="微軟正黑體" w:eastAsia="微軟正黑體" w:hAnsi="微軟正黑體" w:hint="eastAsia"/>
          <w:szCs w:val="24"/>
        </w:rPr>
        <w:t>會</w:t>
      </w:r>
      <w:r w:rsidRPr="0027038B">
        <w:rPr>
          <w:rFonts w:ascii="微軟正黑體" w:eastAsia="微軟正黑體" w:hAnsi="微軟正黑體" w:hint="eastAsia"/>
          <w:szCs w:val="24"/>
        </w:rPr>
        <w:t>緊密連結</w:t>
      </w:r>
      <w:r w:rsidR="00543A50" w:rsidRPr="0027038B">
        <w:rPr>
          <w:rFonts w:ascii="微軟正黑體" w:eastAsia="微軟正黑體" w:hAnsi="微軟正黑體" w:hint="eastAsia"/>
          <w:szCs w:val="24"/>
        </w:rPr>
        <w:t>的</w:t>
      </w:r>
      <w:r w:rsidRPr="0027038B">
        <w:rPr>
          <w:rFonts w:ascii="微軟正黑體" w:eastAsia="微軟正黑體" w:hAnsi="微軟正黑體" w:hint="eastAsia"/>
          <w:szCs w:val="24"/>
        </w:rPr>
        <w:t>，</w:t>
      </w:r>
      <w:r w:rsidR="00543A50" w:rsidRPr="0027038B">
        <w:rPr>
          <w:rFonts w:ascii="微軟正黑體" w:eastAsia="微軟正黑體" w:hAnsi="微軟正黑體" w:hint="eastAsia"/>
          <w:szCs w:val="24"/>
        </w:rPr>
        <w:t>而</w:t>
      </w:r>
      <w:r w:rsidRPr="0027038B">
        <w:rPr>
          <w:rFonts w:ascii="微軟正黑體" w:eastAsia="微軟正黑體" w:hAnsi="微軟正黑體" w:hint="eastAsia"/>
          <w:szCs w:val="24"/>
        </w:rPr>
        <w:t>人與人之間的情感連結</w:t>
      </w:r>
      <w:r w:rsidR="00543A50" w:rsidRPr="0027038B">
        <w:rPr>
          <w:rFonts w:ascii="微軟正黑體" w:eastAsia="微軟正黑體" w:hAnsi="微軟正黑體" w:hint="eastAsia"/>
          <w:szCs w:val="24"/>
        </w:rPr>
        <w:t>了，產生相互關懷</w:t>
      </w:r>
      <w:r w:rsidR="0001683A" w:rsidRPr="0027038B">
        <w:rPr>
          <w:rFonts w:ascii="微軟正黑體" w:eastAsia="微軟正黑體" w:hAnsi="微軟正黑體" w:hint="eastAsia"/>
          <w:szCs w:val="24"/>
        </w:rPr>
        <w:t>平</w:t>
      </w:r>
      <w:r w:rsidRPr="0027038B">
        <w:rPr>
          <w:rFonts w:ascii="微軟正黑體" w:eastAsia="微軟正黑體" w:hAnsi="微軟正黑體" w:hint="eastAsia"/>
          <w:szCs w:val="24"/>
        </w:rPr>
        <w:t>等共生的關係，正</w:t>
      </w:r>
      <w:r w:rsidR="0001683A" w:rsidRPr="0027038B">
        <w:rPr>
          <w:rFonts w:ascii="微軟正黑體" w:eastAsia="微軟正黑體" w:hAnsi="微軟正黑體" w:hint="eastAsia"/>
          <w:szCs w:val="24"/>
        </w:rPr>
        <w:t>就</w:t>
      </w:r>
      <w:r w:rsidRPr="0027038B">
        <w:rPr>
          <w:rFonts w:ascii="微軟正黑體" w:eastAsia="微軟正黑體" w:hAnsi="微軟正黑體" w:hint="eastAsia"/>
          <w:szCs w:val="24"/>
        </w:rPr>
        <w:t>是所謂「同體共存」，透過這樣的</w:t>
      </w:r>
      <w:proofErr w:type="gramStart"/>
      <w:r w:rsidRPr="0027038B">
        <w:rPr>
          <w:rFonts w:ascii="微軟正黑體" w:eastAsia="微軟正黑體" w:hAnsi="微軟正黑體" w:hint="eastAsia"/>
          <w:szCs w:val="24"/>
        </w:rPr>
        <w:t>方式即夠讓</w:t>
      </w:r>
      <w:proofErr w:type="gramEnd"/>
      <w:r w:rsidRPr="0027038B">
        <w:rPr>
          <w:rFonts w:ascii="微軟正黑體" w:eastAsia="微軟正黑體" w:hAnsi="微軟正黑體" w:hint="eastAsia"/>
          <w:szCs w:val="24"/>
        </w:rPr>
        <w:t>台灣的照顧更具有溫度，建構一個高齡友善的生活圈。</w:t>
      </w:r>
    </w:p>
    <w:p w14:paraId="3992701A" w14:textId="77777777" w:rsidR="00CB4F2B" w:rsidRPr="0027038B" w:rsidRDefault="00CB4F2B" w:rsidP="00455725">
      <w:pPr>
        <w:spacing w:line="360" w:lineRule="exact"/>
        <w:ind w:firstLineChars="200" w:firstLine="480"/>
        <w:rPr>
          <w:rFonts w:ascii="微軟正黑體" w:eastAsia="微軟正黑體" w:hAnsi="微軟正黑體"/>
          <w:szCs w:val="24"/>
        </w:rPr>
      </w:pPr>
    </w:p>
    <w:p w14:paraId="41E37162" w14:textId="64868110" w:rsidR="00CB4F2B" w:rsidRPr="0027038B" w:rsidRDefault="00CB4F2B" w:rsidP="00B854D8">
      <w:pPr>
        <w:pStyle w:val="a4"/>
        <w:numPr>
          <w:ilvl w:val="0"/>
          <w:numId w:val="16"/>
        </w:numPr>
        <w:snapToGrid w:val="0"/>
        <w:spacing w:line="440" w:lineRule="exact"/>
        <w:ind w:leftChars="0"/>
        <w:jc w:val="both"/>
        <w:rPr>
          <w:rFonts w:ascii="微軟正黑體" w:eastAsia="微軟正黑體" w:hAnsi="微軟正黑體"/>
          <w:szCs w:val="24"/>
        </w:rPr>
      </w:pPr>
      <w:r w:rsidRPr="0027038B">
        <w:rPr>
          <w:rFonts w:ascii="微軟正黑體" w:eastAsia="微軟正黑體" w:hAnsi="微軟正黑體" w:hint="eastAsia"/>
          <w:szCs w:val="24"/>
        </w:rPr>
        <w:t>依據：</w:t>
      </w:r>
      <w:r w:rsidR="00B657A8" w:rsidRPr="0027038B">
        <w:rPr>
          <w:rFonts w:ascii="微軟正黑體" w:eastAsia="微軟正黑體" w:hAnsi="微軟正黑體"/>
          <w:szCs w:val="24"/>
        </w:rPr>
        <w:t xml:space="preserve"> </w:t>
      </w:r>
      <w:r w:rsidR="00B657A8" w:rsidRPr="0027038B">
        <w:rPr>
          <w:rFonts w:ascii="微軟正黑體" w:eastAsia="微軟正黑體" w:hAnsi="微軟正黑體" w:hint="eastAsia"/>
          <w:szCs w:val="24"/>
        </w:rPr>
        <w:t>2018年度台灣自立支援照顧產學一體精進計畫</w:t>
      </w:r>
    </w:p>
    <w:p w14:paraId="4D819192" w14:textId="77777777" w:rsidR="00CB4F2B" w:rsidRPr="0027038B" w:rsidRDefault="00CB4F2B" w:rsidP="00D87C85">
      <w:pPr>
        <w:pStyle w:val="a4"/>
        <w:numPr>
          <w:ilvl w:val="0"/>
          <w:numId w:val="16"/>
        </w:numPr>
        <w:snapToGrid w:val="0"/>
        <w:spacing w:line="440" w:lineRule="exact"/>
        <w:ind w:leftChars="0"/>
        <w:jc w:val="both"/>
        <w:rPr>
          <w:rFonts w:ascii="微軟正黑體" w:eastAsia="微軟正黑體" w:hAnsi="微軟正黑體"/>
          <w:szCs w:val="24"/>
        </w:rPr>
      </w:pPr>
      <w:r w:rsidRPr="0027038B">
        <w:rPr>
          <w:rFonts w:ascii="微軟正黑體" w:eastAsia="微軟正黑體" w:hAnsi="微軟正黑體" w:hint="eastAsia"/>
          <w:szCs w:val="24"/>
        </w:rPr>
        <w:t>指導單位： 衛生福利部</w:t>
      </w:r>
    </w:p>
    <w:p w14:paraId="7EBA6720" w14:textId="77777777" w:rsidR="00E542AF" w:rsidRPr="0027038B" w:rsidRDefault="00E542AF" w:rsidP="00D87C85">
      <w:pPr>
        <w:pStyle w:val="a4"/>
        <w:numPr>
          <w:ilvl w:val="0"/>
          <w:numId w:val="16"/>
        </w:numPr>
        <w:snapToGrid w:val="0"/>
        <w:spacing w:line="440" w:lineRule="exact"/>
        <w:ind w:leftChars="0"/>
        <w:jc w:val="both"/>
        <w:rPr>
          <w:rFonts w:ascii="微軟正黑體" w:eastAsia="微軟正黑體" w:hAnsi="微軟正黑體"/>
          <w:szCs w:val="24"/>
        </w:rPr>
      </w:pPr>
      <w:r w:rsidRPr="0027038B">
        <w:rPr>
          <w:rFonts w:ascii="微軟正黑體" w:eastAsia="微軟正黑體" w:hAnsi="微軟正黑體" w:hint="eastAsia"/>
          <w:szCs w:val="24"/>
        </w:rPr>
        <w:t>主辦單位：</w:t>
      </w:r>
      <w:r w:rsidRPr="0027038B">
        <w:rPr>
          <w:rFonts w:ascii="微軟正黑體" w:eastAsia="微軟正黑體" w:hAnsi="微軟正黑體"/>
          <w:szCs w:val="24"/>
        </w:rPr>
        <w:t xml:space="preserve"> </w:t>
      </w:r>
      <w:r w:rsidR="005E258B" w:rsidRPr="0027038B">
        <w:rPr>
          <w:rFonts w:ascii="微軟正黑體" w:eastAsia="微軟正黑體" w:hAnsi="微軟正黑體" w:hint="eastAsia"/>
          <w:szCs w:val="24"/>
        </w:rPr>
        <w:t>社團法人</w:t>
      </w:r>
      <w:r w:rsidRPr="0027038B">
        <w:rPr>
          <w:rFonts w:ascii="微軟正黑體" w:eastAsia="微軟正黑體" w:hAnsi="微軟正黑體" w:hint="eastAsia"/>
          <w:szCs w:val="24"/>
        </w:rPr>
        <w:t>台灣自立支援照顧專業發展協會、社團法人雲林縣老人福利保護協會</w:t>
      </w:r>
    </w:p>
    <w:p w14:paraId="501335B4" w14:textId="4AD2640E" w:rsidR="00E542AF" w:rsidRPr="0027038B" w:rsidRDefault="00E542AF" w:rsidP="00CB77F6">
      <w:pPr>
        <w:pStyle w:val="a4"/>
        <w:numPr>
          <w:ilvl w:val="0"/>
          <w:numId w:val="16"/>
        </w:numPr>
        <w:snapToGrid w:val="0"/>
        <w:spacing w:line="440" w:lineRule="exact"/>
        <w:ind w:leftChars="0"/>
        <w:jc w:val="both"/>
        <w:rPr>
          <w:rFonts w:ascii="微軟正黑體" w:eastAsia="微軟正黑體" w:hAnsi="微軟正黑體"/>
          <w:szCs w:val="24"/>
        </w:rPr>
      </w:pPr>
      <w:r w:rsidRPr="0027038B">
        <w:rPr>
          <w:rFonts w:ascii="微軟正黑體" w:eastAsia="微軟正黑體" w:hAnsi="微軟正黑體"/>
          <w:szCs w:val="24"/>
        </w:rPr>
        <w:t xml:space="preserve">合辦單位： </w:t>
      </w:r>
      <w:r w:rsidR="00FB5070" w:rsidRPr="0027038B">
        <w:rPr>
          <w:rFonts w:ascii="微軟正黑體" w:eastAsia="微軟正黑體" w:hAnsi="微軟正黑體" w:cs="Times New Roman" w:hint="eastAsia"/>
          <w:szCs w:val="24"/>
        </w:rPr>
        <w:t>社團法人台灣社區微型日照發展協會</w:t>
      </w:r>
      <w:r w:rsidR="002F3CCE" w:rsidRPr="0027038B">
        <w:rPr>
          <w:rFonts w:ascii="微軟正黑體" w:eastAsia="微軟正黑體" w:hAnsi="微軟正黑體" w:hint="eastAsia"/>
          <w:szCs w:val="24"/>
        </w:rPr>
        <w:t>、</w:t>
      </w:r>
      <w:r w:rsidR="009054F0" w:rsidRPr="0027038B">
        <w:rPr>
          <w:rFonts w:ascii="微軟正黑體" w:eastAsia="微軟正黑體" w:hAnsi="微軟正黑體" w:hint="eastAsia"/>
          <w:szCs w:val="24"/>
        </w:rPr>
        <w:t>台灣在宅醫療學會、中華民國語言治療師公會全國聯合</w:t>
      </w:r>
      <w:r w:rsidR="00AD4D6C">
        <w:rPr>
          <w:rFonts w:ascii="微軟正黑體" w:eastAsia="微軟正黑體" w:hAnsi="微軟正黑體" w:hint="eastAsia"/>
          <w:szCs w:val="24"/>
        </w:rPr>
        <w:t>會</w:t>
      </w:r>
      <w:r w:rsidR="009054F0" w:rsidRPr="0027038B">
        <w:rPr>
          <w:rFonts w:ascii="微軟正黑體" w:eastAsia="微軟正黑體" w:hAnsi="微軟正黑體" w:hint="eastAsia"/>
          <w:szCs w:val="24"/>
        </w:rPr>
        <w:t>、社團法人台灣居家服務策略聯盟</w:t>
      </w:r>
      <w:r w:rsidR="00F2001D" w:rsidRPr="0027038B">
        <w:rPr>
          <w:rFonts w:ascii="微軟正黑體" w:eastAsia="微軟正黑體" w:hAnsi="微軟正黑體" w:hint="eastAsia"/>
          <w:szCs w:val="24"/>
        </w:rPr>
        <w:t>、中華民國家庭照顧者關懷總會</w:t>
      </w:r>
      <w:r w:rsidR="008703FC" w:rsidRPr="0027038B">
        <w:rPr>
          <w:rFonts w:ascii="微軟正黑體" w:eastAsia="微軟正黑體" w:hAnsi="微軟正黑體" w:hint="eastAsia"/>
          <w:szCs w:val="24"/>
        </w:rPr>
        <w:t>、</w:t>
      </w:r>
      <w:r w:rsidR="00CB77F6" w:rsidRPr="0027038B">
        <w:rPr>
          <w:rFonts w:ascii="微軟正黑體" w:eastAsia="微軟正黑體" w:hAnsi="微軟正黑體" w:hint="eastAsia"/>
          <w:szCs w:val="24"/>
        </w:rPr>
        <w:t>中華民國語言治療師公會、</w:t>
      </w:r>
      <w:r w:rsidR="008703FC" w:rsidRPr="0027038B">
        <w:rPr>
          <w:rFonts w:ascii="微軟正黑體" w:eastAsia="微軟正黑體" w:hAnsi="微軟正黑體" w:hint="eastAsia"/>
          <w:szCs w:val="24"/>
        </w:rPr>
        <w:t>社團法人中華民國職能治療師公會全國聯合會</w:t>
      </w:r>
      <w:r w:rsidR="008F1941" w:rsidRPr="0027038B">
        <w:rPr>
          <w:rFonts w:ascii="微軟正黑體" w:eastAsia="微軟正黑體" w:hAnsi="微軟正黑體" w:hint="eastAsia"/>
          <w:szCs w:val="24"/>
        </w:rPr>
        <w:t>、社團法人中華民國物理治療師公會全國聯合會、社團法人臺灣物理治療學會、</w:t>
      </w:r>
      <w:r w:rsidR="003F1BB4" w:rsidRPr="0027038B">
        <w:rPr>
          <w:rFonts w:ascii="微軟正黑體" w:eastAsia="微軟正黑體" w:hAnsi="微軟正黑體" w:hint="eastAsia"/>
          <w:szCs w:val="24"/>
        </w:rPr>
        <w:t>社團法人臺灣職能治療學會</w:t>
      </w:r>
      <w:r w:rsidR="00110EDE">
        <w:rPr>
          <w:rFonts w:ascii="微軟正黑體" w:eastAsia="微軟正黑體" w:hAnsi="微軟正黑體" w:hint="eastAsia"/>
          <w:szCs w:val="24"/>
        </w:rPr>
        <w:t>、財團法人感恩社會福利基金會、</w:t>
      </w:r>
      <w:bookmarkStart w:id="0" w:name="_GoBack"/>
      <w:bookmarkEnd w:id="0"/>
      <w:r w:rsidR="00110EDE">
        <w:rPr>
          <w:rFonts w:ascii="微軟正黑體" w:eastAsia="微軟正黑體" w:hAnsi="微軟正黑體" w:hint="eastAsia"/>
          <w:szCs w:val="24"/>
        </w:rPr>
        <w:lastRenderedPageBreak/>
        <w:t>香港基督教家庭服務中心</w:t>
      </w:r>
    </w:p>
    <w:p w14:paraId="0C0016A1" w14:textId="11524585" w:rsidR="002F3CCE" w:rsidRPr="0027038B" w:rsidRDefault="002F3CCE" w:rsidP="00F33C8D">
      <w:pPr>
        <w:pStyle w:val="a4"/>
        <w:numPr>
          <w:ilvl w:val="0"/>
          <w:numId w:val="16"/>
        </w:numPr>
        <w:snapToGrid w:val="0"/>
        <w:spacing w:line="440" w:lineRule="exact"/>
        <w:ind w:leftChars="0"/>
        <w:jc w:val="both"/>
        <w:rPr>
          <w:rFonts w:ascii="微軟正黑體" w:eastAsia="微軟正黑體" w:hAnsi="微軟正黑體"/>
          <w:szCs w:val="24"/>
        </w:rPr>
      </w:pPr>
      <w:r w:rsidRPr="0027038B">
        <w:rPr>
          <w:rFonts w:ascii="微軟正黑體" w:eastAsia="微軟正黑體" w:hAnsi="微軟正黑體" w:hint="eastAsia"/>
          <w:szCs w:val="24"/>
        </w:rPr>
        <w:t>協辦單位：</w:t>
      </w:r>
      <w:r w:rsidR="009054F0" w:rsidRPr="0027038B">
        <w:rPr>
          <w:rFonts w:ascii="微軟正黑體" w:eastAsia="微軟正黑體" w:hAnsi="微軟正黑體" w:hint="eastAsia"/>
          <w:szCs w:val="24"/>
        </w:rPr>
        <w:t>財團法人長泰社會福利基金會</w:t>
      </w:r>
      <w:r w:rsidRPr="0027038B">
        <w:rPr>
          <w:rFonts w:ascii="微軟正黑體" w:eastAsia="微軟正黑體" w:hAnsi="微軟正黑體" w:hint="eastAsia"/>
          <w:szCs w:val="24"/>
        </w:rPr>
        <w:t>會、台北市立浩然敬老院、</w:t>
      </w:r>
      <w:proofErr w:type="gramStart"/>
      <w:r w:rsidRPr="0027038B">
        <w:rPr>
          <w:rFonts w:ascii="微軟正黑體" w:eastAsia="微軟正黑體" w:hAnsi="微軟正黑體" w:hint="eastAsia"/>
          <w:szCs w:val="24"/>
        </w:rPr>
        <w:t>花蓮縣聲遠老人</w:t>
      </w:r>
      <w:proofErr w:type="gramEnd"/>
      <w:r w:rsidR="0030037C">
        <w:rPr>
          <w:rFonts w:ascii="微軟正黑體" w:eastAsia="微軟正黑體" w:hAnsi="微軟正黑體" w:hint="eastAsia"/>
          <w:szCs w:val="24"/>
        </w:rPr>
        <w:t>養護之家</w:t>
      </w:r>
      <w:r w:rsidRPr="0027038B">
        <w:rPr>
          <w:rFonts w:ascii="微軟正黑體" w:eastAsia="微軟正黑體" w:hAnsi="微軟正黑體" w:hint="eastAsia"/>
          <w:szCs w:val="24"/>
        </w:rPr>
        <w:t>、財團法人高雄市私立宏仁老人長期照顧中心（養護型）、</w:t>
      </w:r>
      <w:r w:rsidR="00F33C8D" w:rsidRPr="0027038B">
        <w:rPr>
          <w:rFonts w:ascii="微軟正黑體" w:eastAsia="微軟正黑體" w:hAnsi="微軟正黑體" w:cs="Times New Roman" w:hint="eastAsia"/>
          <w:szCs w:val="24"/>
        </w:rPr>
        <w:t>屏東宜家老人長期照顧中心</w:t>
      </w:r>
      <w:r w:rsidRPr="0027038B">
        <w:rPr>
          <w:rFonts w:ascii="微軟正黑體" w:eastAsia="微軟正黑體" w:hAnsi="微軟正黑體" w:hint="eastAsia"/>
          <w:szCs w:val="24"/>
        </w:rPr>
        <w:t>、</w:t>
      </w:r>
      <w:r w:rsidR="0030037C" w:rsidRPr="0027038B">
        <w:rPr>
          <w:rFonts w:ascii="微軟正黑體" w:eastAsia="微軟正黑體" w:hAnsi="微軟正黑體" w:hint="eastAsia"/>
          <w:szCs w:val="24"/>
        </w:rPr>
        <w:t>嘉義</w:t>
      </w:r>
      <w:r w:rsidR="0030037C">
        <w:rPr>
          <w:rFonts w:ascii="微軟正黑體" w:eastAsia="微軟正黑體" w:hAnsi="微軟正黑體" w:hint="eastAsia"/>
          <w:szCs w:val="24"/>
        </w:rPr>
        <w:t>縣</w:t>
      </w:r>
      <w:proofErr w:type="gramStart"/>
      <w:r w:rsidR="0030037C" w:rsidRPr="0027038B">
        <w:rPr>
          <w:rFonts w:ascii="微軟正黑體" w:eastAsia="微軟正黑體" w:hAnsi="微軟正黑體" w:hint="eastAsia"/>
          <w:szCs w:val="24"/>
        </w:rPr>
        <w:t>私立</w:t>
      </w:r>
      <w:r w:rsidR="0030037C">
        <w:rPr>
          <w:rFonts w:ascii="微軟正黑體" w:eastAsia="微軟正黑體" w:hAnsi="微軟正黑體" w:hint="eastAsia"/>
          <w:szCs w:val="24"/>
        </w:rPr>
        <w:t>尚愛老人</w:t>
      </w:r>
      <w:proofErr w:type="gramEnd"/>
      <w:r w:rsidR="0030037C">
        <w:rPr>
          <w:rFonts w:ascii="微軟正黑體" w:eastAsia="微軟正黑體" w:hAnsi="微軟正黑體" w:hint="eastAsia"/>
          <w:szCs w:val="24"/>
        </w:rPr>
        <w:t>養護中心</w:t>
      </w:r>
      <w:r w:rsidR="00F33C8D" w:rsidRPr="0027038B">
        <w:rPr>
          <w:rFonts w:ascii="微軟正黑體" w:eastAsia="微軟正黑體" w:hAnsi="微軟正黑體" w:hint="eastAsia"/>
          <w:szCs w:val="24"/>
        </w:rPr>
        <w:t>、</w:t>
      </w:r>
      <w:r w:rsidRPr="0027038B">
        <w:rPr>
          <w:rFonts w:ascii="微軟正黑體" w:eastAsia="微軟正黑體" w:hAnsi="微軟正黑體" w:hint="eastAsia"/>
          <w:szCs w:val="24"/>
        </w:rPr>
        <w:t>農村生活實驗場、財團法人同仁仁愛之家</w:t>
      </w:r>
    </w:p>
    <w:p w14:paraId="38FA53B3" w14:textId="17F1B5CE" w:rsidR="00DA6959" w:rsidRPr="0027038B" w:rsidRDefault="00DA6959" w:rsidP="00455072">
      <w:pPr>
        <w:pStyle w:val="a4"/>
        <w:numPr>
          <w:ilvl w:val="0"/>
          <w:numId w:val="16"/>
        </w:numPr>
        <w:snapToGrid w:val="0"/>
        <w:spacing w:line="440" w:lineRule="exact"/>
        <w:ind w:leftChars="0"/>
        <w:jc w:val="both"/>
        <w:rPr>
          <w:rFonts w:ascii="微軟正黑體" w:eastAsia="微軟正黑體" w:hAnsi="微軟正黑體"/>
          <w:szCs w:val="24"/>
        </w:rPr>
      </w:pPr>
      <w:r w:rsidRPr="0027038B">
        <w:rPr>
          <w:rFonts w:ascii="微軟正黑體" w:eastAsia="微軟正黑體" w:hAnsi="微軟正黑體" w:hint="eastAsia"/>
          <w:szCs w:val="24"/>
        </w:rPr>
        <w:t>贊助單位：</w:t>
      </w:r>
      <w:r w:rsidR="00455072" w:rsidRPr="0027038B">
        <w:rPr>
          <w:rFonts w:ascii="微軟正黑體" w:eastAsia="微軟正黑體" w:hAnsi="微軟正黑體" w:hint="eastAsia"/>
          <w:szCs w:val="24"/>
        </w:rPr>
        <w:t>中華社會福利聯合勸募協會</w:t>
      </w:r>
    </w:p>
    <w:p w14:paraId="7A70E8F7" w14:textId="73B807FC" w:rsidR="006F5993" w:rsidRPr="0027038B" w:rsidRDefault="00E542AF" w:rsidP="00E35FD9">
      <w:pPr>
        <w:pStyle w:val="a4"/>
        <w:numPr>
          <w:ilvl w:val="0"/>
          <w:numId w:val="16"/>
        </w:numPr>
        <w:snapToGrid w:val="0"/>
        <w:spacing w:line="440" w:lineRule="exact"/>
        <w:ind w:leftChars="0"/>
        <w:jc w:val="both"/>
        <w:rPr>
          <w:rFonts w:ascii="微軟正黑體" w:eastAsia="微軟正黑體" w:hAnsi="微軟正黑體"/>
          <w:szCs w:val="24"/>
        </w:rPr>
      </w:pPr>
      <w:r w:rsidRPr="0027038B">
        <w:rPr>
          <w:rFonts w:ascii="微軟正黑體" w:eastAsia="微軟正黑體" w:hAnsi="微軟正黑體" w:hint="eastAsia"/>
          <w:szCs w:val="24"/>
        </w:rPr>
        <w:t>舉辦日期</w:t>
      </w:r>
      <w:r w:rsidRPr="0027038B">
        <w:rPr>
          <w:rFonts w:ascii="微軟正黑體" w:eastAsia="微軟正黑體" w:hAnsi="微軟正黑體"/>
          <w:szCs w:val="24"/>
        </w:rPr>
        <w:t>：</w:t>
      </w:r>
      <w:r w:rsidRPr="0027038B">
        <w:rPr>
          <w:rFonts w:ascii="微軟正黑體" w:eastAsia="微軟正黑體" w:hAnsi="微軟正黑體" w:hint="eastAsia"/>
          <w:szCs w:val="24"/>
        </w:rPr>
        <w:t>107</w:t>
      </w:r>
      <w:r w:rsidR="008F7E45" w:rsidRPr="0027038B">
        <w:rPr>
          <w:rFonts w:ascii="微軟正黑體" w:eastAsia="微軟正黑體" w:hAnsi="微軟正黑體" w:hint="eastAsia"/>
          <w:szCs w:val="24"/>
        </w:rPr>
        <w:t>年</w:t>
      </w:r>
      <w:r w:rsidR="00D3752C" w:rsidRPr="0027038B">
        <w:rPr>
          <w:rFonts w:ascii="微軟正黑體" w:eastAsia="微軟正黑體" w:hAnsi="微軟正黑體" w:hint="eastAsia"/>
          <w:szCs w:val="24"/>
        </w:rPr>
        <w:t>11</w:t>
      </w:r>
      <w:r w:rsidRPr="0027038B">
        <w:rPr>
          <w:rFonts w:ascii="微軟正黑體" w:eastAsia="微軟正黑體" w:hAnsi="微軟正黑體" w:hint="eastAsia"/>
          <w:szCs w:val="24"/>
        </w:rPr>
        <w:t>月</w:t>
      </w:r>
      <w:r w:rsidR="00D3752C" w:rsidRPr="0027038B">
        <w:rPr>
          <w:rFonts w:ascii="微軟正黑體" w:eastAsia="微軟正黑體" w:hAnsi="微軟正黑體" w:hint="eastAsia"/>
          <w:szCs w:val="24"/>
        </w:rPr>
        <w:t>30</w:t>
      </w:r>
      <w:r w:rsidRPr="0027038B">
        <w:rPr>
          <w:rFonts w:ascii="微軟正黑體" w:eastAsia="微軟正黑體" w:hAnsi="微軟正黑體" w:hint="eastAsia"/>
          <w:szCs w:val="24"/>
        </w:rPr>
        <w:t>日(</w:t>
      </w:r>
      <w:r w:rsidR="00DE0CF9">
        <w:rPr>
          <w:rFonts w:ascii="微軟正黑體" w:eastAsia="微軟正黑體" w:hAnsi="微軟正黑體" w:hint="eastAsia"/>
          <w:szCs w:val="24"/>
        </w:rPr>
        <w:t>五</w:t>
      </w:r>
      <w:r w:rsidRPr="0027038B">
        <w:rPr>
          <w:rFonts w:ascii="微軟正黑體" w:eastAsia="微軟正黑體" w:hAnsi="微軟正黑體" w:hint="eastAsia"/>
          <w:szCs w:val="24"/>
        </w:rPr>
        <w:t>)</w:t>
      </w:r>
      <w:r w:rsidRPr="0027038B">
        <w:rPr>
          <w:rFonts w:ascii="微軟正黑體" w:eastAsia="微軟正黑體" w:hAnsi="微軟正黑體"/>
          <w:szCs w:val="24"/>
        </w:rPr>
        <w:t>9:00-17:0</w:t>
      </w:r>
      <w:r w:rsidR="00E17A48" w:rsidRPr="0027038B">
        <w:rPr>
          <w:rFonts w:ascii="微軟正黑體" w:eastAsia="微軟正黑體" w:hAnsi="微軟正黑體"/>
          <w:szCs w:val="24"/>
        </w:rPr>
        <w:t>0</w:t>
      </w:r>
      <w:r w:rsidRPr="0027038B">
        <w:rPr>
          <w:rFonts w:ascii="微軟正黑體" w:eastAsia="微軟正黑體" w:hAnsi="微軟正黑體" w:hint="eastAsia"/>
          <w:szCs w:val="24"/>
        </w:rPr>
        <w:t>(台北)</w:t>
      </w:r>
    </w:p>
    <w:p w14:paraId="58A63AB3" w14:textId="2D9F5D89" w:rsidR="00E542AF" w:rsidRDefault="00E542AF" w:rsidP="00E35FD9">
      <w:pPr>
        <w:pStyle w:val="a4"/>
        <w:numPr>
          <w:ilvl w:val="0"/>
          <w:numId w:val="16"/>
        </w:numPr>
        <w:snapToGrid w:val="0"/>
        <w:spacing w:line="440" w:lineRule="exact"/>
        <w:ind w:leftChars="0"/>
        <w:jc w:val="both"/>
        <w:rPr>
          <w:rFonts w:ascii="微軟正黑體" w:eastAsia="微軟正黑體" w:hAnsi="微軟正黑體"/>
          <w:szCs w:val="24"/>
        </w:rPr>
      </w:pPr>
      <w:r w:rsidRPr="0027038B">
        <w:rPr>
          <w:rFonts w:ascii="微軟正黑體" w:eastAsia="微軟正黑體" w:hAnsi="微軟正黑體" w:hint="eastAsia"/>
          <w:szCs w:val="24"/>
        </w:rPr>
        <w:t>舉辦地點：</w:t>
      </w:r>
      <w:r w:rsidR="00D3752C" w:rsidRPr="0027038B">
        <w:rPr>
          <w:rFonts w:ascii="微軟正黑體" w:eastAsia="微軟正黑體" w:hAnsi="微軟正黑體" w:hint="eastAsia"/>
          <w:szCs w:val="24"/>
        </w:rPr>
        <w:t>劍潭青年活動中心318階梯教室</w:t>
      </w:r>
    </w:p>
    <w:p w14:paraId="232E9AA3" w14:textId="0759083D" w:rsidR="00857EBA" w:rsidRPr="0027038B" w:rsidRDefault="00857EBA" w:rsidP="00857EBA">
      <w:pPr>
        <w:pStyle w:val="a4"/>
        <w:snapToGrid w:val="0"/>
        <w:spacing w:line="440" w:lineRule="exact"/>
        <w:ind w:leftChars="0"/>
        <w:jc w:val="both"/>
        <w:rPr>
          <w:rFonts w:ascii="微軟正黑體" w:eastAsia="微軟正黑體" w:hAnsi="微軟正黑體"/>
          <w:szCs w:val="24"/>
        </w:rPr>
      </w:pPr>
      <w:r>
        <w:rPr>
          <w:rFonts w:ascii="微軟正黑體" w:eastAsia="微軟正黑體" w:hAnsi="微軟正黑體" w:hint="eastAsia"/>
          <w:szCs w:val="24"/>
        </w:rPr>
        <w:t xml:space="preserve">          </w:t>
      </w:r>
      <w:r>
        <w:rPr>
          <w:rFonts w:ascii="Arial" w:hAnsi="Arial" w:cs="Arial"/>
          <w:color w:val="000000"/>
          <w:spacing w:val="30"/>
          <w:sz w:val="23"/>
          <w:szCs w:val="23"/>
        </w:rPr>
        <w:t>(</w:t>
      </w:r>
      <w:r>
        <w:rPr>
          <w:rFonts w:ascii="Arial" w:hAnsi="Arial" w:cs="Arial"/>
          <w:color w:val="222222"/>
          <w:spacing w:val="30"/>
          <w:sz w:val="18"/>
          <w:szCs w:val="18"/>
        </w:rPr>
        <w:t>111</w:t>
      </w:r>
      <w:r>
        <w:rPr>
          <w:rFonts w:ascii="Arial" w:hAnsi="Arial" w:cs="Arial"/>
          <w:color w:val="222222"/>
          <w:spacing w:val="30"/>
          <w:sz w:val="18"/>
          <w:szCs w:val="18"/>
        </w:rPr>
        <w:t>台北市士林區中山北路四段</w:t>
      </w:r>
      <w:r>
        <w:rPr>
          <w:rFonts w:ascii="Arial" w:hAnsi="Arial" w:cs="Arial"/>
          <w:color w:val="222222"/>
          <w:spacing w:val="30"/>
          <w:sz w:val="18"/>
          <w:szCs w:val="18"/>
        </w:rPr>
        <w:t>16</w:t>
      </w:r>
      <w:r>
        <w:rPr>
          <w:rFonts w:ascii="Arial" w:hAnsi="Arial" w:cs="Arial"/>
          <w:color w:val="222222"/>
          <w:spacing w:val="30"/>
          <w:sz w:val="18"/>
          <w:szCs w:val="18"/>
        </w:rPr>
        <w:t>號</w:t>
      </w:r>
      <w:r>
        <w:rPr>
          <w:rFonts w:ascii="Arial" w:hAnsi="Arial" w:cs="Arial"/>
          <w:color w:val="222222"/>
          <w:spacing w:val="30"/>
          <w:sz w:val="18"/>
          <w:szCs w:val="18"/>
        </w:rPr>
        <w:t>)</w:t>
      </w:r>
    </w:p>
    <w:p w14:paraId="7C26BF50" w14:textId="77777777" w:rsidR="00E542AF" w:rsidRPr="0027038B" w:rsidRDefault="00E542AF" w:rsidP="00D87C85">
      <w:pPr>
        <w:pStyle w:val="a4"/>
        <w:numPr>
          <w:ilvl w:val="0"/>
          <w:numId w:val="16"/>
        </w:numPr>
        <w:snapToGrid w:val="0"/>
        <w:spacing w:line="440" w:lineRule="exact"/>
        <w:ind w:leftChars="0"/>
        <w:jc w:val="both"/>
        <w:rPr>
          <w:rFonts w:ascii="微軟正黑體" w:eastAsia="微軟正黑體" w:hAnsi="微軟正黑體"/>
          <w:szCs w:val="24"/>
        </w:rPr>
      </w:pPr>
      <w:r w:rsidRPr="0027038B">
        <w:rPr>
          <w:rFonts w:ascii="微軟正黑體" w:eastAsia="微軟正黑體" w:hAnsi="微軟正黑體" w:hint="eastAsia"/>
          <w:szCs w:val="24"/>
        </w:rPr>
        <w:t>參加對象、人數</w:t>
      </w:r>
    </w:p>
    <w:p w14:paraId="75865B8B" w14:textId="77777777" w:rsidR="00E542AF" w:rsidRPr="0027038B" w:rsidRDefault="00E542AF" w:rsidP="00E542AF">
      <w:pPr>
        <w:pStyle w:val="a4"/>
        <w:snapToGrid w:val="0"/>
        <w:spacing w:line="440" w:lineRule="exact"/>
        <w:ind w:leftChars="0"/>
        <w:jc w:val="both"/>
        <w:rPr>
          <w:rFonts w:ascii="微軟正黑體" w:eastAsia="微軟正黑體" w:hAnsi="微軟正黑體"/>
          <w:szCs w:val="24"/>
        </w:rPr>
      </w:pPr>
      <w:r w:rsidRPr="0027038B">
        <w:rPr>
          <w:rFonts w:ascii="微軟正黑體" w:eastAsia="微軟正黑體" w:hAnsi="微軟正黑體" w:hint="eastAsia"/>
          <w:szCs w:val="24"/>
        </w:rPr>
        <w:t>一、機構與服務單位之管理者、主管及專業人員</w:t>
      </w:r>
    </w:p>
    <w:p w14:paraId="3E72CA86" w14:textId="77777777" w:rsidR="00E542AF" w:rsidRPr="0027038B" w:rsidRDefault="00E542AF" w:rsidP="00E542AF">
      <w:pPr>
        <w:pStyle w:val="a4"/>
        <w:snapToGrid w:val="0"/>
        <w:spacing w:line="440" w:lineRule="exact"/>
        <w:ind w:leftChars="0"/>
        <w:jc w:val="both"/>
        <w:rPr>
          <w:rFonts w:ascii="微軟正黑體" w:eastAsia="微軟正黑體" w:hAnsi="微軟正黑體"/>
          <w:szCs w:val="24"/>
        </w:rPr>
      </w:pPr>
      <w:r w:rsidRPr="0027038B">
        <w:rPr>
          <w:rFonts w:ascii="微軟正黑體" w:eastAsia="微軟正黑體" w:hAnsi="微軟正黑體" w:hint="eastAsia"/>
          <w:szCs w:val="24"/>
        </w:rPr>
        <w:t>二、各級政府相關業務承辦科室主管與人員</w:t>
      </w:r>
    </w:p>
    <w:p w14:paraId="54D0473A" w14:textId="77777777" w:rsidR="000A6532" w:rsidRPr="0027038B" w:rsidRDefault="000A6532" w:rsidP="005D6E5E">
      <w:pPr>
        <w:pStyle w:val="a4"/>
        <w:numPr>
          <w:ilvl w:val="0"/>
          <w:numId w:val="3"/>
        </w:numPr>
        <w:snapToGrid w:val="0"/>
        <w:spacing w:line="440" w:lineRule="exact"/>
        <w:ind w:leftChars="0" w:left="993" w:hanging="513"/>
        <w:jc w:val="both"/>
        <w:rPr>
          <w:rFonts w:ascii="微軟正黑體" w:eastAsia="微軟正黑體" w:hAnsi="微軟正黑體"/>
          <w:szCs w:val="24"/>
        </w:rPr>
      </w:pPr>
      <w:r w:rsidRPr="0027038B">
        <w:rPr>
          <w:rFonts w:ascii="微軟正黑體" w:eastAsia="微軟正黑體" w:hAnsi="微軟正黑體" w:hint="eastAsia"/>
          <w:szCs w:val="24"/>
        </w:rPr>
        <w:t>大專院校相關科系師生</w:t>
      </w:r>
    </w:p>
    <w:p w14:paraId="55496006" w14:textId="77777777" w:rsidR="00F21243" w:rsidRPr="0027038B" w:rsidRDefault="00E542AF" w:rsidP="005D6E5E">
      <w:pPr>
        <w:pStyle w:val="a4"/>
        <w:numPr>
          <w:ilvl w:val="0"/>
          <w:numId w:val="3"/>
        </w:numPr>
        <w:snapToGrid w:val="0"/>
        <w:spacing w:line="440" w:lineRule="exact"/>
        <w:ind w:leftChars="0" w:left="993" w:hanging="513"/>
        <w:jc w:val="both"/>
        <w:rPr>
          <w:rFonts w:ascii="微軟正黑體" w:eastAsia="微軟正黑體" w:hAnsi="微軟正黑體"/>
          <w:szCs w:val="24"/>
        </w:rPr>
      </w:pPr>
      <w:r w:rsidRPr="0027038B">
        <w:rPr>
          <w:rFonts w:ascii="微軟正黑體" w:eastAsia="微軟正黑體" w:hAnsi="微軟正黑體" w:hint="eastAsia"/>
          <w:szCs w:val="24"/>
        </w:rPr>
        <w:t>民間學術研究單位之研究人員</w:t>
      </w:r>
    </w:p>
    <w:p w14:paraId="7AF5ABDB" w14:textId="1AF63133" w:rsidR="00E542AF" w:rsidRPr="0027038B" w:rsidRDefault="00E542AF" w:rsidP="005D6E5E">
      <w:pPr>
        <w:pStyle w:val="a4"/>
        <w:numPr>
          <w:ilvl w:val="0"/>
          <w:numId w:val="3"/>
        </w:numPr>
        <w:snapToGrid w:val="0"/>
        <w:spacing w:line="440" w:lineRule="exact"/>
        <w:ind w:leftChars="0" w:left="993" w:hanging="513"/>
        <w:jc w:val="both"/>
        <w:rPr>
          <w:rFonts w:ascii="微軟正黑體" w:eastAsia="微軟正黑體" w:hAnsi="微軟正黑體"/>
          <w:szCs w:val="24"/>
        </w:rPr>
      </w:pPr>
      <w:r w:rsidRPr="0027038B">
        <w:rPr>
          <w:rFonts w:ascii="微軟正黑體" w:eastAsia="微軟正黑體" w:hAnsi="微軟正黑體" w:hint="eastAsia"/>
          <w:szCs w:val="24"/>
        </w:rPr>
        <w:t>預計參加人次為</w:t>
      </w:r>
      <w:r w:rsidR="006F5993" w:rsidRPr="0027038B">
        <w:rPr>
          <w:rFonts w:ascii="微軟正黑體" w:eastAsia="微軟正黑體" w:hAnsi="微軟正黑體" w:hint="eastAsia"/>
          <w:szCs w:val="24"/>
        </w:rPr>
        <w:t>1</w:t>
      </w:r>
      <w:r w:rsidR="0030037C">
        <w:rPr>
          <w:rFonts w:ascii="微軟正黑體" w:eastAsia="微軟正黑體" w:hAnsi="微軟正黑體" w:hint="eastAsia"/>
          <w:szCs w:val="24"/>
        </w:rPr>
        <w:t>4</w:t>
      </w:r>
      <w:r w:rsidR="006F5993" w:rsidRPr="0027038B">
        <w:rPr>
          <w:rFonts w:ascii="微軟正黑體" w:eastAsia="微軟正黑體" w:hAnsi="微軟正黑體" w:hint="eastAsia"/>
          <w:szCs w:val="24"/>
        </w:rPr>
        <w:t>0人次</w:t>
      </w:r>
    </w:p>
    <w:p w14:paraId="5F0A5B00" w14:textId="522F5B51" w:rsidR="00F5307D" w:rsidRPr="00383230" w:rsidRDefault="00383230" w:rsidP="00383230">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拾壹、</w:t>
      </w:r>
      <w:proofErr w:type="gramStart"/>
      <w:r w:rsidR="00871817" w:rsidRPr="00383230">
        <w:rPr>
          <w:rFonts w:ascii="微軟正黑體" w:eastAsia="微軟正黑體" w:hAnsi="微軟正黑體" w:hint="eastAsia"/>
          <w:szCs w:val="24"/>
        </w:rPr>
        <w:t>計畫內容</w:t>
      </w:r>
      <w:r w:rsidR="00F5307D" w:rsidRPr="00383230">
        <w:rPr>
          <w:rFonts w:ascii="微軟正黑體" w:eastAsia="微軟正黑體" w:hAnsi="微軟正黑體" w:hint="eastAsia"/>
          <w:szCs w:val="24"/>
        </w:rPr>
        <w:t>計畫內容</w:t>
      </w:r>
      <w:proofErr w:type="gramEnd"/>
    </w:p>
    <w:tbl>
      <w:tblPr>
        <w:tblStyle w:val="a3"/>
        <w:tblW w:w="9038" w:type="dxa"/>
        <w:tblInd w:w="142" w:type="dxa"/>
        <w:tblLook w:val="04A0" w:firstRow="1" w:lastRow="0" w:firstColumn="1" w:lastColumn="0" w:noHBand="0" w:noVBand="1"/>
      </w:tblPr>
      <w:tblGrid>
        <w:gridCol w:w="2315"/>
        <w:gridCol w:w="5448"/>
        <w:gridCol w:w="1275"/>
      </w:tblGrid>
      <w:tr w:rsidR="00F5307D" w:rsidRPr="0027038B" w14:paraId="5E088B23" w14:textId="77777777" w:rsidTr="00254807">
        <w:tc>
          <w:tcPr>
            <w:tcW w:w="2315" w:type="dxa"/>
            <w:shd w:val="clear" w:color="auto" w:fill="F7CAAC" w:themeFill="accent2" w:themeFillTint="66"/>
          </w:tcPr>
          <w:p w14:paraId="2B51E71E" w14:textId="77777777" w:rsidR="00F5307D" w:rsidRPr="0027038B" w:rsidRDefault="00F5307D" w:rsidP="00254807">
            <w:pPr>
              <w:snapToGrid w:val="0"/>
              <w:spacing w:line="440" w:lineRule="exact"/>
              <w:jc w:val="center"/>
              <w:rPr>
                <w:rFonts w:ascii="微軟正黑體" w:eastAsia="微軟正黑體" w:hAnsi="微軟正黑體"/>
                <w:szCs w:val="24"/>
              </w:rPr>
            </w:pPr>
            <w:r w:rsidRPr="0027038B">
              <w:rPr>
                <w:rFonts w:ascii="微軟正黑體" w:eastAsia="微軟正黑體" w:hAnsi="微軟正黑體" w:hint="eastAsia"/>
                <w:szCs w:val="24"/>
              </w:rPr>
              <w:t>年會主題演講</w:t>
            </w:r>
          </w:p>
        </w:tc>
        <w:tc>
          <w:tcPr>
            <w:tcW w:w="5448" w:type="dxa"/>
            <w:shd w:val="clear" w:color="auto" w:fill="F7CAAC" w:themeFill="accent2" w:themeFillTint="66"/>
          </w:tcPr>
          <w:p w14:paraId="001C34C2" w14:textId="77777777" w:rsidR="00F5307D" w:rsidRPr="0027038B" w:rsidRDefault="00F5307D" w:rsidP="00254807">
            <w:pPr>
              <w:snapToGrid w:val="0"/>
              <w:spacing w:line="440" w:lineRule="exact"/>
              <w:jc w:val="center"/>
              <w:rPr>
                <w:rFonts w:ascii="微軟正黑體" w:eastAsia="微軟正黑體" w:hAnsi="微軟正黑體"/>
                <w:szCs w:val="24"/>
              </w:rPr>
            </w:pPr>
            <w:r w:rsidRPr="0027038B">
              <w:rPr>
                <w:rFonts w:ascii="微軟正黑體" w:eastAsia="微軟正黑體" w:hAnsi="微軟正黑體" w:hint="eastAsia"/>
                <w:szCs w:val="24"/>
              </w:rPr>
              <w:t>內容概述</w:t>
            </w:r>
          </w:p>
        </w:tc>
        <w:tc>
          <w:tcPr>
            <w:tcW w:w="1275" w:type="dxa"/>
            <w:shd w:val="clear" w:color="auto" w:fill="F7CAAC" w:themeFill="accent2" w:themeFillTint="66"/>
          </w:tcPr>
          <w:p w14:paraId="55209532" w14:textId="77777777" w:rsidR="00F5307D" w:rsidRPr="0027038B" w:rsidRDefault="00F5307D" w:rsidP="00254807">
            <w:pPr>
              <w:snapToGrid w:val="0"/>
              <w:spacing w:line="440" w:lineRule="exact"/>
              <w:jc w:val="center"/>
              <w:rPr>
                <w:rFonts w:ascii="微軟正黑體" w:eastAsia="微軟正黑體" w:hAnsi="微軟正黑體"/>
                <w:szCs w:val="24"/>
              </w:rPr>
            </w:pPr>
            <w:r w:rsidRPr="0027038B">
              <w:rPr>
                <w:rFonts w:ascii="微軟正黑體" w:eastAsia="微軟正黑體" w:hAnsi="微軟正黑體" w:hint="eastAsia"/>
                <w:szCs w:val="24"/>
              </w:rPr>
              <w:t>時間</w:t>
            </w:r>
          </w:p>
        </w:tc>
      </w:tr>
      <w:tr w:rsidR="00F5307D" w:rsidRPr="0027038B" w14:paraId="43D63DE4" w14:textId="77777777" w:rsidTr="00254807">
        <w:trPr>
          <w:trHeight w:val="597"/>
        </w:trPr>
        <w:tc>
          <w:tcPr>
            <w:tcW w:w="2315" w:type="dxa"/>
          </w:tcPr>
          <w:p w14:paraId="08CE9C21" w14:textId="77777777" w:rsidR="00F5307D" w:rsidRPr="0027038B" w:rsidRDefault="00F5307D" w:rsidP="00F5307D">
            <w:pPr>
              <w:snapToGrid w:val="0"/>
              <w:spacing w:beforeLines="200" w:before="720" w:line="440" w:lineRule="exact"/>
              <w:rPr>
                <w:rFonts w:ascii="微軟正黑體" w:eastAsia="微軟正黑體" w:hAnsi="微軟正黑體"/>
                <w:szCs w:val="24"/>
              </w:rPr>
            </w:pPr>
            <w:proofErr w:type="gramStart"/>
            <w:r w:rsidRPr="0027038B">
              <w:rPr>
                <w:rFonts w:ascii="微軟正黑體" w:eastAsia="微軟正黑體" w:hAnsi="微軟正黑體" w:hint="eastAsia"/>
                <w:szCs w:val="24"/>
              </w:rPr>
              <w:t>建構同體</w:t>
            </w:r>
            <w:proofErr w:type="gramEnd"/>
            <w:r w:rsidRPr="0027038B">
              <w:rPr>
                <w:rFonts w:ascii="微軟正黑體" w:eastAsia="微軟正黑體" w:hAnsi="微軟正黑體" w:hint="eastAsia"/>
                <w:szCs w:val="24"/>
              </w:rPr>
              <w:t>共存的高齡生活圈</w:t>
            </w:r>
          </w:p>
        </w:tc>
        <w:tc>
          <w:tcPr>
            <w:tcW w:w="5448" w:type="dxa"/>
          </w:tcPr>
          <w:p w14:paraId="79484C5E" w14:textId="77777777" w:rsidR="00F5307D" w:rsidRPr="0027038B" w:rsidRDefault="00F5307D" w:rsidP="00254807">
            <w:pPr>
              <w:snapToGrid w:val="0"/>
              <w:spacing w:line="440" w:lineRule="exact"/>
              <w:jc w:val="both"/>
              <w:rPr>
                <w:rFonts w:ascii="微軟正黑體" w:eastAsia="微軟正黑體" w:hAnsi="微軟正黑體"/>
                <w:szCs w:val="24"/>
              </w:rPr>
            </w:pPr>
            <w:r w:rsidRPr="0027038B">
              <w:rPr>
                <w:rFonts w:ascii="微軟正黑體" w:eastAsia="微軟正黑體" w:hAnsi="微軟正黑體" w:hint="eastAsia"/>
                <w:szCs w:val="24"/>
              </w:rPr>
              <w:t>自立支援照顧本土化的發展迄今從個案、家屬、民眾以及照顧提供者，逐漸感覺到生活在同一</w:t>
            </w:r>
            <w:proofErr w:type="gramStart"/>
            <w:r w:rsidRPr="0027038B">
              <w:rPr>
                <w:rFonts w:ascii="微軟正黑體" w:eastAsia="微軟正黑體" w:hAnsi="微軟正黑體" w:hint="eastAsia"/>
                <w:szCs w:val="24"/>
              </w:rPr>
              <w:t>個</w:t>
            </w:r>
            <w:proofErr w:type="gramEnd"/>
            <w:r w:rsidRPr="0027038B">
              <w:rPr>
                <w:rFonts w:ascii="微軟正黑體" w:eastAsia="微軟正黑體" w:hAnsi="微軟正黑體" w:hint="eastAsia"/>
                <w:szCs w:val="24"/>
              </w:rPr>
              <w:t>區域，這些資源都具有緊密連結性，有人與人之間的情感連結、相互關懷與平等共生的關係，正是所謂「同體共存」，透過這樣的方式建構一個高齡友善的生活圈。</w:t>
            </w:r>
          </w:p>
        </w:tc>
        <w:tc>
          <w:tcPr>
            <w:tcW w:w="1275" w:type="dxa"/>
          </w:tcPr>
          <w:p w14:paraId="65A69CB2" w14:textId="77777777" w:rsidR="00F5307D" w:rsidRPr="0027038B" w:rsidRDefault="00F5307D" w:rsidP="00254807">
            <w:pPr>
              <w:snapToGrid w:val="0"/>
              <w:spacing w:line="440" w:lineRule="exact"/>
              <w:jc w:val="both"/>
              <w:rPr>
                <w:rFonts w:ascii="微軟正黑體" w:eastAsia="微軟正黑體" w:hAnsi="微軟正黑體"/>
                <w:szCs w:val="24"/>
              </w:rPr>
            </w:pPr>
            <w:r w:rsidRPr="0027038B">
              <w:rPr>
                <w:rFonts w:ascii="微軟正黑體" w:eastAsia="微軟正黑體" w:hAnsi="微軟正黑體" w:hint="eastAsia"/>
                <w:szCs w:val="24"/>
              </w:rPr>
              <w:t>25分鐘</w:t>
            </w:r>
          </w:p>
        </w:tc>
      </w:tr>
      <w:tr w:rsidR="00F5307D" w:rsidRPr="0027038B" w14:paraId="48A5511A" w14:textId="77777777" w:rsidTr="00254807">
        <w:trPr>
          <w:trHeight w:val="382"/>
        </w:trPr>
        <w:tc>
          <w:tcPr>
            <w:tcW w:w="2315" w:type="dxa"/>
            <w:shd w:val="clear" w:color="auto" w:fill="F7CAAC" w:themeFill="accent2" w:themeFillTint="66"/>
          </w:tcPr>
          <w:p w14:paraId="0D113CE2" w14:textId="77777777" w:rsidR="00F5307D" w:rsidRPr="0027038B" w:rsidRDefault="00F5307D" w:rsidP="00254807">
            <w:pPr>
              <w:snapToGrid w:val="0"/>
              <w:spacing w:line="440" w:lineRule="exact"/>
              <w:jc w:val="center"/>
              <w:rPr>
                <w:rFonts w:ascii="微軟正黑體" w:eastAsia="微軟正黑體" w:hAnsi="微軟正黑體"/>
                <w:szCs w:val="24"/>
              </w:rPr>
            </w:pPr>
            <w:r w:rsidRPr="0027038B">
              <w:rPr>
                <w:rFonts w:ascii="微軟正黑體" w:eastAsia="微軟正黑體" w:hAnsi="微軟正黑體" w:hint="eastAsia"/>
                <w:szCs w:val="24"/>
              </w:rPr>
              <w:t>專題講座</w:t>
            </w:r>
          </w:p>
        </w:tc>
        <w:tc>
          <w:tcPr>
            <w:tcW w:w="5448" w:type="dxa"/>
            <w:shd w:val="clear" w:color="auto" w:fill="F7CAAC" w:themeFill="accent2" w:themeFillTint="66"/>
          </w:tcPr>
          <w:p w14:paraId="6959508A" w14:textId="77777777" w:rsidR="00F5307D" w:rsidRPr="0027038B" w:rsidRDefault="00F5307D" w:rsidP="00254807">
            <w:pPr>
              <w:snapToGrid w:val="0"/>
              <w:spacing w:line="440" w:lineRule="exact"/>
              <w:jc w:val="center"/>
              <w:rPr>
                <w:rFonts w:ascii="微軟正黑體" w:eastAsia="微軟正黑體" w:hAnsi="微軟正黑體"/>
                <w:szCs w:val="24"/>
              </w:rPr>
            </w:pPr>
            <w:r w:rsidRPr="0027038B">
              <w:rPr>
                <w:rFonts w:ascii="微軟正黑體" w:eastAsia="微軟正黑體" w:hAnsi="微軟正黑體" w:hint="eastAsia"/>
                <w:szCs w:val="24"/>
              </w:rPr>
              <w:t>內容概述</w:t>
            </w:r>
          </w:p>
        </w:tc>
        <w:tc>
          <w:tcPr>
            <w:tcW w:w="1275" w:type="dxa"/>
            <w:shd w:val="clear" w:color="auto" w:fill="F7CAAC" w:themeFill="accent2" w:themeFillTint="66"/>
          </w:tcPr>
          <w:p w14:paraId="22739EF1" w14:textId="77777777" w:rsidR="00F5307D" w:rsidRPr="0027038B" w:rsidRDefault="00F5307D" w:rsidP="00254807">
            <w:pPr>
              <w:snapToGrid w:val="0"/>
              <w:spacing w:line="440" w:lineRule="exact"/>
              <w:jc w:val="center"/>
              <w:rPr>
                <w:rFonts w:ascii="微軟正黑體" w:eastAsia="微軟正黑體" w:hAnsi="微軟正黑體"/>
                <w:szCs w:val="24"/>
              </w:rPr>
            </w:pPr>
          </w:p>
        </w:tc>
      </w:tr>
      <w:tr w:rsidR="00F5307D" w:rsidRPr="0027038B" w14:paraId="775ED0D2" w14:textId="77777777" w:rsidTr="00254807">
        <w:tc>
          <w:tcPr>
            <w:tcW w:w="2315" w:type="dxa"/>
            <w:shd w:val="clear" w:color="auto" w:fill="auto"/>
          </w:tcPr>
          <w:p w14:paraId="09252C37" w14:textId="77777777" w:rsidR="00F5307D" w:rsidRPr="0027038B" w:rsidRDefault="00F5307D" w:rsidP="00254807">
            <w:pPr>
              <w:snapToGrid w:val="0"/>
              <w:spacing w:line="440" w:lineRule="exact"/>
              <w:rPr>
                <w:rFonts w:ascii="微軟正黑體" w:eastAsia="微軟正黑體" w:hAnsi="微軟正黑體"/>
                <w:szCs w:val="24"/>
              </w:rPr>
            </w:pPr>
            <w:r w:rsidRPr="0027038B">
              <w:rPr>
                <w:rFonts w:ascii="微軟正黑體" w:eastAsia="微軟正黑體" w:hAnsi="微軟正黑體" w:cs="Times New Roman" w:hint="eastAsia"/>
                <w:szCs w:val="24"/>
              </w:rPr>
              <w:t>提升自主進食吞嚥的照顧策略</w:t>
            </w:r>
          </w:p>
        </w:tc>
        <w:tc>
          <w:tcPr>
            <w:tcW w:w="5448" w:type="dxa"/>
          </w:tcPr>
          <w:p w14:paraId="721DDE51" w14:textId="77777777" w:rsidR="00F5307D" w:rsidRPr="0027038B" w:rsidRDefault="00F5307D" w:rsidP="00254807">
            <w:pPr>
              <w:snapToGrid w:val="0"/>
              <w:spacing w:line="440" w:lineRule="exact"/>
              <w:jc w:val="both"/>
              <w:rPr>
                <w:rFonts w:ascii="微軟正黑體" w:eastAsia="微軟正黑體" w:hAnsi="微軟正黑體"/>
                <w:szCs w:val="24"/>
              </w:rPr>
            </w:pPr>
            <w:r w:rsidRPr="0027038B">
              <w:rPr>
                <w:rFonts w:ascii="微軟正黑體" w:eastAsia="微軟正黑體" w:hAnsi="微軟正黑體" w:hint="eastAsia"/>
                <w:szCs w:val="24"/>
              </w:rPr>
              <w:t>從專業的角度及見解，分享照顧服務員或居家照顧者可以操作的協助高齡者自我進食、吞嚥訓練及鼻胃管移除照顧策略，讓照顧者協助高齡者在吞嚥照顧上有實際的幫助。</w:t>
            </w:r>
          </w:p>
        </w:tc>
        <w:tc>
          <w:tcPr>
            <w:tcW w:w="1275" w:type="dxa"/>
          </w:tcPr>
          <w:p w14:paraId="7EE6CD4C" w14:textId="77777777" w:rsidR="00F5307D" w:rsidRPr="0027038B" w:rsidRDefault="00F5307D" w:rsidP="00254807">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5</w:t>
            </w:r>
            <w:r w:rsidRPr="0027038B">
              <w:rPr>
                <w:rFonts w:ascii="微軟正黑體" w:eastAsia="微軟正黑體" w:hAnsi="微軟正黑體" w:hint="eastAsia"/>
                <w:szCs w:val="24"/>
              </w:rPr>
              <w:t>0分鐘</w:t>
            </w:r>
          </w:p>
        </w:tc>
      </w:tr>
      <w:tr w:rsidR="00F5307D" w:rsidRPr="0027038B" w14:paraId="39C037DA" w14:textId="77777777" w:rsidTr="00254807">
        <w:tc>
          <w:tcPr>
            <w:tcW w:w="2315" w:type="dxa"/>
          </w:tcPr>
          <w:p w14:paraId="0B7DFE01"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社區整合照顧新趨勢 -</w:t>
            </w:r>
          </w:p>
          <w:p w14:paraId="7B862D9F"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微照顧模式分享</w:t>
            </w:r>
          </w:p>
        </w:tc>
        <w:tc>
          <w:tcPr>
            <w:tcW w:w="5448" w:type="dxa"/>
          </w:tcPr>
          <w:p w14:paraId="659134FB" w14:textId="77777777" w:rsidR="00F5307D" w:rsidRPr="0027038B" w:rsidRDefault="00F5307D" w:rsidP="00254807">
            <w:pPr>
              <w:snapToGrid w:val="0"/>
              <w:spacing w:line="440" w:lineRule="exact"/>
              <w:jc w:val="both"/>
              <w:rPr>
                <w:rFonts w:ascii="微軟正黑體" w:eastAsia="微軟正黑體" w:hAnsi="微軟正黑體"/>
                <w:szCs w:val="24"/>
              </w:rPr>
            </w:pPr>
            <w:r w:rsidRPr="0027038B">
              <w:rPr>
                <w:rFonts w:ascii="微軟正黑體" w:eastAsia="微軟正黑體" w:hAnsi="微軟正黑體" w:hint="eastAsia"/>
                <w:szCs w:val="24"/>
              </w:rPr>
              <w:t>希望透過日照中心成為老人走出家庭進入社區生活的媒介，更是促進老人經營在地生活與社會參與，獲得社會支援的管道之一，研究顯示高齡者藉</w:t>
            </w:r>
            <w:r w:rsidRPr="0027038B">
              <w:rPr>
                <w:rFonts w:ascii="微軟正黑體" w:eastAsia="微軟正黑體" w:hAnsi="微軟正黑體" w:hint="eastAsia"/>
                <w:szCs w:val="24"/>
              </w:rPr>
              <w:lastRenderedPageBreak/>
              <w:t>由居家服務與日照中心服務的結合確實可以提高其生活滿意度與自我肯定，新服務模式分享將介紹</w:t>
            </w:r>
            <w:r w:rsidRPr="0027038B">
              <w:rPr>
                <w:rFonts w:ascii="微軟正黑體" w:eastAsia="微軟正黑體" w:hAnsi="微軟正黑體" w:cs="Times New Roman" w:hint="eastAsia"/>
                <w:szCs w:val="24"/>
              </w:rPr>
              <w:t>社區整合照顧的新概念。</w:t>
            </w:r>
          </w:p>
        </w:tc>
        <w:tc>
          <w:tcPr>
            <w:tcW w:w="1275" w:type="dxa"/>
          </w:tcPr>
          <w:p w14:paraId="0EAA63B8" w14:textId="77777777" w:rsidR="00F5307D" w:rsidRPr="0027038B" w:rsidRDefault="00F5307D" w:rsidP="00254807">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lastRenderedPageBreak/>
              <w:t>3</w:t>
            </w:r>
            <w:r w:rsidRPr="0027038B">
              <w:rPr>
                <w:rFonts w:ascii="微軟正黑體" w:eastAsia="微軟正黑體" w:hAnsi="微軟正黑體" w:hint="eastAsia"/>
                <w:szCs w:val="24"/>
              </w:rPr>
              <w:t>0分鐘</w:t>
            </w:r>
          </w:p>
        </w:tc>
      </w:tr>
      <w:tr w:rsidR="00F5307D" w:rsidRPr="0027038B" w14:paraId="3E54F2B6" w14:textId="77777777" w:rsidTr="00254807">
        <w:tc>
          <w:tcPr>
            <w:tcW w:w="2315" w:type="dxa"/>
            <w:shd w:val="clear" w:color="auto" w:fill="F7CAAC" w:themeFill="accent2" w:themeFillTint="66"/>
          </w:tcPr>
          <w:p w14:paraId="1E2B6DE7" w14:textId="77777777" w:rsidR="00F5307D" w:rsidRPr="0027038B" w:rsidRDefault="00F5307D" w:rsidP="00254807">
            <w:pPr>
              <w:snapToGrid w:val="0"/>
              <w:spacing w:line="440" w:lineRule="exact"/>
              <w:jc w:val="center"/>
              <w:rPr>
                <w:rFonts w:ascii="微軟正黑體" w:eastAsia="微軟正黑體" w:hAnsi="微軟正黑體"/>
                <w:szCs w:val="24"/>
              </w:rPr>
            </w:pPr>
            <w:r w:rsidRPr="0027038B">
              <w:rPr>
                <w:rFonts w:ascii="微軟正黑體" w:eastAsia="微軟正黑體" w:hAnsi="微軟正黑體" w:hint="eastAsia"/>
                <w:szCs w:val="24"/>
              </w:rPr>
              <w:lastRenderedPageBreak/>
              <w:t>自立支援成果發表</w:t>
            </w:r>
          </w:p>
        </w:tc>
        <w:tc>
          <w:tcPr>
            <w:tcW w:w="5448" w:type="dxa"/>
            <w:shd w:val="clear" w:color="auto" w:fill="F7CAAC" w:themeFill="accent2" w:themeFillTint="66"/>
          </w:tcPr>
          <w:p w14:paraId="03240A3E" w14:textId="77777777" w:rsidR="00F5307D" w:rsidRPr="0027038B" w:rsidRDefault="00F5307D" w:rsidP="00254807">
            <w:pPr>
              <w:snapToGrid w:val="0"/>
              <w:spacing w:line="440" w:lineRule="exact"/>
              <w:jc w:val="center"/>
              <w:rPr>
                <w:rFonts w:ascii="微軟正黑體" w:eastAsia="微軟正黑體" w:hAnsi="微軟正黑體"/>
                <w:szCs w:val="24"/>
              </w:rPr>
            </w:pPr>
            <w:r w:rsidRPr="0027038B">
              <w:rPr>
                <w:rFonts w:ascii="微軟正黑體" w:eastAsia="微軟正黑體" w:hAnsi="微軟正黑體" w:hint="eastAsia"/>
                <w:szCs w:val="24"/>
              </w:rPr>
              <w:t>內容概述</w:t>
            </w:r>
          </w:p>
        </w:tc>
        <w:tc>
          <w:tcPr>
            <w:tcW w:w="1275" w:type="dxa"/>
            <w:shd w:val="clear" w:color="auto" w:fill="F7CAAC" w:themeFill="accent2" w:themeFillTint="66"/>
          </w:tcPr>
          <w:p w14:paraId="18A99F67" w14:textId="77777777" w:rsidR="00F5307D" w:rsidRPr="0027038B" w:rsidRDefault="00F5307D" w:rsidP="00254807">
            <w:pPr>
              <w:snapToGrid w:val="0"/>
              <w:spacing w:line="440" w:lineRule="exact"/>
              <w:jc w:val="center"/>
              <w:rPr>
                <w:rFonts w:ascii="微軟正黑體" w:eastAsia="微軟正黑體" w:hAnsi="微軟正黑體"/>
                <w:szCs w:val="24"/>
              </w:rPr>
            </w:pPr>
          </w:p>
        </w:tc>
      </w:tr>
      <w:tr w:rsidR="00F5307D" w:rsidRPr="0027038B" w14:paraId="35372C01" w14:textId="77777777" w:rsidTr="00254807">
        <w:trPr>
          <w:trHeight w:val="1395"/>
        </w:trPr>
        <w:tc>
          <w:tcPr>
            <w:tcW w:w="2315" w:type="dxa"/>
          </w:tcPr>
          <w:p w14:paraId="5BEFF4C0" w14:textId="77777777" w:rsidR="00F5307D" w:rsidRPr="0027038B" w:rsidRDefault="00F5307D" w:rsidP="00254807">
            <w:pPr>
              <w:snapToGrid w:val="0"/>
              <w:spacing w:line="400" w:lineRule="exact"/>
              <w:jc w:val="center"/>
              <w:rPr>
                <w:rFonts w:ascii="微軟正黑體" w:eastAsia="微軟正黑體" w:hAnsi="微軟正黑體"/>
                <w:szCs w:val="24"/>
              </w:rPr>
            </w:pPr>
            <w:r w:rsidRPr="0027038B">
              <w:rPr>
                <w:rFonts w:ascii="微軟正黑體" w:eastAsia="微軟正黑體" w:hAnsi="微軟正黑體" w:cs="Times New Roman" w:hint="eastAsia"/>
                <w:szCs w:val="24"/>
              </w:rPr>
              <w:t>「營造同體共存意識的友善機構」</w:t>
            </w:r>
          </w:p>
        </w:tc>
        <w:tc>
          <w:tcPr>
            <w:tcW w:w="5448" w:type="dxa"/>
          </w:tcPr>
          <w:p w14:paraId="1F8D5247" w14:textId="77777777" w:rsidR="00F5307D" w:rsidRPr="0027038B" w:rsidRDefault="00F5307D" w:rsidP="00254807">
            <w:pPr>
              <w:snapToGrid w:val="0"/>
              <w:spacing w:line="440" w:lineRule="exact"/>
              <w:jc w:val="both"/>
              <w:rPr>
                <w:rFonts w:ascii="微軟正黑體" w:eastAsia="微軟正黑體" w:hAnsi="微軟正黑體"/>
                <w:szCs w:val="24"/>
              </w:rPr>
            </w:pPr>
            <w:r w:rsidRPr="0027038B">
              <w:rPr>
                <w:rFonts w:ascii="微軟正黑體" w:eastAsia="微軟正黑體" w:hAnsi="微軟正黑體" w:hint="eastAsia"/>
                <w:szCs w:val="24"/>
              </w:rPr>
              <w:t>導入「自立支援照顧模式」的機構積極於內部實踐自立支援精神，從經營者開始改變整體照顧態度，營造對等關係的場域，促進長輩重返自主生活動力，達到優良質變的機構單位分享經驗。</w:t>
            </w:r>
          </w:p>
        </w:tc>
        <w:tc>
          <w:tcPr>
            <w:tcW w:w="1275" w:type="dxa"/>
          </w:tcPr>
          <w:p w14:paraId="0B9A302F" w14:textId="77777777" w:rsidR="00F5307D" w:rsidRPr="0027038B" w:rsidRDefault="00F5307D" w:rsidP="00254807">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80</w:t>
            </w:r>
            <w:r w:rsidRPr="0027038B">
              <w:rPr>
                <w:rFonts w:ascii="微軟正黑體" w:eastAsia="微軟正黑體" w:hAnsi="微軟正黑體" w:hint="eastAsia"/>
                <w:szCs w:val="24"/>
              </w:rPr>
              <w:t>分鐘</w:t>
            </w:r>
          </w:p>
        </w:tc>
      </w:tr>
      <w:tr w:rsidR="00F5307D" w:rsidRPr="0027038B" w14:paraId="7AE2B6B8" w14:textId="77777777" w:rsidTr="00254807">
        <w:tc>
          <w:tcPr>
            <w:tcW w:w="2315" w:type="dxa"/>
          </w:tcPr>
          <w:p w14:paraId="209FED4B" w14:textId="77777777" w:rsidR="00F5307D" w:rsidRPr="0027038B" w:rsidRDefault="00F5307D" w:rsidP="00F5307D">
            <w:pPr>
              <w:widowControl/>
              <w:spacing w:beforeLines="100" w:before="360" w:line="240" w:lineRule="exact"/>
              <w:ind w:left="232"/>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「以笑容為指標的照顧關係」</w:t>
            </w:r>
          </w:p>
          <w:p w14:paraId="325F224D"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 xml:space="preserve">　翻轉照顧意識的具體實踐</w:t>
            </w:r>
          </w:p>
        </w:tc>
        <w:tc>
          <w:tcPr>
            <w:tcW w:w="5448" w:type="dxa"/>
          </w:tcPr>
          <w:p w14:paraId="06B3A577" w14:textId="77777777" w:rsidR="00F5307D" w:rsidRPr="0027038B" w:rsidRDefault="00F5307D" w:rsidP="00254807">
            <w:pPr>
              <w:snapToGrid w:val="0"/>
              <w:spacing w:line="440" w:lineRule="exact"/>
              <w:jc w:val="both"/>
              <w:rPr>
                <w:rFonts w:ascii="微軟正黑體" w:eastAsia="微軟正黑體" w:hAnsi="微軟正黑體"/>
                <w:szCs w:val="24"/>
              </w:rPr>
            </w:pPr>
            <w:r w:rsidRPr="0027038B">
              <w:rPr>
                <w:rFonts w:ascii="微軟正黑體" w:eastAsia="微軟正黑體" w:hAnsi="微軟正黑體" w:hint="eastAsia"/>
                <w:szCs w:val="24"/>
              </w:rPr>
              <w:t>翻轉傳統照顧者便利為優先的照顧模式，以個案的本位思考，尊重其意願，讓長輩在晚年可以過得開心有尊嚴，並增強照顧者與個案之間的連結的實務案例分享。</w:t>
            </w:r>
          </w:p>
        </w:tc>
        <w:tc>
          <w:tcPr>
            <w:tcW w:w="1275" w:type="dxa"/>
          </w:tcPr>
          <w:p w14:paraId="34DF7044" w14:textId="77777777" w:rsidR="00F5307D" w:rsidRPr="0027038B" w:rsidRDefault="00F5307D" w:rsidP="00254807">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95</w:t>
            </w:r>
            <w:r w:rsidRPr="0027038B">
              <w:rPr>
                <w:rFonts w:ascii="微軟正黑體" w:eastAsia="微軟正黑體" w:hAnsi="微軟正黑體" w:hint="eastAsia"/>
                <w:szCs w:val="24"/>
              </w:rPr>
              <w:t>分鐘</w:t>
            </w:r>
          </w:p>
        </w:tc>
      </w:tr>
      <w:tr w:rsidR="00F5307D" w:rsidRPr="0027038B" w14:paraId="67980940" w14:textId="77777777" w:rsidTr="00254807">
        <w:tc>
          <w:tcPr>
            <w:tcW w:w="2315" w:type="dxa"/>
            <w:shd w:val="clear" w:color="auto" w:fill="F7CAAC" w:themeFill="accent2" w:themeFillTint="66"/>
          </w:tcPr>
          <w:p w14:paraId="66889EC3"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綜合座談</w:t>
            </w:r>
          </w:p>
        </w:tc>
        <w:tc>
          <w:tcPr>
            <w:tcW w:w="5448" w:type="dxa"/>
            <w:shd w:val="clear" w:color="auto" w:fill="F7CAAC" w:themeFill="accent2" w:themeFillTint="66"/>
          </w:tcPr>
          <w:p w14:paraId="223F8AAA" w14:textId="77777777" w:rsidR="00F5307D" w:rsidRPr="0027038B" w:rsidRDefault="00F5307D" w:rsidP="00254807">
            <w:pPr>
              <w:snapToGrid w:val="0"/>
              <w:spacing w:line="440" w:lineRule="exact"/>
              <w:jc w:val="center"/>
              <w:rPr>
                <w:rFonts w:ascii="微軟正黑體" w:eastAsia="微軟正黑體" w:hAnsi="微軟正黑體"/>
                <w:szCs w:val="24"/>
              </w:rPr>
            </w:pPr>
            <w:r w:rsidRPr="0027038B">
              <w:rPr>
                <w:rFonts w:ascii="微軟正黑體" w:eastAsia="微軟正黑體" w:hAnsi="微軟正黑體" w:hint="eastAsia"/>
                <w:szCs w:val="24"/>
              </w:rPr>
              <w:t>內容</w:t>
            </w:r>
          </w:p>
        </w:tc>
        <w:tc>
          <w:tcPr>
            <w:tcW w:w="1275" w:type="dxa"/>
            <w:shd w:val="clear" w:color="auto" w:fill="F7CAAC" w:themeFill="accent2" w:themeFillTint="66"/>
          </w:tcPr>
          <w:p w14:paraId="7AB75DD7" w14:textId="77777777" w:rsidR="00F5307D" w:rsidRPr="0027038B" w:rsidRDefault="00F5307D" w:rsidP="00254807">
            <w:pPr>
              <w:snapToGrid w:val="0"/>
              <w:spacing w:line="440" w:lineRule="exact"/>
              <w:jc w:val="center"/>
              <w:rPr>
                <w:rFonts w:ascii="微軟正黑體" w:eastAsia="微軟正黑體" w:hAnsi="微軟正黑體"/>
                <w:szCs w:val="24"/>
              </w:rPr>
            </w:pPr>
          </w:p>
        </w:tc>
      </w:tr>
      <w:tr w:rsidR="00F5307D" w:rsidRPr="0027038B" w14:paraId="5739A682" w14:textId="77777777" w:rsidTr="00254807">
        <w:tc>
          <w:tcPr>
            <w:tcW w:w="2315" w:type="dxa"/>
          </w:tcPr>
          <w:p w14:paraId="4EA7B7BD"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發展促進自主意識與自立生活的照顧模式</w:t>
            </w:r>
          </w:p>
        </w:tc>
        <w:tc>
          <w:tcPr>
            <w:tcW w:w="5448" w:type="dxa"/>
          </w:tcPr>
          <w:p w14:paraId="13409F2F" w14:textId="77777777" w:rsidR="00F5307D" w:rsidRPr="0027038B" w:rsidRDefault="00F5307D" w:rsidP="00254807">
            <w:pPr>
              <w:snapToGrid w:val="0"/>
              <w:spacing w:line="440" w:lineRule="exact"/>
              <w:jc w:val="both"/>
              <w:rPr>
                <w:rFonts w:ascii="微軟正黑體" w:eastAsia="微軟正黑體" w:hAnsi="微軟正黑體"/>
                <w:szCs w:val="24"/>
              </w:rPr>
            </w:pPr>
            <w:r w:rsidRPr="0027038B">
              <w:rPr>
                <w:rFonts w:ascii="微軟正黑體" w:eastAsia="微軟正黑體" w:hAnsi="微軟正黑體" w:hint="eastAsia"/>
                <w:szCs w:val="24"/>
              </w:rPr>
              <w:t>自立支援的真諦，在「可能」的範圍內，完成長者想要的願望，繼續過想過的生活，當長者可以重新掌握自己的生活時，「意識」會隨之改變，照顧工作的內涵，就不再只是</w:t>
            </w:r>
            <w:proofErr w:type="gramStart"/>
            <w:r w:rsidRPr="0027038B">
              <w:rPr>
                <w:rFonts w:ascii="微軟正黑體" w:eastAsia="微軟正黑體" w:hAnsi="微軟正黑體" w:hint="eastAsia"/>
                <w:szCs w:val="24"/>
              </w:rPr>
              <w:t>把屎把</w:t>
            </w:r>
            <w:proofErr w:type="gramEnd"/>
            <w:r w:rsidRPr="0027038B">
              <w:rPr>
                <w:rFonts w:ascii="微軟正黑體" w:eastAsia="微軟正黑體" w:hAnsi="微軟正黑體" w:hint="eastAsia"/>
                <w:szCs w:val="24"/>
              </w:rPr>
              <w:t>尿，而是幫長者完成想做的事，是一個實踐願望的工作，照顧關係也會逐漸轉變，當長者、家屬的信賴感增加，風險才會下降，形成正向的照顧</w:t>
            </w:r>
            <w:proofErr w:type="gramStart"/>
            <w:r w:rsidRPr="0027038B">
              <w:rPr>
                <w:rFonts w:ascii="微軟正黑體" w:eastAsia="微軟正黑體" w:hAnsi="微軟正黑體" w:hint="eastAsia"/>
                <w:szCs w:val="24"/>
              </w:rPr>
              <w:t>迴</w:t>
            </w:r>
            <w:proofErr w:type="gramEnd"/>
            <w:r w:rsidRPr="0027038B">
              <w:rPr>
                <w:rFonts w:ascii="微軟正黑體" w:eastAsia="微軟正黑體" w:hAnsi="微軟正黑體" w:hint="eastAsia"/>
                <w:szCs w:val="24"/>
              </w:rPr>
              <w:t>圈。</w:t>
            </w:r>
          </w:p>
        </w:tc>
        <w:tc>
          <w:tcPr>
            <w:tcW w:w="1275" w:type="dxa"/>
          </w:tcPr>
          <w:p w14:paraId="31279987" w14:textId="77777777" w:rsidR="00F5307D" w:rsidRPr="0027038B" w:rsidRDefault="00F5307D" w:rsidP="00254807">
            <w:pPr>
              <w:snapToGrid w:val="0"/>
              <w:spacing w:line="440" w:lineRule="exact"/>
              <w:jc w:val="both"/>
              <w:rPr>
                <w:rFonts w:ascii="微軟正黑體" w:eastAsia="微軟正黑體" w:hAnsi="微軟正黑體"/>
                <w:szCs w:val="24"/>
              </w:rPr>
            </w:pPr>
            <w:r>
              <w:rPr>
                <w:rFonts w:ascii="微軟正黑體" w:eastAsia="微軟正黑體" w:hAnsi="微軟正黑體" w:hint="eastAsia"/>
                <w:szCs w:val="24"/>
              </w:rPr>
              <w:t>4</w:t>
            </w:r>
            <w:r w:rsidRPr="0027038B">
              <w:rPr>
                <w:rFonts w:ascii="微軟正黑體" w:eastAsia="微軟正黑體" w:hAnsi="微軟正黑體" w:hint="eastAsia"/>
                <w:szCs w:val="24"/>
              </w:rPr>
              <w:t>0分鐘</w:t>
            </w:r>
          </w:p>
        </w:tc>
      </w:tr>
    </w:tbl>
    <w:p w14:paraId="2BC42C3E" w14:textId="77777777" w:rsidR="00F5307D" w:rsidRPr="0027038B" w:rsidRDefault="00F5307D" w:rsidP="00F5307D">
      <w:pPr>
        <w:snapToGrid w:val="0"/>
        <w:spacing w:line="440" w:lineRule="exact"/>
        <w:jc w:val="both"/>
        <w:rPr>
          <w:rFonts w:ascii="微軟正黑體" w:eastAsia="微軟正黑體" w:hAnsi="微軟正黑體"/>
          <w:szCs w:val="24"/>
        </w:rPr>
      </w:pPr>
    </w:p>
    <w:p w14:paraId="1FE203E4" w14:textId="54965EB6" w:rsidR="00F5307D" w:rsidRPr="00383230" w:rsidRDefault="00383230" w:rsidP="00383230">
      <w:pPr>
        <w:rPr>
          <w:rFonts w:ascii="微軟正黑體" w:eastAsia="微軟正黑體" w:hAnsi="微軟正黑體"/>
          <w:szCs w:val="24"/>
        </w:rPr>
      </w:pPr>
      <w:r>
        <w:rPr>
          <w:rFonts w:ascii="微軟正黑體" w:eastAsia="微軟正黑體" w:hAnsi="微軟正黑體" w:hint="eastAsia"/>
          <w:szCs w:val="24"/>
        </w:rPr>
        <w:t>拾貳、</w:t>
      </w:r>
      <w:r w:rsidR="00F5307D" w:rsidRPr="00383230">
        <w:rPr>
          <w:rFonts w:ascii="微軟正黑體" w:eastAsia="微軟正黑體" w:hAnsi="微軟正黑體" w:hint="eastAsia"/>
          <w:szCs w:val="24"/>
        </w:rPr>
        <w:t>主持人／主講人學經歷</w:t>
      </w:r>
    </w:p>
    <w:tbl>
      <w:tblPr>
        <w:tblStyle w:val="a3"/>
        <w:tblW w:w="9072" w:type="dxa"/>
        <w:tblInd w:w="108" w:type="dxa"/>
        <w:tblLook w:val="04A0" w:firstRow="1" w:lastRow="0" w:firstColumn="1" w:lastColumn="0" w:noHBand="0" w:noVBand="1"/>
      </w:tblPr>
      <w:tblGrid>
        <w:gridCol w:w="2552"/>
        <w:gridCol w:w="6520"/>
      </w:tblGrid>
      <w:tr w:rsidR="00F5307D" w:rsidRPr="0027038B" w14:paraId="67B4D941" w14:textId="77777777" w:rsidTr="00254807">
        <w:tc>
          <w:tcPr>
            <w:tcW w:w="2552" w:type="dxa"/>
            <w:shd w:val="clear" w:color="auto" w:fill="auto"/>
            <w:vAlign w:val="center"/>
          </w:tcPr>
          <w:p w14:paraId="3CBC129A" w14:textId="77777777" w:rsidR="00F5307D" w:rsidRPr="0027038B" w:rsidRDefault="00F5307D" w:rsidP="00254807">
            <w:pPr>
              <w:snapToGrid w:val="0"/>
              <w:spacing w:line="400" w:lineRule="exact"/>
              <w:jc w:val="both"/>
              <w:rPr>
                <w:rFonts w:ascii="微軟正黑體" w:eastAsia="微軟正黑體" w:hAnsi="微軟正黑體"/>
                <w:szCs w:val="24"/>
              </w:rPr>
            </w:pPr>
            <w:r w:rsidRPr="0027038B">
              <w:rPr>
                <w:rFonts w:ascii="微軟正黑體" w:eastAsia="微軟正黑體" w:hAnsi="微軟正黑體" w:hint="eastAsia"/>
                <w:szCs w:val="24"/>
              </w:rPr>
              <w:t xml:space="preserve">  林金立</w:t>
            </w:r>
          </w:p>
        </w:tc>
        <w:tc>
          <w:tcPr>
            <w:tcW w:w="6520" w:type="dxa"/>
            <w:shd w:val="clear" w:color="auto" w:fill="auto"/>
            <w:vAlign w:val="center"/>
          </w:tcPr>
          <w:p w14:paraId="16227072" w14:textId="77777777" w:rsidR="00F5307D" w:rsidRPr="0027038B" w:rsidRDefault="00F5307D" w:rsidP="00254807">
            <w:pPr>
              <w:widowControl/>
              <w:spacing w:line="400" w:lineRule="exact"/>
              <w:rPr>
                <w:rFonts w:ascii="微軟正黑體" w:eastAsia="微軟正黑體" w:hAnsi="微軟正黑體" w:cs="新細明體"/>
                <w:kern w:val="0"/>
                <w:szCs w:val="24"/>
              </w:rPr>
            </w:pPr>
            <w:r w:rsidRPr="0027038B">
              <w:rPr>
                <w:rFonts w:ascii="微軟正黑體" w:eastAsia="微軟正黑體" w:hAnsi="微軟正黑體" w:cs="新細明體" w:hint="eastAsia"/>
                <w:kern w:val="0"/>
                <w:szCs w:val="24"/>
              </w:rPr>
              <w:t>學歷：中正大學社會福利碩士</w:t>
            </w:r>
          </w:p>
          <w:p w14:paraId="4240785E" w14:textId="77777777" w:rsidR="00F5307D" w:rsidRPr="0027038B" w:rsidRDefault="00F5307D" w:rsidP="00254807">
            <w:pPr>
              <w:widowControl/>
              <w:spacing w:line="400" w:lineRule="exact"/>
              <w:rPr>
                <w:rFonts w:ascii="微軟正黑體" w:eastAsia="微軟正黑體" w:hAnsi="微軟正黑體" w:cs="新細明體"/>
                <w:kern w:val="0"/>
                <w:szCs w:val="24"/>
              </w:rPr>
            </w:pPr>
            <w:r w:rsidRPr="0027038B">
              <w:rPr>
                <w:rFonts w:ascii="微軟正黑體" w:eastAsia="微軟正黑體" w:hAnsi="微軟正黑體" w:cs="新細明體" w:hint="eastAsia"/>
                <w:kern w:val="0"/>
                <w:szCs w:val="24"/>
              </w:rPr>
              <w:t>經歷：台灣居家服務策略聯盟理事長</w:t>
            </w:r>
          </w:p>
          <w:p w14:paraId="3E567568" w14:textId="77777777" w:rsidR="00F5307D" w:rsidRPr="0027038B" w:rsidRDefault="00F5307D" w:rsidP="00254807">
            <w:pPr>
              <w:widowControl/>
              <w:spacing w:line="400" w:lineRule="exact"/>
              <w:rPr>
                <w:rFonts w:ascii="微軟正黑體" w:eastAsia="微軟正黑體" w:hAnsi="微軟正黑體" w:cs="新細明體"/>
                <w:kern w:val="0"/>
                <w:szCs w:val="24"/>
              </w:rPr>
            </w:pPr>
            <w:r w:rsidRPr="0027038B">
              <w:rPr>
                <w:rFonts w:ascii="微軟正黑體" w:eastAsia="微軟正黑體" w:hAnsi="微軟正黑體" w:cs="新細明體" w:hint="eastAsia"/>
                <w:kern w:val="0"/>
                <w:szCs w:val="24"/>
              </w:rPr>
              <w:t xml:space="preserve">　　　社團法人雲林縣老人福利保護協會執行長</w:t>
            </w:r>
          </w:p>
          <w:p w14:paraId="15E2E6A8" w14:textId="77777777" w:rsidR="00F5307D" w:rsidRPr="0027038B" w:rsidRDefault="00F5307D" w:rsidP="00254807">
            <w:pPr>
              <w:widowControl/>
              <w:spacing w:line="400" w:lineRule="exact"/>
              <w:rPr>
                <w:rFonts w:ascii="微軟正黑體" w:eastAsia="微軟正黑體" w:hAnsi="微軟正黑體" w:cs="新細明體"/>
                <w:kern w:val="0"/>
                <w:szCs w:val="24"/>
              </w:rPr>
            </w:pPr>
            <w:r w:rsidRPr="0027038B">
              <w:rPr>
                <w:rFonts w:ascii="微軟正黑體" w:eastAsia="微軟正黑體" w:hAnsi="微軟正黑體" w:cs="新細明體" w:hint="eastAsia"/>
                <w:kern w:val="0"/>
                <w:szCs w:val="24"/>
              </w:rPr>
              <w:t xml:space="preserve">　　　自立支援學院執行長</w:t>
            </w:r>
          </w:p>
          <w:p w14:paraId="3CB786A2" w14:textId="77777777" w:rsidR="00F5307D" w:rsidRPr="0027038B" w:rsidRDefault="00F5307D" w:rsidP="00254807">
            <w:pPr>
              <w:snapToGrid w:val="0"/>
              <w:spacing w:line="400" w:lineRule="exact"/>
              <w:ind w:leftChars="-5" w:left="-12"/>
              <w:jc w:val="both"/>
              <w:rPr>
                <w:rFonts w:ascii="微軟正黑體" w:eastAsia="微軟正黑體" w:hAnsi="微軟正黑體"/>
                <w:szCs w:val="24"/>
              </w:rPr>
            </w:pPr>
            <w:r w:rsidRPr="0027038B">
              <w:rPr>
                <w:rFonts w:ascii="微軟正黑體" w:eastAsia="微軟正黑體" w:hAnsi="微軟正黑體" w:hint="eastAsia"/>
                <w:szCs w:val="24"/>
              </w:rPr>
              <w:t xml:space="preserve">　　　財團法人同仁仁愛之家董事長</w:t>
            </w:r>
          </w:p>
        </w:tc>
      </w:tr>
      <w:tr w:rsidR="00F5307D" w:rsidRPr="0027038B" w14:paraId="171AB9A6" w14:textId="77777777" w:rsidTr="00254807">
        <w:tc>
          <w:tcPr>
            <w:tcW w:w="2552" w:type="dxa"/>
          </w:tcPr>
          <w:p w14:paraId="1FFF7BBD" w14:textId="77777777" w:rsidR="00F5307D" w:rsidRPr="0027038B" w:rsidRDefault="00F5307D" w:rsidP="00254807">
            <w:pPr>
              <w:rPr>
                <w:rFonts w:ascii="微軟正黑體" w:eastAsia="微軟正黑體" w:hAnsi="微軟正黑體"/>
              </w:rPr>
            </w:pPr>
            <w:r w:rsidRPr="0027038B">
              <w:rPr>
                <w:rFonts w:ascii="微軟正黑體" w:eastAsia="微軟正黑體" w:hAnsi="微軟正黑體" w:cs="Times New Roman" w:hint="eastAsia"/>
                <w:szCs w:val="24"/>
              </w:rPr>
              <w:t>趙明明</w:t>
            </w:r>
          </w:p>
        </w:tc>
        <w:tc>
          <w:tcPr>
            <w:tcW w:w="6520" w:type="dxa"/>
          </w:tcPr>
          <w:p w14:paraId="273AD56F" w14:textId="77777777" w:rsidR="00F5307D" w:rsidRPr="0027038B" w:rsidRDefault="00F5307D" w:rsidP="00254807">
            <w:pPr>
              <w:spacing w:before="240" w:line="3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經歷：永信社會福利基金會趙明明執行長</w:t>
            </w:r>
          </w:p>
        </w:tc>
      </w:tr>
      <w:tr w:rsidR="00F5307D" w:rsidRPr="0027038B" w14:paraId="30B2DF08" w14:textId="77777777" w:rsidTr="00254807">
        <w:tc>
          <w:tcPr>
            <w:tcW w:w="2552" w:type="dxa"/>
          </w:tcPr>
          <w:p w14:paraId="7750E33A" w14:textId="77777777" w:rsidR="00F5307D" w:rsidRDefault="00F5307D" w:rsidP="00F5307D">
            <w:pPr>
              <w:snapToGrid w:val="0"/>
              <w:spacing w:beforeLines="50" w:before="180"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中華民國語言治療師</w:t>
            </w:r>
            <w:r>
              <w:rPr>
                <w:rFonts w:ascii="微軟正黑體" w:eastAsia="微軟正黑體" w:hAnsi="微軟正黑體" w:cs="Times New Roman" w:hint="eastAsia"/>
                <w:szCs w:val="24"/>
              </w:rPr>
              <w:t>公會全聯會</w:t>
            </w:r>
          </w:p>
          <w:p w14:paraId="752A24AC" w14:textId="77777777" w:rsidR="00F5307D" w:rsidRPr="0027038B" w:rsidRDefault="00F5307D" w:rsidP="00F5307D">
            <w:pPr>
              <w:snapToGrid w:val="0"/>
              <w:spacing w:beforeLines="50" w:before="180"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lastRenderedPageBreak/>
              <w:t>蘇心怡理事長</w:t>
            </w:r>
          </w:p>
        </w:tc>
        <w:tc>
          <w:tcPr>
            <w:tcW w:w="6520" w:type="dxa"/>
          </w:tcPr>
          <w:p w14:paraId="6CCDDD62" w14:textId="77777777" w:rsidR="00F5307D" w:rsidRPr="0027038B" w:rsidRDefault="00F5307D" w:rsidP="00254807">
            <w:pPr>
              <w:rPr>
                <w:rFonts w:ascii="微軟正黑體" w:eastAsia="微軟正黑體" w:hAnsi="微軟正黑體" w:cs="新細明體"/>
                <w:kern w:val="0"/>
                <w:szCs w:val="24"/>
              </w:rPr>
            </w:pPr>
            <w:r w:rsidRPr="00656425">
              <w:rPr>
                <w:rFonts w:ascii="微軟正黑體" w:eastAsia="微軟正黑體" w:hAnsi="微軟正黑體" w:cs="新細明體" w:hint="eastAsia"/>
                <w:kern w:val="0"/>
                <w:szCs w:val="24"/>
              </w:rPr>
              <w:lastRenderedPageBreak/>
              <w:t>經歷：</w:t>
            </w:r>
            <w:r>
              <w:rPr>
                <w:rFonts w:ascii="微軟正黑體" w:eastAsia="微軟正黑體" w:hAnsi="微軟正黑體" w:cs="新細明體" w:hint="eastAsia"/>
                <w:kern w:val="0"/>
                <w:szCs w:val="24"/>
              </w:rPr>
              <w:t>長庚醫院資深語言治療師</w:t>
            </w:r>
          </w:p>
        </w:tc>
      </w:tr>
      <w:tr w:rsidR="00F5307D" w:rsidRPr="0027038B" w14:paraId="50773A25" w14:textId="77777777" w:rsidTr="00254807">
        <w:tc>
          <w:tcPr>
            <w:tcW w:w="2552" w:type="dxa"/>
          </w:tcPr>
          <w:p w14:paraId="5922F512" w14:textId="77777777" w:rsidR="00F5307D" w:rsidRPr="0027038B" w:rsidRDefault="00F5307D" w:rsidP="00254807">
            <w:pPr>
              <w:spacing w:before="240"/>
              <w:rPr>
                <w:rFonts w:ascii="微軟正黑體" w:eastAsia="微軟正黑體" w:hAnsi="微軟正黑體"/>
              </w:rPr>
            </w:pPr>
            <w:proofErr w:type="gramStart"/>
            <w:r w:rsidRPr="0027038B">
              <w:rPr>
                <w:rFonts w:ascii="微軟正黑體" w:eastAsia="微軟正黑體" w:hAnsi="微軟正黑體" w:cs="Times New Roman" w:hint="eastAsia"/>
                <w:szCs w:val="24"/>
              </w:rPr>
              <w:lastRenderedPageBreak/>
              <w:t>余尚儒</w:t>
            </w:r>
            <w:proofErr w:type="gramEnd"/>
          </w:p>
        </w:tc>
        <w:tc>
          <w:tcPr>
            <w:tcW w:w="6520" w:type="dxa"/>
          </w:tcPr>
          <w:p w14:paraId="2D20921A" w14:textId="77777777" w:rsidR="00F5307D" w:rsidRPr="0027038B" w:rsidRDefault="00F5307D" w:rsidP="00254807">
            <w:pPr>
              <w:spacing w:before="240" w:line="3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學歷：國立成功大學公共衛生碩士</w:t>
            </w:r>
          </w:p>
          <w:p w14:paraId="5591ABC3" w14:textId="77777777" w:rsidR="00F5307D" w:rsidRPr="0027038B" w:rsidRDefault="00F5307D" w:rsidP="00254807">
            <w:pPr>
              <w:spacing w:before="240" w:line="3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經歷：台灣在宅醫療協會理事長</w:t>
            </w:r>
          </w:p>
        </w:tc>
      </w:tr>
      <w:tr w:rsidR="00F5307D" w:rsidRPr="0027038B" w14:paraId="105FF074" w14:textId="77777777" w:rsidTr="00254807">
        <w:tc>
          <w:tcPr>
            <w:tcW w:w="2552" w:type="dxa"/>
          </w:tcPr>
          <w:p w14:paraId="08FE8346" w14:textId="77777777" w:rsidR="00F5307D" w:rsidRPr="0027038B" w:rsidRDefault="00F5307D" w:rsidP="00254807">
            <w:pPr>
              <w:rPr>
                <w:rFonts w:ascii="微軟正黑體" w:eastAsia="微軟正黑體" w:hAnsi="微軟正黑體"/>
              </w:rPr>
            </w:pPr>
            <w:r w:rsidRPr="0027038B">
              <w:rPr>
                <w:rFonts w:ascii="微軟正黑體" w:eastAsia="微軟正黑體" w:hAnsi="微軟正黑體" w:cs="Times New Roman" w:hint="eastAsia"/>
                <w:szCs w:val="24"/>
              </w:rPr>
              <w:t>謝金裕</w:t>
            </w:r>
          </w:p>
        </w:tc>
        <w:tc>
          <w:tcPr>
            <w:tcW w:w="6520" w:type="dxa"/>
          </w:tcPr>
          <w:p w14:paraId="26FEC223" w14:textId="77777777" w:rsidR="00F5307D" w:rsidRPr="0027038B" w:rsidRDefault="00F5307D" w:rsidP="00254807">
            <w:pPr>
              <w:spacing w:before="240" w:line="3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學歷：</w:t>
            </w:r>
            <w:r w:rsidRPr="0027038B">
              <w:rPr>
                <w:rFonts w:ascii="微軟正黑體" w:eastAsia="微軟正黑體" w:hAnsi="微軟正黑體" w:cs="新細明體" w:hint="eastAsia"/>
                <w:kern w:val="0"/>
                <w:szCs w:val="24"/>
              </w:rPr>
              <w:t>淡江大學國企所</w:t>
            </w:r>
          </w:p>
          <w:p w14:paraId="166A8AEA" w14:textId="77777777" w:rsidR="00F5307D" w:rsidRPr="0027038B" w:rsidRDefault="00F5307D" w:rsidP="00254807">
            <w:pPr>
              <w:spacing w:before="240" w:line="3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經歷：社團法人台灣社區微型日照發展協會執行長</w:t>
            </w:r>
          </w:p>
        </w:tc>
      </w:tr>
    </w:tbl>
    <w:p w14:paraId="12F746FE" w14:textId="77777777" w:rsidR="00F5307D" w:rsidRPr="0027038B" w:rsidRDefault="00F5307D" w:rsidP="00F5307D">
      <w:pPr>
        <w:pStyle w:val="a4"/>
        <w:numPr>
          <w:ilvl w:val="0"/>
          <w:numId w:val="17"/>
        </w:numPr>
        <w:snapToGrid w:val="0"/>
        <w:spacing w:line="440" w:lineRule="exact"/>
        <w:ind w:leftChars="0" w:hanging="818"/>
        <w:jc w:val="both"/>
        <w:rPr>
          <w:rFonts w:ascii="微軟正黑體" w:eastAsia="微軟正黑體" w:hAnsi="微軟正黑體"/>
          <w:szCs w:val="24"/>
        </w:rPr>
      </w:pPr>
      <w:r w:rsidRPr="0027038B">
        <w:rPr>
          <w:rFonts w:ascii="微軟正黑體" w:eastAsia="微軟正黑體" w:hAnsi="微軟正黑體" w:hint="eastAsia"/>
          <w:szCs w:val="24"/>
        </w:rPr>
        <w:t>2018年台灣自立支援照顧專業發展協會年會議程</w:t>
      </w:r>
    </w:p>
    <w:tbl>
      <w:tblPr>
        <w:tblStyle w:val="1"/>
        <w:tblW w:w="9073" w:type="dxa"/>
        <w:tblInd w:w="-34" w:type="dxa"/>
        <w:tblLook w:val="04A0" w:firstRow="1" w:lastRow="0" w:firstColumn="1" w:lastColumn="0" w:noHBand="0" w:noVBand="1"/>
      </w:tblPr>
      <w:tblGrid>
        <w:gridCol w:w="1702"/>
        <w:gridCol w:w="3402"/>
        <w:gridCol w:w="3969"/>
      </w:tblGrid>
      <w:tr w:rsidR="00F5307D" w:rsidRPr="0027038B" w14:paraId="63133059" w14:textId="77777777" w:rsidTr="00254807">
        <w:tc>
          <w:tcPr>
            <w:tcW w:w="1702" w:type="dxa"/>
            <w:shd w:val="clear" w:color="auto" w:fill="9CC2E5" w:themeFill="accent1" w:themeFillTint="99"/>
          </w:tcPr>
          <w:p w14:paraId="336B4202"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時間</w:t>
            </w:r>
          </w:p>
        </w:tc>
        <w:tc>
          <w:tcPr>
            <w:tcW w:w="3402" w:type="dxa"/>
            <w:shd w:val="clear" w:color="auto" w:fill="9CC2E5" w:themeFill="accent1" w:themeFillTint="99"/>
          </w:tcPr>
          <w:p w14:paraId="34D0285C"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北區主題</w:t>
            </w:r>
          </w:p>
        </w:tc>
        <w:tc>
          <w:tcPr>
            <w:tcW w:w="3969" w:type="dxa"/>
            <w:shd w:val="clear" w:color="auto" w:fill="9CC2E5" w:themeFill="accent1" w:themeFillTint="99"/>
          </w:tcPr>
          <w:p w14:paraId="30A91EE6"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主講</w:t>
            </w:r>
          </w:p>
        </w:tc>
      </w:tr>
      <w:tr w:rsidR="00F5307D" w:rsidRPr="0027038B" w14:paraId="57344258" w14:textId="77777777" w:rsidTr="00254807">
        <w:trPr>
          <w:trHeight w:val="530"/>
        </w:trPr>
        <w:tc>
          <w:tcPr>
            <w:tcW w:w="1702" w:type="dxa"/>
          </w:tcPr>
          <w:p w14:paraId="7232BB84" w14:textId="77777777" w:rsidR="00F5307D" w:rsidRPr="0027038B" w:rsidRDefault="00F5307D" w:rsidP="00F5307D">
            <w:pPr>
              <w:snapToGrid w:val="0"/>
              <w:spacing w:beforeLines="50" w:before="180"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9</w:t>
            </w:r>
            <w:r w:rsidRPr="0027038B">
              <w:rPr>
                <w:rFonts w:ascii="微軟正黑體" w:eastAsia="微軟正黑體" w:hAnsi="微軟正黑體" w:cs="Times New Roman"/>
                <w:szCs w:val="24"/>
              </w:rPr>
              <w:t>:00-9:05</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50BA74" w14:textId="77777777" w:rsidR="00F5307D" w:rsidRPr="0027038B" w:rsidRDefault="00F5307D" w:rsidP="00254807">
            <w:pPr>
              <w:widowControl/>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主辦單位代表致詞</w:t>
            </w:r>
          </w:p>
        </w:tc>
        <w:tc>
          <w:tcPr>
            <w:tcW w:w="3969" w:type="dxa"/>
          </w:tcPr>
          <w:p w14:paraId="770DC596" w14:textId="77777777" w:rsidR="00F5307D" w:rsidRPr="0027038B" w:rsidRDefault="00F5307D" w:rsidP="00F5307D">
            <w:pPr>
              <w:snapToGrid w:val="0"/>
              <w:spacing w:beforeLines="50" w:before="180"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 xml:space="preserve">台灣自立支援照顧專業發展協會 </w:t>
            </w:r>
          </w:p>
          <w:p w14:paraId="6661F657" w14:textId="77777777" w:rsidR="00F5307D" w:rsidRPr="0027038B" w:rsidRDefault="00F5307D" w:rsidP="00F5307D">
            <w:pPr>
              <w:snapToGrid w:val="0"/>
              <w:spacing w:beforeLines="50" w:before="180"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林金立 理事長</w:t>
            </w:r>
          </w:p>
        </w:tc>
      </w:tr>
      <w:tr w:rsidR="00F5307D" w:rsidRPr="0027038B" w14:paraId="4B13666C" w14:textId="77777777" w:rsidTr="00254807">
        <w:trPr>
          <w:trHeight w:val="512"/>
        </w:trPr>
        <w:tc>
          <w:tcPr>
            <w:tcW w:w="1702" w:type="dxa"/>
            <w:shd w:val="clear" w:color="auto" w:fill="auto"/>
          </w:tcPr>
          <w:p w14:paraId="0AE2028A" w14:textId="77777777" w:rsidR="00F5307D" w:rsidRPr="0027038B" w:rsidRDefault="00F5307D" w:rsidP="00F5307D">
            <w:pPr>
              <w:snapToGrid w:val="0"/>
              <w:spacing w:beforeLines="50" w:before="180"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9</w:t>
            </w:r>
            <w:r w:rsidRPr="0027038B">
              <w:rPr>
                <w:rFonts w:ascii="微軟正黑體" w:eastAsia="微軟正黑體" w:hAnsi="微軟正黑體" w:cs="Times New Roman"/>
                <w:szCs w:val="24"/>
              </w:rPr>
              <w:t>:05-9:15</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881012" w14:textId="77777777" w:rsidR="00F5307D" w:rsidRPr="0027038B" w:rsidRDefault="00F5307D" w:rsidP="00254807">
            <w:pPr>
              <w:widowControl/>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貴賓致詞</w:t>
            </w:r>
          </w:p>
        </w:tc>
        <w:tc>
          <w:tcPr>
            <w:tcW w:w="3969" w:type="dxa"/>
            <w:shd w:val="clear" w:color="auto" w:fill="auto"/>
          </w:tcPr>
          <w:p w14:paraId="4DDD5542" w14:textId="77777777" w:rsidR="00F5307D" w:rsidRPr="0027038B" w:rsidRDefault="00F5307D" w:rsidP="00F5307D">
            <w:pPr>
              <w:snapToGrid w:val="0"/>
              <w:spacing w:beforeLines="50" w:before="180"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衛生福利部代表</w:t>
            </w:r>
          </w:p>
          <w:p w14:paraId="3F1CB332" w14:textId="77777777" w:rsidR="00F5307D" w:rsidRPr="0027038B" w:rsidRDefault="00F5307D" w:rsidP="00F5307D">
            <w:pPr>
              <w:snapToGrid w:val="0"/>
              <w:spacing w:beforeLines="50" w:before="180"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(邀請中)</w:t>
            </w:r>
          </w:p>
        </w:tc>
      </w:tr>
      <w:tr w:rsidR="00F5307D" w:rsidRPr="0027038B" w14:paraId="2D6826E0" w14:textId="77777777" w:rsidTr="00254807">
        <w:tc>
          <w:tcPr>
            <w:tcW w:w="1702" w:type="dxa"/>
            <w:shd w:val="clear" w:color="auto" w:fill="auto"/>
          </w:tcPr>
          <w:p w14:paraId="424D0E3B" w14:textId="77777777" w:rsidR="00F5307D" w:rsidRPr="0027038B" w:rsidRDefault="00F5307D" w:rsidP="00F5307D">
            <w:pPr>
              <w:snapToGrid w:val="0"/>
              <w:spacing w:beforeLines="50" w:before="180" w:line="400" w:lineRule="exact"/>
              <w:rPr>
                <w:rFonts w:ascii="微軟正黑體" w:eastAsia="微軟正黑體" w:hAnsi="微軟正黑體" w:cs="Times New Roman"/>
                <w:color w:val="000000"/>
                <w:szCs w:val="24"/>
              </w:rPr>
            </w:pPr>
            <w:r w:rsidRPr="0027038B">
              <w:rPr>
                <w:rFonts w:ascii="微軟正黑體" w:eastAsia="微軟正黑體" w:hAnsi="微軟正黑體" w:cs="Times New Roman" w:hint="eastAsia"/>
                <w:color w:val="000000"/>
                <w:szCs w:val="24"/>
              </w:rPr>
              <w:t>9</w:t>
            </w:r>
            <w:r w:rsidRPr="0027038B">
              <w:rPr>
                <w:rFonts w:ascii="微軟正黑體" w:eastAsia="微軟正黑體" w:hAnsi="微軟正黑體" w:cs="Times New Roman"/>
                <w:color w:val="000000"/>
                <w:szCs w:val="24"/>
              </w:rPr>
              <w:t>:15-</w:t>
            </w:r>
            <w:r w:rsidRPr="0027038B">
              <w:rPr>
                <w:rFonts w:ascii="微軟正黑體" w:eastAsia="微軟正黑體" w:hAnsi="微軟正黑體" w:cs="Times New Roman" w:hint="eastAsia"/>
                <w:color w:val="000000"/>
                <w:szCs w:val="24"/>
              </w:rPr>
              <w:t>9:30</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7D4D6" w14:textId="77777777" w:rsidR="00F5307D" w:rsidRPr="0027038B" w:rsidRDefault="00F5307D" w:rsidP="00254807">
            <w:pPr>
              <w:widowControl/>
              <w:snapToGrid w:val="0"/>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致贈合辦</w:t>
            </w:r>
            <w:proofErr w:type="gramStart"/>
            <w:r w:rsidRPr="0027038B">
              <w:rPr>
                <w:rFonts w:ascii="微軟正黑體" w:eastAsia="微軟正黑體" w:hAnsi="微軟正黑體" w:cs="Times New Roman" w:hint="eastAsia"/>
                <w:szCs w:val="24"/>
              </w:rPr>
              <w:t>＆</w:t>
            </w:r>
            <w:proofErr w:type="gramEnd"/>
            <w:r w:rsidRPr="0027038B">
              <w:rPr>
                <w:rFonts w:ascii="微軟正黑體" w:eastAsia="微軟正黑體" w:hAnsi="微軟正黑體" w:cs="Times New Roman" w:hint="eastAsia"/>
                <w:szCs w:val="24"/>
              </w:rPr>
              <w:t>協辦單位</w:t>
            </w:r>
          </w:p>
          <w:p w14:paraId="101CE2B2" w14:textId="77777777" w:rsidR="00F5307D" w:rsidRPr="0027038B" w:rsidRDefault="00F5307D" w:rsidP="00254807">
            <w:pPr>
              <w:widowControl/>
              <w:snapToGrid w:val="0"/>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及</w:t>
            </w:r>
          </w:p>
          <w:p w14:paraId="3F318F0C" w14:textId="77777777" w:rsidR="00F5307D" w:rsidRPr="0027038B" w:rsidRDefault="00F5307D" w:rsidP="00254807">
            <w:pPr>
              <w:widowControl/>
              <w:snapToGrid w:val="0"/>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自立支援輔導師資授證</w:t>
            </w:r>
          </w:p>
        </w:tc>
        <w:tc>
          <w:tcPr>
            <w:tcW w:w="3969" w:type="dxa"/>
            <w:shd w:val="clear" w:color="auto" w:fill="auto"/>
          </w:tcPr>
          <w:p w14:paraId="6B4984AA" w14:textId="77777777" w:rsidR="00F5307D" w:rsidRPr="0027038B" w:rsidRDefault="00F5307D" w:rsidP="00F5307D">
            <w:pPr>
              <w:snapToGrid w:val="0"/>
              <w:spacing w:beforeLines="50" w:before="180"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 xml:space="preserve">台灣自立支援照顧專業發展協會 </w:t>
            </w:r>
          </w:p>
          <w:p w14:paraId="7E736EA2" w14:textId="77777777" w:rsidR="00F5307D" w:rsidRPr="0027038B" w:rsidRDefault="00F5307D" w:rsidP="00F5307D">
            <w:pPr>
              <w:snapToGrid w:val="0"/>
              <w:spacing w:beforeLines="50" w:before="180"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林金立 理事長</w:t>
            </w:r>
          </w:p>
        </w:tc>
      </w:tr>
      <w:tr w:rsidR="00F5307D" w:rsidRPr="0027038B" w14:paraId="254A73E0" w14:textId="77777777" w:rsidTr="00254807">
        <w:trPr>
          <w:trHeight w:val="1430"/>
        </w:trPr>
        <w:tc>
          <w:tcPr>
            <w:tcW w:w="1702" w:type="dxa"/>
            <w:shd w:val="clear" w:color="auto" w:fill="auto"/>
          </w:tcPr>
          <w:p w14:paraId="0FA83A1E" w14:textId="77777777" w:rsidR="00F5307D" w:rsidRPr="0027038B" w:rsidRDefault="00F5307D" w:rsidP="00F5307D">
            <w:pPr>
              <w:snapToGrid w:val="0"/>
              <w:spacing w:beforeLines="50" w:before="180" w:line="400" w:lineRule="exact"/>
              <w:rPr>
                <w:rFonts w:ascii="微軟正黑體" w:eastAsia="微軟正黑體" w:hAnsi="微軟正黑體" w:cs="Times New Roman"/>
                <w:color w:val="000000"/>
                <w:szCs w:val="24"/>
              </w:rPr>
            </w:pPr>
            <w:r w:rsidRPr="0027038B">
              <w:rPr>
                <w:rFonts w:ascii="微軟正黑體" w:eastAsia="微軟正黑體" w:hAnsi="微軟正黑體" w:cs="Times New Roman"/>
                <w:color w:val="000000"/>
                <w:szCs w:val="24"/>
              </w:rPr>
              <w:t>9:</w:t>
            </w:r>
            <w:r w:rsidRPr="0027038B">
              <w:rPr>
                <w:rFonts w:ascii="微軟正黑體" w:eastAsia="微軟正黑體" w:hAnsi="微軟正黑體" w:cs="Times New Roman" w:hint="eastAsia"/>
                <w:color w:val="000000"/>
                <w:szCs w:val="24"/>
              </w:rPr>
              <w:t>35-10:00</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43CA431A" w14:textId="77777777" w:rsidR="00F5307D" w:rsidRPr="0027038B" w:rsidRDefault="00F5307D" w:rsidP="00254807">
            <w:pPr>
              <w:widowControl/>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年會主題演講</w:t>
            </w:r>
          </w:p>
          <w:p w14:paraId="417D0ABF" w14:textId="77777777" w:rsidR="00F5307D" w:rsidRPr="0027038B" w:rsidRDefault="00F5307D" w:rsidP="00254807">
            <w:pPr>
              <w:widowControl/>
              <w:spacing w:line="400" w:lineRule="exact"/>
              <w:jc w:val="center"/>
              <w:rPr>
                <w:rFonts w:ascii="微軟正黑體" w:eastAsia="微軟正黑體" w:hAnsi="微軟正黑體" w:cs="Times New Roman"/>
                <w:szCs w:val="24"/>
              </w:rPr>
            </w:pPr>
            <w:proofErr w:type="gramStart"/>
            <w:r w:rsidRPr="0027038B">
              <w:rPr>
                <w:rFonts w:ascii="微軟正黑體" w:eastAsia="微軟正黑體" w:hAnsi="微軟正黑體" w:cs="Times New Roman" w:hint="eastAsia"/>
                <w:szCs w:val="24"/>
              </w:rPr>
              <w:t>建構同體</w:t>
            </w:r>
            <w:proofErr w:type="gramEnd"/>
            <w:r w:rsidRPr="0027038B">
              <w:rPr>
                <w:rFonts w:ascii="微軟正黑體" w:eastAsia="微軟正黑體" w:hAnsi="微軟正黑體" w:cs="Times New Roman" w:hint="eastAsia"/>
                <w:szCs w:val="24"/>
              </w:rPr>
              <w:t>共存的高齡生活圈</w:t>
            </w:r>
          </w:p>
        </w:tc>
        <w:tc>
          <w:tcPr>
            <w:tcW w:w="3969" w:type="dxa"/>
            <w:shd w:val="clear" w:color="auto" w:fill="auto"/>
          </w:tcPr>
          <w:p w14:paraId="7512141B" w14:textId="77777777" w:rsidR="00F5307D" w:rsidRPr="0027038B" w:rsidRDefault="00F5307D" w:rsidP="00F5307D">
            <w:pPr>
              <w:snapToGrid w:val="0"/>
              <w:spacing w:beforeLines="50" w:before="180"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 xml:space="preserve">台灣自立支援照顧專業發展協會 </w:t>
            </w:r>
          </w:p>
          <w:p w14:paraId="519A3E07" w14:textId="77777777" w:rsidR="00F5307D" w:rsidRPr="0027038B" w:rsidRDefault="00F5307D" w:rsidP="00F5307D">
            <w:pPr>
              <w:snapToGrid w:val="0"/>
              <w:spacing w:beforeLines="50" w:before="180"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林金立 理事長</w:t>
            </w:r>
          </w:p>
        </w:tc>
      </w:tr>
      <w:tr w:rsidR="00F5307D" w:rsidRPr="0027038B" w14:paraId="07C6599C" w14:textId="77777777" w:rsidTr="00254807">
        <w:trPr>
          <w:trHeight w:val="428"/>
        </w:trPr>
        <w:tc>
          <w:tcPr>
            <w:tcW w:w="1702" w:type="dxa"/>
            <w:shd w:val="clear" w:color="auto" w:fill="FFCCCC"/>
          </w:tcPr>
          <w:p w14:paraId="344C3058"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color w:val="000000"/>
                <w:szCs w:val="24"/>
              </w:rPr>
              <w:t>10:</w:t>
            </w:r>
            <w:r w:rsidRPr="0027038B">
              <w:rPr>
                <w:rFonts w:ascii="微軟正黑體" w:eastAsia="微軟正黑體" w:hAnsi="微軟正黑體" w:cs="Times New Roman" w:hint="eastAsia"/>
                <w:color w:val="000000"/>
                <w:szCs w:val="24"/>
              </w:rPr>
              <w:t>00-10:15</w:t>
            </w:r>
          </w:p>
        </w:tc>
        <w:tc>
          <w:tcPr>
            <w:tcW w:w="3402" w:type="dxa"/>
            <w:shd w:val="clear" w:color="auto" w:fill="FFCCCC"/>
          </w:tcPr>
          <w:p w14:paraId="69E75CE2" w14:textId="77777777" w:rsidR="00F5307D" w:rsidRPr="0027038B" w:rsidRDefault="00F5307D" w:rsidP="00254807">
            <w:pPr>
              <w:snapToGrid w:val="0"/>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中場休息</w:t>
            </w:r>
          </w:p>
        </w:tc>
        <w:tc>
          <w:tcPr>
            <w:tcW w:w="3969" w:type="dxa"/>
            <w:shd w:val="clear" w:color="auto" w:fill="FFCCCC"/>
          </w:tcPr>
          <w:p w14:paraId="6BE33DCA" w14:textId="77777777" w:rsidR="00F5307D" w:rsidRPr="0027038B" w:rsidRDefault="00F5307D" w:rsidP="00254807">
            <w:pPr>
              <w:snapToGrid w:val="0"/>
              <w:spacing w:line="400" w:lineRule="exact"/>
              <w:rPr>
                <w:rFonts w:ascii="微軟正黑體" w:eastAsia="微軟正黑體" w:hAnsi="微軟正黑體" w:cs="Times New Roman"/>
                <w:szCs w:val="24"/>
              </w:rPr>
            </w:pPr>
          </w:p>
        </w:tc>
      </w:tr>
      <w:tr w:rsidR="00F5307D" w:rsidRPr="0027038B" w14:paraId="35C8D4A3" w14:textId="77777777" w:rsidTr="00254807">
        <w:tc>
          <w:tcPr>
            <w:tcW w:w="1702" w:type="dxa"/>
          </w:tcPr>
          <w:p w14:paraId="5F686673" w14:textId="77777777" w:rsidR="00F5307D" w:rsidRPr="0027038B" w:rsidRDefault="00F5307D" w:rsidP="00F5307D">
            <w:pPr>
              <w:snapToGrid w:val="0"/>
              <w:spacing w:beforeLines="450" w:before="1620"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10:15-12:00</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432F2D22" w14:textId="77777777" w:rsidR="00F5307D" w:rsidRPr="0027038B" w:rsidRDefault="00F5307D" w:rsidP="00F5307D">
            <w:pPr>
              <w:widowControl/>
              <w:spacing w:beforeLines="100" w:before="360" w:line="240" w:lineRule="exact"/>
              <w:ind w:left="232"/>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自立支援成果發表(</w:t>
            </w:r>
            <w:proofErr w:type="gramStart"/>
            <w:r w:rsidRPr="0027038B">
              <w:rPr>
                <w:rFonts w:ascii="微軟正黑體" w:eastAsia="微軟正黑體" w:hAnsi="微軟正黑體" w:cs="Times New Roman" w:hint="eastAsia"/>
                <w:szCs w:val="24"/>
              </w:rPr>
              <w:t>一</w:t>
            </w:r>
            <w:proofErr w:type="gramEnd"/>
            <w:r w:rsidRPr="0027038B">
              <w:rPr>
                <w:rFonts w:ascii="微軟正黑體" w:eastAsia="微軟正黑體" w:hAnsi="微軟正黑體" w:cs="Times New Roman" w:hint="eastAsia"/>
                <w:szCs w:val="24"/>
              </w:rPr>
              <w:t>)</w:t>
            </w:r>
          </w:p>
          <w:p w14:paraId="03E345A6" w14:textId="77777777" w:rsidR="00F5307D" w:rsidRPr="0027038B" w:rsidRDefault="00F5307D" w:rsidP="00F5307D">
            <w:pPr>
              <w:widowControl/>
              <w:spacing w:beforeLines="100" w:before="360" w:line="240" w:lineRule="exact"/>
              <w:ind w:left="232"/>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「以笑容為指標的照顧關係」</w:t>
            </w:r>
          </w:p>
          <w:p w14:paraId="40F3B20B"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 xml:space="preserve">　翻轉照顧意識的具體實踐</w:t>
            </w:r>
          </w:p>
        </w:tc>
        <w:tc>
          <w:tcPr>
            <w:tcW w:w="3969" w:type="dxa"/>
            <w:shd w:val="clear" w:color="auto" w:fill="FFFFFF" w:themeFill="background1"/>
          </w:tcPr>
          <w:p w14:paraId="60022770"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主持人：</w:t>
            </w:r>
            <w:proofErr w:type="gramStart"/>
            <w:r w:rsidRPr="0027038B">
              <w:rPr>
                <w:rFonts w:ascii="微軟正黑體" w:eastAsia="微軟正黑體" w:hAnsi="微軟正黑體" w:cs="Times New Roman" w:hint="eastAsia"/>
                <w:szCs w:val="24"/>
              </w:rPr>
              <w:t>余尚儒</w:t>
            </w:r>
            <w:proofErr w:type="gramEnd"/>
            <w:r w:rsidRPr="0027038B">
              <w:rPr>
                <w:rFonts w:ascii="微軟正黑體" w:eastAsia="微軟正黑體" w:hAnsi="微軟正黑體" w:cs="Times New Roman" w:hint="eastAsia"/>
                <w:szCs w:val="24"/>
              </w:rPr>
              <w:t xml:space="preserve"> 理事長(邀請中)(5分)</w:t>
            </w:r>
          </w:p>
          <w:p w14:paraId="4DAFCC8D"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發表單位：(20分/人)</w:t>
            </w:r>
          </w:p>
          <w:p w14:paraId="6C472765"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台北市浩然敬老院</w:t>
            </w:r>
          </w:p>
          <w:p w14:paraId="00BF364C"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香港基督教家庭服務中心</w:t>
            </w:r>
          </w:p>
          <w:p w14:paraId="4292A49A" w14:textId="6E882DF6" w:rsidR="00F5307D" w:rsidRPr="0027038B" w:rsidRDefault="00F5307D" w:rsidP="00254807">
            <w:pPr>
              <w:snapToGrid w:val="0"/>
              <w:spacing w:line="400" w:lineRule="exact"/>
              <w:rPr>
                <w:rFonts w:ascii="微軟正黑體" w:eastAsia="微軟正黑體" w:hAnsi="微軟正黑體" w:cs="Times New Roman"/>
                <w:szCs w:val="24"/>
              </w:rPr>
            </w:pPr>
            <w:proofErr w:type="gramStart"/>
            <w:r w:rsidRPr="0027038B">
              <w:rPr>
                <w:rFonts w:ascii="微軟正黑體" w:eastAsia="微軟正黑體" w:hAnsi="微軟正黑體" w:cs="Times New Roman" w:hint="eastAsia"/>
                <w:szCs w:val="24"/>
              </w:rPr>
              <w:t>花蓮</w:t>
            </w:r>
            <w:r w:rsidR="00C51617">
              <w:rPr>
                <w:rFonts w:ascii="微軟正黑體" w:eastAsia="微軟正黑體" w:hAnsi="微軟正黑體" w:cs="Times New Roman" w:hint="eastAsia"/>
                <w:szCs w:val="24"/>
              </w:rPr>
              <w:t>縣</w:t>
            </w:r>
            <w:r w:rsidRPr="0027038B">
              <w:rPr>
                <w:rFonts w:ascii="微軟正黑體" w:eastAsia="微軟正黑體" w:hAnsi="微軟正黑體" w:cs="Times New Roman" w:hint="eastAsia"/>
                <w:szCs w:val="24"/>
              </w:rPr>
              <w:t>聲遠老人</w:t>
            </w:r>
            <w:proofErr w:type="gramEnd"/>
            <w:r>
              <w:rPr>
                <w:rFonts w:ascii="微軟正黑體" w:eastAsia="微軟正黑體" w:hAnsi="微軟正黑體" w:cs="Times New Roman" w:hint="eastAsia"/>
                <w:szCs w:val="24"/>
              </w:rPr>
              <w:t>養護之家</w:t>
            </w:r>
          </w:p>
          <w:p w14:paraId="0EC17B1F" w14:textId="3F510E6E" w:rsidR="00F5307D" w:rsidRPr="0027038B" w:rsidRDefault="00D97B1C" w:rsidP="00254807">
            <w:pPr>
              <w:snapToGrid w:val="0"/>
              <w:spacing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嘉義市</w:t>
            </w:r>
            <w:proofErr w:type="gramStart"/>
            <w:r>
              <w:rPr>
                <w:rFonts w:ascii="微軟正黑體" w:eastAsia="微軟正黑體" w:hAnsi="微軟正黑體" w:cs="Times New Roman" w:hint="eastAsia"/>
                <w:szCs w:val="24"/>
              </w:rPr>
              <w:t>私立</w:t>
            </w:r>
            <w:r w:rsidR="00110EDE">
              <w:rPr>
                <w:rFonts w:ascii="微軟正黑體" w:eastAsia="微軟正黑體" w:hAnsi="微軟正黑體" w:cs="Times New Roman" w:hint="eastAsia"/>
                <w:szCs w:val="24"/>
              </w:rPr>
              <w:t>保</w:t>
            </w:r>
            <w:r>
              <w:rPr>
                <w:rFonts w:ascii="微軟正黑體" w:eastAsia="微軟正黑體" w:hAnsi="微軟正黑體" w:cs="Times New Roman" w:hint="eastAsia"/>
                <w:szCs w:val="24"/>
              </w:rPr>
              <w:t>康老人</w:t>
            </w:r>
            <w:proofErr w:type="gramEnd"/>
            <w:r>
              <w:rPr>
                <w:rFonts w:ascii="微軟正黑體" w:eastAsia="微軟正黑體" w:hAnsi="微軟正黑體" w:cs="Times New Roman" w:hint="eastAsia"/>
                <w:szCs w:val="24"/>
              </w:rPr>
              <w:t>長期照顧中心長期照護型</w:t>
            </w:r>
          </w:p>
          <w:p w14:paraId="2F9D04AB"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Q</w:t>
            </w:r>
            <w:r w:rsidRPr="0027038B">
              <w:rPr>
                <w:rFonts w:ascii="微軟正黑體" w:eastAsia="微軟正黑體" w:hAnsi="微軟正黑體" w:cs="Times New Roman"/>
                <w:szCs w:val="24"/>
              </w:rPr>
              <w:t>&amp;A</w:t>
            </w:r>
            <w:r w:rsidRPr="0027038B">
              <w:rPr>
                <w:rFonts w:ascii="微軟正黑體" w:eastAsia="微軟正黑體" w:hAnsi="微軟正黑體" w:cs="Times New Roman" w:hint="eastAsia"/>
                <w:szCs w:val="24"/>
              </w:rPr>
              <w:t>(20分)</w:t>
            </w:r>
          </w:p>
        </w:tc>
      </w:tr>
      <w:tr w:rsidR="00F5307D" w:rsidRPr="0027038B" w14:paraId="6A8313AE" w14:textId="77777777" w:rsidTr="00254807">
        <w:trPr>
          <w:trHeight w:val="362"/>
        </w:trPr>
        <w:tc>
          <w:tcPr>
            <w:tcW w:w="1702" w:type="dxa"/>
            <w:shd w:val="clear" w:color="auto" w:fill="FFCCCC"/>
          </w:tcPr>
          <w:p w14:paraId="749233C0"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12:00-13:20</w:t>
            </w:r>
          </w:p>
        </w:tc>
        <w:tc>
          <w:tcPr>
            <w:tcW w:w="3402" w:type="dxa"/>
            <w:tcBorders>
              <w:top w:val="single" w:sz="8" w:space="0" w:color="000000"/>
              <w:left w:val="single" w:sz="8" w:space="0" w:color="000000"/>
              <w:bottom w:val="single" w:sz="8" w:space="0" w:color="000000"/>
              <w:right w:val="single" w:sz="8" w:space="0" w:color="000000"/>
            </w:tcBorders>
            <w:shd w:val="clear" w:color="auto" w:fill="FFCCCC"/>
          </w:tcPr>
          <w:p w14:paraId="27D831FB" w14:textId="77777777" w:rsidR="00F5307D" w:rsidRPr="0027038B" w:rsidRDefault="00F5307D" w:rsidP="00254807">
            <w:pPr>
              <w:snapToGrid w:val="0"/>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午餐與交流時間</w:t>
            </w:r>
          </w:p>
        </w:tc>
        <w:tc>
          <w:tcPr>
            <w:tcW w:w="3969" w:type="dxa"/>
            <w:shd w:val="clear" w:color="auto" w:fill="FFCCCC"/>
          </w:tcPr>
          <w:p w14:paraId="2C022CF2" w14:textId="77777777" w:rsidR="00F5307D" w:rsidRPr="0027038B" w:rsidRDefault="00F5307D" w:rsidP="00254807">
            <w:pPr>
              <w:snapToGrid w:val="0"/>
              <w:spacing w:line="400" w:lineRule="exact"/>
              <w:rPr>
                <w:rFonts w:ascii="微軟正黑體" w:eastAsia="微軟正黑體" w:hAnsi="微軟正黑體" w:cs="Times New Roman"/>
                <w:szCs w:val="24"/>
              </w:rPr>
            </w:pPr>
          </w:p>
        </w:tc>
      </w:tr>
      <w:tr w:rsidR="00F5307D" w:rsidRPr="0027038B" w14:paraId="15310257" w14:textId="77777777" w:rsidTr="00254807">
        <w:trPr>
          <w:trHeight w:val="893"/>
        </w:trPr>
        <w:tc>
          <w:tcPr>
            <w:tcW w:w="1702" w:type="dxa"/>
            <w:shd w:val="clear" w:color="auto" w:fill="auto"/>
          </w:tcPr>
          <w:p w14:paraId="4196FD43" w14:textId="77777777" w:rsidR="00F5307D" w:rsidRPr="0027038B" w:rsidRDefault="00F5307D" w:rsidP="00F5307D">
            <w:pPr>
              <w:snapToGrid w:val="0"/>
              <w:spacing w:beforeLines="50" w:before="180"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lastRenderedPageBreak/>
              <w:t>13:20-14:10</w:t>
            </w:r>
          </w:p>
        </w:tc>
        <w:tc>
          <w:tcPr>
            <w:tcW w:w="3402" w:type="dxa"/>
            <w:shd w:val="clear" w:color="auto" w:fill="auto"/>
          </w:tcPr>
          <w:p w14:paraId="587EC144"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專題講座</w:t>
            </w:r>
            <w:proofErr w:type="gramStart"/>
            <w:r w:rsidRPr="0027038B">
              <w:rPr>
                <w:rFonts w:ascii="微軟正黑體" w:eastAsia="微軟正黑體" w:hAnsi="微軟正黑體" w:cs="Times New Roman" w:hint="eastAsia"/>
                <w:szCs w:val="24"/>
              </w:rPr>
              <w:t>一</w:t>
            </w:r>
            <w:proofErr w:type="gramEnd"/>
          </w:p>
          <w:p w14:paraId="11C923F3"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提升自主進食吞嚥的照顧策略</w:t>
            </w:r>
          </w:p>
        </w:tc>
        <w:tc>
          <w:tcPr>
            <w:tcW w:w="3969" w:type="dxa"/>
            <w:shd w:val="clear" w:color="auto" w:fill="auto"/>
          </w:tcPr>
          <w:p w14:paraId="6C74D760" w14:textId="77777777" w:rsidR="00F5307D" w:rsidRDefault="00F5307D" w:rsidP="00F5307D">
            <w:pPr>
              <w:snapToGrid w:val="0"/>
              <w:spacing w:beforeLines="50" w:before="180"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中華民國語言治療師公會</w:t>
            </w:r>
            <w:r>
              <w:rPr>
                <w:rFonts w:ascii="微軟正黑體" w:eastAsia="微軟正黑體" w:hAnsi="微軟正黑體" w:cs="Times New Roman" w:hint="eastAsia"/>
                <w:szCs w:val="24"/>
              </w:rPr>
              <w:t>全聯會</w:t>
            </w:r>
          </w:p>
          <w:p w14:paraId="59775D42" w14:textId="77777777" w:rsidR="00F5307D" w:rsidRPr="0027038B" w:rsidRDefault="00F5307D" w:rsidP="00F5307D">
            <w:pPr>
              <w:snapToGrid w:val="0"/>
              <w:spacing w:beforeLines="50" w:before="180"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蘇心怡理事長</w:t>
            </w:r>
          </w:p>
          <w:p w14:paraId="53418FA8" w14:textId="77777777" w:rsidR="00F5307D" w:rsidRPr="0027038B" w:rsidRDefault="00F5307D" w:rsidP="00F5307D">
            <w:pPr>
              <w:snapToGrid w:val="0"/>
              <w:spacing w:beforeLines="50" w:before="180"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(50分鐘</w:t>
            </w:r>
            <w:r>
              <w:rPr>
                <w:rFonts w:ascii="微軟正黑體" w:eastAsia="微軟正黑體" w:hAnsi="微軟正黑體" w:cs="Times New Roman" w:hint="eastAsia"/>
                <w:szCs w:val="24"/>
              </w:rPr>
              <w:t>)</w:t>
            </w:r>
          </w:p>
        </w:tc>
      </w:tr>
      <w:tr w:rsidR="00F5307D" w:rsidRPr="0027038B" w14:paraId="3757B26F" w14:textId="77777777" w:rsidTr="00254807">
        <w:trPr>
          <w:trHeight w:val="2851"/>
        </w:trPr>
        <w:tc>
          <w:tcPr>
            <w:tcW w:w="1702" w:type="dxa"/>
            <w:shd w:val="clear" w:color="auto" w:fill="FFFFFF" w:themeFill="background1"/>
          </w:tcPr>
          <w:p w14:paraId="14338313" w14:textId="77777777" w:rsidR="00F5307D" w:rsidRPr="0027038B" w:rsidRDefault="00F5307D" w:rsidP="00F5307D">
            <w:pPr>
              <w:snapToGrid w:val="0"/>
              <w:spacing w:beforeLines="50" w:before="180"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14:15-15:35</w:t>
            </w:r>
          </w:p>
        </w:tc>
        <w:tc>
          <w:tcPr>
            <w:tcW w:w="3402" w:type="dxa"/>
            <w:shd w:val="clear" w:color="auto" w:fill="FFFFFF" w:themeFill="background1"/>
          </w:tcPr>
          <w:p w14:paraId="17381D9D" w14:textId="77777777" w:rsidR="00F5307D" w:rsidRPr="0027038B" w:rsidRDefault="00F5307D" w:rsidP="00F5307D">
            <w:pPr>
              <w:widowControl/>
              <w:spacing w:beforeLines="100" w:before="360" w:line="240" w:lineRule="exact"/>
              <w:ind w:left="232"/>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自立支援成果發表(二)</w:t>
            </w:r>
          </w:p>
          <w:p w14:paraId="5ED4BBDE"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「營造同體共存意識的友善機構」</w:t>
            </w:r>
          </w:p>
        </w:tc>
        <w:tc>
          <w:tcPr>
            <w:tcW w:w="3969" w:type="dxa"/>
            <w:shd w:val="clear" w:color="auto" w:fill="FFFFFF" w:themeFill="background1"/>
          </w:tcPr>
          <w:p w14:paraId="22381774"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主持人：趙明明 執行長</w:t>
            </w:r>
          </w:p>
          <w:p w14:paraId="5CE894E1"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(5分)</w:t>
            </w:r>
          </w:p>
          <w:p w14:paraId="61A4707A"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發表單位：(20分/人)</w:t>
            </w:r>
          </w:p>
          <w:p w14:paraId="7C7BD202" w14:textId="46120A2B" w:rsidR="00F5307D" w:rsidRPr="0027038B" w:rsidRDefault="00C51617" w:rsidP="00254807">
            <w:pPr>
              <w:snapToGrid w:val="0"/>
              <w:spacing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財團法人</w:t>
            </w:r>
            <w:r w:rsidR="00F5307D" w:rsidRPr="0027038B">
              <w:rPr>
                <w:rFonts w:ascii="微軟正黑體" w:eastAsia="微軟正黑體" w:hAnsi="微軟正黑體" w:cs="Times New Roman" w:hint="eastAsia"/>
                <w:szCs w:val="24"/>
              </w:rPr>
              <w:t>高雄市</w:t>
            </w:r>
            <w:r>
              <w:rPr>
                <w:rFonts w:ascii="微軟正黑體" w:eastAsia="微軟正黑體" w:hAnsi="微軟正黑體" w:cs="Times New Roman" w:hint="eastAsia"/>
                <w:szCs w:val="24"/>
              </w:rPr>
              <w:t>私立</w:t>
            </w:r>
            <w:r w:rsidR="00F5307D" w:rsidRPr="0027038B">
              <w:rPr>
                <w:rFonts w:ascii="微軟正黑體" w:eastAsia="微軟正黑體" w:hAnsi="微軟正黑體" w:cs="Times New Roman" w:hint="eastAsia"/>
                <w:szCs w:val="24"/>
              </w:rPr>
              <w:t>宏仁老人長期照顧中心(養護型)</w:t>
            </w:r>
          </w:p>
          <w:p w14:paraId="353480D3" w14:textId="7DCB4561"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屏東</w:t>
            </w:r>
            <w:r w:rsidR="00C51617">
              <w:rPr>
                <w:rFonts w:ascii="微軟正黑體" w:eastAsia="微軟正黑體" w:hAnsi="微軟正黑體" w:cs="Times New Roman" w:hint="eastAsia"/>
                <w:szCs w:val="24"/>
              </w:rPr>
              <w:t>縣私立</w:t>
            </w:r>
            <w:r w:rsidRPr="0027038B">
              <w:rPr>
                <w:rFonts w:ascii="微軟正黑體" w:eastAsia="微軟正黑體" w:hAnsi="微軟正黑體" w:cs="Times New Roman" w:hint="eastAsia"/>
                <w:szCs w:val="24"/>
              </w:rPr>
              <w:t>宜家老人長期照顧中心</w:t>
            </w:r>
          </w:p>
          <w:p w14:paraId="3A3F0049" w14:textId="54419D2D"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嘉義</w:t>
            </w:r>
            <w:r w:rsidR="00C51617">
              <w:rPr>
                <w:rFonts w:ascii="微軟正黑體" w:eastAsia="微軟正黑體" w:hAnsi="微軟正黑體" w:cs="Times New Roman" w:hint="eastAsia"/>
                <w:szCs w:val="24"/>
              </w:rPr>
              <w:t>縣私立</w:t>
            </w:r>
            <w:r w:rsidRPr="0027038B">
              <w:rPr>
                <w:rFonts w:ascii="微軟正黑體" w:eastAsia="微軟正黑體" w:hAnsi="微軟正黑體" w:cs="Times New Roman" w:hint="eastAsia"/>
                <w:szCs w:val="24"/>
              </w:rPr>
              <w:t>尚愛老人</w:t>
            </w:r>
            <w:r>
              <w:rPr>
                <w:rFonts w:ascii="微軟正黑體" w:eastAsia="微軟正黑體" w:hAnsi="微軟正黑體" w:cs="Times New Roman" w:hint="eastAsia"/>
                <w:szCs w:val="24"/>
              </w:rPr>
              <w:t>養護中心</w:t>
            </w:r>
          </w:p>
          <w:p w14:paraId="1DFABDFF"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Q</w:t>
            </w:r>
            <w:r w:rsidRPr="0027038B">
              <w:rPr>
                <w:rFonts w:ascii="微軟正黑體" w:eastAsia="微軟正黑體" w:hAnsi="微軟正黑體" w:cs="Times New Roman"/>
                <w:szCs w:val="24"/>
              </w:rPr>
              <w:t>&amp;A</w:t>
            </w:r>
            <w:r>
              <w:rPr>
                <w:rFonts w:ascii="微軟正黑體" w:eastAsia="微軟正黑體" w:hAnsi="微軟正黑體" w:cs="Times New Roman" w:hint="eastAsia"/>
                <w:szCs w:val="24"/>
              </w:rPr>
              <w:t>(15</w:t>
            </w:r>
            <w:r w:rsidRPr="0027038B">
              <w:rPr>
                <w:rFonts w:ascii="微軟正黑體" w:eastAsia="微軟正黑體" w:hAnsi="微軟正黑體" w:cs="Times New Roman" w:hint="eastAsia"/>
                <w:szCs w:val="24"/>
              </w:rPr>
              <w:t>分)</w:t>
            </w:r>
          </w:p>
        </w:tc>
      </w:tr>
      <w:tr w:rsidR="00F5307D" w:rsidRPr="0027038B" w14:paraId="07C3BC9E" w14:textId="77777777" w:rsidTr="00254807">
        <w:trPr>
          <w:trHeight w:val="382"/>
        </w:trPr>
        <w:tc>
          <w:tcPr>
            <w:tcW w:w="1702" w:type="dxa"/>
            <w:shd w:val="clear" w:color="auto" w:fill="FFCCCC"/>
            <w:vAlign w:val="center"/>
          </w:tcPr>
          <w:p w14:paraId="3A651B26"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15:35-15:45</w:t>
            </w:r>
          </w:p>
        </w:tc>
        <w:tc>
          <w:tcPr>
            <w:tcW w:w="3402" w:type="dxa"/>
            <w:shd w:val="clear" w:color="auto" w:fill="FFCCCC"/>
          </w:tcPr>
          <w:p w14:paraId="53CF5DF1"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中場休息</w:t>
            </w:r>
          </w:p>
        </w:tc>
        <w:tc>
          <w:tcPr>
            <w:tcW w:w="3969" w:type="dxa"/>
            <w:shd w:val="clear" w:color="auto" w:fill="FFCCCC"/>
          </w:tcPr>
          <w:p w14:paraId="5553B7EC" w14:textId="77777777" w:rsidR="00F5307D" w:rsidRPr="0027038B" w:rsidRDefault="00F5307D" w:rsidP="00254807">
            <w:pPr>
              <w:snapToGrid w:val="0"/>
              <w:spacing w:line="400" w:lineRule="exact"/>
              <w:rPr>
                <w:rFonts w:ascii="微軟正黑體" w:eastAsia="微軟正黑體" w:hAnsi="微軟正黑體" w:cs="Times New Roman"/>
                <w:szCs w:val="24"/>
              </w:rPr>
            </w:pPr>
          </w:p>
        </w:tc>
      </w:tr>
      <w:tr w:rsidR="00F5307D" w:rsidRPr="0027038B" w14:paraId="066E8B88" w14:textId="77777777" w:rsidTr="00254807">
        <w:tc>
          <w:tcPr>
            <w:tcW w:w="1702" w:type="dxa"/>
            <w:shd w:val="clear" w:color="auto" w:fill="FFFFFF" w:themeFill="background1"/>
            <w:vAlign w:val="center"/>
          </w:tcPr>
          <w:p w14:paraId="7B27B1BE" w14:textId="77777777" w:rsidR="00F5307D" w:rsidRPr="0027038B" w:rsidRDefault="00F5307D" w:rsidP="00F5307D">
            <w:pPr>
              <w:snapToGrid w:val="0"/>
              <w:spacing w:beforeLines="50" w:before="180"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color w:val="000000"/>
                <w:szCs w:val="24"/>
              </w:rPr>
              <w:t>15:45-16:15</w:t>
            </w:r>
          </w:p>
        </w:tc>
        <w:tc>
          <w:tcPr>
            <w:tcW w:w="3402" w:type="dxa"/>
            <w:shd w:val="clear" w:color="auto" w:fill="FFFFFF" w:themeFill="background1"/>
          </w:tcPr>
          <w:p w14:paraId="3CDAB6A4"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專題講座二</w:t>
            </w:r>
          </w:p>
          <w:p w14:paraId="2D9D8BB8"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社區整合照顧新趨勢</w:t>
            </w:r>
            <w:proofErr w:type="gramStart"/>
            <w:r w:rsidRPr="0027038B">
              <w:rPr>
                <w:rFonts w:ascii="微軟正黑體" w:eastAsia="微軟正黑體" w:hAnsi="微軟正黑體" w:cs="Times New Roman" w:hint="eastAsia"/>
                <w:szCs w:val="24"/>
              </w:rPr>
              <w:t>—</w:t>
            </w:r>
            <w:proofErr w:type="gramEnd"/>
          </w:p>
          <w:p w14:paraId="1005D907"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微照顧模式分享</w:t>
            </w:r>
          </w:p>
        </w:tc>
        <w:tc>
          <w:tcPr>
            <w:tcW w:w="3969" w:type="dxa"/>
            <w:shd w:val="clear" w:color="auto" w:fill="FFFFFF" w:themeFill="background1"/>
          </w:tcPr>
          <w:p w14:paraId="4B63AA73" w14:textId="77777777" w:rsidR="00F5307D" w:rsidRPr="0027038B" w:rsidRDefault="00F5307D" w:rsidP="00F5307D">
            <w:pPr>
              <w:snapToGrid w:val="0"/>
              <w:spacing w:beforeLines="50" w:before="180"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 xml:space="preserve">台灣社區微型照顧發展協會 </w:t>
            </w:r>
          </w:p>
          <w:p w14:paraId="498ECD80" w14:textId="77777777" w:rsidR="00F5307D" w:rsidRPr="0027038B" w:rsidRDefault="00F5307D" w:rsidP="00F5307D">
            <w:pPr>
              <w:snapToGrid w:val="0"/>
              <w:spacing w:beforeLines="50" w:before="180"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謝金裕 執行長</w:t>
            </w:r>
          </w:p>
        </w:tc>
      </w:tr>
      <w:tr w:rsidR="00F5307D" w:rsidRPr="0027038B" w14:paraId="75BE8028" w14:textId="77777777" w:rsidTr="00254807">
        <w:trPr>
          <w:trHeight w:val="2053"/>
        </w:trPr>
        <w:tc>
          <w:tcPr>
            <w:tcW w:w="1702" w:type="dxa"/>
            <w:tcBorders>
              <w:bottom w:val="single" w:sz="4" w:space="0" w:color="auto"/>
            </w:tcBorders>
          </w:tcPr>
          <w:p w14:paraId="59EBA6B0" w14:textId="77777777" w:rsidR="00F5307D" w:rsidRPr="0027038B" w:rsidRDefault="00F5307D" w:rsidP="00F5307D">
            <w:pPr>
              <w:snapToGrid w:val="0"/>
              <w:spacing w:beforeLines="100" w:before="360"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16:20-17:0</w:t>
            </w:r>
            <w:r w:rsidRPr="0027038B">
              <w:rPr>
                <w:rFonts w:ascii="微軟正黑體" w:eastAsia="微軟正黑體" w:hAnsi="微軟正黑體" w:cs="Times New Roman"/>
                <w:szCs w:val="24"/>
              </w:rPr>
              <w:t>0</w:t>
            </w:r>
          </w:p>
        </w:tc>
        <w:tc>
          <w:tcPr>
            <w:tcW w:w="3402" w:type="dxa"/>
            <w:tcBorders>
              <w:bottom w:val="single" w:sz="4" w:space="0" w:color="auto"/>
            </w:tcBorders>
          </w:tcPr>
          <w:p w14:paraId="40669650"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綜合座談</w:t>
            </w:r>
          </w:p>
          <w:p w14:paraId="3AA155E0" w14:textId="77777777" w:rsidR="00F5307D" w:rsidRPr="0027038B" w:rsidRDefault="00F5307D" w:rsidP="00254807">
            <w:pPr>
              <w:snapToGrid w:val="0"/>
              <w:spacing w:line="400" w:lineRule="exact"/>
              <w:jc w:val="center"/>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發展促進自主意識與自立生活的照顧模式</w:t>
            </w:r>
          </w:p>
        </w:tc>
        <w:tc>
          <w:tcPr>
            <w:tcW w:w="3969" w:type="dxa"/>
            <w:tcBorders>
              <w:bottom w:val="single" w:sz="4" w:space="0" w:color="auto"/>
            </w:tcBorders>
            <w:shd w:val="clear" w:color="auto" w:fill="FFFFFF" w:themeFill="background1"/>
          </w:tcPr>
          <w:p w14:paraId="5A6851E8"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主持人：台灣自立支援照顧專業發展協會 林金立 理事長(5分)</w:t>
            </w:r>
          </w:p>
          <w:p w14:paraId="6F1B21D2" w14:textId="77777777" w:rsidR="00F5307D" w:rsidRPr="0027038B" w:rsidRDefault="00F5307D" w:rsidP="00254807">
            <w:pPr>
              <w:snapToGrid w:val="0"/>
              <w:spacing w:line="400" w:lineRule="exact"/>
              <w:rPr>
                <w:rFonts w:ascii="微軟正黑體" w:eastAsia="微軟正黑體" w:hAnsi="微軟正黑體" w:cs="Times New Roman"/>
                <w:szCs w:val="24"/>
              </w:rPr>
            </w:pPr>
            <w:r w:rsidRPr="0027038B">
              <w:rPr>
                <w:rFonts w:ascii="微軟正黑體" w:eastAsia="微軟正黑體" w:hAnsi="微軟正黑體" w:cs="Times New Roman" w:hint="eastAsia"/>
                <w:szCs w:val="24"/>
              </w:rPr>
              <w:t>與談人：</w:t>
            </w:r>
            <w:proofErr w:type="gramStart"/>
            <w:r w:rsidRPr="0027038B">
              <w:rPr>
                <w:rFonts w:ascii="微軟正黑體" w:eastAsia="微軟正黑體" w:hAnsi="微軟正黑體" w:cs="Times New Roman" w:hint="eastAsia"/>
                <w:szCs w:val="24"/>
              </w:rPr>
              <w:t>余</w:t>
            </w:r>
            <w:proofErr w:type="gramEnd"/>
            <w:r w:rsidRPr="0027038B">
              <w:rPr>
                <w:rFonts w:ascii="微軟正黑體" w:eastAsia="微軟正黑體" w:hAnsi="微軟正黑體" w:cs="Times New Roman" w:hint="eastAsia"/>
                <w:szCs w:val="24"/>
              </w:rPr>
              <w:t>尚儒理事長、</w:t>
            </w:r>
            <w:r>
              <w:rPr>
                <w:rFonts w:ascii="微軟正黑體" w:eastAsia="微軟正黑體" w:hAnsi="微軟正黑體" w:cs="Times New Roman" w:hint="eastAsia"/>
                <w:szCs w:val="24"/>
              </w:rPr>
              <w:t>蘇心怡理事長</w:t>
            </w:r>
            <w:r w:rsidRPr="0027038B">
              <w:rPr>
                <w:rFonts w:ascii="微軟正黑體" w:eastAsia="微軟正黑體" w:hAnsi="微軟正黑體" w:cs="Times New Roman" w:hint="eastAsia"/>
                <w:szCs w:val="24"/>
              </w:rPr>
              <w:t>、趙明明 執行長</w:t>
            </w:r>
          </w:p>
          <w:p w14:paraId="7EED6EBF" w14:textId="77777777" w:rsidR="00F5307D" w:rsidRPr="0027038B" w:rsidRDefault="00F5307D" w:rsidP="00254807">
            <w:pPr>
              <w:snapToGrid w:val="0"/>
              <w:spacing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(35</w:t>
            </w:r>
            <w:r w:rsidRPr="0027038B">
              <w:rPr>
                <w:rFonts w:ascii="微軟正黑體" w:eastAsia="微軟正黑體" w:hAnsi="微軟正黑體" w:cs="Times New Roman" w:hint="eastAsia"/>
                <w:szCs w:val="24"/>
              </w:rPr>
              <w:t>分</w:t>
            </w:r>
            <w:r w:rsidRPr="0027038B">
              <w:rPr>
                <w:rFonts w:ascii="微軟正黑體" w:eastAsia="微軟正黑體" w:hAnsi="微軟正黑體" w:cs="Times New Roman"/>
                <w:szCs w:val="24"/>
              </w:rPr>
              <w:t>Q&amp;A</w:t>
            </w:r>
            <w:r w:rsidRPr="0027038B">
              <w:rPr>
                <w:rFonts w:ascii="微軟正黑體" w:eastAsia="微軟正黑體" w:hAnsi="微軟正黑體" w:cs="Times New Roman" w:hint="eastAsia"/>
                <w:szCs w:val="24"/>
              </w:rPr>
              <w:t>)</w:t>
            </w:r>
          </w:p>
        </w:tc>
      </w:tr>
    </w:tbl>
    <w:p w14:paraId="28FAB819" w14:textId="77777777" w:rsidR="00196788" w:rsidRPr="0027038B" w:rsidRDefault="00196788" w:rsidP="00383230">
      <w:pPr>
        <w:snapToGrid w:val="0"/>
        <w:spacing w:line="440" w:lineRule="exact"/>
        <w:jc w:val="both"/>
        <w:rPr>
          <w:rFonts w:ascii="微軟正黑體" w:eastAsia="微軟正黑體" w:hAnsi="微軟正黑體"/>
        </w:rPr>
      </w:pPr>
    </w:p>
    <w:sectPr w:rsidR="00196788" w:rsidRPr="0027038B" w:rsidSect="009734C3">
      <w:pgSz w:w="11906" w:h="16838"/>
      <w:pgMar w:top="1440" w:right="1644" w:bottom="1440"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922CF" w14:textId="77777777" w:rsidR="00BC234C" w:rsidRDefault="00BC234C" w:rsidP="00041ED8">
      <w:r>
        <w:separator/>
      </w:r>
    </w:p>
  </w:endnote>
  <w:endnote w:type="continuationSeparator" w:id="0">
    <w:p w14:paraId="4EB10B89" w14:textId="77777777" w:rsidR="00BC234C" w:rsidRDefault="00BC234C" w:rsidP="0004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3FF85" w14:textId="77777777" w:rsidR="00BC234C" w:rsidRDefault="00BC234C" w:rsidP="00041ED8">
      <w:r>
        <w:separator/>
      </w:r>
    </w:p>
  </w:footnote>
  <w:footnote w:type="continuationSeparator" w:id="0">
    <w:p w14:paraId="591F3B28" w14:textId="77777777" w:rsidR="00BC234C" w:rsidRDefault="00BC234C" w:rsidP="00041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6EB"/>
    <w:multiLevelType w:val="hybridMultilevel"/>
    <w:tmpl w:val="23CA7C08"/>
    <w:lvl w:ilvl="0" w:tplc="C8063290">
      <w:start w:val="8"/>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96FB2"/>
    <w:multiLevelType w:val="hybridMultilevel"/>
    <w:tmpl w:val="7A28F22E"/>
    <w:lvl w:ilvl="0" w:tplc="C21E818A">
      <w:start w:val="10"/>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F240E4"/>
    <w:multiLevelType w:val="hybridMultilevel"/>
    <w:tmpl w:val="EDD6AEF2"/>
    <w:lvl w:ilvl="0" w:tplc="D5C0BD48">
      <w:start w:val="10"/>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3D75B0"/>
    <w:multiLevelType w:val="hybridMultilevel"/>
    <w:tmpl w:val="0F347C8E"/>
    <w:lvl w:ilvl="0" w:tplc="9140CA08">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D2AD3"/>
    <w:multiLevelType w:val="hybridMultilevel"/>
    <w:tmpl w:val="C4AC90BC"/>
    <w:lvl w:ilvl="0" w:tplc="AAB8CE82">
      <w:start w:val="3"/>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3892EEC"/>
    <w:multiLevelType w:val="hybridMultilevel"/>
    <w:tmpl w:val="A56482D6"/>
    <w:lvl w:ilvl="0" w:tplc="4394F4FC">
      <w:start w:val="4"/>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2B5805"/>
    <w:multiLevelType w:val="hybridMultilevel"/>
    <w:tmpl w:val="E76A5C8C"/>
    <w:lvl w:ilvl="0" w:tplc="4694EBF8">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DC2B74"/>
    <w:multiLevelType w:val="hybridMultilevel"/>
    <w:tmpl w:val="6D000404"/>
    <w:lvl w:ilvl="0" w:tplc="CBD0725A">
      <w:start w:val="5"/>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756AF0"/>
    <w:multiLevelType w:val="hybridMultilevel"/>
    <w:tmpl w:val="742C1664"/>
    <w:lvl w:ilvl="0" w:tplc="2A38EB10">
      <w:start w:val="9"/>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1F6315"/>
    <w:multiLevelType w:val="hybridMultilevel"/>
    <w:tmpl w:val="6848236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7529AF"/>
    <w:multiLevelType w:val="hybridMultilevel"/>
    <w:tmpl w:val="C5EA36A2"/>
    <w:lvl w:ilvl="0" w:tplc="9140CA08">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A076CDC"/>
    <w:multiLevelType w:val="hybridMultilevel"/>
    <w:tmpl w:val="36780364"/>
    <w:lvl w:ilvl="0" w:tplc="68249780">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AB2B62"/>
    <w:multiLevelType w:val="hybridMultilevel"/>
    <w:tmpl w:val="2D6280AA"/>
    <w:lvl w:ilvl="0" w:tplc="9BAA3E82">
      <w:start w:val="9"/>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412DE4"/>
    <w:multiLevelType w:val="hybridMultilevel"/>
    <w:tmpl w:val="99F83E12"/>
    <w:lvl w:ilvl="0" w:tplc="1FB85B38">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0804A7"/>
    <w:multiLevelType w:val="hybridMultilevel"/>
    <w:tmpl w:val="CF52155E"/>
    <w:lvl w:ilvl="0" w:tplc="5C688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E068AD"/>
    <w:multiLevelType w:val="hybridMultilevel"/>
    <w:tmpl w:val="08F8886E"/>
    <w:lvl w:ilvl="0" w:tplc="DEE46DE8">
      <w:start w:val="1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660770"/>
    <w:multiLevelType w:val="hybridMultilevel"/>
    <w:tmpl w:val="CDB43046"/>
    <w:lvl w:ilvl="0" w:tplc="1CB83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F011B9C"/>
    <w:multiLevelType w:val="hybridMultilevel"/>
    <w:tmpl w:val="803017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F2F121A"/>
    <w:multiLevelType w:val="hybridMultilevel"/>
    <w:tmpl w:val="3DBE307E"/>
    <w:lvl w:ilvl="0" w:tplc="9140CA08">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0"/>
  </w:num>
  <w:num w:numId="3">
    <w:abstractNumId w:val="4"/>
  </w:num>
  <w:num w:numId="4">
    <w:abstractNumId w:val="11"/>
  </w:num>
  <w:num w:numId="5">
    <w:abstractNumId w:val="13"/>
  </w:num>
  <w:num w:numId="6">
    <w:abstractNumId w:val="14"/>
  </w:num>
  <w:num w:numId="7">
    <w:abstractNumId w:val="5"/>
  </w:num>
  <w:num w:numId="8">
    <w:abstractNumId w:val="7"/>
  </w:num>
  <w:num w:numId="9">
    <w:abstractNumId w:val="9"/>
  </w:num>
  <w:num w:numId="10">
    <w:abstractNumId w:val="3"/>
  </w:num>
  <w:num w:numId="11">
    <w:abstractNumId w:val="8"/>
  </w:num>
  <w:num w:numId="12">
    <w:abstractNumId w:val="12"/>
  </w:num>
  <w:num w:numId="13">
    <w:abstractNumId w:val="2"/>
  </w:num>
  <w:num w:numId="14">
    <w:abstractNumId w:val="18"/>
  </w:num>
  <w:num w:numId="15">
    <w:abstractNumId w:val="10"/>
  </w:num>
  <w:num w:numId="16">
    <w:abstractNumId w:val="6"/>
  </w:num>
  <w:num w:numId="17">
    <w:abstractNumId w:val="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C8"/>
    <w:rsid w:val="00004294"/>
    <w:rsid w:val="000052DC"/>
    <w:rsid w:val="00005BCE"/>
    <w:rsid w:val="0001269A"/>
    <w:rsid w:val="00013360"/>
    <w:rsid w:val="00016748"/>
    <w:rsid w:val="0001683A"/>
    <w:rsid w:val="000232F0"/>
    <w:rsid w:val="00025005"/>
    <w:rsid w:val="00025D44"/>
    <w:rsid w:val="0002667E"/>
    <w:rsid w:val="0002692E"/>
    <w:rsid w:val="00027227"/>
    <w:rsid w:val="000303B9"/>
    <w:rsid w:val="00033F9F"/>
    <w:rsid w:val="00041ED8"/>
    <w:rsid w:val="000511B7"/>
    <w:rsid w:val="00053C61"/>
    <w:rsid w:val="000550DA"/>
    <w:rsid w:val="00056D29"/>
    <w:rsid w:val="000654D5"/>
    <w:rsid w:val="00065AB9"/>
    <w:rsid w:val="000660F0"/>
    <w:rsid w:val="00066BB7"/>
    <w:rsid w:val="000671A3"/>
    <w:rsid w:val="0007208E"/>
    <w:rsid w:val="0007365C"/>
    <w:rsid w:val="00075F20"/>
    <w:rsid w:val="000818D3"/>
    <w:rsid w:val="00083DFF"/>
    <w:rsid w:val="00085EAF"/>
    <w:rsid w:val="000903F2"/>
    <w:rsid w:val="00090812"/>
    <w:rsid w:val="00093808"/>
    <w:rsid w:val="0009490B"/>
    <w:rsid w:val="00095144"/>
    <w:rsid w:val="0009539A"/>
    <w:rsid w:val="000960B7"/>
    <w:rsid w:val="000A079E"/>
    <w:rsid w:val="000A6532"/>
    <w:rsid w:val="000B28CB"/>
    <w:rsid w:val="000C1049"/>
    <w:rsid w:val="000D0445"/>
    <w:rsid w:val="000D0FF5"/>
    <w:rsid w:val="000D1AAB"/>
    <w:rsid w:val="000D42CC"/>
    <w:rsid w:val="000E7900"/>
    <w:rsid w:val="000F06CC"/>
    <w:rsid w:val="00100E20"/>
    <w:rsid w:val="00102956"/>
    <w:rsid w:val="00106708"/>
    <w:rsid w:val="00110EDE"/>
    <w:rsid w:val="00114315"/>
    <w:rsid w:val="00122AB3"/>
    <w:rsid w:val="0012606E"/>
    <w:rsid w:val="00130183"/>
    <w:rsid w:val="00130A12"/>
    <w:rsid w:val="00134657"/>
    <w:rsid w:val="001407A7"/>
    <w:rsid w:val="001424EB"/>
    <w:rsid w:val="0014402C"/>
    <w:rsid w:val="001445EA"/>
    <w:rsid w:val="00144DC6"/>
    <w:rsid w:val="00147F98"/>
    <w:rsid w:val="00147FF6"/>
    <w:rsid w:val="00150CAB"/>
    <w:rsid w:val="00154195"/>
    <w:rsid w:val="001543BC"/>
    <w:rsid w:val="00155C1F"/>
    <w:rsid w:val="00156686"/>
    <w:rsid w:val="00161527"/>
    <w:rsid w:val="001708CA"/>
    <w:rsid w:val="00172D07"/>
    <w:rsid w:val="001761EA"/>
    <w:rsid w:val="00176A98"/>
    <w:rsid w:val="00181576"/>
    <w:rsid w:val="00190B26"/>
    <w:rsid w:val="0019297E"/>
    <w:rsid w:val="001929AF"/>
    <w:rsid w:val="001944D8"/>
    <w:rsid w:val="00196788"/>
    <w:rsid w:val="00197374"/>
    <w:rsid w:val="001A07B0"/>
    <w:rsid w:val="001A1B71"/>
    <w:rsid w:val="001A64CA"/>
    <w:rsid w:val="001A7A5F"/>
    <w:rsid w:val="001B6799"/>
    <w:rsid w:val="001C2FD7"/>
    <w:rsid w:val="001C697D"/>
    <w:rsid w:val="001E25E7"/>
    <w:rsid w:val="001F16E1"/>
    <w:rsid w:val="001F2DDD"/>
    <w:rsid w:val="001F3335"/>
    <w:rsid w:val="001F36DB"/>
    <w:rsid w:val="001F3814"/>
    <w:rsid w:val="001F42A3"/>
    <w:rsid w:val="00200B35"/>
    <w:rsid w:val="00214B42"/>
    <w:rsid w:val="00214C3A"/>
    <w:rsid w:val="00215DC3"/>
    <w:rsid w:val="0022186A"/>
    <w:rsid w:val="002228CA"/>
    <w:rsid w:val="002231F3"/>
    <w:rsid w:val="002234E9"/>
    <w:rsid w:val="00223561"/>
    <w:rsid w:val="0022565C"/>
    <w:rsid w:val="00233070"/>
    <w:rsid w:val="002447DC"/>
    <w:rsid w:val="00245117"/>
    <w:rsid w:val="00245501"/>
    <w:rsid w:val="00246291"/>
    <w:rsid w:val="00247D49"/>
    <w:rsid w:val="00252A31"/>
    <w:rsid w:val="0025540D"/>
    <w:rsid w:val="00255CC1"/>
    <w:rsid w:val="00255FDD"/>
    <w:rsid w:val="00257DF8"/>
    <w:rsid w:val="002622C0"/>
    <w:rsid w:val="002642DD"/>
    <w:rsid w:val="0027038B"/>
    <w:rsid w:val="002731FD"/>
    <w:rsid w:val="00274F2E"/>
    <w:rsid w:val="00277ADA"/>
    <w:rsid w:val="002829A9"/>
    <w:rsid w:val="002843C8"/>
    <w:rsid w:val="0028743E"/>
    <w:rsid w:val="00287474"/>
    <w:rsid w:val="00294DFD"/>
    <w:rsid w:val="002A32CB"/>
    <w:rsid w:val="002A35FD"/>
    <w:rsid w:val="002A45AB"/>
    <w:rsid w:val="002A4FAE"/>
    <w:rsid w:val="002A534A"/>
    <w:rsid w:val="002A648E"/>
    <w:rsid w:val="002B1005"/>
    <w:rsid w:val="002B59B5"/>
    <w:rsid w:val="002B60A8"/>
    <w:rsid w:val="002C4998"/>
    <w:rsid w:val="002D0A3F"/>
    <w:rsid w:val="002D0F44"/>
    <w:rsid w:val="002D65B5"/>
    <w:rsid w:val="002E032F"/>
    <w:rsid w:val="002E1AA4"/>
    <w:rsid w:val="002E24DA"/>
    <w:rsid w:val="002E2A0D"/>
    <w:rsid w:val="002E62E7"/>
    <w:rsid w:val="002F3CCE"/>
    <w:rsid w:val="002F6CB4"/>
    <w:rsid w:val="0030037C"/>
    <w:rsid w:val="0030079D"/>
    <w:rsid w:val="00301CE8"/>
    <w:rsid w:val="00302E31"/>
    <w:rsid w:val="003036B5"/>
    <w:rsid w:val="00304A78"/>
    <w:rsid w:val="00304D77"/>
    <w:rsid w:val="003056C5"/>
    <w:rsid w:val="00305C71"/>
    <w:rsid w:val="00310242"/>
    <w:rsid w:val="00315B8F"/>
    <w:rsid w:val="00321F43"/>
    <w:rsid w:val="0032668A"/>
    <w:rsid w:val="00330193"/>
    <w:rsid w:val="00334DCB"/>
    <w:rsid w:val="00345E94"/>
    <w:rsid w:val="00353BFA"/>
    <w:rsid w:val="00356C48"/>
    <w:rsid w:val="003573F7"/>
    <w:rsid w:val="00361315"/>
    <w:rsid w:val="0036217B"/>
    <w:rsid w:val="00362276"/>
    <w:rsid w:val="003634AA"/>
    <w:rsid w:val="003659EE"/>
    <w:rsid w:val="00366F8A"/>
    <w:rsid w:val="00371A7E"/>
    <w:rsid w:val="00372368"/>
    <w:rsid w:val="00372936"/>
    <w:rsid w:val="00375EB4"/>
    <w:rsid w:val="00377A24"/>
    <w:rsid w:val="0038134D"/>
    <w:rsid w:val="00382DFB"/>
    <w:rsid w:val="00383230"/>
    <w:rsid w:val="00383422"/>
    <w:rsid w:val="00384FE1"/>
    <w:rsid w:val="003868B6"/>
    <w:rsid w:val="003910E5"/>
    <w:rsid w:val="003917F1"/>
    <w:rsid w:val="003A3F95"/>
    <w:rsid w:val="003A66D0"/>
    <w:rsid w:val="003B01ED"/>
    <w:rsid w:val="003B2A53"/>
    <w:rsid w:val="003B70C3"/>
    <w:rsid w:val="003B7E7A"/>
    <w:rsid w:val="003C0E4E"/>
    <w:rsid w:val="003C17C3"/>
    <w:rsid w:val="003C41D1"/>
    <w:rsid w:val="003C4B98"/>
    <w:rsid w:val="003C6F7E"/>
    <w:rsid w:val="003C7518"/>
    <w:rsid w:val="003D2772"/>
    <w:rsid w:val="003D41EC"/>
    <w:rsid w:val="003D46F3"/>
    <w:rsid w:val="003D5D1B"/>
    <w:rsid w:val="003E004E"/>
    <w:rsid w:val="003E736F"/>
    <w:rsid w:val="003F1BB4"/>
    <w:rsid w:val="003F34C4"/>
    <w:rsid w:val="00401079"/>
    <w:rsid w:val="0040257A"/>
    <w:rsid w:val="00410AD8"/>
    <w:rsid w:val="00410D66"/>
    <w:rsid w:val="00411D13"/>
    <w:rsid w:val="004131AA"/>
    <w:rsid w:val="00421E6B"/>
    <w:rsid w:val="004264EA"/>
    <w:rsid w:val="004312C7"/>
    <w:rsid w:val="0043468E"/>
    <w:rsid w:val="00452725"/>
    <w:rsid w:val="0045424D"/>
    <w:rsid w:val="00454D9B"/>
    <w:rsid w:val="00455072"/>
    <w:rsid w:val="004550D3"/>
    <w:rsid w:val="00455725"/>
    <w:rsid w:val="00461139"/>
    <w:rsid w:val="00466A9A"/>
    <w:rsid w:val="0047216F"/>
    <w:rsid w:val="004805DC"/>
    <w:rsid w:val="0048479B"/>
    <w:rsid w:val="00485CC8"/>
    <w:rsid w:val="0049631E"/>
    <w:rsid w:val="004A2662"/>
    <w:rsid w:val="004A76DA"/>
    <w:rsid w:val="004A78B1"/>
    <w:rsid w:val="004B6F39"/>
    <w:rsid w:val="004C07F8"/>
    <w:rsid w:val="004C089A"/>
    <w:rsid w:val="004D0C4F"/>
    <w:rsid w:val="004D21F5"/>
    <w:rsid w:val="004E0868"/>
    <w:rsid w:val="004E1835"/>
    <w:rsid w:val="004E2C60"/>
    <w:rsid w:val="004E4864"/>
    <w:rsid w:val="004E7F20"/>
    <w:rsid w:val="004F0356"/>
    <w:rsid w:val="004F1517"/>
    <w:rsid w:val="004F5BFF"/>
    <w:rsid w:val="00503CB4"/>
    <w:rsid w:val="005133C8"/>
    <w:rsid w:val="00515CB8"/>
    <w:rsid w:val="00516DAF"/>
    <w:rsid w:val="00517935"/>
    <w:rsid w:val="00522BAB"/>
    <w:rsid w:val="00523730"/>
    <w:rsid w:val="00525E4B"/>
    <w:rsid w:val="00532395"/>
    <w:rsid w:val="0053491A"/>
    <w:rsid w:val="00537F5C"/>
    <w:rsid w:val="005439F8"/>
    <w:rsid w:val="00543A50"/>
    <w:rsid w:val="00547AB5"/>
    <w:rsid w:val="00547FBA"/>
    <w:rsid w:val="00564B72"/>
    <w:rsid w:val="0057090B"/>
    <w:rsid w:val="00573E7D"/>
    <w:rsid w:val="00574766"/>
    <w:rsid w:val="005750FB"/>
    <w:rsid w:val="00581F1C"/>
    <w:rsid w:val="00585944"/>
    <w:rsid w:val="00590772"/>
    <w:rsid w:val="00590C17"/>
    <w:rsid w:val="005938B9"/>
    <w:rsid w:val="00595423"/>
    <w:rsid w:val="00595BB8"/>
    <w:rsid w:val="005A5E6A"/>
    <w:rsid w:val="005B16CE"/>
    <w:rsid w:val="005B2150"/>
    <w:rsid w:val="005B52DC"/>
    <w:rsid w:val="005B56B1"/>
    <w:rsid w:val="005C0B0C"/>
    <w:rsid w:val="005C21B2"/>
    <w:rsid w:val="005C4C63"/>
    <w:rsid w:val="005C5A3C"/>
    <w:rsid w:val="005C64D7"/>
    <w:rsid w:val="005D0F70"/>
    <w:rsid w:val="005D3A12"/>
    <w:rsid w:val="005D6C1C"/>
    <w:rsid w:val="005D6CC5"/>
    <w:rsid w:val="005D6E5E"/>
    <w:rsid w:val="005D757A"/>
    <w:rsid w:val="005E16C4"/>
    <w:rsid w:val="005E258B"/>
    <w:rsid w:val="005E7540"/>
    <w:rsid w:val="005F082F"/>
    <w:rsid w:val="005F154C"/>
    <w:rsid w:val="005F3045"/>
    <w:rsid w:val="00601D26"/>
    <w:rsid w:val="00602A0D"/>
    <w:rsid w:val="00603C01"/>
    <w:rsid w:val="00607F0A"/>
    <w:rsid w:val="00611FC5"/>
    <w:rsid w:val="00613314"/>
    <w:rsid w:val="006159AE"/>
    <w:rsid w:val="0061705C"/>
    <w:rsid w:val="00617A35"/>
    <w:rsid w:val="00621BF8"/>
    <w:rsid w:val="006234FE"/>
    <w:rsid w:val="006246B4"/>
    <w:rsid w:val="00632E67"/>
    <w:rsid w:val="00637A1E"/>
    <w:rsid w:val="006421AE"/>
    <w:rsid w:val="00643196"/>
    <w:rsid w:val="006438FC"/>
    <w:rsid w:val="0065159B"/>
    <w:rsid w:val="00653F75"/>
    <w:rsid w:val="00656425"/>
    <w:rsid w:val="00670E51"/>
    <w:rsid w:val="006713F6"/>
    <w:rsid w:val="00680B55"/>
    <w:rsid w:val="00687DD1"/>
    <w:rsid w:val="006946A2"/>
    <w:rsid w:val="00695746"/>
    <w:rsid w:val="00697D29"/>
    <w:rsid w:val="006A263D"/>
    <w:rsid w:val="006A5518"/>
    <w:rsid w:val="006A7052"/>
    <w:rsid w:val="006B358E"/>
    <w:rsid w:val="006B4661"/>
    <w:rsid w:val="006C57CE"/>
    <w:rsid w:val="006D4B47"/>
    <w:rsid w:val="006D5105"/>
    <w:rsid w:val="006D519B"/>
    <w:rsid w:val="006D67AD"/>
    <w:rsid w:val="006E216D"/>
    <w:rsid w:val="006E3608"/>
    <w:rsid w:val="006E50BE"/>
    <w:rsid w:val="006E56EB"/>
    <w:rsid w:val="006E6041"/>
    <w:rsid w:val="006F2BBC"/>
    <w:rsid w:val="006F4038"/>
    <w:rsid w:val="006F49D5"/>
    <w:rsid w:val="006F5993"/>
    <w:rsid w:val="00701E98"/>
    <w:rsid w:val="007064B2"/>
    <w:rsid w:val="007212DD"/>
    <w:rsid w:val="007234C6"/>
    <w:rsid w:val="00724B65"/>
    <w:rsid w:val="00730E42"/>
    <w:rsid w:val="00741330"/>
    <w:rsid w:val="007415AD"/>
    <w:rsid w:val="00741710"/>
    <w:rsid w:val="0075579C"/>
    <w:rsid w:val="00760B20"/>
    <w:rsid w:val="00766071"/>
    <w:rsid w:val="00783649"/>
    <w:rsid w:val="00795175"/>
    <w:rsid w:val="007A397A"/>
    <w:rsid w:val="007A3B7C"/>
    <w:rsid w:val="007B2C31"/>
    <w:rsid w:val="007B38A2"/>
    <w:rsid w:val="007B39EE"/>
    <w:rsid w:val="007B6217"/>
    <w:rsid w:val="007B7F20"/>
    <w:rsid w:val="007C03A2"/>
    <w:rsid w:val="007C0503"/>
    <w:rsid w:val="007C37E8"/>
    <w:rsid w:val="007C4B8D"/>
    <w:rsid w:val="007C6E82"/>
    <w:rsid w:val="007C6F2D"/>
    <w:rsid w:val="007C7F4F"/>
    <w:rsid w:val="007E503C"/>
    <w:rsid w:val="007E67E5"/>
    <w:rsid w:val="007F0FED"/>
    <w:rsid w:val="007F3DD7"/>
    <w:rsid w:val="007F3DE4"/>
    <w:rsid w:val="007F4D36"/>
    <w:rsid w:val="007F77CF"/>
    <w:rsid w:val="0080132C"/>
    <w:rsid w:val="008018E4"/>
    <w:rsid w:val="00805D89"/>
    <w:rsid w:val="008106E0"/>
    <w:rsid w:val="00811281"/>
    <w:rsid w:val="0081197E"/>
    <w:rsid w:val="008154A5"/>
    <w:rsid w:val="00815BC3"/>
    <w:rsid w:val="008202F1"/>
    <w:rsid w:val="0082083B"/>
    <w:rsid w:val="00825127"/>
    <w:rsid w:val="00830E9F"/>
    <w:rsid w:val="00833FDB"/>
    <w:rsid w:val="008364AB"/>
    <w:rsid w:val="00837A3B"/>
    <w:rsid w:val="008544AF"/>
    <w:rsid w:val="00855218"/>
    <w:rsid w:val="00857C84"/>
    <w:rsid w:val="00857D0D"/>
    <w:rsid w:val="00857EBA"/>
    <w:rsid w:val="00862476"/>
    <w:rsid w:val="00863C4A"/>
    <w:rsid w:val="008661DE"/>
    <w:rsid w:val="008703FC"/>
    <w:rsid w:val="00871817"/>
    <w:rsid w:val="00877D7D"/>
    <w:rsid w:val="00881B33"/>
    <w:rsid w:val="00882FB6"/>
    <w:rsid w:val="0088506B"/>
    <w:rsid w:val="008864A4"/>
    <w:rsid w:val="00891612"/>
    <w:rsid w:val="00892CDC"/>
    <w:rsid w:val="008A6ECF"/>
    <w:rsid w:val="008A7CB6"/>
    <w:rsid w:val="008B109F"/>
    <w:rsid w:val="008B1DC7"/>
    <w:rsid w:val="008B4A0C"/>
    <w:rsid w:val="008B4CEF"/>
    <w:rsid w:val="008B64F9"/>
    <w:rsid w:val="008C18BE"/>
    <w:rsid w:val="008D61E4"/>
    <w:rsid w:val="008D66A3"/>
    <w:rsid w:val="008D70C5"/>
    <w:rsid w:val="008E26EB"/>
    <w:rsid w:val="008E619D"/>
    <w:rsid w:val="008E6971"/>
    <w:rsid w:val="008F1941"/>
    <w:rsid w:val="008F3AE6"/>
    <w:rsid w:val="008F7E45"/>
    <w:rsid w:val="00901E94"/>
    <w:rsid w:val="009054F0"/>
    <w:rsid w:val="009117B4"/>
    <w:rsid w:val="00912E0A"/>
    <w:rsid w:val="00913F5D"/>
    <w:rsid w:val="009173DC"/>
    <w:rsid w:val="009202F8"/>
    <w:rsid w:val="00923FC7"/>
    <w:rsid w:val="0092549E"/>
    <w:rsid w:val="009308B0"/>
    <w:rsid w:val="009379D5"/>
    <w:rsid w:val="00942BD0"/>
    <w:rsid w:val="00950721"/>
    <w:rsid w:val="00950C88"/>
    <w:rsid w:val="00950CE4"/>
    <w:rsid w:val="00951F98"/>
    <w:rsid w:val="009615A2"/>
    <w:rsid w:val="009631F6"/>
    <w:rsid w:val="009710BC"/>
    <w:rsid w:val="009734C3"/>
    <w:rsid w:val="00975508"/>
    <w:rsid w:val="00980481"/>
    <w:rsid w:val="00981E25"/>
    <w:rsid w:val="009879FB"/>
    <w:rsid w:val="00996EC9"/>
    <w:rsid w:val="009A1ACD"/>
    <w:rsid w:val="009A3D43"/>
    <w:rsid w:val="009A76CA"/>
    <w:rsid w:val="009B09A4"/>
    <w:rsid w:val="009B3917"/>
    <w:rsid w:val="009B48A8"/>
    <w:rsid w:val="009B7165"/>
    <w:rsid w:val="009B7BDB"/>
    <w:rsid w:val="009C15AF"/>
    <w:rsid w:val="009D2714"/>
    <w:rsid w:val="009D2E75"/>
    <w:rsid w:val="009D6E71"/>
    <w:rsid w:val="009E546B"/>
    <w:rsid w:val="00A00148"/>
    <w:rsid w:val="00A004DF"/>
    <w:rsid w:val="00A073D2"/>
    <w:rsid w:val="00A20618"/>
    <w:rsid w:val="00A30456"/>
    <w:rsid w:val="00A3097C"/>
    <w:rsid w:val="00A33FD5"/>
    <w:rsid w:val="00A36618"/>
    <w:rsid w:val="00A4197A"/>
    <w:rsid w:val="00A47287"/>
    <w:rsid w:val="00A5109E"/>
    <w:rsid w:val="00A519EC"/>
    <w:rsid w:val="00A51E9C"/>
    <w:rsid w:val="00A53390"/>
    <w:rsid w:val="00A54068"/>
    <w:rsid w:val="00A5537D"/>
    <w:rsid w:val="00A64EA1"/>
    <w:rsid w:val="00A73597"/>
    <w:rsid w:val="00A77380"/>
    <w:rsid w:val="00A80630"/>
    <w:rsid w:val="00A80775"/>
    <w:rsid w:val="00A80A71"/>
    <w:rsid w:val="00A854A9"/>
    <w:rsid w:val="00A90F4D"/>
    <w:rsid w:val="00A92241"/>
    <w:rsid w:val="00A928AE"/>
    <w:rsid w:val="00A938ED"/>
    <w:rsid w:val="00A94E28"/>
    <w:rsid w:val="00A97BFB"/>
    <w:rsid w:val="00AA117A"/>
    <w:rsid w:val="00AA2335"/>
    <w:rsid w:val="00AA332A"/>
    <w:rsid w:val="00AA4455"/>
    <w:rsid w:val="00AA4944"/>
    <w:rsid w:val="00AA5B9C"/>
    <w:rsid w:val="00AB17EA"/>
    <w:rsid w:val="00AB4CF6"/>
    <w:rsid w:val="00AC3E5D"/>
    <w:rsid w:val="00AD0A30"/>
    <w:rsid w:val="00AD4D6C"/>
    <w:rsid w:val="00AE4064"/>
    <w:rsid w:val="00AE4775"/>
    <w:rsid w:val="00AE7961"/>
    <w:rsid w:val="00AF1045"/>
    <w:rsid w:val="00AF17E1"/>
    <w:rsid w:val="00AF4426"/>
    <w:rsid w:val="00B00B93"/>
    <w:rsid w:val="00B0666D"/>
    <w:rsid w:val="00B120B6"/>
    <w:rsid w:val="00B12EF7"/>
    <w:rsid w:val="00B14768"/>
    <w:rsid w:val="00B20AB1"/>
    <w:rsid w:val="00B27EF4"/>
    <w:rsid w:val="00B30DFA"/>
    <w:rsid w:val="00B333D3"/>
    <w:rsid w:val="00B37A56"/>
    <w:rsid w:val="00B40C30"/>
    <w:rsid w:val="00B40F57"/>
    <w:rsid w:val="00B54883"/>
    <w:rsid w:val="00B56151"/>
    <w:rsid w:val="00B57FDE"/>
    <w:rsid w:val="00B657A8"/>
    <w:rsid w:val="00B664FC"/>
    <w:rsid w:val="00B675BC"/>
    <w:rsid w:val="00B70B97"/>
    <w:rsid w:val="00B71135"/>
    <w:rsid w:val="00B801E0"/>
    <w:rsid w:val="00B8480E"/>
    <w:rsid w:val="00B854D8"/>
    <w:rsid w:val="00B85E11"/>
    <w:rsid w:val="00BA10EA"/>
    <w:rsid w:val="00BA57BA"/>
    <w:rsid w:val="00BB2A35"/>
    <w:rsid w:val="00BC234C"/>
    <w:rsid w:val="00BC5D94"/>
    <w:rsid w:val="00BC6BC4"/>
    <w:rsid w:val="00BC70FD"/>
    <w:rsid w:val="00BC74E8"/>
    <w:rsid w:val="00BC7A54"/>
    <w:rsid w:val="00BD6DE6"/>
    <w:rsid w:val="00BD7A52"/>
    <w:rsid w:val="00BE61C0"/>
    <w:rsid w:val="00BF3BAB"/>
    <w:rsid w:val="00BF590A"/>
    <w:rsid w:val="00C05BFE"/>
    <w:rsid w:val="00C14F34"/>
    <w:rsid w:val="00C167CD"/>
    <w:rsid w:val="00C21006"/>
    <w:rsid w:val="00C2337C"/>
    <w:rsid w:val="00C31E3E"/>
    <w:rsid w:val="00C32808"/>
    <w:rsid w:val="00C33C6D"/>
    <w:rsid w:val="00C4554C"/>
    <w:rsid w:val="00C51617"/>
    <w:rsid w:val="00C538C1"/>
    <w:rsid w:val="00C53EF2"/>
    <w:rsid w:val="00C53F44"/>
    <w:rsid w:val="00C555F7"/>
    <w:rsid w:val="00C55AEF"/>
    <w:rsid w:val="00C619BB"/>
    <w:rsid w:val="00C649BA"/>
    <w:rsid w:val="00C6736D"/>
    <w:rsid w:val="00C67E49"/>
    <w:rsid w:val="00C7408B"/>
    <w:rsid w:val="00C75E22"/>
    <w:rsid w:val="00C760E3"/>
    <w:rsid w:val="00C96721"/>
    <w:rsid w:val="00CA2FC9"/>
    <w:rsid w:val="00CA4783"/>
    <w:rsid w:val="00CB2BF4"/>
    <w:rsid w:val="00CB4F2B"/>
    <w:rsid w:val="00CB6440"/>
    <w:rsid w:val="00CB77F6"/>
    <w:rsid w:val="00CC06D5"/>
    <w:rsid w:val="00CC2518"/>
    <w:rsid w:val="00CC2734"/>
    <w:rsid w:val="00CC497B"/>
    <w:rsid w:val="00CC64F6"/>
    <w:rsid w:val="00CD2B87"/>
    <w:rsid w:val="00CD7305"/>
    <w:rsid w:val="00CE41EF"/>
    <w:rsid w:val="00CF3D02"/>
    <w:rsid w:val="00CF539D"/>
    <w:rsid w:val="00D02DC3"/>
    <w:rsid w:val="00D06E8C"/>
    <w:rsid w:val="00D1092D"/>
    <w:rsid w:val="00D1240C"/>
    <w:rsid w:val="00D12BA7"/>
    <w:rsid w:val="00D14981"/>
    <w:rsid w:val="00D15240"/>
    <w:rsid w:val="00D1527C"/>
    <w:rsid w:val="00D17A6F"/>
    <w:rsid w:val="00D17AD9"/>
    <w:rsid w:val="00D3128D"/>
    <w:rsid w:val="00D322F4"/>
    <w:rsid w:val="00D32AA4"/>
    <w:rsid w:val="00D3469F"/>
    <w:rsid w:val="00D3752C"/>
    <w:rsid w:val="00D44585"/>
    <w:rsid w:val="00D50CDB"/>
    <w:rsid w:val="00D532DA"/>
    <w:rsid w:val="00D53395"/>
    <w:rsid w:val="00D53A71"/>
    <w:rsid w:val="00D54BCF"/>
    <w:rsid w:val="00D55584"/>
    <w:rsid w:val="00D55615"/>
    <w:rsid w:val="00D60D1B"/>
    <w:rsid w:val="00D617ED"/>
    <w:rsid w:val="00D627F2"/>
    <w:rsid w:val="00D71142"/>
    <w:rsid w:val="00D73995"/>
    <w:rsid w:val="00D7583F"/>
    <w:rsid w:val="00D80F74"/>
    <w:rsid w:val="00D87C85"/>
    <w:rsid w:val="00D91187"/>
    <w:rsid w:val="00D9142A"/>
    <w:rsid w:val="00D9735F"/>
    <w:rsid w:val="00D97B1C"/>
    <w:rsid w:val="00DA481B"/>
    <w:rsid w:val="00DA5411"/>
    <w:rsid w:val="00DA6959"/>
    <w:rsid w:val="00DB2A93"/>
    <w:rsid w:val="00DB3E39"/>
    <w:rsid w:val="00DC50EA"/>
    <w:rsid w:val="00DC535C"/>
    <w:rsid w:val="00DC64CB"/>
    <w:rsid w:val="00DD51D0"/>
    <w:rsid w:val="00DD5459"/>
    <w:rsid w:val="00DD6EC9"/>
    <w:rsid w:val="00DE0CF9"/>
    <w:rsid w:val="00DF372B"/>
    <w:rsid w:val="00E03A99"/>
    <w:rsid w:val="00E06A44"/>
    <w:rsid w:val="00E128DD"/>
    <w:rsid w:val="00E137D1"/>
    <w:rsid w:val="00E17A48"/>
    <w:rsid w:val="00E30145"/>
    <w:rsid w:val="00E35909"/>
    <w:rsid w:val="00E421CA"/>
    <w:rsid w:val="00E47AC5"/>
    <w:rsid w:val="00E47CAB"/>
    <w:rsid w:val="00E542AF"/>
    <w:rsid w:val="00E600F1"/>
    <w:rsid w:val="00E60DFA"/>
    <w:rsid w:val="00E63254"/>
    <w:rsid w:val="00E67C22"/>
    <w:rsid w:val="00E70D59"/>
    <w:rsid w:val="00E725DD"/>
    <w:rsid w:val="00E73AEC"/>
    <w:rsid w:val="00E75EE8"/>
    <w:rsid w:val="00E77CE1"/>
    <w:rsid w:val="00E80BFE"/>
    <w:rsid w:val="00E817FC"/>
    <w:rsid w:val="00E82188"/>
    <w:rsid w:val="00E833E3"/>
    <w:rsid w:val="00E8475B"/>
    <w:rsid w:val="00E90061"/>
    <w:rsid w:val="00E90BA5"/>
    <w:rsid w:val="00E956D8"/>
    <w:rsid w:val="00EA0B2B"/>
    <w:rsid w:val="00EA3650"/>
    <w:rsid w:val="00EA37BC"/>
    <w:rsid w:val="00EA6142"/>
    <w:rsid w:val="00EA72BA"/>
    <w:rsid w:val="00EC1192"/>
    <w:rsid w:val="00EC3107"/>
    <w:rsid w:val="00EC32BC"/>
    <w:rsid w:val="00EC4889"/>
    <w:rsid w:val="00EC7361"/>
    <w:rsid w:val="00EE6B3D"/>
    <w:rsid w:val="00EF14CA"/>
    <w:rsid w:val="00F01BA9"/>
    <w:rsid w:val="00F020C3"/>
    <w:rsid w:val="00F079F6"/>
    <w:rsid w:val="00F07C75"/>
    <w:rsid w:val="00F07E02"/>
    <w:rsid w:val="00F07E82"/>
    <w:rsid w:val="00F115F0"/>
    <w:rsid w:val="00F119C3"/>
    <w:rsid w:val="00F16D92"/>
    <w:rsid w:val="00F2001D"/>
    <w:rsid w:val="00F21243"/>
    <w:rsid w:val="00F24E42"/>
    <w:rsid w:val="00F304C0"/>
    <w:rsid w:val="00F33C8D"/>
    <w:rsid w:val="00F34206"/>
    <w:rsid w:val="00F442CA"/>
    <w:rsid w:val="00F5307D"/>
    <w:rsid w:val="00F56C6E"/>
    <w:rsid w:val="00F6318B"/>
    <w:rsid w:val="00F67778"/>
    <w:rsid w:val="00F76872"/>
    <w:rsid w:val="00F77968"/>
    <w:rsid w:val="00F83F92"/>
    <w:rsid w:val="00F8625F"/>
    <w:rsid w:val="00F90570"/>
    <w:rsid w:val="00F90594"/>
    <w:rsid w:val="00F90C7F"/>
    <w:rsid w:val="00F91861"/>
    <w:rsid w:val="00FA3898"/>
    <w:rsid w:val="00FA40A6"/>
    <w:rsid w:val="00FA4345"/>
    <w:rsid w:val="00FB4972"/>
    <w:rsid w:val="00FB5070"/>
    <w:rsid w:val="00FD08BB"/>
    <w:rsid w:val="00FD3217"/>
    <w:rsid w:val="00FD3B11"/>
    <w:rsid w:val="00FE22B9"/>
    <w:rsid w:val="00FF187F"/>
    <w:rsid w:val="00FF7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F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8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8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1710"/>
    <w:pPr>
      <w:ind w:leftChars="200" w:left="480"/>
    </w:pPr>
  </w:style>
  <w:style w:type="paragraph" w:styleId="a5">
    <w:name w:val="header"/>
    <w:basedOn w:val="a"/>
    <w:link w:val="a6"/>
    <w:uiPriority w:val="99"/>
    <w:unhideWhenUsed/>
    <w:rsid w:val="00041ED8"/>
    <w:pPr>
      <w:tabs>
        <w:tab w:val="center" w:pos="4153"/>
        <w:tab w:val="right" w:pos="8306"/>
      </w:tabs>
      <w:snapToGrid w:val="0"/>
    </w:pPr>
    <w:rPr>
      <w:sz w:val="20"/>
      <w:szCs w:val="20"/>
    </w:rPr>
  </w:style>
  <w:style w:type="character" w:customStyle="1" w:styleId="a6">
    <w:name w:val="頁首 字元"/>
    <w:basedOn w:val="a0"/>
    <w:link w:val="a5"/>
    <w:uiPriority w:val="99"/>
    <w:rsid w:val="00041ED8"/>
    <w:rPr>
      <w:sz w:val="20"/>
      <w:szCs w:val="20"/>
    </w:rPr>
  </w:style>
  <w:style w:type="paragraph" w:styleId="a7">
    <w:name w:val="footer"/>
    <w:basedOn w:val="a"/>
    <w:link w:val="a8"/>
    <w:uiPriority w:val="99"/>
    <w:unhideWhenUsed/>
    <w:rsid w:val="00041ED8"/>
    <w:pPr>
      <w:tabs>
        <w:tab w:val="center" w:pos="4153"/>
        <w:tab w:val="right" w:pos="8306"/>
      </w:tabs>
      <w:snapToGrid w:val="0"/>
    </w:pPr>
    <w:rPr>
      <w:sz w:val="20"/>
      <w:szCs w:val="20"/>
    </w:rPr>
  </w:style>
  <w:style w:type="character" w:customStyle="1" w:styleId="a8">
    <w:name w:val="頁尾 字元"/>
    <w:basedOn w:val="a0"/>
    <w:link w:val="a7"/>
    <w:uiPriority w:val="99"/>
    <w:rsid w:val="00041ED8"/>
    <w:rPr>
      <w:sz w:val="20"/>
      <w:szCs w:val="20"/>
    </w:rPr>
  </w:style>
  <w:style w:type="paragraph" w:styleId="a9">
    <w:name w:val="Balloon Text"/>
    <w:basedOn w:val="a"/>
    <w:link w:val="aa"/>
    <w:uiPriority w:val="99"/>
    <w:semiHidden/>
    <w:unhideWhenUsed/>
    <w:rsid w:val="0019678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6788"/>
    <w:rPr>
      <w:rFonts w:asciiTheme="majorHAnsi" w:eastAsiaTheme="majorEastAsia" w:hAnsiTheme="majorHAnsi" w:cstheme="majorBidi"/>
      <w:sz w:val="18"/>
      <w:szCs w:val="18"/>
    </w:rPr>
  </w:style>
  <w:style w:type="character" w:styleId="ab">
    <w:name w:val="Hyperlink"/>
    <w:basedOn w:val="a0"/>
    <w:uiPriority w:val="99"/>
    <w:unhideWhenUsed/>
    <w:rsid w:val="00056D29"/>
    <w:rPr>
      <w:color w:val="0563C1" w:themeColor="hyperlink"/>
      <w:u w:val="single"/>
    </w:rPr>
  </w:style>
  <w:style w:type="character" w:styleId="ac">
    <w:name w:val="FollowedHyperlink"/>
    <w:basedOn w:val="a0"/>
    <w:uiPriority w:val="99"/>
    <w:semiHidden/>
    <w:unhideWhenUsed/>
    <w:rsid w:val="00056D29"/>
    <w:rPr>
      <w:color w:val="954F72" w:themeColor="followedHyperlink"/>
      <w:u w:val="single"/>
    </w:rPr>
  </w:style>
  <w:style w:type="character" w:styleId="ad">
    <w:name w:val="annotation reference"/>
    <w:basedOn w:val="a0"/>
    <w:uiPriority w:val="99"/>
    <w:semiHidden/>
    <w:unhideWhenUsed/>
    <w:rsid w:val="008364AB"/>
    <w:rPr>
      <w:sz w:val="18"/>
      <w:szCs w:val="18"/>
    </w:rPr>
  </w:style>
  <w:style w:type="paragraph" w:styleId="ae">
    <w:name w:val="annotation text"/>
    <w:basedOn w:val="a"/>
    <w:link w:val="af"/>
    <w:uiPriority w:val="99"/>
    <w:semiHidden/>
    <w:unhideWhenUsed/>
    <w:rsid w:val="008364AB"/>
  </w:style>
  <w:style w:type="character" w:customStyle="1" w:styleId="af">
    <w:name w:val="註解文字 字元"/>
    <w:basedOn w:val="a0"/>
    <w:link w:val="ae"/>
    <w:uiPriority w:val="99"/>
    <w:semiHidden/>
    <w:rsid w:val="008364AB"/>
  </w:style>
  <w:style w:type="paragraph" w:styleId="af0">
    <w:name w:val="annotation subject"/>
    <w:basedOn w:val="ae"/>
    <w:next w:val="ae"/>
    <w:link w:val="af1"/>
    <w:uiPriority w:val="99"/>
    <w:semiHidden/>
    <w:unhideWhenUsed/>
    <w:rsid w:val="008364AB"/>
    <w:rPr>
      <w:b/>
      <w:bCs/>
    </w:rPr>
  </w:style>
  <w:style w:type="character" w:customStyle="1" w:styleId="af1">
    <w:name w:val="註解主旨 字元"/>
    <w:basedOn w:val="af"/>
    <w:link w:val="af0"/>
    <w:uiPriority w:val="99"/>
    <w:semiHidden/>
    <w:rsid w:val="008364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8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8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1710"/>
    <w:pPr>
      <w:ind w:leftChars="200" w:left="480"/>
    </w:pPr>
  </w:style>
  <w:style w:type="paragraph" w:styleId="a5">
    <w:name w:val="header"/>
    <w:basedOn w:val="a"/>
    <w:link w:val="a6"/>
    <w:uiPriority w:val="99"/>
    <w:unhideWhenUsed/>
    <w:rsid w:val="00041ED8"/>
    <w:pPr>
      <w:tabs>
        <w:tab w:val="center" w:pos="4153"/>
        <w:tab w:val="right" w:pos="8306"/>
      </w:tabs>
      <w:snapToGrid w:val="0"/>
    </w:pPr>
    <w:rPr>
      <w:sz w:val="20"/>
      <w:szCs w:val="20"/>
    </w:rPr>
  </w:style>
  <w:style w:type="character" w:customStyle="1" w:styleId="a6">
    <w:name w:val="頁首 字元"/>
    <w:basedOn w:val="a0"/>
    <w:link w:val="a5"/>
    <w:uiPriority w:val="99"/>
    <w:rsid w:val="00041ED8"/>
    <w:rPr>
      <w:sz w:val="20"/>
      <w:szCs w:val="20"/>
    </w:rPr>
  </w:style>
  <w:style w:type="paragraph" w:styleId="a7">
    <w:name w:val="footer"/>
    <w:basedOn w:val="a"/>
    <w:link w:val="a8"/>
    <w:uiPriority w:val="99"/>
    <w:unhideWhenUsed/>
    <w:rsid w:val="00041ED8"/>
    <w:pPr>
      <w:tabs>
        <w:tab w:val="center" w:pos="4153"/>
        <w:tab w:val="right" w:pos="8306"/>
      </w:tabs>
      <w:snapToGrid w:val="0"/>
    </w:pPr>
    <w:rPr>
      <w:sz w:val="20"/>
      <w:szCs w:val="20"/>
    </w:rPr>
  </w:style>
  <w:style w:type="character" w:customStyle="1" w:styleId="a8">
    <w:name w:val="頁尾 字元"/>
    <w:basedOn w:val="a0"/>
    <w:link w:val="a7"/>
    <w:uiPriority w:val="99"/>
    <w:rsid w:val="00041ED8"/>
    <w:rPr>
      <w:sz w:val="20"/>
      <w:szCs w:val="20"/>
    </w:rPr>
  </w:style>
  <w:style w:type="paragraph" w:styleId="a9">
    <w:name w:val="Balloon Text"/>
    <w:basedOn w:val="a"/>
    <w:link w:val="aa"/>
    <w:uiPriority w:val="99"/>
    <w:semiHidden/>
    <w:unhideWhenUsed/>
    <w:rsid w:val="0019678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6788"/>
    <w:rPr>
      <w:rFonts w:asciiTheme="majorHAnsi" w:eastAsiaTheme="majorEastAsia" w:hAnsiTheme="majorHAnsi" w:cstheme="majorBidi"/>
      <w:sz w:val="18"/>
      <w:szCs w:val="18"/>
    </w:rPr>
  </w:style>
  <w:style w:type="character" w:styleId="ab">
    <w:name w:val="Hyperlink"/>
    <w:basedOn w:val="a0"/>
    <w:uiPriority w:val="99"/>
    <w:unhideWhenUsed/>
    <w:rsid w:val="00056D29"/>
    <w:rPr>
      <w:color w:val="0563C1" w:themeColor="hyperlink"/>
      <w:u w:val="single"/>
    </w:rPr>
  </w:style>
  <w:style w:type="character" w:styleId="ac">
    <w:name w:val="FollowedHyperlink"/>
    <w:basedOn w:val="a0"/>
    <w:uiPriority w:val="99"/>
    <w:semiHidden/>
    <w:unhideWhenUsed/>
    <w:rsid w:val="00056D29"/>
    <w:rPr>
      <w:color w:val="954F72" w:themeColor="followedHyperlink"/>
      <w:u w:val="single"/>
    </w:rPr>
  </w:style>
  <w:style w:type="character" w:styleId="ad">
    <w:name w:val="annotation reference"/>
    <w:basedOn w:val="a0"/>
    <w:uiPriority w:val="99"/>
    <w:semiHidden/>
    <w:unhideWhenUsed/>
    <w:rsid w:val="008364AB"/>
    <w:rPr>
      <w:sz w:val="18"/>
      <w:szCs w:val="18"/>
    </w:rPr>
  </w:style>
  <w:style w:type="paragraph" w:styleId="ae">
    <w:name w:val="annotation text"/>
    <w:basedOn w:val="a"/>
    <w:link w:val="af"/>
    <w:uiPriority w:val="99"/>
    <w:semiHidden/>
    <w:unhideWhenUsed/>
    <w:rsid w:val="008364AB"/>
  </w:style>
  <w:style w:type="character" w:customStyle="1" w:styleId="af">
    <w:name w:val="註解文字 字元"/>
    <w:basedOn w:val="a0"/>
    <w:link w:val="ae"/>
    <w:uiPriority w:val="99"/>
    <w:semiHidden/>
    <w:rsid w:val="008364AB"/>
  </w:style>
  <w:style w:type="paragraph" w:styleId="af0">
    <w:name w:val="annotation subject"/>
    <w:basedOn w:val="ae"/>
    <w:next w:val="ae"/>
    <w:link w:val="af1"/>
    <w:uiPriority w:val="99"/>
    <w:semiHidden/>
    <w:unhideWhenUsed/>
    <w:rsid w:val="008364AB"/>
    <w:rPr>
      <w:b/>
      <w:bCs/>
    </w:rPr>
  </w:style>
  <w:style w:type="character" w:customStyle="1" w:styleId="af1">
    <w:name w:val="註解主旨 字元"/>
    <w:basedOn w:val="af"/>
    <w:link w:val="af0"/>
    <w:uiPriority w:val="99"/>
    <w:semiHidden/>
    <w:rsid w:val="00836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8394">
      <w:bodyDiv w:val="1"/>
      <w:marLeft w:val="0"/>
      <w:marRight w:val="0"/>
      <w:marTop w:val="0"/>
      <w:marBottom w:val="0"/>
      <w:divBdr>
        <w:top w:val="none" w:sz="0" w:space="0" w:color="auto"/>
        <w:left w:val="none" w:sz="0" w:space="0" w:color="auto"/>
        <w:bottom w:val="none" w:sz="0" w:space="0" w:color="auto"/>
        <w:right w:val="none" w:sz="0" w:space="0" w:color="auto"/>
      </w:divBdr>
    </w:div>
    <w:div w:id="698630181">
      <w:bodyDiv w:val="1"/>
      <w:marLeft w:val="0"/>
      <w:marRight w:val="0"/>
      <w:marTop w:val="0"/>
      <w:marBottom w:val="0"/>
      <w:divBdr>
        <w:top w:val="none" w:sz="0" w:space="0" w:color="auto"/>
        <w:left w:val="none" w:sz="0" w:space="0" w:color="auto"/>
        <w:bottom w:val="none" w:sz="0" w:space="0" w:color="auto"/>
        <w:right w:val="none" w:sz="0" w:space="0" w:color="auto"/>
      </w:divBdr>
    </w:div>
    <w:div w:id="1084031619">
      <w:bodyDiv w:val="1"/>
      <w:marLeft w:val="0"/>
      <w:marRight w:val="0"/>
      <w:marTop w:val="0"/>
      <w:marBottom w:val="0"/>
      <w:divBdr>
        <w:top w:val="none" w:sz="0" w:space="0" w:color="auto"/>
        <w:left w:val="none" w:sz="0" w:space="0" w:color="auto"/>
        <w:bottom w:val="none" w:sz="0" w:space="0" w:color="auto"/>
        <w:right w:val="none" w:sz="0" w:space="0" w:color="auto"/>
      </w:divBdr>
    </w:div>
    <w:div w:id="1223835831">
      <w:bodyDiv w:val="1"/>
      <w:marLeft w:val="0"/>
      <w:marRight w:val="0"/>
      <w:marTop w:val="0"/>
      <w:marBottom w:val="0"/>
      <w:divBdr>
        <w:top w:val="none" w:sz="0" w:space="0" w:color="auto"/>
        <w:left w:val="none" w:sz="0" w:space="0" w:color="auto"/>
        <w:bottom w:val="none" w:sz="0" w:space="0" w:color="auto"/>
        <w:right w:val="none" w:sz="0" w:space="0" w:color="auto"/>
      </w:divBdr>
    </w:div>
    <w:div w:id="1253734887">
      <w:bodyDiv w:val="1"/>
      <w:marLeft w:val="0"/>
      <w:marRight w:val="0"/>
      <w:marTop w:val="0"/>
      <w:marBottom w:val="0"/>
      <w:divBdr>
        <w:top w:val="none" w:sz="0" w:space="0" w:color="auto"/>
        <w:left w:val="none" w:sz="0" w:space="0" w:color="auto"/>
        <w:bottom w:val="none" w:sz="0" w:space="0" w:color="auto"/>
        <w:right w:val="none" w:sz="0" w:space="0" w:color="auto"/>
      </w:divBdr>
    </w:div>
    <w:div w:id="1657758747">
      <w:bodyDiv w:val="1"/>
      <w:marLeft w:val="0"/>
      <w:marRight w:val="0"/>
      <w:marTop w:val="0"/>
      <w:marBottom w:val="0"/>
      <w:divBdr>
        <w:top w:val="none" w:sz="0" w:space="0" w:color="auto"/>
        <w:left w:val="none" w:sz="0" w:space="0" w:color="auto"/>
        <w:bottom w:val="none" w:sz="0" w:space="0" w:color="auto"/>
        <w:right w:val="none" w:sz="0" w:space="0" w:color="auto"/>
      </w:divBdr>
    </w:div>
    <w:div w:id="1804155543">
      <w:bodyDiv w:val="1"/>
      <w:marLeft w:val="0"/>
      <w:marRight w:val="0"/>
      <w:marTop w:val="0"/>
      <w:marBottom w:val="0"/>
      <w:divBdr>
        <w:top w:val="none" w:sz="0" w:space="0" w:color="auto"/>
        <w:left w:val="none" w:sz="0" w:space="0" w:color="auto"/>
        <w:bottom w:val="none" w:sz="0" w:space="0" w:color="auto"/>
        <w:right w:val="none" w:sz="0" w:space="0" w:color="auto"/>
      </w:divBdr>
    </w:div>
    <w:div w:id="1886602351">
      <w:bodyDiv w:val="1"/>
      <w:marLeft w:val="0"/>
      <w:marRight w:val="0"/>
      <w:marTop w:val="0"/>
      <w:marBottom w:val="0"/>
      <w:divBdr>
        <w:top w:val="none" w:sz="0" w:space="0" w:color="auto"/>
        <w:left w:val="none" w:sz="0" w:space="0" w:color="auto"/>
        <w:bottom w:val="none" w:sz="0" w:space="0" w:color="auto"/>
        <w:right w:val="none" w:sz="0" w:space="0" w:color="auto"/>
      </w:divBdr>
    </w:div>
    <w:div w:id="19274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BA43-1F89-48ED-AE4A-71CAAD80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cp:lastPrinted>2018-09-19T06:50:00Z</cp:lastPrinted>
  <dcterms:created xsi:type="dcterms:W3CDTF">2018-10-23T00:38:00Z</dcterms:created>
  <dcterms:modified xsi:type="dcterms:W3CDTF">2018-10-31T01:58:00Z</dcterms:modified>
</cp:coreProperties>
</file>