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62E2" w14:textId="2689B81C" w:rsidR="00687A07" w:rsidRDefault="00687A07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bookmarkStart w:id="0" w:name="_GoBack"/>
      <w:bookmarkEnd w:id="0"/>
      <w:r>
        <w:rPr>
          <w:rFonts w:ascii="Noto Sans CJK TC Bold" w:eastAsia="Noto Sans CJK TC Bold" w:hAnsi="Noto Sans CJK TC Bold" w:hint="eastAsia"/>
          <w:sz w:val="44"/>
        </w:rPr>
        <w:t>2018小琉球海洋牧民產業系列活動</w:t>
      </w:r>
    </w:p>
    <w:p w14:paraId="7DEEEA1C" w14:textId="39B4FEB6" w:rsidR="00421F50" w:rsidRPr="00871019" w:rsidRDefault="00421F50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r w:rsidRPr="00871019">
        <w:rPr>
          <w:rFonts w:ascii="Noto Sans CJK TC Bold" w:eastAsia="Noto Sans CJK TC Bold" w:hAnsi="Noto Sans CJK TC Bold" w:hint="eastAsia"/>
          <w:sz w:val="44"/>
        </w:rPr>
        <w:t>環球健康有GO行</w:t>
      </w:r>
    </w:p>
    <w:p w14:paraId="51982CA8" w14:textId="77777777" w:rsidR="00421F50" w:rsidRPr="00871019" w:rsidRDefault="00421F50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r w:rsidRPr="00871019">
        <w:rPr>
          <w:rFonts w:ascii="Noto Sans CJK TC Bold" w:eastAsia="Noto Sans CJK TC Bold" w:hAnsi="Noto Sans CJK TC Bold" w:hint="eastAsia"/>
          <w:sz w:val="44"/>
        </w:rPr>
        <w:t>【</w:t>
      </w:r>
      <w:r>
        <w:rPr>
          <w:rFonts w:ascii="Noto Sans CJK TC Bold" w:eastAsia="Noto Sans CJK TC Bold" w:hAnsi="Noto Sans CJK TC Bold" w:hint="eastAsia"/>
          <w:sz w:val="44"/>
        </w:rPr>
        <w:t>家長同意書</w:t>
      </w:r>
      <w:r w:rsidRPr="00871019">
        <w:rPr>
          <w:rFonts w:ascii="Noto Sans CJK TC Bold" w:eastAsia="Noto Sans CJK TC Bold" w:hAnsi="Noto Sans CJK TC Bold" w:hint="eastAsia"/>
          <w:sz w:val="44"/>
        </w:rPr>
        <w:t>】</w:t>
      </w:r>
    </w:p>
    <w:p w14:paraId="55F605DE" w14:textId="7AFFE265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活動時間：</w:t>
      </w:r>
      <w:r w:rsidR="00BA620D">
        <w:rPr>
          <w:rFonts w:ascii="Noto Sans CJK TC Bold" w:eastAsia="Noto Sans CJK TC Bold" w:hAnsi="Noto Sans CJK TC Bold" w:hint="eastAsia"/>
          <w:color w:val="000000" w:themeColor="text1"/>
          <w:szCs w:val="24"/>
        </w:rPr>
        <w:t>107年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11月</w:t>
      </w:r>
      <w:r w:rsidR="00D90DA7">
        <w:rPr>
          <w:rFonts w:ascii="Noto Sans CJK TC Bold" w:eastAsia="Noto Sans CJK TC Bold" w:hAnsi="Noto Sans CJK TC Bold"/>
          <w:color w:val="000000" w:themeColor="text1"/>
          <w:szCs w:val="24"/>
        </w:rPr>
        <w:t>03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日(星期六)13：00~1</w:t>
      </w:r>
      <w:r w:rsidR="005F618F">
        <w:rPr>
          <w:rFonts w:ascii="Noto Sans CJK TC Bold" w:eastAsia="Noto Sans CJK TC Bold" w:hAnsi="Noto Sans CJK TC Bold" w:hint="eastAsia"/>
          <w:color w:val="000000" w:themeColor="text1"/>
          <w:szCs w:val="24"/>
        </w:rPr>
        <w:t>8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：</w:t>
      </w:r>
      <w:r w:rsidR="005F618F">
        <w:rPr>
          <w:rFonts w:ascii="Noto Sans CJK TC Bold" w:eastAsia="Noto Sans CJK TC Bold" w:hAnsi="Noto Sans CJK TC Bold" w:hint="eastAsia"/>
          <w:color w:val="000000" w:themeColor="text1"/>
          <w:szCs w:val="24"/>
        </w:rPr>
        <w:t>3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0</w:t>
      </w:r>
    </w:p>
    <w:p w14:paraId="5A4BF182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活動地點：白沙觀光港</w:t>
      </w:r>
    </w:p>
    <w:p w14:paraId="2E7CFC97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 xml:space="preserve">活動性質：健行活動 </w:t>
      </w:r>
    </w:p>
    <w:p w14:paraId="0BF30A12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活動對象：遊客與鄉親，不限男女，未滿18歲者須經家長同意簽署家長同意書後，始可報名。未滿14歲者須由家長全程陪同。</w:t>
      </w:r>
    </w:p>
    <w:p w14:paraId="05D60685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活動內容：</w:t>
      </w:r>
      <w:proofErr w:type="gramStart"/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詳</w:t>
      </w:r>
      <w:proofErr w:type="gramEnd"/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報名簡章</w:t>
      </w:r>
    </w:p>
    <w:p w14:paraId="7EC4D5B5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指導單位：交通部觀光局、交通部觀光局大鵬灣國家風景區管理處、經濟部水利署第七河川局、屏東縣政府</w:t>
      </w:r>
    </w:p>
    <w:p w14:paraId="60478633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主辦單位：屏東縣琉球鄉公所</w:t>
      </w:r>
    </w:p>
    <w:p w14:paraId="32F43FB3" w14:textId="77777777" w:rsidR="00421F50" w:rsidRPr="00421F50" w:rsidRDefault="00421F50" w:rsidP="00421F50">
      <w:pPr>
        <w:pStyle w:val="a3"/>
        <w:numPr>
          <w:ilvl w:val="1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協辦單位：琉球鄉自然人文生態保育協會、琉球鄉觀光發展協會、小琉球商圈發展協會、琉球生態旅遊發展聯盟、琉球鄉休閒運動推廣協會、小琉球海洋志工隊</w:t>
      </w:r>
    </w:p>
    <w:p w14:paraId="2F658079" w14:textId="37984465" w:rsidR="00421F50" w:rsidRDefault="00421F50" w:rsidP="00687A07">
      <w:pPr>
        <w:pStyle w:val="a3"/>
        <w:numPr>
          <w:ilvl w:val="1"/>
          <w:numId w:val="8"/>
        </w:numPr>
        <w:pBdr>
          <w:bottom w:val="single" w:sz="6" w:space="1" w:color="auto"/>
        </w:pBd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承辦單位：</w:t>
      </w:r>
      <w:proofErr w:type="gramStart"/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泉沐創意</w:t>
      </w:r>
      <w:proofErr w:type="gramEnd"/>
      <w:r w:rsidRPr="00421F50">
        <w:rPr>
          <w:rFonts w:ascii="Noto Sans CJK TC Bold" w:eastAsia="Noto Sans CJK TC Bold" w:hAnsi="Noto Sans CJK TC Bold" w:hint="eastAsia"/>
          <w:color w:val="000000" w:themeColor="text1"/>
          <w:szCs w:val="24"/>
        </w:rPr>
        <w:t>娛樂股份有限公司</w:t>
      </w:r>
    </w:p>
    <w:p w14:paraId="6784B9AB" w14:textId="77777777" w:rsidR="00687A07" w:rsidRPr="00687A07" w:rsidRDefault="00687A07" w:rsidP="00687A07">
      <w:pPr>
        <w:pBdr>
          <w:bottom w:val="single" w:sz="6" w:space="1" w:color="auto"/>
        </w:pBdr>
        <w:spacing w:line="500" w:lineRule="exact"/>
        <w:ind w:left="142"/>
        <w:rPr>
          <w:rFonts w:ascii="Noto Sans CJK TC Bold" w:eastAsia="Noto Sans CJK TC Bold" w:hAnsi="Noto Sans CJK TC Bold"/>
          <w:color w:val="000000" w:themeColor="text1"/>
          <w:szCs w:val="24"/>
        </w:rPr>
      </w:pPr>
    </w:p>
    <w:p w14:paraId="305F66A4" w14:textId="77777777" w:rsidR="00421F50" w:rsidRDefault="00421F50" w:rsidP="00687A07">
      <w:pPr>
        <w:spacing w:line="800" w:lineRule="exact"/>
        <w:jc w:val="center"/>
        <w:rPr>
          <w:rFonts w:ascii="Noto Sans CJK TC Bold" w:eastAsia="Noto Sans CJK TC Bold" w:hAnsi="Noto Sans CJK TC Bold"/>
          <w:color w:val="000000" w:themeColor="text1"/>
          <w:sz w:val="40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 w:val="40"/>
          <w:szCs w:val="24"/>
        </w:rPr>
        <w:t>活動報名表暨家長同意書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2127"/>
        <w:gridCol w:w="1417"/>
        <w:gridCol w:w="2370"/>
        <w:gridCol w:w="749"/>
        <w:gridCol w:w="2551"/>
      </w:tblGrid>
      <w:tr w:rsidR="00421F50" w14:paraId="49BDE13B" w14:textId="77777777" w:rsidTr="00F5168B">
        <w:tc>
          <w:tcPr>
            <w:tcW w:w="1100" w:type="dxa"/>
            <w:vAlign w:val="center"/>
          </w:tcPr>
          <w:p w14:paraId="56F17DE4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09776547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44751947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00" w:type="dxa"/>
            <w:gridSpan w:val="2"/>
            <w:vAlign w:val="center"/>
          </w:tcPr>
          <w:p w14:paraId="5B579361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 w:val="28"/>
                <w:szCs w:val="28"/>
              </w:rPr>
              <w:t>○男性 ○女性</w:t>
            </w:r>
          </w:p>
        </w:tc>
      </w:tr>
      <w:tr w:rsidR="00421F50" w14:paraId="4FC9A649" w14:textId="77777777" w:rsidTr="00F5168B">
        <w:tc>
          <w:tcPr>
            <w:tcW w:w="1100" w:type="dxa"/>
            <w:vAlign w:val="center"/>
          </w:tcPr>
          <w:p w14:paraId="14766AFB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 w:rsidRPr="00421F50"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2127" w:type="dxa"/>
            <w:vAlign w:val="center"/>
          </w:tcPr>
          <w:p w14:paraId="1DF2CACB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A9CA6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 w:rsidRPr="00421F50"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370" w:type="dxa"/>
            <w:vAlign w:val="center"/>
          </w:tcPr>
          <w:p w14:paraId="5D384A0B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537D7B9C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2551" w:type="dxa"/>
            <w:vAlign w:val="center"/>
          </w:tcPr>
          <w:p w14:paraId="0FFBF3EE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</w:tr>
      <w:tr w:rsidR="00421F50" w14:paraId="59EFAF58" w14:textId="77777777" w:rsidTr="00F5168B">
        <w:tc>
          <w:tcPr>
            <w:tcW w:w="10314" w:type="dxa"/>
            <w:gridSpan w:val="6"/>
            <w:vAlign w:val="center"/>
          </w:tcPr>
          <w:p w14:paraId="05FD1A89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特殊疾病或注意事項：</w:t>
            </w:r>
          </w:p>
        </w:tc>
      </w:tr>
    </w:tbl>
    <w:p w14:paraId="727A9B81" w14:textId="29592894" w:rsidR="00EF7AEE" w:rsidRDefault="00421F50" w:rsidP="00687A07">
      <w:pPr>
        <w:spacing w:line="520" w:lineRule="exact"/>
        <w:rPr>
          <w:rFonts w:ascii="Noto Sans CJK TC Bold" w:eastAsia="Noto Sans CJK TC Bold" w:hAnsi="Noto Sans CJK TC Bold"/>
          <w:color w:val="000000" w:themeColor="text1"/>
          <w:sz w:val="28"/>
          <w:szCs w:val="28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⃞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茲同意本人子弟參加屏東縣琉球鄉公所舉辦之201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8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小琉球海洋牧民產業系列活動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【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環球健康有Go行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】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，並敦促其遵守活動期間之安全與活動規範。</w:t>
      </w:r>
    </w:p>
    <w:p w14:paraId="5C76706F" w14:textId="77777777" w:rsidR="00687A07" w:rsidRPr="00687A07" w:rsidRDefault="00687A07" w:rsidP="00687A07">
      <w:pPr>
        <w:spacing w:line="360" w:lineRule="exact"/>
        <w:rPr>
          <w:rFonts w:ascii="Noto Sans CJK TC Bold" w:eastAsia="Noto Sans CJK TC Bold" w:hAnsi="Noto Sans CJK TC Bold"/>
          <w:color w:val="000000" w:themeColor="text1"/>
          <w:szCs w:val="28"/>
        </w:rPr>
      </w:pPr>
    </w:p>
    <w:p w14:paraId="64ACA676" w14:textId="77777777" w:rsidR="00EF7AEE" w:rsidRDefault="00EF7AEE" w:rsidP="00421F50">
      <w:pPr>
        <w:spacing w:line="50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                              家長緊急連絡電話：</w:t>
      </w:r>
      <w:r w:rsidRPr="00EF7AEE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          </w:t>
      </w:r>
    </w:p>
    <w:p w14:paraId="4E7AEDC9" w14:textId="77777777" w:rsidR="00EF7AEE" w:rsidRPr="00EF7AEE" w:rsidRDefault="00EF7AEE" w:rsidP="00687A07">
      <w:pPr>
        <w:spacing w:line="36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</w:p>
    <w:p w14:paraId="5D010798" w14:textId="77777777" w:rsidR="00EF7AEE" w:rsidRDefault="00EF7AEE" w:rsidP="00421F50">
      <w:pPr>
        <w:spacing w:line="50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                              家長簽名：</w:t>
      </w:r>
      <w:r w:rsidRPr="00EF7AEE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</w:t>
      </w:r>
    </w:p>
    <w:p w14:paraId="0B8D2851" w14:textId="77777777" w:rsidR="00EF7AEE" w:rsidRDefault="00EF7AEE" w:rsidP="00421F50">
      <w:pPr>
        <w:spacing w:line="50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</w:p>
    <w:p w14:paraId="41505396" w14:textId="77777777" w:rsidR="00EF7AEE" w:rsidRPr="00EF7AEE" w:rsidRDefault="00EF7AEE" w:rsidP="00EF7AEE">
      <w:pPr>
        <w:spacing w:line="500" w:lineRule="exact"/>
        <w:ind w:leftChars="59" w:left="142"/>
        <w:jc w:val="center"/>
        <w:rPr>
          <w:rFonts w:ascii="Noto Sans CJK TC Bold" w:eastAsia="Noto Sans CJK TC Bold" w:hAnsi="Noto Sans CJK TC Bold"/>
          <w:color w:val="FF0000"/>
          <w:sz w:val="28"/>
          <w:szCs w:val="28"/>
        </w:rPr>
      </w:pPr>
      <w:r w:rsidRPr="00EF7AEE">
        <w:rPr>
          <w:rFonts w:ascii="Noto Sans CJK TC Bold" w:eastAsia="Noto Sans CJK TC Bold" w:hAnsi="Noto Sans CJK TC Bold" w:hint="eastAsia"/>
          <w:color w:val="FF0000"/>
          <w:sz w:val="28"/>
          <w:szCs w:val="28"/>
        </w:rPr>
        <w:t>【請繳交報名表時一併附上家長同意書正本】</w:t>
      </w:r>
    </w:p>
    <w:sectPr w:rsidR="00EF7AEE" w:rsidRPr="00EF7AEE" w:rsidSect="002F7E5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020F" w14:textId="77777777" w:rsidR="00F80232" w:rsidRDefault="00F80232" w:rsidP="00BA620D">
      <w:r>
        <w:separator/>
      </w:r>
    </w:p>
  </w:endnote>
  <w:endnote w:type="continuationSeparator" w:id="0">
    <w:p w14:paraId="0B94F1E7" w14:textId="77777777" w:rsidR="00F80232" w:rsidRDefault="00F80232" w:rsidP="00BA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Bold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16202" w14:textId="77777777" w:rsidR="00F80232" w:rsidRDefault="00F80232" w:rsidP="00BA620D">
      <w:r>
        <w:separator/>
      </w:r>
    </w:p>
  </w:footnote>
  <w:footnote w:type="continuationSeparator" w:id="0">
    <w:p w14:paraId="4511E3DE" w14:textId="77777777" w:rsidR="00F80232" w:rsidRDefault="00F80232" w:rsidP="00BA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26FD" w14:textId="0EF18F6D" w:rsidR="00BA620D" w:rsidRDefault="00BA620D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5F59D0" wp14:editId="1A055443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7552690" cy="10681335"/>
          <wp:effectExtent l="0" t="0" r="0" b="5715"/>
          <wp:wrapNone/>
          <wp:docPr id="1" name="圖片 1" descr="D:\OneDrive\小琉球標案製作\小琉球標案文宣製作\內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Drive\小琉球標案製作\小琉球標案文宣製作\內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AAD"/>
    <w:multiLevelType w:val="hybridMultilevel"/>
    <w:tmpl w:val="5B26471C"/>
    <w:lvl w:ilvl="0" w:tplc="34CE12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25EC2"/>
    <w:multiLevelType w:val="hybridMultilevel"/>
    <w:tmpl w:val="F63AC4B0"/>
    <w:lvl w:ilvl="0" w:tplc="34CE126A">
      <w:start w:val="1"/>
      <w:numFmt w:val="taiwaneseCountingThousand"/>
      <w:lvlText w:val="%1、"/>
      <w:lvlJc w:val="left"/>
      <w:pPr>
        <w:ind w:left="622" w:hanging="480"/>
      </w:pPr>
    </w:lvl>
    <w:lvl w:ilvl="1" w:tplc="34CE126A">
      <w:start w:val="1"/>
      <w:numFmt w:val="taiwaneseCountingThousand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C0B2E7E"/>
    <w:multiLevelType w:val="hybridMultilevel"/>
    <w:tmpl w:val="C900802E"/>
    <w:lvl w:ilvl="0" w:tplc="63B6AB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C979AB"/>
    <w:multiLevelType w:val="hybridMultilevel"/>
    <w:tmpl w:val="F9D63DA6"/>
    <w:lvl w:ilvl="0" w:tplc="F03A6A9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691B06EA"/>
    <w:multiLevelType w:val="hybridMultilevel"/>
    <w:tmpl w:val="89167508"/>
    <w:lvl w:ilvl="0" w:tplc="5F70B07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6EB018CD"/>
    <w:multiLevelType w:val="hybridMultilevel"/>
    <w:tmpl w:val="31B8C940"/>
    <w:lvl w:ilvl="0" w:tplc="34CE126A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72A86644"/>
    <w:multiLevelType w:val="hybridMultilevel"/>
    <w:tmpl w:val="3E92D23C"/>
    <w:lvl w:ilvl="0" w:tplc="7724F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D884EFA8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FFC3420"/>
    <w:multiLevelType w:val="hybridMultilevel"/>
    <w:tmpl w:val="44200342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9"/>
    <w:rsid w:val="000F140C"/>
    <w:rsid w:val="00162D1C"/>
    <w:rsid w:val="001C0C56"/>
    <w:rsid w:val="001C408A"/>
    <w:rsid w:val="00247CAB"/>
    <w:rsid w:val="002F2FE1"/>
    <w:rsid w:val="002F7E56"/>
    <w:rsid w:val="00421F50"/>
    <w:rsid w:val="005E742C"/>
    <w:rsid w:val="005F618F"/>
    <w:rsid w:val="00687A07"/>
    <w:rsid w:val="00697451"/>
    <w:rsid w:val="006A2DA6"/>
    <w:rsid w:val="00721797"/>
    <w:rsid w:val="007A32AE"/>
    <w:rsid w:val="007C7A86"/>
    <w:rsid w:val="007E63FA"/>
    <w:rsid w:val="00871019"/>
    <w:rsid w:val="00890877"/>
    <w:rsid w:val="008A007B"/>
    <w:rsid w:val="009259F6"/>
    <w:rsid w:val="009540D9"/>
    <w:rsid w:val="00956BFE"/>
    <w:rsid w:val="00997F25"/>
    <w:rsid w:val="009C10C4"/>
    <w:rsid w:val="00A82618"/>
    <w:rsid w:val="00AD5D59"/>
    <w:rsid w:val="00B014FF"/>
    <w:rsid w:val="00B17DA5"/>
    <w:rsid w:val="00BA620D"/>
    <w:rsid w:val="00BD18B7"/>
    <w:rsid w:val="00CE066A"/>
    <w:rsid w:val="00CF4255"/>
    <w:rsid w:val="00D90DA7"/>
    <w:rsid w:val="00DB2E60"/>
    <w:rsid w:val="00DE324B"/>
    <w:rsid w:val="00DE531A"/>
    <w:rsid w:val="00E17D79"/>
    <w:rsid w:val="00EF7AEE"/>
    <w:rsid w:val="00F5168B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A7B6"/>
  <w15:chartTrackingRefBased/>
  <w15:docId w15:val="{DD129E82-7D8E-4707-8A47-B1D4ADAC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19"/>
    <w:pPr>
      <w:ind w:leftChars="200" w:left="480"/>
    </w:pPr>
  </w:style>
  <w:style w:type="table" w:styleId="a4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00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0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62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62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品君 潘</dc:creator>
  <cp:keywords/>
  <dc:description/>
  <cp:lastModifiedBy>JT Lu</cp:lastModifiedBy>
  <cp:revision>2</cp:revision>
  <cp:lastPrinted>2018-09-25T08:04:00Z</cp:lastPrinted>
  <dcterms:created xsi:type="dcterms:W3CDTF">2018-09-25T08:06:00Z</dcterms:created>
  <dcterms:modified xsi:type="dcterms:W3CDTF">2018-09-25T08:06:00Z</dcterms:modified>
</cp:coreProperties>
</file>