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A5" w:rsidRPr="00E042B6" w:rsidRDefault="00E042B6" w:rsidP="00E142A5">
      <w:pPr>
        <w:tabs>
          <w:tab w:val="left" w:pos="9781"/>
        </w:tabs>
        <w:adjustRightInd w:val="0"/>
        <w:snapToGrid w:val="0"/>
        <w:spacing w:line="1700" w:lineRule="exact"/>
        <w:ind w:right="130"/>
        <w:jc w:val="center"/>
        <w:rPr>
          <w:rFonts w:ascii="微軟正黑體" w:eastAsia="微軟正黑體" w:hAnsi="微軟正黑體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E042B6">
        <w:rPr>
          <w:rFonts w:ascii="微軟正黑體" w:eastAsia="微軟正黑體" w:hAnsi="微軟正黑體" w:hint="eastAsia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71701</wp:posOffset>
            </wp:positionH>
            <wp:positionV relativeFrom="paragraph">
              <wp:posOffset>135139</wp:posOffset>
            </wp:positionV>
            <wp:extent cx="1828800" cy="14325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ee2ff1ea1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2B6">
        <w:rPr>
          <w:rFonts w:ascii="微軟正黑體" w:eastAsia="微軟正黑體" w:hAnsi="微軟正黑體" w:hint="eastAsia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1332963</wp:posOffset>
            </wp:positionH>
            <wp:positionV relativeFrom="paragraph">
              <wp:posOffset>363657</wp:posOffset>
            </wp:positionV>
            <wp:extent cx="3624804" cy="3021831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23" cy="302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2B6">
        <w:rPr>
          <w:rFonts w:ascii="微軟正黑體" w:eastAsia="微軟正黑體" w:hAnsi="微軟正黑體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3335628</wp:posOffset>
            </wp:positionH>
            <wp:positionV relativeFrom="paragraph">
              <wp:posOffset>-381385</wp:posOffset>
            </wp:positionV>
            <wp:extent cx="3650964" cy="3650964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551" cy="365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2B6">
        <w:rPr>
          <w:rFonts w:ascii="微軟正黑體" w:eastAsia="微軟正黑體" w:hAnsi="微軟正黑體" w:hint="eastAsia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雙十國慶</w:t>
      </w:r>
    </w:p>
    <w:p w:rsidR="00E142A5" w:rsidRPr="00E042B6" w:rsidRDefault="00E142A5" w:rsidP="00E142A5">
      <w:pPr>
        <w:tabs>
          <w:tab w:val="left" w:pos="9781"/>
        </w:tabs>
        <w:adjustRightInd w:val="0"/>
        <w:snapToGrid w:val="0"/>
        <w:spacing w:line="1700" w:lineRule="exact"/>
        <w:ind w:right="130"/>
        <w:jc w:val="center"/>
        <w:rPr>
          <w:rFonts w:ascii="微軟正黑體" w:eastAsia="微軟正黑體" w:hAnsi="微軟正黑體"/>
          <w:b/>
          <w:color w:val="244061" w:themeColor="accent1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E042B6">
        <w:rPr>
          <w:rFonts w:ascii="微軟正黑體" w:eastAsia="微軟正黑體" w:hAnsi="微軟正黑體" w:hint="eastAsia"/>
          <w:b/>
          <w:color w:val="244061" w:themeColor="accent1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楓葉</w:t>
      </w:r>
      <w:r w:rsidR="00E042B6" w:rsidRPr="00E042B6">
        <w:rPr>
          <w:rFonts w:ascii="微軟正黑體" w:eastAsia="微軟正黑體" w:hAnsi="微軟正黑體" w:hint="eastAsia"/>
          <w:b/>
          <w:color w:val="244061" w:themeColor="accent1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</w:t>
      </w:r>
      <w:r w:rsidRPr="00E042B6">
        <w:rPr>
          <w:rFonts w:ascii="微軟正黑體" w:eastAsia="微軟正黑體" w:hAnsi="微軟正黑體" w:hint="eastAsia"/>
          <w:b/>
          <w:color w:val="244061" w:themeColor="accent1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銀杏林</w:t>
      </w:r>
    </w:p>
    <w:p w:rsidR="00E142A5" w:rsidRPr="00FF6EE9" w:rsidRDefault="00D5513F" w:rsidP="00E042B6">
      <w:pPr>
        <w:tabs>
          <w:tab w:val="left" w:pos="9781"/>
        </w:tabs>
        <w:adjustRightInd w:val="0"/>
        <w:snapToGrid w:val="0"/>
        <w:spacing w:line="1700" w:lineRule="exact"/>
        <w:ind w:right="130"/>
        <w:rPr>
          <w:rFonts w:ascii="微軟正黑體" w:eastAsia="微軟正黑體" w:hAnsi="微軟正黑體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E042B6">
        <w:rPr>
          <w:rFonts w:ascii="微軟正黑體" w:eastAsia="微軟正黑體" w:hAnsi="微軟正黑體" w:hint="eastAsia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48269</wp:posOffset>
                </wp:positionV>
                <wp:extent cx="1860595" cy="944836"/>
                <wp:effectExtent l="114300" t="38100" r="63500" b="141605"/>
                <wp:wrapNone/>
                <wp:docPr id="11" name="橢圓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95" cy="944836"/>
                        </a:xfrm>
                        <a:prstGeom prst="wedgeEllipseCallout">
                          <a:avLst>
                            <a:gd name="adj1" fmla="val -52547"/>
                            <a:gd name="adj2" fmla="val 53816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CE" w:rsidRPr="00D5513F" w:rsidRDefault="00D5513F" w:rsidP="00D5513F">
                            <w:pPr>
                              <w:rPr>
                                <w:b/>
                                <w:color w:val="C0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13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5513F"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1" o:spid="_x0000_s1026" type="#_x0000_t63" style="position:absolute;margin-left:410.7pt;margin-top:3.8pt;width:146.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" adj="-550,22424" fillcolor="yellow" stroked="f">
                <v:shadow on="t" color="black" opacity="22937f" origin=",.5" offset="0,.63889mm"/>
                <v:textbox>
                  <w:txbxContent>
                    <w:p w:rsidR="00E049CE" w:rsidRPr="00D5513F" w:rsidRDefault="00D5513F" w:rsidP="00D5513F">
                      <w:pPr>
                        <w:rPr>
                          <w:b/>
                          <w:color w:val="C0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513F">
                        <w:rPr>
                          <w:rFonts w:ascii="標楷體" w:eastAsia="標楷體" w:hAnsi="標楷體" w:hint="eastAsia"/>
                          <w:b/>
                          <w:color w:val="C0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5513F">
                        <w:rPr>
                          <w:rFonts w:ascii="標楷體" w:eastAsia="標楷體" w:hAnsi="標楷體"/>
                          <w:b/>
                          <w:color w:val="C0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0/10</w:t>
                      </w:r>
                    </w:p>
                  </w:txbxContent>
                </v:textbox>
              </v:shape>
            </w:pict>
          </mc:Fallback>
        </mc:AlternateContent>
      </w:r>
      <w:r w:rsidR="00E042B6">
        <w:rPr>
          <w:rFonts w:ascii="微軟正黑體" w:eastAsia="微軟正黑體" w:hAnsi="微軟正黑體" w:hint="eastAsia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溪頭芬多精</w:t>
      </w:r>
    </w:p>
    <w:p w:rsidR="00F83586" w:rsidRPr="00FF6EE9" w:rsidRDefault="00FF6EE9" w:rsidP="00DA3981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color w:val="7030A0"/>
          <w:sz w:val="38"/>
          <w:szCs w:val="38"/>
        </w:rPr>
      </w:pPr>
      <w:r w:rsidRPr="00FF6EE9">
        <w:rPr>
          <w:rFonts w:ascii="微軟正黑體" w:eastAsia="微軟正黑體" w:hAnsi="微軟正黑體" w:hint="eastAsia"/>
          <w:b/>
          <w:color w:val="7030A0"/>
          <w:sz w:val="38"/>
          <w:szCs w:val="38"/>
        </w:rPr>
        <w:t>自推出【森林體驗玩遊戲</w:t>
      </w:r>
      <w:r w:rsidR="00F83586" w:rsidRPr="00FF6EE9">
        <w:rPr>
          <w:rFonts w:ascii="微軟正黑體" w:eastAsia="微軟正黑體" w:hAnsi="微軟正黑體" w:hint="eastAsia"/>
          <w:b/>
          <w:color w:val="7030A0"/>
          <w:sz w:val="38"/>
          <w:szCs w:val="38"/>
        </w:rPr>
        <w:t>】佳評不斷。</w:t>
      </w:r>
      <w:r w:rsidR="00517409" w:rsidRPr="00FF6EE9">
        <w:rPr>
          <w:rFonts w:ascii="微軟正黑體" w:eastAsia="微軟正黑體" w:hAnsi="微軟正黑體" w:hint="eastAsia"/>
          <w:b/>
          <w:color w:val="7030A0"/>
          <w:sz w:val="38"/>
          <w:szCs w:val="38"/>
        </w:rPr>
        <w:t>原來，住在台灣</w:t>
      </w:r>
    </w:p>
    <w:p w:rsidR="00FF6EE9" w:rsidRPr="00C76D2C" w:rsidRDefault="00FF6EE9" w:rsidP="00FF6EE9">
      <w:pPr>
        <w:adjustRightInd w:val="0"/>
        <w:snapToGrid w:val="0"/>
        <w:spacing w:line="540" w:lineRule="exact"/>
        <w:jc w:val="center"/>
        <w:rPr>
          <w:rFonts w:ascii="微軟正黑體" w:eastAsia="微軟正黑體" w:hAnsi="微軟正黑體"/>
          <w:b/>
          <w:color w:val="7030A0"/>
          <w:sz w:val="38"/>
          <w:szCs w:val="38"/>
          <w:u w:val="thick"/>
        </w:rPr>
      </w:pPr>
      <w:r w:rsidRPr="00C76D2C">
        <w:rPr>
          <w:rFonts w:ascii="微軟正黑體" w:eastAsia="微軟正黑體" w:hAnsi="微軟正黑體" w:hint="eastAsia"/>
          <w:b/>
          <w:color w:val="7030A0"/>
          <w:sz w:val="40"/>
          <w:szCs w:val="40"/>
          <w:u w:val="thick"/>
        </w:rPr>
        <w:t>▲認識生態，很重要▲領隊專業，也很重要</w:t>
      </w:r>
      <w:r w:rsidRPr="00C76D2C">
        <w:rPr>
          <w:rFonts w:ascii="微軟正黑體" w:eastAsia="微軟正黑體" w:hAnsi="微軟正黑體" w:hint="eastAsia"/>
          <w:b/>
          <w:color w:val="7030A0"/>
          <w:sz w:val="38"/>
          <w:szCs w:val="38"/>
          <w:u w:val="thick"/>
        </w:rPr>
        <w:t>▲南部出發第一</w:t>
      </w:r>
      <w:r w:rsidR="00A46448" w:rsidRPr="00C76D2C">
        <w:rPr>
          <w:rFonts w:ascii="微軟正黑體" w:eastAsia="微軟正黑體" w:hAnsi="微軟正黑體" w:hint="eastAsia"/>
          <w:b/>
          <w:color w:val="7030A0"/>
          <w:sz w:val="38"/>
          <w:szCs w:val="38"/>
          <w:u w:val="thick"/>
        </w:rPr>
        <w:t>團</w:t>
      </w:r>
    </w:p>
    <w:p w:rsidR="00517409" w:rsidRPr="00C25B21" w:rsidRDefault="00517409" w:rsidP="004D6654">
      <w:pPr>
        <w:adjustRightInd w:val="0"/>
        <w:snapToGrid w:val="0"/>
        <w:spacing w:line="5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一日遊行程表---公路風光&amp;影片欣賞&amp;有獎徵答</w:t>
      </w:r>
    </w:p>
    <w:p w:rsidR="00D321FD" w:rsidRPr="00C25B21" w:rsidRDefault="00FF6EE9" w:rsidP="004D6654">
      <w:pPr>
        <w:adjustRightInd w:val="0"/>
        <w:snapToGrid w:val="0"/>
        <w:spacing w:line="5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出發</w:t>
      </w:r>
      <w:proofErr w:type="gramStart"/>
      <w:r w:rsidR="00517409" w:rsidRPr="00C25B21">
        <w:rPr>
          <w:rFonts w:ascii="標楷體" w:eastAsia="標楷體" w:hAnsi="標楷體"/>
          <w:b/>
          <w:color w:val="000000" w:themeColor="text1"/>
          <w:sz w:val="32"/>
          <w:szCs w:val="32"/>
        </w:rPr>
        <w:t>—</w:t>
      </w:r>
      <w:proofErr w:type="gramEnd"/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(1小時40分)竹山交流道-(行車50分鐘)溪頭森林遊樂區</w:t>
      </w:r>
      <w:proofErr w:type="gramStart"/>
      <w:r w:rsidRPr="00C25B21">
        <w:rPr>
          <w:rFonts w:ascii="標楷體" w:eastAsia="標楷體" w:hAnsi="標楷體"/>
          <w:b/>
          <w:color w:val="000000" w:themeColor="text1"/>
          <w:sz w:val="32"/>
          <w:szCs w:val="32"/>
        </w:rPr>
        <w:t>—</w:t>
      </w:r>
      <w:proofErr w:type="gramEnd"/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15:00下山--(</w:t>
      </w:r>
      <w:r w:rsidR="00D32C30"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行車</w:t>
      </w:r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50分鐘)竹山</w:t>
      </w:r>
      <w:proofErr w:type="gramStart"/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土豆王稍作</w:t>
      </w:r>
      <w:proofErr w:type="gramEnd"/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歇息</w:t>
      </w:r>
      <w:proofErr w:type="gramStart"/>
      <w:r w:rsidRPr="00C25B21">
        <w:rPr>
          <w:rFonts w:ascii="標楷體" w:eastAsia="標楷體" w:hAnsi="標楷體"/>
          <w:b/>
          <w:color w:val="000000" w:themeColor="text1"/>
          <w:sz w:val="32"/>
          <w:szCs w:val="32"/>
        </w:rPr>
        <w:t>—</w:t>
      </w:r>
      <w:proofErr w:type="gramEnd"/>
      <w:r w:rsidR="00C76D2C"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高速公路</w:t>
      </w:r>
      <w:r w:rsidR="00D32C30"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(1小時40分)</w:t>
      </w:r>
      <w:r w:rsidRPr="00C25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回程高雄</w:t>
      </w:r>
    </w:p>
    <w:p w:rsidR="00BA1CDF" w:rsidRDefault="007C649B" w:rsidP="00D321FD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C25B21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231310</wp:posOffset>
            </wp:positionV>
            <wp:extent cx="1177290" cy="1115060"/>
            <wp:effectExtent l="0" t="0" r="3810" b="889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30"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69323</wp:posOffset>
                </wp:positionV>
                <wp:extent cx="7009765" cy="1558290"/>
                <wp:effectExtent l="0" t="0" r="635" b="381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765" cy="155829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2C" w:rsidRPr="00C25B21" w:rsidRDefault="00D32C30" w:rsidP="00BA1CDF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戶外放風去！2種親近大自然的「大地遊戲」 </w:t>
                            </w:r>
                            <w:r w:rsidR="00C76D2C" w:rsidRPr="00C25B21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A1CDF" w:rsidRPr="00C25B21" w:rsidRDefault="00C76D2C" w:rsidP="00BA1CDF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阿公阿</w:t>
                            </w:r>
                            <w:proofErr w:type="gramStart"/>
                            <w:r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嬤</w:t>
                            </w:r>
                            <w:proofErr w:type="gramEnd"/>
                            <w:r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也參加</w:t>
                            </w:r>
                            <w:r w:rsidRPr="00C25B21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~</w:t>
                            </w:r>
                            <w:r w:rsidR="00D32C30"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親子活動嚴選</w:t>
                            </w:r>
                            <w:r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有獎品喔~</w:t>
                            </w:r>
                          </w:p>
                          <w:p w:rsidR="00D32C30" w:rsidRPr="00C25B21" w:rsidRDefault="00D32C30" w:rsidP="00D32C3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54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5B21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森林植物貼貼樂</w:t>
                            </w:r>
                          </w:p>
                          <w:p w:rsidR="00C76D2C" w:rsidRPr="00C25B21" w:rsidRDefault="00D32C30" w:rsidP="00C76D2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5B2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溪頭森林學習單</w:t>
                            </w:r>
                            <w:r w:rsidR="00D5513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513F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32C30" w:rsidRPr="00C76D2C" w:rsidRDefault="00D32C30" w:rsidP="00D32C3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54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32C30" w:rsidRPr="00C76D2C" w:rsidRDefault="00D32C30" w:rsidP="00C76D2C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32C30" w:rsidRDefault="00D32C30" w:rsidP="00D32C30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D32C30" w:rsidRPr="00D32C30" w:rsidRDefault="00D32C30" w:rsidP="00D32C30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BA1CDF" w:rsidRPr="00BA1CDF" w:rsidRDefault="00BA1CDF" w:rsidP="00BA1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7" type="#_x0000_t109" style="position:absolute;margin-left:-5.55pt;margin-top:5.45pt;width:551.9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" fillcolor="#00b050" stroked="f" strokeweight="2pt">
                <v:textbox>
                  <w:txbxContent>
                    <w:p w:rsidR="00C76D2C" w:rsidRPr="00C25B21" w:rsidRDefault="00D32C30" w:rsidP="00BA1CDF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戶外放風去！2種親近大自然的「大地遊戲」 </w:t>
                      </w:r>
                      <w:r w:rsidR="00C76D2C" w:rsidRPr="00C25B21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A1CDF" w:rsidRPr="00C25B21" w:rsidRDefault="00C76D2C" w:rsidP="00BA1CDF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阿公阿</w:t>
                      </w:r>
                      <w:proofErr w:type="gramStart"/>
                      <w:r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嬤</w:t>
                      </w:r>
                      <w:proofErr w:type="gramEnd"/>
                      <w:r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也參加</w:t>
                      </w:r>
                      <w:r w:rsidRPr="00C25B21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  <w:t>~</w:t>
                      </w:r>
                      <w:r w:rsidR="00D32C30"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親子活動嚴選</w:t>
                      </w:r>
                      <w:r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有獎品喔~</w:t>
                      </w:r>
                    </w:p>
                    <w:p w:rsidR="00D32C30" w:rsidRPr="00C25B21" w:rsidRDefault="00D32C30" w:rsidP="00D32C30">
                      <w:pPr>
                        <w:pStyle w:val="a5"/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54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5B21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  <w:t>森林植物貼貼樂</w:t>
                      </w:r>
                    </w:p>
                    <w:p w:rsidR="00C76D2C" w:rsidRPr="00C25B21" w:rsidRDefault="00D32C30" w:rsidP="00C76D2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5B2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溪頭森林學習單</w:t>
                      </w:r>
                      <w:r w:rsidR="00D5513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5513F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32C30" w:rsidRPr="00C76D2C" w:rsidRDefault="00D32C30" w:rsidP="00D32C30">
                      <w:pPr>
                        <w:pStyle w:val="a5"/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54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32C30" w:rsidRPr="00C76D2C" w:rsidRDefault="00D32C30" w:rsidP="00C76D2C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32C30" w:rsidRDefault="00D32C30" w:rsidP="00D32C30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D32C30" w:rsidRPr="00D32C30" w:rsidRDefault="00D32C30" w:rsidP="00D32C30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BA1CDF" w:rsidRPr="00BA1CDF" w:rsidRDefault="00BA1CDF" w:rsidP="00BA1C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321FD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D321FD" w:rsidRPr="00D321FD" w:rsidRDefault="00D321FD" w:rsidP="00D321FD">
      <w:pPr>
        <w:adjustRightInd w:val="0"/>
        <w:snapToGrid w:val="0"/>
        <w:spacing w:line="540" w:lineRule="exact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D32C30" w:rsidRDefault="00D32C30" w:rsidP="00D321FD">
      <w:pPr>
        <w:adjustRightInd w:val="0"/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D5513F" w:rsidRPr="00D5513F" w:rsidRDefault="00C25B21" w:rsidP="00D5513F">
      <w:pPr>
        <w:tabs>
          <w:tab w:val="left" w:pos="8505"/>
        </w:tabs>
        <w:adjustRightInd w:val="0"/>
        <w:snapToGrid w:val="0"/>
        <w:rPr>
          <w:rFonts w:ascii="微軟正黑體" w:eastAsia="微軟正黑體" w:hAnsi="微軟正黑體"/>
          <w:b/>
          <w:sz w:val="56"/>
          <w:szCs w:val="56"/>
        </w:rPr>
      </w:pPr>
      <w:r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國慶價二人一組</w:t>
      </w:r>
      <w:r w:rsidRPr="00C25B21">
        <w:rPr>
          <w:rFonts w:ascii="微軟正黑體" w:eastAsia="微軟正黑體" w:hAnsi="微軟正黑體" w:hint="eastAsia"/>
          <w:b/>
          <w:color w:val="C00000"/>
          <w:sz w:val="100"/>
          <w:szCs w:val="100"/>
          <w:u w:val="thick"/>
        </w:rPr>
        <w:t>798</w:t>
      </w:r>
      <w:r w:rsidR="00407F45" w:rsidRPr="00D321FD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元</w:t>
      </w:r>
      <w:r w:rsidR="00407F45" w:rsidRPr="00C25B21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(</w:t>
      </w:r>
      <w:r w:rsidR="008C5466" w:rsidRPr="00C25B21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平均</w:t>
      </w:r>
      <w:r w:rsidR="00407F45" w:rsidRPr="00C25B21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每人</w:t>
      </w:r>
      <w:r w:rsidRPr="00C25B21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399</w:t>
      </w:r>
      <w:r w:rsidR="00E049CE" w:rsidRPr="00C25B21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元</w:t>
      </w:r>
      <w:r w:rsidR="00407F45" w:rsidRPr="00C25B21">
        <w:rPr>
          <w:rFonts w:ascii="微軟正黑體" w:eastAsia="微軟正黑體" w:hAnsi="微軟正黑體" w:hint="eastAsia"/>
          <w:b/>
          <w:color w:val="C00000"/>
          <w:sz w:val="56"/>
          <w:szCs w:val="56"/>
        </w:rPr>
        <w:t>)</w:t>
      </w:r>
    </w:p>
    <w:p w:rsidR="00557853" w:rsidRPr="00C25B21" w:rsidRDefault="00D5513F" w:rsidP="00D321FD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C25B21">
        <w:rPr>
          <w:rFonts w:ascii="微軟正黑體" w:eastAsia="微軟正黑體" w:hAnsi="微軟正黑體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4988373</wp:posOffset>
            </wp:positionH>
            <wp:positionV relativeFrom="paragraph">
              <wp:posOffset>58814</wp:posOffset>
            </wp:positionV>
            <wp:extent cx="2085975" cy="1997710"/>
            <wp:effectExtent l="0" t="0" r="9525" b="2540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78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21">
        <w:rPr>
          <w:rFonts w:ascii="微軟正黑體" w:eastAsia="微軟正黑體" w:hAnsi="微軟正黑體" w:hint="eastAsia"/>
          <w:b/>
          <w:sz w:val="36"/>
          <w:szCs w:val="36"/>
        </w:rPr>
        <w:t>●</w:t>
      </w:r>
      <w:r w:rsidR="00324933" w:rsidRPr="00C25B21">
        <w:rPr>
          <w:rFonts w:ascii="微軟正黑體" w:eastAsia="微軟正黑體" w:hAnsi="微軟正黑體" w:hint="eastAsia"/>
          <w:b/>
          <w:sz w:val="36"/>
          <w:szCs w:val="36"/>
        </w:rPr>
        <w:t>單人報名每座位收</w:t>
      </w:r>
      <w:r w:rsidR="00C25B21" w:rsidRPr="00C25B21">
        <w:rPr>
          <w:rFonts w:ascii="微軟正黑體" w:eastAsia="微軟正黑體" w:hAnsi="微軟正黑體" w:hint="eastAsia"/>
          <w:b/>
          <w:sz w:val="36"/>
          <w:szCs w:val="36"/>
        </w:rPr>
        <w:t>56</w:t>
      </w:r>
      <w:r w:rsidR="00416C32" w:rsidRPr="00C25B21">
        <w:rPr>
          <w:rFonts w:ascii="微軟正黑體" w:eastAsia="微軟正黑體" w:hAnsi="微軟正黑體" w:hint="eastAsia"/>
          <w:b/>
          <w:sz w:val="36"/>
          <w:szCs w:val="36"/>
        </w:rPr>
        <w:t>0</w:t>
      </w:r>
      <w:r w:rsidR="00324933" w:rsidRPr="00C25B21">
        <w:rPr>
          <w:rFonts w:ascii="微軟正黑體" w:eastAsia="微軟正黑體" w:hAnsi="微軟正黑體" w:hint="eastAsia"/>
          <w:b/>
          <w:sz w:val="36"/>
          <w:szCs w:val="36"/>
        </w:rPr>
        <w:t>元</w:t>
      </w:r>
      <w:r w:rsidR="00D03FCA" w:rsidRPr="00C25B21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</w:p>
    <w:p w:rsidR="00BD51E3" w:rsidRPr="00C25B21" w:rsidRDefault="00C25B21" w:rsidP="00D321FD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●車上</w:t>
      </w:r>
      <w:r w:rsidR="00557853" w:rsidRPr="00C25B21">
        <w:rPr>
          <w:rFonts w:ascii="微軟正黑體" w:eastAsia="微軟正黑體" w:hAnsi="微軟正黑體" w:hint="eastAsia"/>
          <w:b/>
          <w:sz w:val="36"/>
          <w:szCs w:val="36"/>
        </w:rPr>
        <w:t>收取司機領隊勞務服務費</w:t>
      </w:r>
      <w:r w:rsidR="001703E5" w:rsidRPr="00C25B21">
        <w:rPr>
          <w:rFonts w:ascii="微軟正黑體" w:eastAsia="微軟正黑體" w:hAnsi="微軟正黑體" w:hint="eastAsia"/>
          <w:b/>
          <w:sz w:val="36"/>
          <w:szCs w:val="36"/>
        </w:rPr>
        <w:t>每位</w:t>
      </w:r>
      <w:r w:rsidR="00557853" w:rsidRPr="00C25B21">
        <w:rPr>
          <w:rFonts w:ascii="微軟正黑體" w:eastAsia="微軟正黑體" w:hAnsi="微軟正黑體" w:hint="eastAsia"/>
          <w:b/>
          <w:sz w:val="36"/>
          <w:szCs w:val="36"/>
        </w:rPr>
        <w:t>100元</w:t>
      </w:r>
    </w:p>
    <w:p w:rsidR="00D52E77" w:rsidRPr="00C25B21" w:rsidRDefault="00AB21B8" w:rsidP="00D321FD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●包含</w:t>
      </w:r>
      <w:r w:rsidR="00D321FD" w:rsidRPr="00C25B21"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來回車資、活動費、</w:t>
      </w:r>
      <w:r w:rsidR="004D7874" w:rsidRPr="00C25B21">
        <w:rPr>
          <w:rFonts w:ascii="微軟正黑體" w:eastAsia="微軟正黑體" w:hAnsi="微軟正黑體" w:hint="eastAsia"/>
          <w:b/>
          <w:sz w:val="36"/>
          <w:szCs w:val="36"/>
        </w:rPr>
        <w:t>履約+</w:t>
      </w:r>
      <w:proofErr w:type="gramStart"/>
      <w:r w:rsidR="004D7874" w:rsidRPr="00C25B21">
        <w:rPr>
          <w:rFonts w:ascii="微軟正黑體" w:eastAsia="微軟正黑體" w:hAnsi="微軟正黑體" w:hint="eastAsia"/>
          <w:b/>
          <w:sz w:val="36"/>
          <w:szCs w:val="36"/>
        </w:rPr>
        <w:t>旅責雙</w:t>
      </w:r>
      <w:proofErr w:type="gramEnd"/>
      <w:r w:rsidRPr="00C25B21">
        <w:rPr>
          <w:rFonts w:ascii="微軟正黑體" w:eastAsia="微軟正黑體" w:hAnsi="微軟正黑體" w:hint="eastAsia"/>
          <w:b/>
          <w:sz w:val="36"/>
          <w:szCs w:val="36"/>
        </w:rPr>
        <w:t>保險</w:t>
      </w:r>
    </w:p>
    <w:p w:rsidR="00E049CE" w:rsidRPr="00C25B21" w:rsidRDefault="00D52E77" w:rsidP="00D321FD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C00000"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●</w:t>
      </w:r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贈送</w:t>
      </w:r>
      <w:r w:rsidR="00D321FD"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：</w:t>
      </w:r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斯里蘭卡</w:t>
      </w:r>
      <w:r w:rsidR="00E049CE"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/</w:t>
      </w:r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錫蘭紅茶</w:t>
      </w:r>
      <w:r w:rsidR="00E049CE"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/</w:t>
      </w:r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第一品牌</w:t>
      </w:r>
      <w:proofErr w:type="spellStart"/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D</w:t>
      </w:r>
      <w:r w:rsidRPr="00C25B21">
        <w:rPr>
          <w:rFonts w:ascii="微軟正黑體" w:eastAsia="微軟正黑體" w:hAnsi="微軟正黑體"/>
          <w:b/>
          <w:color w:val="C00000"/>
          <w:sz w:val="36"/>
          <w:szCs w:val="36"/>
        </w:rPr>
        <w:t>ilmah</w:t>
      </w:r>
      <w:proofErr w:type="spellEnd"/>
    </w:p>
    <w:p w:rsidR="00AB21B8" w:rsidRPr="00C25B21" w:rsidRDefault="00D52E77" w:rsidP="00D321FD">
      <w:pPr>
        <w:adjustRightInd w:val="0"/>
        <w:snapToGrid w:val="0"/>
        <w:spacing w:line="400" w:lineRule="exact"/>
        <w:ind w:firstLineChars="400" w:firstLine="1440"/>
        <w:rPr>
          <w:rFonts w:ascii="微軟正黑體" w:eastAsia="微軟正黑體" w:hAnsi="微軟正黑體"/>
          <w:b/>
          <w:color w:val="C00000"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紅茶</w:t>
      </w:r>
      <w:r w:rsidR="001703E5"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包</w:t>
      </w:r>
      <w:r w:rsidRPr="00C25B21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一只+隨身旅遊環保杯</w:t>
      </w:r>
    </w:p>
    <w:p w:rsidR="00D321FD" w:rsidRPr="00C25B21" w:rsidRDefault="00F83586" w:rsidP="00C25B21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責任執行:</w:t>
      </w:r>
      <w:r w:rsidR="00D321FD" w:rsidRPr="00C25B21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家樂福旅行社國旅部</w:t>
      </w:r>
      <w:r w:rsidRPr="00C25B21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07-8150600</w:t>
      </w:r>
    </w:p>
    <w:p w:rsidR="00F83586" w:rsidRPr="00C25B21" w:rsidRDefault="00F83586" w:rsidP="00416C32">
      <w:pPr>
        <w:adjustRightInd w:val="0"/>
        <w:snapToGrid w:val="0"/>
        <w:spacing w:line="400" w:lineRule="exact"/>
        <w:ind w:firstLineChars="400" w:firstLine="1440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登記交通部觀光局5616號</w:t>
      </w:r>
    </w:p>
    <w:sectPr w:rsidR="00F83586" w:rsidRPr="00C25B21" w:rsidSect="00C25B21">
      <w:headerReference w:type="default" r:id="rId13"/>
      <w:pgSz w:w="11906" w:h="16838"/>
      <w:pgMar w:top="426" w:right="282" w:bottom="720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69" w:rsidRDefault="00206969" w:rsidP="00A6500B">
      <w:r>
        <w:separator/>
      </w:r>
    </w:p>
  </w:endnote>
  <w:endnote w:type="continuationSeparator" w:id="0">
    <w:p w:rsidR="00206969" w:rsidRDefault="00206969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69" w:rsidRDefault="00206969" w:rsidP="00A6500B">
      <w:r>
        <w:separator/>
      </w:r>
    </w:p>
  </w:footnote>
  <w:footnote w:type="continuationSeparator" w:id="0">
    <w:p w:rsidR="00206969" w:rsidRDefault="00206969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1292E"/>
    <w:rsid w:val="00114811"/>
    <w:rsid w:val="00133D91"/>
    <w:rsid w:val="001405E4"/>
    <w:rsid w:val="001703E5"/>
    <w:rsid w:val="00183C76"/>
    <w:rsid w:val="001A1A67"/>
    <w:rsid w:val="001B73E3"/>
    <w:rsid w:val="00205DE0"/>
    <w:rsid w:val="00206969"/>
    <w:rsid w:val="0021776B"/>
    <w:rsid w:val="0022338B"/>
    <w:rsid w:val="00230CDD"/>
    <w:rsid w:val="00244609"/>
    <w:rsid w:val="00273187"/>
    <w:rsid w:val="00282142"/>
    <w:rsid w:val="002A2BAD"/>
    <w:rsid w:val="002B23A2"/>
    <w:rsid w:val="002F2FD5"/>
    <w:rsid w:val="0031125B"/>
    <w:rsid w:val="00312117"/>
    <w:rsid w:val="00324933"/>
    <w:rsid w:val="00345423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94ED2"/>
    <w:rsid w:val="004A3E45"/>
    <w:rsid w:val="004D6654"/>
    <w:rsid w:val="004D7874"/>
    <w:rsid w:val="00517409"/>
    <w:rsid w:val="00522379"/>
    <w:rsid w:val="00525234"/>
    <w:rsid w:val="00557853"/>
    <w:rsid w:val="0058149F"/>
    <w:rsid w:val="005D3D77"/>
    <w:rsid w:val="005D3D9D"/>
    <w:rsid w:val="005E4E7B"/>
    <w:rsid w:val="005E7435"/>
    <w:rsid w:val="005F41DF"/>
    <w:rsid w:val="0061151A"/>
    <w:rsid w:val="0061688F"/>
    <w:rsid w:val="00632154"/>
    <w:rsid w:val="00652BAA"/>
    <w:rsid w:val="006A332C"/>
    <w:rsid w:val="006F0390"/>
    <w:rsid w:val="00702D80"/>
    <w:rsid w:val="00727DAE"/>
    <w:rsid w:val="0075699D"/>
    <w:rsid w:val="00772CF3"/>
    <w:rsid w:val="0077427B"/>
    <w:rsid w:val="007C649B"/>
    <w:rsid w:val="007F7F7A"/>
    <w:rsid w:val="00816231"/>
    <w:rsid w:val="008B03E1"/>
    <w:rsid w:val="008B3489"/>
    <w:rsid w:val="008C41D5"/>
    <w:rsid w:val="008C5466"/>
    <w:rsid w:val="008D1892"/>
    <w:rsid w:val="008D5A98"/>
    <w:rsid w:val="008D6B7E"/>
    <w:rsid w:val="008E546E"/>
    <w:rsid w:val="009219BA"/>
    <w:rsid w:val="009277CD"/>
    <w:rsid w:val="00964CE5"/>
    <w:rsid w:val="00966021"/>
    <w:rsid w:val="00981D5B"/>
    <w:rsid w:val="009B182F"/>
    <w:rsid w:val="009B2240"/>
    <w:rsid w:val="00A24CB8"/>
    <w:rsid w:val="00A336DF"/>
    <w:rsid w:val="00A37897"/>
    <w:rsid w:val="00A46448"/>
    <w:rsid w:val="00A641B3"/>
    <w:rsid w:val="00A6500B"/>
    <w:rsid w:val="00A728F9"/>
    <w:rsid w:val="00AB21B8"/>
    <w:rsid w:val="00AD542F"/>
    <w:rsid w:val="00AF163B"/>
    <w:rsid w:val="00AF78EB"/>
    <w:rsid w:val="00B0774C"/>
    <w:rsid w:val="00BA1CDF"/>
    <w:rsid w:val="00BC53FB"/>
    <w:rsid w:val="00BD51E3"/>
    <w:rsid w:val="00BF4E8C"/>
    <w:rsid w:val="00C23673"/>
    <w:rsid w:val="00C25B21"/>
    <w:rsid w:val="00C305F4"/>
    <w:rsid w:val="00C37067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813CE"/>
    <w:rsid w:val="00D87712"/>
    <w:rsid w:val="00DA3981"/>
    <w:rsid w:val="00DD0F5E"/>
    <w:rsid w:val="00E042B6"/>
    <w:rsid w:val="00E049CE"/>
    <w:rsid w:val="00E142A5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57321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5637-04CB-4BD5-8EBC-8D19875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943E-48B6-48EF-8127-FFAC3FA6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2018-09-24T12:41:00Z</cp:lastPrinted>
  <dcterms:created xsi:type="dcterms:W3CDTF">2018-09-25T09:09:00Z</dcterms:created>
  <dcterms:modified xsi:type="dcterms:W3CDTF">2018-09-25T09:24:00Z</dcterms:modified>
</cp:coreProperties>
</file>