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F65FE" w14:textId="71E0E284" w:rsidR="00D51A4B" w:rsidRPr="00F82DD0" w:rsidRDefault="00CF1D0A" w:rsidP="003518AC">
      <w:pPr>
        <w:spacing w:line="440" w:lineRule="exact"/>
        <w:jc w:val="center"/>
        <w:rPr>
          <w:rFonts w:ascii="微軟正黑體" w:eastAsia="微軟正黑體" w:hAnsi="微軟正黑體"/>
          <w:b/>
          <w:sz w:val="32"/>
          <w:szCs w:val="32"/>
        </w:rPr>
      </w:pPr>
      <w:r w:rsidRPr="00F82DD0">
        <w:rPr>
          <w:rFonts w:ascii="微軟正黑體" w:eastAsia="微軟正黑體" w:hAnsi="微軟正黑體" w:hint="eastAsia"/>
          <w:b/>
          <w:sz w:val="32"/>
          <w:szCs w:val="32"/>
        </w:rPr>
        <w:t>在幼教課程中融入英語</w:t>
      </w:r>
      <w:r w:rsidR="00F82DD0" w:rsidRPr="00F82DD0">
        <w:rPr>
          <w:rFonts w:ascii="微軟正黑體" w:eastAsia="微軟正黑體" w:hAnsi="微軟正黑體" w:hint="eastAsia"/>
          <w:b/>
          <w:sz w:val="32"/>
          <w:szCs w:val="32"/>
        </w:rPr>
        <w:t>：</w:t>
      </w:r>
      <w:r w:rsidRPr="00F82DD0">
        <w:rPr>
          <w:rFonts w:ascii="微軟正黑體" w:eastAsia="微軟正黑體" w:hAnsi="微軟正黑體" w:hint="eastAsia"/>
          <w:b/>
          <w:sz w:val="32"/>
          <w:szCs w:val="32"/>
        </w:rPr>
        <w:t>八位公幼老師的行動和省思</w:t>
      </w:r>
    </w:p>
    <w:p w14:paraId="0AF22348" w14:textId="0BDFAB3B" w:rsidR="00D51A4B" w:rsidRPr="00F82DD0" w:rsidRDefault="00D51A4B" w:rsidP="003518AC">
      <w:pPr>
        <w:spacing w:line="440" w:lineRule="exact"/>
        <w:jc w:val="center"/>
        <w:rPr>
          <w:rFonts w:ascii="微軟正黑體" w:eastAsia="微軟正黑體" w:hAnsi="微軟正黑體"/>
          <w:b/>
          <w:sz w:val="28"/>
          <w:szCs w:val="28"/>
        </w:rPr>
      </w:pPr>
      <w:r w:rsidRPr="00F82DD0">
        <w:rPr>
          <w:rFonts w:ascii="微軟正黑體" w:eastAsia="微軟正黑體" w:hAnsi="微軟正黑體" w:hint="eastAsia"/>
          <w:b/>
          <w:sz w:val="28"/>
          <w:szCs w:val="28"/>
        </w:rPr>
        <w:t>「臺北市英語融入幼兒園課程實驗方案計畫」</w:t>
      </w:r>
      <w:r w:rsidR="004B2CC8" w:rsidRPr="00F82DD0">
        <w:rPr>
          <w:rFonts w:ascii="微軟正黑體" w:eastAsia="微軟正黑體" w:hAnsi="微軟正黑體" w:hint="eastAsia"/>
          <w:b/>
          <w:sz w:val="28"/>
          <w:szCs w:val="28"/>
        </w:rPr>
        <w:t>在園實踐</w:t>
      </w:r>
      <w:r w:rsidRPr="00F82DD0">
        <w:rPr>
          <w:rFonts w:ascii="微軟正黑體" w:eastAsia="微軟正黑體" w:hAnsi="微軟正黑體" w:hint="eastAsia"/>
          <w:b/>
          <w:sz w:val="28"/>
          <w:szCs w:val="28"/>
        </w:rPr>
        <w:t>成果發表會</w:t>
      </w:r>
    </w:p>
    <w:p w14:paraId="5D210640" w14:textId="77777777" w:rsidR="009D7079" w:rsidRPr="004744A9" w:rsidRDefault="009D7079" w:rsidP="009D7079">
      <w:pPr>
        <w:rPr>
          <w:rFonts w:ascii="BiauKai" w:eastAsia="BiauKai"/>
        </w:rPr>
      </w:pPr>
    </w:p>
    <w:p w14:paraId="625000B0" w14:textId="26F12F6F" w:rsidR="00CF1D0A" w:rsidRPr="005067CA" w:rsidRDefault="002E45BE" w:rsidP="002E45BE">
      <w:pPr>
        <w:rPr>
          <w:rFonts w:ascii="微軟正黑體" w:eastAsia="微軟正黑體" w:hAnsi="微軟正黑體" w:cs="Helvetica Neue"/>
          <w:color w:val="313233"/>
          <w:kern w:val="0"/>
        </w:rPr>
      </w:pPr>
      <w:r>
        <w:rPr>
          <w:rFonts w:ascii="微軟正黑體" w:eastAsia="微軟正黑體" w:hAnsi="微軟正黑體" w:hint="eastAsia"/>
          <w:sz w:val="22"/>
        </w:rPr>
        <w:t xml:space="preserve">　　</w:t>
      </w:r>
      <w:r w:rsidR="00D51A4B" w:rsidRPr="005067CA">
        <w:rPr>
          <w:rFonts w:ascii="微軟正黑體" w:eastAsia="微軟正黑體" w:hAnsi="微軟正黑體" w:cs="Helvetica Neue" w:hint="eastAsia"/>
          <w:color w:val="313233"/>
          <w:kern w:val="0"/>
        </w:rPr>
        <w:t>近來</w:t>
      </w:r>
      <w:r w:rsidR="00CF1D0A" w:rsidRPr="005067CA">
        <w:rPr>
          <w:rFonts w:ascii="微軟正黑體" w:eastAsia="微軟正黑體" w:hAnsi="微軟正黑體" w:cs="Helvetica Neue" w:hint="eastAsia"/>
          <w:color w:val="313233"/>
          <w:kern w:val="0"/>
        </w:rPr>
        <w:t>，英語融入學校課程的實驗如</w:t>
      </w:r>
      <w:r w:rsidR="00557D38" w:rsidRPr="005067CA">
        <w:rPr>
          <w:rFonts w:ascii="微軟正黑體" w:eastAsia="微軟正黑體" w:hAnsi="微軟正黑體" w:cs="Helvetica Neue" w:hint="eastAsia"/>
          <w:color w:val="313233"/>
          <w:kern w:val="0"/>
        </w:rPr>
        <w:t>火如荼的進行。</w:t>
      </w:r>
      <w:r w:rsidR="00295477" w:rsidRPr="005067CA">
        <w:rPr>
          <w:rFonts w:ascii="微軟正黑體" w:eastAsia="微軟正黑體" w:hAnsi="微軟正黑體" w:cs="Helvetica Neue" w:hint="eastAsia"/>
          <w:color w:val="313233"/>
          <w:kern w:val="0"/>
        </w:rPr>
        <w:t>例如，</w:t>
      </w:r>
      <w:r w:rsidR="00420283">
        <w:rPr>
          <w:rFonts w:ascii="微軟正黑體" w:eastAsia="微軟正黑體" w:hAnsi="微軟正黑體" w:cs="Helvetica Neue" w:hint="eastAsia"/>
          <w:color w:val="313233"/>
          <w:kern w:val="0"/>
        </w:rPr>
        <w:t>臺</w:t>
      </w:r>
      <w:r w:rsidR="00295477" w:rsidRPr="005067CA">
        <w:rPr>
          <w:rFonts w:ascii="微軟正黑體" w:eastAsia="微軟正黑體" w:hAnsi="微軟正黑體" w:cs="Helvetica Neue" w:hint="eastAsia"/>
          <w:color w:val="313233"/>
          <w:kern w:val="0"/>
        </w:rPr>
        <w:t>北市英語融入</w:t>
      </w:r>
      <w:r w:rsidR="00557D38" w:rsidRPr="005067CA">
        <w:rPr>
          <w:rFonts w:ascii="微軟正黑體" w:eastAsia="微軟正黑體" w:hAnsi="微軟正黑體" w:cs="Helvetica Neue" w:hint="eastAsia"/>
          <w:color w:val="313233"/>
          <w:kern w:val="0"/>
        </w:rPr>
        <w:t>國中小</w:t>
      </w:r>
      <w:r w:rsidR="00295477" w:rsidRPr="005067CA">
        <w:rPr>
          <w:rFonts w:ascii="微軟正黑體" w:eastAsia="微軟正黑體" w:hAnsi="微軟正黑體" w:cs="Helvetica Neue" w:hint="eastAsia"/>
          <w:color w:val="313233"/>
          <w:kern w:val="0"/>
        </w:rPr>
        <w:t>各領域教學實驗計劃（聯合新聞網，</w:t>
      </w:r>
      <w:r w:rsidR="00295477" w:rsidRPr="005067CA">
        <w:rPr>
          <w:rFonts w:ascii="微軟正黑體" w:eastAsia="微軟正黑體" w:hAnsi="微軟正黑體" w:cs="Helvetica Neue"/>
          <w:color w:val="313233"/>
          <w:kern w:val="0"/>
        </w:rPr>
        <w:t>2018/03/24）</w:t>
      </w:r>
      <w:r w:rsidR="00295477" w:rsidRPr="005067CA">
        <w:rPr>
          <w:rStyle w:val="a9"/>
          <w:rFonts w:ascii="微軟正黑體" w:eastAsia="微軟正黑體" w:hAnsi="微軟正黑體" w:cs="Helvetica Neue"/>
          <w:color w:val="313233"/>
          <w:kern w:val="0"/>
        </w:rPr>
        <w:footnoteReference w:id="1"/>
      </w:r>
      <w:r w:rsidR="00295477" w:rsidRPr="005067CA">
        <w:rPr>
          <w:rFonts w:ascii="微軟正黑體" w:eastAsia="微軟正黑體" w:hAnsi="微軟正黑體" w:cs="Helvetica Neue" w:hint="eastAsia"/>
          <w:color w:val="313233"/>
          <w:kern w:val="0"/>
        </w:rPr>
        <w:t>，</w:t>
      </w:r>
      <w:r w:rsidR="00420283">
        <w:rPr>
          <w:rFonts w:ascii="微軟正黑體" w:eastAsia="微軟正黑體" w:hAnsi="微軟正黑體" w:cs="Helvetica Neue" w:hint="eastAsia"/>
          <w:color w:val="313233"/>
          <w:kern w:val="0"/>
        </w:rPr>
        <w:t>臺</w:t>
      </w:r>
      <w:r w:rsidR="009A5FE8" w:rsidRPr="005067CA">
        <w:rPr>
          <w:rFonts w:ascii="微軟正黑體" w:eastAsia="微軟正黑體" w:hAnsi="微軟正黑體" w:cs="Helvetica Neue" w:hint="eastAsia"/>
          <w:color w:val="313233"/>
          <w:kern w:val="0"/>
        </w:rPr>
        <w:t>南市</w:t>
      </w:r>
      <w:r w:rsidR="00295477" w:rsidRPr="005067CA">
        <w:rPr>
          <w:rFonts w:ascii="微軟正黑體" w:eastAsia="微軟正黑體" w:hAnsi="微軟正黑體" w:cs="Helvetica Neue" w:hint="eastAsia"/>
          <w:color w:val="313233"/>
          <w:kern w:val="0"/>
        </w:rPr>
        <w:t>英語融入</w:t>
      </w:r>
      <w:r w:rsidR="00557D38" w:rsidRPr="005067CA">
        <w:rPr>
          <w:rFonts w:ascii="微軟正黑體" w:eastAsia="微軟正黑體" w:hAnsi="微軟正黑體" w:cs="Helvetica Neue" w:hint="eastAsia"/>
          <w:color w:val="313233"/>
          <w:kern w:val="0"/>
        </w:rPr>
        <w:t>小學</w:t>
      </w:r>
      <w:r w:rsidR="00295477" w:rsidRPr="005067CA">
        <w:rPr>
          <w:rFonts w:ascii="微軟正黑體" w:eastAsia="微軟正黑體" w:hAnsi="微軟正黑體" w:cs="Helvetica Neue" w:hint="eastAsia"/>
          <w:color w:val="313233"/>
          <w:kern w:val="0"/>
        </w:rPr>
        <w:t>其他學科教學</w:t>
      </w:r>
      <w:r w:rsidR="00CF1D0A" w:rsidRPr="005067CA">
        <w:rPr>
          <w:rFonts w:ascii="微軟正黑體" w:eastAsia="微軟正黑體" w:hAnsi="微軟正黑體" w:cs="Helvetica Neue" w:hint="eastAsia"/>
          <w:color w:val="313233"/>
          <w:kern w:val="0"/>
        </w:rPr>
        <w:t>的實驗計劃</w:t>
      </w:r>
      <w:r w:rsidR="00295477" w:rsidRPr="005067CA">
        <w:rPr>
          <w:rFonts w:ascii="微軟正黑體" w:eastAsia="微軟正黑體" w:hAnsi="微軟正黑體" w:cs="Helvetica Neue" w:hint="eastAsia"/>
          <w:color w:val="313233"/>
          <w:kern w:val="0"/>
        </w:rPr>
        <w:t xml:space="preserve"> （自由時報，</w:t>
      </w:r>
      <w:r w:rsidR="00295477" w:rsidRPr="005067CA">
        <w:rPr>
          <w:rFonts w:ascii="微軟正黑體" w:eastAsia="微軟正黑體" w:hAnsi="微軟正黑體" w:cs="Helvetica Neue"/>
          <w:color w:val="313233"/>
          <w:kern w:val="0"/>
        </w:rPr>
        <w:t>2018/04/02）</w:t>
      </w:r>
      <w:r w:rsidR="00295477" w:rsidRPr="005067CA">
        <w:rPr>
          <w:rStyle w:val="a9"/>
          <w:rFonts w:ascii="微軟正黑體" w:eastAsia="微軟正黑體" w:hAnsi="微軟正黑體" w:cs="Helvetica Neue"/>
          <w:color w:val="313233"/>
          <w:kern w:val="0"/>
        </w:rPr>
        <w:footnoteReference w:id="2"/>
      </w:r>
      <w:r w:rsidR="00557D38" w:rsidRPr="005067CA">
        <w:rPr>
          <w:rFonts w:ascii="微軟正黑體" w:eastAsia="微軟正黑體" w:hAnsi="微軟正黑體" w:cs="Helvetica Neue" w:hint="eastAsia"/>
          <w:color w:val="313233"/>
          <w:kern w:val="0"/>
        </w:rPr>
        <w:t>。英語融入學校課程儼然是當今教學實驗的流行趨勢。</w:t>
      </w:r>
    </w:p>
    <w:p w14:paraId="1E5FD233" w14:textId="095ECEA4" w:rsidR="00161670" w:rsidRPr="005067CA" w:rsidRDefault="002E45BE" w:rsidP="002E45BE">
      <w:pPr>
        <w:rPr>
          <w:rFonts w:ascii="微軟正黑體" w:eastAsia="微軟正黑體" w:hAnsi="微軟正黑體"/>
        </w:rPr>
      </w:pPr>
      <w:r>
        <w:rPr>
          <w:rFonts w:ascii="微軟正黑體" w:eastAsia="微軟正黑體" w:hAnsi="微軟正黑體" w:cs="Helvetica Neue" w:hint="eastAsia"/>
          <w:color w:val="313233"/>
          <w:kern w:val="0"/>
        </w:rPr>
        <w:t xml:space="preserve">　　</w:t>
      </w:r>
      <w:r w:rsidR="00CF1D0A" w:rsidRPr="005067CA">
        <w:rPr>
          <w:rFonts w:ascii="微軟正黑體" w:eastAsia="微軟正黑體" w:hAnsi="微軟正黑體" w:cs="Helvetica Neue" w:hint="eastAsia"/>
          <w:color w:val="313233"/>
          <w:kern w:val="0"/>
        </w:rPr>
        <w:t>幼兒園是否也該順著這樣的潮流將英語融入課程中呢？根據現行</w:t>
      </w:r>
      <w:r w:rsidR="00161670" w:rsidRPr="005067CA">
        <w:rPr>
          <w:rFonts w:ascii="微軟正黑體" w:eastAsia="微軟正黑體" w:hAnsi="微軟正黑體" w:cs="Helvetica Neue" w:hint="eastAsia"/>
          <w:color w:val="313233"/>
          <w:kern w:val="0"/>
        </w:rPr>
        <w:t>教育部的規範</w:t>
      </w:r>
      <w:r w:rsidR="00CF1D0A" w:rsidRPr="005067CA">
        <w:rPr>
          <w:rFonts w:ascii="微軟正黑體" w:eastAsia="微軟正黑體" w:hAnsi="微軟正黑體" w:cs="Helvetica Neue" w:hint="eastAsia"/>
          <w:color w:val="313233"/>
          <w:kern w:val="0"/>
        </w:rPr>
        <w:t>，</w:t>
      </w:r>
      <w:r w:rsidR="00161670" w:rsidRPr="005067CA">
        <w:rPr>
          <w:rFonts w:ascii="微軟正黑體" w:eastAsia="微軟正黑體" w:hAnsi="微軟正黑體" w:cs="Helvetica Neue" w:hint="eastAsia"/>
          <w:color w:val="313233"/>
          <w:kern w:val="0"/>
        </w:rPr>
        <w:t>合乎教學正常化，由合格幼教老師，在統整性的課程中融入英語是可行的。因此</w:t>
      </w:r>
      <w:r w:rsidR="004B2CC8" w:rsidRPr="005067CA">
        <w:rPr>
          <w:rFonts w:ascii="微軟正黑體" w:eastAsia="微軟正黑體" w:hAnsi="微軟正黑體" w:cs="Helvetica Neue" w:hint="eastAsia"/>
          <w:color w:val="313233"/>
          <w:kern w:val="0"/>
        </w:rPr>
        <w:t>，</w:t>
      </w:r>
      <w:r w:rsidR="00420283">
        <w:rPr>
          <w:rFonts w:ascii="微軟正黑體" w:eastAsia="微軟正黑體" w:hAnsi="微軟正黑體" w:cs="Helvetica Neue" w:hint="eastAsia"/>
          <w:color w:val="313233"/>
          <w:kern w:val="0"/>
        </w:rPr>
        <w:t>臺</w:t>
      </w:r>
      <w:r w:rsidR="00161670" w:rsidRPr="005067CA">
        <w:rPr>
          <w:rFonts w:ascii="微軟正黑體" w:eastAsia="微軟正黑體" w:hAnsi="微軟正黑體" w:cs="Helvetica Neue" w:hint="eastAsia"/>
          <w:color w:val="313233"/>
          <w:kern w:val="0"/>
        </w:rPr>
        <w:t>北市教育局</w:t>
      </w:r>
      <w:r w:rsidR="004B2CC8" w:rsidRPr="005067CA">
        <w:rPr>
          <w:rFonts w:ascii="微軟正黑體" w:eastAsia="微軟正黑體" w:hAnsi="微軟正黑體" w:cs="Helvetica Neue" w:hint="eastAsia"/>
          <w:color w:val="313233"/>
          <w:kern w:val="0"/>
        </w:rPr>
        <w:t>委託</w:t>
      </w:r>
      <w:r w:rsidR="00420283">
        <w:rPr>
          <w:rFonts w:ascii="微軟正黑體" w:eastAsia="微軟正黑體" w:hAnsi="微軟正黑體" w:cs="Helvetica Neue" w:hint="eastAsia"/>
          <w:color w:val="313233"/>
          <w:kern w:val="0"/>
        </w:rPr>
        <w:t>臺</w:t>
      </w:r>
      <w:r w:rsidR="004B2CC8" w:rsidRPr="005067CA">
        <w:rPr>
          <w:rFonts w:ascii="微軟正黑體" w:eastAsia="微軟正黑體" w:hAnsi="微軟正黑體" w:cs="Helvetica Neue" w:hint="eastAsia"/>
          <w:color w:val="313233"/>
          <w:kern w:val="0"/>
        </w:rPr>
        <w:t>北市立大學</w:t>
      </w:r>
      <w:r w:rsidR="00FA7CEA" w:rsidRPr="005067CA">
        <w:rPr>
          <w:rFonts w:ascii="微軟正黑體" w:eastAsia="微軟正黑體" w:hAnsi="微軟正黑體" w:cs="Helvetica Neue" w:hint="eastAsia"/>
          <w:color w:val="313233"/>
          <w:kern w:val="0"/>
        </w:rPr>
        <w:t>幼兒教育學系</w:t>
      </w:r>
      <w:r w:rsidR="004B2CC8" w:rsidRPr="005067CA">
        <w:rPr>
          <w:rFonts w:ascii="微軟正黑體" w:eastAsia="微軟正黑體" w:hAnsi="微軟正黑體" w:cs="Helvetica Neue" w:hint="eastAsia"/>
          <w:color w:val="313233"/>
          <w:kern w:val="0"/>
        </w:rPr>
        <w:t>盧雯月助理教授</w:t>
      </w:r>
      <w:r w:rsidR="00161670" w:rsidRPr="005067CA">
        <w:rPr>
          <w:rFonts w:ascii="微軟正黑體" w:eastAsia="微軟正黑體" w:hAnsi="微軟正黑體" w:cs="Helvetica Neue" w:hint="eastAsia"/>
          <w:color w:val="313233"/>
          <w:kern w:val="0"/>
        </w:rPr>
        <w:t>執行英語融入幼兒園課程實驗方案計畫</w:t>
      </w:r>
      <w:r w:rsidR="004B2CC8" w:rsidRPr="005067CA">
        <w:rPr>
          <w:rFonts w:ascii="微軟正黑體" w:eastAsia="微軟正黑體" w:hAnsi="微軟正黑體" w:cs="Helvetica Neue" w:hint="eastAsia"/>
          <w:color w:val="313233"/>
          <w:kern w:val="0"/>
        </w:rPr>
        <w:t>，</w:t>
      </w:r>
      <w:r w:rsidR="00161670" w:rsidRPr="005067CA">
        <w:rPr>
          <w:rFonts w:ascii="微軟正黑體" w:eastAsia="微軟正黑體" w:hAnsi="微軟正黑體" w:hint="eastAsia"/>
        </w:rPr>
        <w:t>有計劃的培訓幼兒園教師，</w:t>
      </w:r>
      <w:r w:rsidR="004B2CC8" w:rsidRPr="005067CA">
        <w:rPr>
          <w:rFonts w:ascii="微軟正黑體" w:eastAsia="微軟正黑體" w:hAnsi="微軟正黑體" w:hint="eastAsia"/>
        </w:rPr>
        <w:t>以</w:t>
      </w:r>
      <w:r w:rsidR="00161670" w:rsidRPr="005067CA">
        <w:rPr>
          <w:rFonts w:ascii="微軟正黑體" w:eastAsia="微軟正黑體" w:hAnsi="微軟正黑體" w:hint="eastAsia"/>
        </w:rPr>
        <w:t>提昇</w:t>
      </w:r>
      <w:r w:rsidR="004B2CC8" w:rsidRPr="005067CA">
        <w:rPr>
          <w:rFonts w:ascii="微軟正黑體" w:eastAsia="微軟正黑體" w:hAnsi="微軟正黑體" w:hint="eastAsia"/>
        </w:rPr>
        <w:t>其</w:t>
      </w:r>
      <w:r w:rsidR="00161670" w:rsidRPr="005067CA">
        <w:rPr>
          <w:rFonts w:ascii="微軟正黑體" w:eastAsia="微軟正黑體" w:hAnsi="微軟正黑體" w:hint="eastAsia"/>
        </w:rPr>
        <w:t>英語融入相關知能，</w:t>
      </w:r>
      <w:r w:rsidR="004B2CC8" w:rsidRPr="005067CA">
        <w:rPr>
          <w:rFonts w:ascii="微軟正黑體" w:eastAsia="微軟正黑體" w:hAnsi="微軟正黑體" w:hint="eastAsia"/>
        </w:rPr>
        <w:t>並</w:t>
      </w:r>
      <w:r w:rsidR="00161670" w:rsidRPr="005067CA">
        <w:rPr>
          <w:rFonts w:ascii="微軟正黑體" w:eastAsia="微軟正黑體" w:hAnsi="微軟正黑體" w:hint="eastAsia"/>
        </w:rPr>
        <w:t>鼓勵</w:t>
      </w:r>
      <w:r w:rsidR="004B2CC8" w:rsidRPr="005067CA">
        <w:rPr>
          <w:rFonts w:ascii="微軟正黑體" w:eastAsia="微軟正黑體" w:hAnsi="微軟正黑體" w:hint="eastAsia"/>
        </w:rPr>
        <w:t>參加計畫的幼教老師，以適性統整方式，將英語融入既有的</w:t>
      </w:r>
      <w:r w:rsidR="00161670" w:rsidRPr="005067CA">
        <w:rPr>
          <w:rFonts w:ascii="微軟正黑體" w:eastAsia="微軟正黑體" w:hAnsi="微軟正黑體" w:hint="eastAsia"/>
        </w:rPr>
        <w:t>幼教課程</w:t>
      </w:r>
      <w:r w:rsidR="004B2CC8" w:rsidRPr="005067CA">
        <w:rPr>
          <w:rFonts w:ascii="微軟正黑體" w:eastAsia="微軟正黑體" w:hAnsi="微軟正黑體" w:hint="eastAsia"/>
        </w:rPr>
        <w:t>當中</w:t>
      </w:r>
      <w:r w:rsidR="00161670" w:rsidRPr="005067CA">
        <w:rPr>
          <w:rFonts w:ascii="微軟正黑體" w:eastAsia="微軟正黑體" w:hAnsi="微軟正黑體" w:hint="eastAsia"/>
        </w:rPr>
        <w:t>。</w:t>
      </w:r>
    </w:p>
    <w:p w14:paraId="32FF61E1" w14:textId="0A713B98" w:rsidR="00161670" w:rsidRPr="005067CA" w:rsidRDefault="002E45BE" w:rsidP="002E45BE">
      <w:pPr>
        <w:rPr>
          <w:rFonts w:ascii="微軟正黑體" w:eastAsia="微軟正黑體" w:hAnsi="微軟正黑體" w:cs="Helvetica Neue"/>
          <w:color w:val="313233"/>
          <w:kern w:val="0"/>
        </w:rPr>
      </w:pPr>
      <w:r>
        <w:rPr>
          <w:rFonts w:ascii="微軟正黑體" w:eastAsia="微軟正黑體" w:hAnsi="微軟正黑體" w:hint="eastAsia"/>
        </w:rPr>
        <w:t xml:space="preserve">　　</w:t>
      </w:r>
      <w:r w:rsidR="00C40B38" w:rsidRPr="00C40B38">
        <w:rPr>
          <w:rFonts w:ascii="微軟正黑體" w:eastAsia="微軟正黑體" w:hAnsi="微軟正黑體" w:hint="eastAsia"/>
        </w:rPr>
        <w:t>本計劃成員曾於去年</w:t>
      </w:r>
      <w:r w:rsidR="00C40B38" w:rsidRPr="00C40B38">
        <w:rPr>
          <w:rFonts w:ascii="微軟正黑體" w:eastAsia="微軟正黑體" w:hAnsi="微軟正黑體"/>
        </w:rPr>
        <w:t>(2017/7)</w:t>
      </w:r>
      <w:r w:rsidR="00C40B38" w:rsidRPr="00C40B38">
        <w:rPr>
          <w:rFonts w:ascii="微軟正黑體" w:eastAsia="微軟正黑體" w:hAnsi="微軟正黑體" w:hint="eastAsia"/>
        </w:rPr>
        <w:t>發表英語融入增能工作坊實作成果。此次成果發表則聚焦於工作坊種子老師為期一年的在園實踐經驗分享</w:t>
      </w:r>
      <w:r w:rsidR="00C40B38">
        <w:rPr>
          <w:rFonts w:ascii="微軟正黑體" w:eastAsia="微軟正黑體" w:hAnsi="微軟正黑體" w:hint="eastAsia"/>
        </w:rPr>
        <w:t>。</w:t>
      </w:r>
    </w:p>
    <w:p w14:paraId="0C8D30A5" w14:textId="249F91C8" w:rsidR="004744A9" w:rsidRPr="005067CA" w:rsidRDefault="001703E4" w:rsidP="002D2F5D">
      <w:pPr>
        <w:rPr>
          <w:rFonts w:ascii="微軟正黑體" w:eastAsia="微軟正黑體" w:hAnsi="微軟正黑體"/>
        </w:rPr>
      </w:pPr>
      <w:r w:rsidRPr="005067CA">
        <w:rPr>
          <w:rFonts w:ascii="微軟正黑體" w:eastAsia="微軟正黑體" w:hAnsi="微軟正黑體" w:hint="eastAsia"/>
        </w:rPr>
        <w:t>一</w:t>
      </w:r>
      <w:r w:rsidR="004744A9" w:rsidRPr="005067CA">
        <w:rPr>
          <w:rFonts w:ascii="微軟正黑體" w:eastAsia="微軟正黑體" w:hAnsi="微軟正黑體" w:hint="eastAsia"/>
        </w:rPr>
        <w:t>、目的</w:t>
      </w:r>
    </w:p>
    <w:p w14:paraId="1F8FE7D6" w14:textId="42566504" w:rsidR="004744A9" w:rsidRPr="005067CA" w:rsidRDefault="004744A9" w:rsidP="002D2F5D">
      <w:pPr>
        <w:ind w:leftChars="200" w:left="480"/>
        <w:rPr>
          <w:rFonts w:ascii="微軟正黑體" w:eastAsia="微軟正黑體" w:hAnsi="微軟正黑體"/>
        </w:rPr>
      </w:pPr>
      <w:r w:rsidRPr="005067CA">
        <w:rPr>
          <w:rFonts w:ascii="微軟正黑體" w:eastAsia="微軟正黑體" w:hAnsi="微軟正黑體" w:hint="eastAsia"/>
        </w:rPr>
        <w:t>(一)</w:t>
      </w:r>
      <w:r w:rsidR="00FA7CEA" w:rsidRPr="005067CA">
        <w:rPr>
          <w:rFonts w:ascii="微軟正黑體" w:eastAsia="微軟正黑體" w:hAnsi="微軟正黑體" w:hint="eastAsia"/>
        </w:rPr>
        <w:t>配合政策培養具備英語融入知能的幼兒園課程老師。</w:t>
      </w:r>
    </w:p>
    <w:p w14:paraId="635D67DE" w14:textId="076E17B5" w:rsidR="00FA7CEA" w:rsidRPr="005067CA" w:rsidRDefault="004744A9" w:rsidP="002D2F5D">
      <w:pPr>
        <w:ind w:leftChars="200" w:left="480"/>
        <w:rPr>
          <w:rFonts w:ascii="微軟正黑體" w:eastAsia="微軟正黑體" w:hAnsi="微軟正黑體"/>
        </w:rPr>
      </w:pPr>
      <w:r w:rsidRPr="005067CA">
        <w:rPr>
          <w:rFonts w:ascii="微軟正黑體" w:eastAsia="微軟正黑體" w:hAnsi="微軟正黑體" w:hint="eastAsia"/>
        </w:rPr>
        <w:t>(二)</w:t>
      </w:r>
      <w:r w:rsidR="00FA7CEA" w:rsidRPr="005067CA">
        <w:rPr>
          <w:rFonts w:ascii="微軟正黑體" w:eastAsia="微軟正黑體" w:hAnsi="微軟正黑體" w:hint="eastAsia"/>
        </w:rPr>
        <w:t>落實適合幼兒園課程的英語融入方式。</w:t>
      </w:r>
    </w:p>
    <w:p w14:paraId="6EBDB190" w14:textId="0A9057D4" w:rsidR="004744A9" w:rsidRPr="005067CA" w:rsidRDefault="00FA7CEA" w:rsidP="002D2F5D">
      <w:pPr>
        <w:ind w:leftChars="200" w:left="480"/>
        <w:rPr>
          <w:rFonts w:ascii="微軟正黑體" w:eastAsia="微軟正黑體" w:hAnsi="微軟正黑體"/>
        </w:rPr>
      </w:pPr>
      <w:r w:rsidRPr="005067CA">
        <w:rPr>
          <w:rFonts w:ascii="微軟正黑體" w:eastAsia="微軟正黑體" w:hAnsi="微軟正黑體"/>
        </w:rPr>
        <w:t>(</w:t>
      </w:r>
      <w:r w:rsidRPr="005067CA">
        <w:rPr>
          <w:rFonts w:ascii="微軟正黑體" w:eastAsia="微軟正黑體" w:hAnsi="微軟正黑體" w:hint="eastAsia"/>
        </w:rPr>
        <w:t>三</w:t>
      </w:r>
      <w:r w:rsidRPr="005067CA">
        <w:rPr>
          <w:rFonts w:ascii="微軟正黑體" w:eastAsia="微軟正黑體" w:hAnsi="微軟正黑體"/>
        </w:rPr>
        <w:t>)</w:t>
      </w:r>
      <w:r w:rsidRPr="005067CA">
        <w:rPr>
          <w:rFonts w:ascii="微軟正黑體" w:eastAsia="微軟正黑體" w:hAnsi="微軟正黑體" w:hint="eastAsia"/>
        </w:rPr>
        <w:t>傳承和分享英語融入幼兒園的可能模式</w:t>
      </w:r>
      <w:r w:rsidR="004744A9" w:rsidRPr="005067CA">
        <w:rPr>
          <w:rFonts w:ascii="微軟正黑體" w:eastAsia="微軟正黑體" w:hAnsi="微軟正黑體" w:hint="eastAsia"/>
        </w:rPr>
        <w:t>。</w:t>
      </w:r>
    </w:p>
    <w:p w14:paraId="7E51E3AF" w14:textId="050ECAE9" w:rsidR="004744A9" w:rsidRPr="005067CA" w:rsidRDefault="001703E4" w:rsidP="002D2F5D">
      <w:pPr>
        <w:rPr>
          <w:rFonts w:ascii="微軟正黑體" w:eastAsia="微軟正黑體" w:hAnsi="微軟正黑體"/>
        </w:rPr>
      </w:pPr>
      <w:r w:rsidRPr="005067CA">
        <w:rPr>
          <w:rFonts w:ascii="微軟正黑體" w:eastAsia="微軟正黑體" w:hAnsi="微軟正黑體" w:hint="eastAsia"/>
        </w:rPr>
        <w:t>二</w:t>
      </w:r>
      <w:r w:rsidR="004744A9" w:rsidRPr="005067CA">
        <w:rPr>
          <w:rFonts w:ascii="微軟正黑體" w:eastAsia="微軟正黑體" w:hAnsi="微軟正黑體" w:hint="eastAsia"/>
        </w:rPr>
        <w:t>、主辦單位：臺北市政府教育局。</w:t>
      </w:r>
    </w:p>
    <w:p w14:paraId="4FDD7E40" w14:textId="5B97B88F" w:rsidR="004744A9" w:rsidRPr="005067CA" w:rsidRDefault="001703E4" w:rsidP="002D2F5D">
      <w:pPr>
        <w:rPr>
          <w:rFonts w:ascii="微軟正黑體" w:eastAsia="微軟正黑體" w:hAnsi="微軟正黑體"/>
        </w:rPr>
      </w:pPr>
      <w:r w:rsidRPr="005067CA">
        <w:rPr>
          <w:rFonts w:ascii="微軟正黑體" w:eastAsia="微軟正黑體" w:hAnsi="微軟正黑體" w:hint="eastAsia"/>
        </w:rPr>
        <w:t>三</w:t>
      </w:r>
      <w:r w:rsidR="004744A9" w:rsidRPr="005067CA">
        <w:rPr>
          <w:rFonts w:ascii="微軟正黑體" w:eastAsia="微軟正黑體" w:hAnsi="微軟正黑體" w:hint="eastAsia"/>
        </w:rPr>
        <w:t>、承辦單位：臺北市立大學幼兒教育學系</w:t>
      </w:r>
      <w:r w:rsidR="00FA7CEA" w:rsidRPr="005067CA">
        <w:rPr>
          <w:rFonts w:ascii="微軟正黑體" w:eastAsia="微軟正黑體" w:hAnsi="微軟正黑體" w:hint="eastAsia"/>
        </w:rPr>
        <w:t>。</w:t>
      </w:r>
    </w:p>
    <w:p w14:paraId="721F8984" w14:textId="4795D1B8" w:rsidR="004744A9" w:rsidRPr="005067CA" w:rsidRDefault="001703E4" w:rsidP="002D2F5D">
      <w:pPr>
        <w:rPr>
          <w:rFonts w:ascii="微軟正黑體" w:eastAsia="微軟正黑體" w:hAnsi="微軟正黑體"/>
        </w:rPr>
      </w:pPr>
      <w:r w:rsidRPr="005067CA">
        <w:rPr>
          <w:rFonts w:ascii="微軟正黑體" w:eastAsia="微軟正黑體" w:hAnsi="微軟正黑體" w:hint="eastAsia"/>
        </w:rPr>
        <w:t>四</w:t>
      </w:r>
      <w:r w:rsidR="004744A9" w:rsidRPr="005067CA">
        <w:rPr>
          <w:rFonts w:ascii="微軟正黑體" w:eastAsia="微軟正黑體" w:hAnsi="微軟正黑體" w:hint="eastAsia"/>
        </w:rPr>
        <w:t>、</w:t>
      </w:r>
      <w:r w:rsidR="00D14BFF" w:rsidRPr="005067CA">
        <w:rPr>
          <w:rFonts w:ascii="微軟正黑體" w:eastAsia="微軟正黑體" w:hAnsi="微軟正黑體" w:hint="eastAsia"/>
          <w:sz w:val="22"/>
        </w:rPr>
        <w:t>日期：</w:t>
      </w:r>
      <w:r w:rsidR="00FA7CEA" w:rsidRPr="005067CA">
        <w:rPr>
          <w:rFonts w:ascii="微軟正黑體" w:eastAsia="微軟正黑體" w:hAnsi="微軟正黑體" w:hint="eastAsia"/>
          <w:sz w:val="22"/>
        </w:rPr>
        <w:t>201</w:t>
      </w:r>
      <w:r w:rsidR="00FA7CEA" w:rsidRPr="005067CA">
        <w:rPr>
          <w:rFonts w:ascii="微軟正黑體" w:eastAsia="微軟正黑體" w:hAnsi="微軟正黑體"/>
          <w:sz w:val="22"/>
        </w:rPr>
        <w:t>8</w:t>
      </w:r>
      <w:r w:rsidR="00D14BFF" w:rsidRPr="005067CA">
        <w:rPr>
          <w:rFonts w:ascii="微軟正黑體" w:eastAsia="微軟正黑體" w:hAnsi="微軟正黑體" w:hint="eastAsia"/>
          <w:sz w:val="22"/>
        </w:rPr>
        <w:t>年</w:t>
      </w:r>
      <w:r w:rsidR="00FA7CEA" w:rsidRPr="005067CA">
        <w:rPr>
          <w:rFonts w:ascii="微軟正黑體" w:eastAsia="微軟正黑體" w:hAnsi="微軟正黑體" w:hint="eastAsia"/>
          <w:sz w:val="22"/>
        </w:rPr>
        <w:t>6</w:t>
      </w:r>
      <w:r w:rsidR="00D14BFF" w:rsidRPr="005067CA">
        <w:rPr>
          <w:rFonts w:ascii="微軟正黑體" w:eastAsia="微軟正黑體" w:hAnsi="微軟正黑體" w:hint="eastAsia"/>
          <w:sz w:val="22"/>
        </w:rPr>
        <w:t>月3</w:t>
      </w:r>
      <w:r w:rsidR="00FA7CEA" w:rsidRPr="005067CA">
        <w:rPr>
          <w:rFonts w:ascii="微軟正黑體" w:eastAsia="微軟正黑體" w:hAnsi="微軟正黑體"/>
          <w:sz w:val="22"/>
        </w:rPr>
        <w:t>0</w:t>
      </w:r>
      <w:r w:rsidR="00FA7CEA" w:rsidRPr="005067CA">
        <w:rPr>
          <w:rFonts w:ascii="微軟正黑體" w:eastAsia="微軟正黑體" w:hAnsi="微軟正黑體" w:hint="eastAsia"/>
          <w:sz w:val="22"/>
        </w:rPr>
        <w:t>日（六</w:t>
      </w:r>
      <w:r w:rsidR="00D14BFF" w:rsidRPr="005067CA">
        <w:rPr>
          <w:rFonts w:ascii="微軟正黑體" w:eastAsia="微軟正黑體" w:hAnsi="微軟正黑體" w:hint="eastAsia"/>
          <w:sz w:val="22"/>
        </w:rPr>
        <w:t>）</w:t>
      </w:r>
    </w:p>
    <w:p w14:paraId="16DADA95" w14:textId="40C0509D" w:rsidR="00242A96" w:rsidRPr="005067CA" w:rsidRDefault="001703E4" w:rsidP="002D2F5D">
      <w:pPr>
        <w:rPr>
          <w:rFonts w:ascii="微軟正黑體" w:eastAsia="微軟正黑體" w:hAnsi="微軟正黑體" w:cs="Times New Roman"/>
          <w:kern w:val="0"/>
          <w:sz w:val="20"/>
          <w:szCs w:val="20"/>
        </w:rPr>
      </w:pPr>
      <w:r w:rsidRPr="00E93297">
        <w:rPr>
          <w:rFonts w:ascii="微軟正黑體" w:eastAsia="微軟正黑體" w:hAnsi="微軟正黑體" w:hint="eastAsia"/>
        </w:rPr>
        <w:t>五</w:t>
      </w:r>
      <w:r w:rsidR="004744A9" w:rsidRPr="00E93297">
        <w:rPr>
          <w:rFonts w:ascii="微軟正黑體" w:eastAsia="微軟正黑體" w:hAnsi="微軟正黑體" w:hint="eastAsia"/>
        </w:rPr>
        <w:t>、</w:t>
      </w:r>
      <w:r w:rsidR="00D14BFF" w:rsidRPr="00E93297">
        <w:rPr>
          <w:rFonts w:ascii="微軟正黑體" w:eastAsia="微軟正黑體" w:hAnsi="微軟正黑體" w:hint="eastAsia"/>
          <w:sz w:val="22"/>
        </w:rPr>
        <w:t>地點：</w:t>
      </w:r>
      <w:r w:rsidR="00420283">
        <w:rPr>
          <w:rFonts w:ascii="微軟正黑體" w:eastAsia="微軟正黑體" w:hAnsi="微軟正黑體" w:hint="eastAsia"/>
          <w:sz w:val="22"/>
        </w:rPr>
        <w:t>臺</w:t>
      </w:r>
      <w:r w:rsidR="00FA7CEA" w:rsidRPr="00E93297">
        <w:rPr>
          <w:rFonts w:ascii="微軟正黑體" w:eastAsia="微軟正黑體" w:hAnsi="微軟正黑體" w:hint="eastAsia"/>
          <w:sz w:val="22"/>
        </w:rPr>
        <w:t>北市立新生國小</w:t>
      </w:r>
      <w:r w:rsidR="00E93297" w:rsidRPr="00E93297">
        <w:rPr>
          <w:rFonts w:ascii="微軟正黑體" w:eastAsia="微軟正黑體" w:hAnsi="微軟正黑體" w:hint="eastAsia"/>
          <w:sz w:val="22"/>
          <w:u w:val="single"/>
        </w:rPr>
        <w:t>課程研討</w:t>
      </w:r>
      <w:r w:rsidR="00CB3D6C" w:rsidRPr="00E93297">
        <w:rPr>
          <w:rFonts w:ascii="微軟正黑體" w:eastAsia="微軟正黑體" w:hAnsi="微軟正黑體" w:hint="eastAsia"/>
          <w:sz w:val="22"/>
          <w:u w:val="single"/>
        </w:rPr>
        <w:t>室</w:t>
      </w:r>
      <w:r w:rsidR="00E17459">
        <w:rPr>
          <w:rFonts w:ascii="微軟正黑體" w:eastAsia="微軟正黑體" w:hAnsi="微軟正黑體" w:hint="eastAsia"/>
          <w:sz w:val="22"/>
          <w:u w:val="single"/>
        </w:rPr>
        <w:t>三</w:t>
      </w:r>
      <w:r w:rsidR="00D14BFF" w:rsidRPr="0032054D">
        <w:rPr>
          <w:rFonts w:ascii="微軟正黑體" w:eastAsia="微軟正黑體" w:hAnsi="微軟正黑體" w:hint="eastAsia"/>
          <w:sz w:val="20"/>
          <w:szCs w:val="20"/>
        </w:rPr>
        <w:t>（</w:t>
      </w:r>
      <w:r w:rsidR="00420283" w:rsidRPr="0032054D">
        <w:rPr>
          <w:rFonts w:ascii="微軟正黑體" w:eastAsia="微軟正黑體" w:hAnsi="微軟正黑體" w:cs="Arial"/>
          <w:color w:val="222222"/>
          <w:kern w:val="0"/>
          <w:sz w:val="20"/>
          <w:szCs w:val="20"/>
          <w:shd w:val="clear" w:color="auto" w:fill="FFFFFF"/>
        </w:rPr>
        <w:t>臺</w:t>
      </w:r>
      <w:r w:rsidR="003414A6" w:rsidRPr="0032054D">
        <w:rPr>
          <w:rFonts w:ascii="微軟正黑體" w:eastAsia="微軟正黑體" w:hAnsi="微軟正黑體" w:cs="Arial"/>
          <w:color w:val="222222"/>
          <w:kern w:val="0"/>
          <w:sz w:val="20"/>
          <w:szCs w:val="20"/>
          <w:shd w:val="clear" w:color="auto" w:fill="FFFFFF"/>
        </w:rPr>
        <w:t>北市大安區新生南路二段36號</w:t>
      </w:r>
      <w:r w:rsidR="0032054D" w:rsidRPr="0032054D">
        <w:rPr>
          <w:rFonts w:ascii="微軟正黑體" w:eastAsia="微軟正黑體" w:hAnsi="微軟正黑體" w:cs="Arial" w:hint="eastAsia"/>
          <w:color w:val="222222"/>
          <w:kern w:val="0"/>
          <w:sz w:val="20"/>
          <w:szCs w:val="20"/>
          <w:shd w:val="clear" w:color="auto" w:fill="FFFFFF"/>
        </w:rPr>
        <w:t>二樓</w:t>
      </w:r>
      <w:r w:rsidR="003414A6" w:rsidRPr="0032054D">
        <w:rPr>
          <w:rFonts w:ascii="微軟正黑體" w:eastAsia="微軟正黑體" w:hAnsi="微軟正黑體" w:cs="Times New Roman" w:hint="eastAsia"/>
          <w:kern w:val="0"/>
          <w:sz w:val="20"/>
          <w:szCs w:val="20"/>
        </w:rPr>
        <w:t>）</w:t>
      </w:r>
      <w:r w:rsidR="00D14BFF" w:rsidRPr="0032054D">
        <w:rPr>
          <w:rFonts w:ascii="微軟正黑體" w:eastAsia="微軟正黑體" w:hAnsi="微軟正黑體" w:hint="eastAsia"/>
          <w:sz w:val="20"/>
          <w:szCs w:val="20"/>
        </w:rPr>
        <w:br/>
      </w:r>
      <w:r w:rsidRPr="005067CA">
        <w:rPr>
          <w:rFonts w:ascii="微軟正黑體" w:eastAsia="微軟正黑體" w:hAnsi="微軟正黑體" w:hint="eastAsia"/>
          <w:sz w:val="22"/>
        </w:rPr>
        <w:t>六</w:t>
      </w:r>
      <w:r w:rsidR="004744A9" w:rsidRPr="005067CA">
        <w:rPr>
          <w:rFonts w:ascii="微軟正黑體" w:eastAsia="微軟正黑體" w:hAnsi="微軟正黑體" w:hint="eastAsia"/>
          <w:sz w:val="22"/>
        </w:rPr>
        <w:t>、</w:t>
      </w:r>
      <w:r w:rsidR="00242A96" w:rsidRPr="005067CA">
        <w:rPr>
          <w:rFonts w:ascii="微軟正黑體" w:eastAsia="微軟正黑體" w:hAnsi="微軟正黑體" w:hint="eastAsia"/>
          <w:sz w:val="22"/>
        </w:rPr>
        <w:t xml:space="preserve">參加對象 </w:t>
      </w:r>
      <w:r w:rsidR="004744A9" w:rsidRPr="005067CA">
        <w:rPr>
          <w:rFonts w:ascii="微軟正黑體" w:eastAsia="微軟正黑體" w:hAnsi="微軟正黑體" w:hint="eastAsia"/>
          <w:sz w:val="22"/>
        </w:rPr>
        <w:t>（預計</w:t>
      </w:r>
      <w:r w:rsidR="003414A6" w:rsidRPr="005067CA">
        <w:rPr>
          <w:rFonts w:ascii="微軟正黑體" w:eastAsia="微軟正黑體" w:hAnsi="微軟正黑體"/>
          <w:sz w:val="22"/>
        </w:rPr>
        <w:t>85</w:t>
      </w:r>
      <w:r w:rsidR="00242A96" w:rsidRPr="005067CA">
        <w:rPr>
          <w:rFonts w:ascii="微軟正黑體" w:eastAsia="微軟正黑體" w:hAnsi="微軟正黑體" w:hint="eastAsia"/>
          <w:sz w:val="22"/>
        </w:rPr>
        <w:t>名）：</w:t>
      </w:r>
    </w:p>
    <w:p w14:paraId="1E5DB584" w14:textId="6FABC326" w:rsidR="00242A96" w:rsidRPr="005067CA" w:rsidRDefault="004744A9" w:rsidP="002D2F5D">
      <w:pPr>
        <w:pStyle w:val="a4"/>
        <w:numPr>
          <w:ilvl w:val="0"/>
          <w:numId w:val="5"/>
        </w:numPr>
        <w:ind w:leftChars="0"/>
        <w:jc w:val="both"/>
        <w:rPr>
          <w:rFonts w:ascii="微軟正黑體" w:eastAsia="微軟正黑體" w:hAnsi="微軟正黑體"/>
        </w:rPr>
      </w:pPr>
      <w:r w:rsidRPr="005067CA">
        <w:rPr>
          <w:rFonts w:ascii="微軟正黑體" w:eastAsia="微軟正黑體" w:hAnsi="微軟正黑體" w:hint="eastAsia"/>
        </w:rPr>
        <w:t>工作坊所有成員，並邀請種子</w:t>
      </w:r>
      <w:r w:rsidR="00242A96" w:rsidRPr="005067CA">
        <w:rPr>
          <w:rFonts w:ascii="微軟正黑體" w:eastAsia="微軟正黑體" w:hAnsi="微軟正黑體" w:hint="eastAsia"/>
        </w:rPr>
        <w:t>教師</w:t>
      </w:r>
      <w:r w:rsidRPr="005067CA">
        <w:rPr>
          <w:rFonts w:ascii="微軟正黑體" w:eastAsia="微軟正黑體" w:hAnsi="微軟正黑體" w:hint="eastAsia"/>
        </w:rPr>
        <w:t>所在</w:t>
      </w:r>
      <w:r w:rsidR="00242A96" w:rsidRPr="005067CA">
        <w:rPr>
          <w:rFonts w:ascii="微軟正黑體" w:eastAsia="微軟正黑體" w:hAnsi="微軟正黑體" w:hint="eastAsia"/>
        </w:rPr>
        <w:t>園所之</w:t>
      </w:r>
      <w:r w:rsidRPr="005067CA">
        <w:rPr>
          <w:rFonts w:ascii="微軟正黑體" w:eastAsia="微軟正黑體" w:hAnsi="微軟正黑體" w:hint="eastAsia"/>
        </w:rPr>
        <w:t>其他</w:t>
      </w:r>
      <w:r w:rsidR="00242A96" w:rsidRPr="005067CA">
        <w:rPr>
          <w:rFonts w:ascii="微軟正黑體" w:eastAsia="微軟正黑體" w:hAnsi="微軟正黑體" w:hint="eastAsia"/>
        </w:rPr>
        <w:t>教師（優先錄取）</w:t>
      </w:r>
    </w:p>
    <w:p w14:paraId="4F78D359" w14:textId="56B0A1F2" w:rsidR="004744A9" w:rsidRPr="005067CA" w:rsidRDefault="0043144F" w:rsidP="002D2F5D">
      <w:pPr>
        <w:pStyle w:val="a4"/>
        <w:numPr>
          <w:ilvl w:val="0"/>
          <w:numId w:val="5"/>
        </w:numPr>
        <w:ind w:leftChars="0"/>
        <w:jc w:val="both"/>
        <w:rPr>
          <w:rFonts w:ascii="微軟正黑體" w:eastAsia="微軟正黑體" w:hAnsi="微軟正黑體"/>
        </w:rPr>
      </w:pPr>
      <w:r w:rsidRPr="005067CA">
        <w:rPr>
          <w:rFonts w:ascii="微軟正黑體" w:eastAsia="微軟正黑體" w:hAnsi="微軟正黑體" w:hint="eastAsia"/>
        </w:rPr>
        <w:t>臺北市公立幼兒園園長、主任、課程領導</w:t>
      </w:r>
      <w:r w:rsidRPr="005067CA">
        <w:rPr>
          <w:rFonts w:ascii="微軟正黑體" w:eastAsia="微軟正黑體" w:hAnsi="微軟正黑體"/>
        </w:rPr>
        <w:t>人、教師、教保服務人員</w:t>
      </w:r>
      <w:r w:rsidR="00ED7698" w:rsidRPr="005067CA">
        <w:rPr>
          <w:rFonts w:ascii="微軟正黑體" w:eastAsia="微軟正黑體" w:hAnsi="微軟正黑體" w:hint="eastAsia"/>
        </w:rPr>
        <w:t>(第二順位錄取)</w:t>
      </w:r>
    </w:p>
    <w:p w14:paraId="399BB8D3" w14:textId="51419A74" w:rsidR="00242A96" w:rsidRPr="005067CA" w:rsidRDefault="003A3D31" w:rsidP="002D2F5D">
      <w:pPr>
        <w:pStyle w:val="a4"/>
        <w:numPr>
          <w:ilvl w:val="0"/>
          <w:numId w:val="5"/>
        </w:numPr>
        <w:ind w:leftChars="0"/>
        <w:jc w:val="both"/>
        <w:rPr>
          <w:rFonts w:ascii="微軟正黑體" w:eastAsia="微軟正黑體" w:hAnsi="微軟正黑體"/>
        </w:rPr>
      </w:pPr>
      <w:r w:rsidRPr="005067CA">
        <w:rPr>
          <w:rFonts w:ascii="微軟正黑體" w:eastAsia="微軟正黑體" w:hAnsi="微軟正黑體" w:hint="eastAsia"/>
        </w:rPr>
        <w:t>臺</w:t>
      </w:r>
      <w:r w:rsidR="0043144F" w:rsidRPr="005067CA">
        <w:rPr>
          <w:rFonts w:ascii="微軟正黑體" w:eastAsia="微軟正黑體" w:hAnsi="微軟正黑體" w:hint="eastAsia"/>
        </w:rPr>
        <w:t>北市</w:t>
      </w:r>
      <w:r w:rsidR="004744A9" w:rsidRPr="005067CA">
        <w:rPr>
          <w:rFonts w:ascii="微軟正黑體" w:eastAsia="微軟正黑體" w:hAnsi="微軟正黑體" w:hint="eastAsia"/>
        </w:rPr>
        <w:t>私立幼兒園教師和教保服務人員</w:t>
      </w:r>
      <w:r w:rsidR="00ED7698" w:rsidRPr="005067CA">
        <w:rPr>
          <w:rFonts w:ascii="微軟正黑體" w:eastAsia="微軟正黑體" w:hAnsi="微軟正黑體" w:hint="eastAsia"/>
        </w:rPr>
        <w:t>（第三順位錄取）</w:t>
      </w:r>
    </w:p>
    <w:p w14:paraId="3BC9CE9E" w14:textId="4DEB445E" w:rsidR="00526AC8" w:rsidRPr="005067CA" w:rsidRDefault="00526AC8" w:rsidP="002D2F5D">
      <w:pPr>
        <w:pStyle w:val="a4"/>
        <w:numPr>
          <w:ilvl w:val="0"/>
          <w:numId w:val="5"/>
        </w:numPr>
        <w:ind w:leftChars="0"/>
        <w:jc w:val="both"/>
        <w:rPr>
          <w:rFonts w:ascii="微軟正黑體" w:eastAsia="微軟正黑體" w:hAnsi="微軟正黑體"/>
        </w:rPr>
      </w:pPr>
      <w:r w:rsidRPr="005067CA">
        <w:rPr>
          <w:rFonts w:ascii="微軟正黑體" w:eastAsia="微軟正黑體" w:hAnsi="微軟正黑體" w:hint="eastAsia"/>
        </w:rPr>
        <w:t>其他</w:t>
      </w:r>
      <w:r w:rsidR="00F82DD0">
        <w:rPr>
          <w:rFonts w:ascii="微軟正黑體" w:eastAsia="微軟正黑體" w:hAnsi="微軟正黑體" w:hint="eastAsia"/>
        </w:rPr>
        <w:t>有興趣此議題之人士</w:t>
      </w:r>
    </w:p>
    <w:p w14:paraId="658A8BBE" w14:textId="1B7BBA73" w:rsidR="005067CA" w:rsidRPr="00420283" w:rsidRDefault="001703E4" w:rsidP="002D2F5D">
      <w:pPr>
        <w:widowControl/>
        <w:rPr>
          <w:rFonts w:ascii="微軟正黑體" w:eastAsia="微軟正黑體" w:hAnsi="微軟正黑體"/>
          <w:sz w:val="22"/>
        </w:rPr>
      </w:pPr>
      <w:r w:rsidRPr="005067CA">
        <w:rPr>
          <w:rFonts w:ascii="微軟正黑體" w:eastAsia="微軟正黑體" w:hAnsi="微軟正黑體" w:hint="eastAsia"/>
          <w:sz w:val="22"/>
        </w:rPr>
        <w:lastRenderedPageBreak/>
        <w:t>七</w:t>
      </w:r>
      <w:r w:rsidR="004744A9" w:rsidRPr="005067CA">
        <w:rPr>
          <w:rFonts w:ascii="微軟正黑體" w:eastAsia="微軟正黑體" w:hAnsi="微軟正黑體" w:hint="eastAsia"/>
          <w:sz w:val="22"/>
        </w:rPr>
        <w:t>、</w:t>
      </w:r>
      <w:r w:rsidR="002D2F5D" w:rsidRPr="005067CA">
        <w:rPr>
          <w:rFonts w:ascii="微軟正黑體" w:eastAsia="微軟正黑體" w:hAnsi="微軟正黑體" w:hint="eastAsia"/>
          <w:sz w:val="22"/>
        </w:rPr>
        <w:t>報名方式</w:t>
      </w:r>
      <w:r w:rsidR="00D14BFF" w:rsidRPr="005067CA">
        <w:rPr>
          <w:rFonts w:ascii="微軟正黑體" w:eastAsia="微軟正黑體" w:hAnsi="微軟正黑體" w:hint="eastAsia"/>
          <w:sz w:val="22"/>
        </w:rPr>
        <w:t>：</w:t>
      </w:r>
      <w:r w:rsidR="009353C0" w:rsidRPr="008515CA">
        <w:rPr>
          <w:rFonts w:ascii="微軟正黑體" w:eastAsia="微軟正黑體" w:hAnsi="微軟正黑體" w:hint="eastAsia"/>
          <w:sz w:val="22"/>
        </w:rPr>
        <w:t>網路報名</w:t>
      </w:r>
      <w:r w:rsidR="00D14BFF" w:rsidRPr="008515CA">
        <w:rPr>
          <w:rFonts w:ascii="微軟正黑體" w:eastAsia="微軟正黑體" w:hAnsi="微軟正黑體" w:hint="eastAsia"/>
          <w:sz w:val="22"/>
        </w:rPr>
        <w:t xml:space="preserve">請上幼教系網頁 </w:t>
      </w:r>
      <w:hyperlink r:id="rId8" w:history="1">
        <w:r w:rsidR="00D14BFF" w:rsidRPr="008515CA">
          <w:rPr>
            <w:rStyle w:val="a3"/>
            <w:rFonts w:ascii="微軟正黑體" w:eastAsia="微軟正黑體" w:hAnsi="微軟正黑體" w:hint="eastAsia"/>
            <w:sz w:val="22"/>
          </w:rPr>
          <w:t>http://web.utaipei.edu.tw/~kid/</w:t>
        </w:r>
      </w:hyperlink>
      <w:r w:rsidR="00D14BFF" w:rsidRPr="005067CA">
        <w:rPr>
          <w:rFonts w:ascii="微軟正黑體" w:eastAsia="微軟正黑體" w:hAnsi="微軟正黑體" w:hint="eastAsia"/>
          <w:sz w:val="22"/>
        </w:rPr>
        <w:t xml:space="preserve">  </w:t>
      </w:r>
      <w:r w:rsidR="00D14BFF" w:rsidRPr="005067CA">
        <w:rPr>
          <w:rFonts w:ascii="微軟正黑體" w:eastAsia="微軟正黑體" w:hAnsi="微軟正黑體" w:hint="eastAsia"/>
          <w:sz w:val="22"/>
        </w:rPr>
        <w:br/>
      </w:r>
      <w:r w:rsidR="005067CA">
        <w:rPr>
          <w:rFonts w:ascii="微軟正黑體" w:eastAsia="微軟正黑體" w:hAnsi="微軟正黑體" w:hint="eastAsia"/>
          <w:sz w:val="22"/>
        </w:rPr>
        <w:t>八、</w:t>
      </w:r>
      <w:r w:rsidR="00D14BFF" w:rsidRPr="005067CA">
        <w:rPr>
          <w:rFonts w:ascii="微軟正黑體" w:eastAsia="微軟正黑體" w:hAnsi="微軟正黑體" w:hint="eastAsia"/>
          <w:sz w:val="22"/>
        </w:rPr>
        <w:t>研習時數核實發給，</w:t>
      </w:r>
      <w:r w:rsidR="00420283" w:rsidRPr="00420283">
        <w:rPr>
          <w:rFonts w:ascii="微軟正黑體" w:eastAsia="微軟正黑體" w:hAnsi="微軟正黑體" w:hint="eastAsia"/>
          <w:sz w:val="22"/>
        </w:rPr>
        <w:t>全程參與者給予全國教師在職進修資訊網</w:t>
      </w:r>
      <w:r w:rsidR="00184C4E">
        <w:rPr>
          <w:rFonts w:ascii="微軟正黑體" w:eastAsia="微軟正黑體" w:hAnsi="微軟正黑體"/>
          <w:sz w:val="22"/>
        </w:rPr>
        <w:t>3.5</w:t>
      </w:r>
      <w:bookmarkStart w:id="0" w:name="_GoBack"/>
      <w:bookmarkEnd w:id="0"/>
      <w:r w:rsidR="00420283" w:rsidRPr="00420283">
        <w:rPr>
          <w:rFonts w:ascii="微軟正黑體" w:eastAsia="微軟正黑體" w:hAnsi="微軟正黑體" w:hint="eastAsia"/>
          <w:sz w:val="22"/>
        </w:rPr>
        <w:t>小時</w:t>
      </w:r>
    </w:p>
    <w:p w14:paraId="7F533827" w14:textId="2021B29C" w:rsidR="003414A6" w:rsidRPr="002E45BE" w:rsidRDefault="005067CA" w:rsidP="002D2F5D">
      <w:pPr>
        <w:widowControl/>
        <w:rPr>
          <w:rFonts w:ascii="微軟正黑體" w:eastAsia="微軟正黑體" w:hAnsi="微軟正黑體"/>
        </w:rPr>
      </w:pPr>
      <w:r w:rsidRPr="002E45BE">
        <w:rPr>
          <w:rFonts w:ascii="微軟正黑體" w:eastAsia="微軟正黑體" w:hAnsi="微軟正黑體" w:hint="eastAsia"/>
        </w:rPr>
        <w:t>九、</w:t>
      </w:r>
      <w:r w:rsidR="003414A6" w:rsidRPr="002E45BE">
        <w:rPr>
          <w:rFonts w:ascii="微軟正黑體" w:eastAsia="微軟正黑體" w:hAnsi="微軟正黑體" w:hint="eastAsia"/>
        </w:rPr>
        <w:t>為響應環保，請自備茶杯。</w:t>
      </w:r>
      <w:r w:rsidR="002E45BE">
        <w:rPr>
          <w:rFonts w:ascii="微軟正黑體" w:eastAsia="微軟正黑體" w:hAnsi="微軟正黑體" w:hint="eastAsia"/>
        </w:rPr>
        <w:t>請自行搭乘大眾交通運輸</w:t>
      </w:r>
    </w:p>
    <w:p w14:paraId="5E06CBF6" w14:textId="39DA2739" w:rsidR="00900270" w:rsidRPr="002E45BE" w:rsidRDefault="005067CA" w:rsidP="00D14BFF">
      <w:pPr>
        <w:widowControl/>
        <w:spacing w:line="440" w:lineRule="exact"/>
        <w:rPr>
          <w:rFonts w:ascii="微軟正黑體" w:eastAsia="微軟正黑體" w:hAnsi="微軟正黑體"/>
        </w:rPr>
      </w:pPr>
      <w:r w:rsidRPr="002E45BE">
        <w:rPr>
          <w:rFonts w:ascii="微軟正黑體" w:eastAsia="微軟正黑體" w:hAnsi="微軟正黑體" w:hint="eastAsia"/>
        </w:rPr>
        <w:t>十</w:t>
      </w:r>
      <w:r w:rsidR="004744A9" w:rsidRPr="002E45BE">
        <w:rPr>
          <w:rFonts w:ascii="微軟正黑體" w:eastAsia="微軟正黑體" w:hAnsi="微軟正黑體" w:hint="eastAsia"/>
        </w:rPr>
        <w:t>、</w:t>
      </w:r>
      <w:r w:rsidR="00D14BFF" w:rsidRPr="002E45BE">
        <w:rPr>
          <w:rFonts w:ascii="微軟正黑體" w:eastAsia="微軟正黑體" w:hAnsi="微軟正黑體" w:hint="eastAsia"/>
        </w:rPr>
        <w:t>活動議程</w:t>
      </w:r>
    </w:p>
    <w:tbl>
      <w:tblPr>
        <w:tblW w:w="8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3157"/>
        <w:gridCol w:w="1646"/>
        <w:gridCol w:w="2086"/>
      </w:tblGrid>
      <w:tr w:rsidR="00766650" w:rsidRPr="003A3D31" w14:paraId="5B6F1EE4" w14:textId="77777777" w:rsidTr="00DD4E6C">
        <w:trPr>
          <w:trHeight w:val="390"/>
        </w:trPr>
        <w:tc>
          <w:tcPr>
            <w:tcW w:w="1576" w:type="dxa"/>
            <w:tcBorders>
              <w:top w:val="single" w:sz="6" w:space="0" w:color="000000" w:themeColor="text1"/>
              <w:bottom w:val="single" w:sz="4" w:space="0" w:color="auto"/>
            </w:tcBorders>
            <w:shd w:val="clear" w:color="auto" w:fill="auto"/>
            <w:vAlign w:val="center"/>
          </w:tcPr>
          <w:p w14:paraId="6B789928" w14:textId="77777777" w:rsidR="00766650" w:rsidRPr="003A3D31" w:rsidRDefault="00766650" w:rsidP="007E75A1">
            <w:pPr>
              <w:spacing w:line="240" w:lineRule="exact"/>
              <w:jc w:val="center"/>
              <w:rPr>
                <w:rFonts w:ascii="Times New Roman" w:eastAsia="標楷體" w:hAnsi="Times New Roman" w:cs="Times New Roman"/>
                <w:b/>
                <w:color w:val="000000"/>
                <w:sz w:val="20"/>
                <w:szCs w:val="20"/>
              </w:rPr>
            </w:pPr>
            <w:r w:rsidRPr="003A3D31">
              <w:rPr>
                <w:rFonts w:ascii="Times New Roman" w:eastAsia="標楷體" w:hAnsi="Times New Roman" w:cs="Times New Roman"/>
                <w:b/>
                <w:color w:val="000000"/>
                <w:sz w:val="20"/>
                <w:szCs w:val="20"/>
              </w:rPr>
              <w:t>時間</w:t>
            </w:r>
          </w:p>
        </w:tc>
        <w:tc>
          <w:tcPr>
            <w:tcW w:w="3157" w:type="dxa"/>
            <w:tcBorders>
              <w:top w:val="single" w:sz="6" w:space="0" w:color="000000" w:themeColor="text1"/>
              <w:bottom w:val="single" w:sz="4" w:space="0" w:color="auto"/>
            </w:tcBorders>
            <w:shd w:val="clear" w:color="auto" w:fill="auto"/>
            <w:vAlign w:val="center"/>
          </w:tcPr>
          <w:p w14:paraId="0C988B45" w14:textId="77777777" w:rsidR="00766650" w:rsidRPr="003A3D31" w:rsidRDefault="00766650" w:rsidP="007E75A1">
            <w:pPr>
              <w:spacing w:line="240" w:lineRule="exact"/>
              <w:ind w:rightChars="14" w:right="34"/>
              <w:jc w:val="center"/>
              <w:rPr>
                <w:rFonts w:ascii="Times New Roman" w:eastAsia="標楷體" w:hAnsi="Times New Roman" w:cs="Times New Roman"/>
                <w:b/>
                <w:color w:val="000000"/>
              </w:rPr>
            </w:pPr>
            <w:r w:rsidRPr="003A3D31">
              <w:rPr>
                <w:rFonts w:ascii="Times New Roman" w:eastAsia="標楷體" w:hAnsi="Times New Roman" w:cs="Times New Roman"/>
                <w:b/>
                <w:color w:val="000000"/>
              </w:rPr>
              <w:t>內容</w:t>
            </w:r>
          </w:p>
        </w:tc>
        <w:tc>
          <w:tcPr>
            <w:tcW w:w="1646" w:type="dxa"/>
            <w:tcBorders>
              <w:top w:val="single" w:sz="6" w:space="0" w:color="000000" w:themeColor="text1"/>
              <w:bottom w:val="single" w:sz="4" w:space="0" w:color="auto"/>
            </w:tcBorders>
            <w:shd w:val="clear" w:color="auto" w:fill="auto"/>
            <w:vAlign w:val="center"/>
          </w:tcPr>
          <w:p w14:paraId="532393BB" w14:textId="0C8A599E" w:rsidR="00766650" w:rsidRPr="003A3D31" w:rsidRDefault="00883910" w:rsidP="007E75A1">
            <w:pPr>
              <w:spacing w:line="240" w:lineRule="exact"/>
              <w:jc w:val="center"/>
              <w:rPr>
                <w:rFonts w:ascii="Times New Roman" w:eastAsia="標楷體" w:hAnsi="Times New Roman" w:cs="Times New Roman"/>
                <w:b/>
                <w:color w:val="000000"/>
                <w:sz w:val="20"/>
                <w:szCs w:val="20"/>
              </w:rPr>
            </w:pPr>
            <w:r>
              <w:rPr>
                <w:rFonts w:ascii="Times New Roman" w:eastAsia="標楷體" w:hAnsi="Times New Roman" w:cs="Times New Roman" w:hint="eastAsia"/>
                <w:b/>
                <w:color w:val="000000"/>
                <w:sz w:val="20"/>
                <w:szCs w:val="20"/>
              </w:rPr>
              <w:t>發表人</w:t>
            </w:r>
          </w:p>
        </w:tc>
        <w:tc>
          <w:tcPr>
            <w:tcW w:w="2086" w:type="dxa"/>
            <w:tcBorders>
              <w:top w:val="single" w:sz="6" w:space="0" w:color="000000" w:themeColor="text1"/>
              <w:bottom w:val="single" w:sz="4" w:space="0" w:color="auto"/>
            </w:tcBorders>
            <w:shd w:val="clear" w:color="auto" w:fill="auto"/>
            <w:vAlign w:val="center"/>
          </w:tcPr>
          <w:p w14:paraId="44646B24" w14:textId="1DBCB6DA" w:rsidR="00766650" w:rsidRPr="003A3D31" w:rsidRDefault="00766650" w:rsidP="007E75A1">
            <w:pPr>
              <w:spacing w:line="240" w:lineRule="exact"/>
              <w:jc w:val="center"/>
              <w:rPr>
                <w:rFonts w:ascii="Times New Roman" w:eastAsia="標楷體" w:hAnsi="Times New Roman" w:cs="Times New Roman"/>
                <w:b/>
                <w:color w:val="000000"/>
                <w:sz w:val="20"/>
                <w:szCs w:val="20"/>
              </w:rPr>
            </w:pPr>
            <w:r w:rsidRPr="003A3D31">
              <w:rPr>
                <w:rFonts w:ascii="Times New Roman" w:eastAsia="標楷體" w:hAnsi="Times New Roman" w:cs="Times New Roman"/>
                <w:b/>
                <w:color w:val="000000"/>
                <w:sz w:val="20"/>
                <w:szCs w:val="20"/>
              </w:rPr>
              <w:t>服務單位</w:t>
            </w:r>
          </w:p>
        </w:tc>
      </w:tr>
      <w:tr w:rsidR="00766650" w:rsidRPr="003A3D31" w14:paraId="4B1EA159" w14:textId="77777777" w:rsidTr="00DD4E6C">
        <w:trPr>
          <w:trHeight w:val="464"/>
        </w:trPr>
        <w:tc>
          <w:tcPr>
            <w:tcW w:w="1576" w:type="dxa"/>
            <w:tcBorders>
              <w:top w:val="single" w:sz="4" w:space="0" w:color="auto"/>
            </w:tcBorders>
            <w:shd w:val="clear" w:color="auto" w:fill="auto"/>
            <w:vAlign w:val="center"/>
          </w:tcPr>
          <w:p w14:paraId="5100F05C" w14:textId="77777777" w:rsidR="00766650" w:rsidRPr="003A3D31" w:rsidRDefault="00766650" w:rsidP="007E75A1">
            <w:pPr>
              <w:spacing w:line="240" w:lineRule="exact"/>
              <w:jc w:val="center"/>
              <w:rPr>
                <w:rFonts w:ascii="Times New Roman" w:eastAsia="標楷體" w:hAnsi="Times New Roman" w:cs="Times New Roman"/>
                <w:color w:val="000000"/>
                <w:sz w:val="20"/>
                <w:szCs w:val="20"/>
              </w:rPr>
            </w:pPr>
            <w:r w:rsidRPr="003A3D31">
              <w:rPr>
                <w:rFonts w:ascii="Times New Roman" w:eastAsia="標楷體" w:hAnsi="Times New Roman" w:cs="Times New Roman"/>
                <w:color w:val="000000"/>
                <w:sz w:val="20"/>
                <w:szCs w:val="20"/>
              </w:rPr>
              <w:t>8:20</w:t>
            </w:r>
            <w:r w:rsidRPr="003A3D31">
              <w:rPr>
                <w:rFonts w:ascii="Times New Roman" w:eastAsia="標楷體" w:hAnsi="Times New Roman" w:cs="Times New Roman"/>
                <w:color w:val="000000"/>
                <w:sz w:val="20"/>
                <w:szCs w:val="20"/>
              </w:rPr>
              <w:t>～</w:t>
            </w:r>
            <w:r w:rsidRPr="003A3D31">
              <w:rPr>
                <w:rFonts w:ascii="Times New Roman" w:eastAsia="標楷體" w:hAnsi="Times New Roman" w:cs="Times New Roman"/>
                <w:color w:val="000000"/>
                <w:sz w:val="20"/>
                <w:szCs w:val="20"/>
              </w:rPr>
              <w:t>8:40</w:t>
            </w:r>
          </w:p>
        </w:tc>
        <w:tc>
          <w:tcPr>
            <w:tcW w:w="3157" w:type="dxa"/>
            <w:tcBorders>
              <w:top w:val="single" w:sz="4" w:space="0" w:color="auto"/>
              <w:bottom w:val="single" w:sz="4" w:space="0" w:color="auto"/>
            </w:tcBorders>
            <w:shd w:val="clear" w:color="auto" w:fill="auto"/>
            <w:vAlign w:val="center"/>
          </w:tcPr>
          <w:p w14:paraId="2C11E9F7" w14:textId="77777777" w:rsidR="00766650" w:rsidRPr="003A3D31" w:rsidRDefault="00766650" w:rsidP="007E75A1">
            <w:pPr>
              <w:spacing w:line="240" w:lineRule="exact"/>
              <w:jc w:val="center"/>
              <w:rPr>
                <w:rFonts w:ascii="Times New Roman" w:eastAsia="標楷體" w:hAnsi="Times New Roman" w:cs="Times New Roman"/>
                <w:color w:val="000000"/>
              </w:rPr>
            </w:pPr>
            <w:r w:rsidRPr="003A3D31">
              <w:rPr>
                <w:rFonts w:ascii="Times New Roman" w:eastAsia="標楷體" w:hAnsi="Times New Roman" w:cs="Times New Roman"/>
                <w:color w:val="000000"/>
              </w:rPr>
              <w:t>報到</w:t>
            </w:r>
          </w:p>
        </w:tc>
        <w:tc>
          <w:tcPr>
            <w:tcW w:w="1646" w:type="dxa"/>
            <w:tcBorders>
              <w:top w:val="single" w:sz="4" w:space="0" w:color="auto"/>
            </w:tcBorders>
            <w:shd w:val="clear" w:color="auto" w:fill="auto"/>
            <w:vAlign w:val="center"/>
          </w:tcPr>
          <w:p w14:paraId="46497BD3" w14:textId="77777777" w:rsidR="00766650" w:rsidRPr="003A3D31" w:rsidRDefault="00766650" w:rsidP="007E75A1">
            <w:pPr>
              <w:spacing w:line="240" w:lineRule="exact"/>
              <w:jc w:val="center"/>
              <w:rPr>
                <w:rFonts w:ascii="Times New Roman" w:eastAsia="標楷體" w:hAnsi="Times New Roman" w:cs="Times New Roman"/>
                <w:color w:val="000000"/>
                <w:sz w:val="20"/>
                <w:szCs w:val="20"/>
              </w:rPr>
            </w:pPr>
          </w:p>
        </w:tc>
        <w:tc>
          <w:tcPr>
            <w:tcW w:w="2086" w:type="dxa"/>
            <w:tcBorders>
              <w:top w:val="single" w:sz="4" w:space="0" w:color="auto"/>
            </w:tcBorders>
            <w:shd w:val="clear" w:color="auto" w:fill="auto"/>
            <w:vAlign w:val="center"/>
          </w:tcPr>
          <w:p w14:paraId="0C20385B" w14:textId="77777777" w:rsidR="00766650" w:rsidRPr="003A3D31" w:rsidRDefault="00766650" w:rsidP="007E75A1">
            <w:pPr>
              <w:spacing w:line="240" w:lineRule="exact"/>
              <w:jc w:val="center"/>
              <w:rPr>
                <w:rFonts w:ascii="Times New Roman" w:eastAsia="標楷體" w:hAnsi="Times New Roman" w:cs="Times New Roman"/>
                <w:color w:val="000000"/>
                <w:sz w:val="20"/>
                <w:szCs w:val="20"/>
              </w:rPr>
            </w:pPr>
          </w:p>
        </w:tc>
      </w:tr>
      <w:tr w:rsidR="00766650" w:rsidRPr="00F81780" w14:paraId="03069033" w14:textId="77777777" w:rsidTr="0032054D">
        <w:trPr>
          <w:trHeight w:val="706"/>
        </w:trPr>
        <w:tc>
          <w:tcPr>
            <w:tcW w:w="1576" w:type="dxa"/>
            <w:shd w:val="clear" w:color="auto" w:fill="auto"/>
            <w:vAlign w:val="center"/>
          </w:tcPr>
          <w:p w14:paraId="7120A633" w14:textId="43D40945" w:rsidR="00766650" w:rsidRPr="00F81780" w:rsidRDefault="00766650" w:rsidP="007E75A1">
            <w:pPr>
              <w:spacing w:line="240" w:lineRule="exact"/>
              <w:jc w:val="center"/>
              <w:rPr>
                <w:rFonts w:ascii="Times New Roman" w:eastAsia="標楷體" w:hAnsi="Times New Roman" w:cs="Times New Roman"/>
                <w:color w:val="000000"/>
                <w:sz w:val="20"/>
                <w:szCs w:val="20"/>
              </w:rPr>
            </w:pPr>
            <w:r w:rsidRPr="00F81780">
              <w:rPr>
                <w:rFonts w:ascii="Times New Roman" w:eastAsia="標楷體" w:hAnsi="Times New Roman" w:cs="Times New Roman"/>
                <w:color w:val="000000"/>
                <w:sz w:val="20"/>
                <w:szCs w:val="20"/>
              </w:rPr>
              <w:t>8:40</w:t>
            </w:r>
            <w:r w:rsidRPr="00F81780">
              <w:rPr>
                <w:rFonts w:ascii="Times New Roman" w:eastAsia="標楷體" w:hAnsi="Times New Roman" w:cs="Times New Roman"/>
                <w:color w:val="000000"/>
                <w:sz w:val="20"/>
                <w:szCs w:val="20"/>
              </w:rPr>
              <w:t>～</w:t>
            </w:r>
            <w:r w:rsidR="00883910" w:rsidRPr="00F81780">
              <w:rPr>
                <w:rFonts w:ascii="Times New Roman" w:eastAsia="標楷體" w:hAnsi="Times New Roman" w:cs="Times New Roman"/>
                <w:color w:val="000000"/>
                <w:sz w:val="20"/>
                <w:szCs w:val="20"/>
              </w:rPr>
              <w:t>9</w:t>
            </w:r>
            <w:r w:rsidR="00883910" w:rsidRPr="00F81780">
              <w:rPr>
                <w:rFonts w:ascii="Times New Roman" w:eastAsia="標楷體" w:hAnsi="Times New Roman" w:cs="Times New Roman" w:hint="eastAsia"/>
                <w:color w:val="000000"/>
                <w:sz w:val="20"/>
                <w:szCs w:val="20"/>
              </w:rPr>
              <w:t>:</w:t>
            </w:r>
            <w:r w:rsidR="00883910" w:rsidRPr="00F81780">
              <w:rPr>
                <w:rFonts w:ascii="Times New Roman" w:eastAsia="標楷體" w:hAnsi="Times New Roman" w:cs="Times New Roman"/>
                <w:color w:val="000000"/>
                <w:sz w:val="20"/>
                <w:szCs w:val="20"/>
              </w:rPr>
              <w:t>00</w:t>
            </w:r>
          </w:p>
        </w:tc>
        <w:tc>
          <w:tcPr>
            <w:tcW w:w="3157" w:type="dxa"/>
            <w:shd w:val="clear" w:color="auto" w:fill="FFFFFF"/>
            <w:vAlign w:val="center"/>
          </w:tcPr>
          <w:p w14:paraId="39E7A2DD" w14:textId="77777777" w:rsidR="00F81780" w:rsidRDefault="000D255C" w:rsidP="007E75A1">
            <w:pPr>
              <w:spacing w:line="240" w:lineRule="exact"/>
              <w:jc w:val="center"/>
              <w:rPr>
                <w:rFonts w:ascii="Times New Roman" w:eastAsia="標楷體" w:hAnsi="Times New Roman" w:cs="Times New Roman"/>
                <w:color w:val="000000"/>
                <w:sz w:val="20"/>
                <w:szCs w:val="20"/>
              </w:rPr>
            </w:pPr>
            <w:r w:rsidRPr="00F81780">
              <w:rPr>
                <w:rFonts w:ascii="Times New Roman" w:eastAsia="標楷體" w:hAnsi="Times New Roman" w:cs="Times New Roman" w:hint="eastAsia"/>
                <w:color w:val="000000"/>
                <w:sz w:val="20"/>
                <w:szCs w:val="20"/>
              </w:rPr>
              <w:t>長官致詞</w:t>
            </w:r>
          </w:p>
          <w:p w14:paraId="744A6E47" w14:textId="77777777" w:rsidR="0032054D" w:rsidRDefault="0032054D" w:rsidP="007E75A1">
            <w:pPr>
              <w:spacing w:line="240" w:lineRule="exact"/>
              <w:jc w:val="center"/>
              <w:rPr>
                <w:rFonts w:ascii="Times New Roman" w:eastAsia="標楷體" w:hAnsi="Times New Roman" w:cs="Times New Roman"/>
                <w:color w:val="000000"/>
                <w:sz w:val="20"/>
                <w:szCs w:val="20"/>
              </w:rPr>
            </w:pPr>
          </w:p>
          <w:p w14:paraId="0C94EEB0" w14:textId="24A56BF4" w:rsidR="000D255C" w:rsidRPr="00F81780" w:rsidRDefault="000D255C" w:rsidP="007E75A1">
            <w:pPr>
              <w:spacing w:line="240" w:lineRule="exact"/>
              <w:jc w:val="center"/>
              <w:rPr>
                <w:rFonts w:ascii="Times New Roman" w:eastAsia="標楷體" w:hAnsi="Times New Roman" w:cs="Times New Roman"/>
                <w:color w:val="000000"/>
                <w:sz w:val="20"/>
                <w:szCs w:val="20"/>
              </w:rPr>
            </w:pPr>
            <w:r w:rsidRPr="00F81780">
              <w:rPr>
                <w:rFonts w:ascii="Times New Roman" w:eastAsia="標楷體" w:hAnsi="Times New Roman" w:cs="Times New Roman" w:hint="eastAsia"/>
                <w:color w:val="000000"/>
                <w:sz w:val="20"/>
                <w:szCs w:val="20"/>
              </w:rPr>
              <w:t>計畫介紹</w:t>
            </w:r>
          </w:p>
        </w:tc>
        <w:tc>
          <w:tcPr>
            <w:tcW w:w="1646" w:type="dxa"/>
            <w:shd w:val="clear" w:color="auto" w:fill="auto"/>
            <w:vAlign w:val="center"/>
          </w:tcPr>
          <w:p w14:paraId="20EB8206" w14:textId="787D310A" w:rsidR="00D171DE" w:rsidRDefault="0032054D" w:rsidP="0032054D">
            <w:pPr>
              <w:spacing w:line="240" w:lineRule="exact"/>
              <w:ind w:leftChars="-127" w:left="-305" w:firstLineChars="152" w:firstLine="304"/>
              <w:jc w:val="center"/>
              <w:rPr>
                <w:rFonts w:ascii="Times New Roman" w:eastAsia="標楷體" w:hAnsi="Times New Roman" w:cs="Times New Roman"/>
                <w:color w:val="000000"/>
                <w:sz w:val="20"/>
                <w:szCs w:val="20"/>
              </w:rPr>
            </w:pPr>
            <w:r w:rsidRPr="0032054D">
              <w:rPr>
                <w:rFonts w:ascii="Times New Roman" w:eastAsia="標楷體" w:hAnsi="Times New Roman" w:cs="Times New Roman" w:hint="eastAsia"/>
                <w:color w:val="000000"/>
                <w:sz w:val="20"/>
                <w:szCs w:val="20"/>
              </w:rPr>
              <w:t>吳文誌科長</w:t>
            </w:r>
          </w:p>
          <w:p w14:paraId="52EA0665" w14:textId="77777777" w:rsidR="00D171DE" w:rsidRDefault="00D171DE" w:rsidP="007E75A1">
            <w:pPr>
              <w:spacing w:line="240" w:lineRule="exact"/>
              <w:jc w:val="center"/>
              <w:rPr>
                <w:rFonts w:ascii="Times New Roman" w:eastAsia="標楷體" w:hAnsi="Times New Roman" w:cs="Times New Roman"/>
                <w:color w:val="000000"/>
                <w:sz w:val="20"/>
                <w:szCs w:val="20"/>
              </w:rPr>
            </w:pPr>
          </w:p>
          <w:p w14:paraId="489588AA" w14:textId="44B183DC" w:rsidR="00766650" w:rsidRPr="00F81780" w:rsidRDefault="00B17372" w:rsidP="007E75A1">
            <w:pPr>
              <w:spacing w:line="240" w:lineRule="exact"/>
              <w:jc w:val="center"/>
              <w:rPr>
                <w:rFonts w:ascii="Times New Roman" w:eastAsia="標楷體" w:hAnsi="Times New Roman" w:cs="Times New Roman"/>
                <w:color w:val="000000"/>
                <w:sz w:val="20"/>
                <w:szCs w:val="20"/>
              </w:rPr>
            </w:pPr>
            <w:r w:rsidRPr="00F81780">
              <w:rPr>
                <w:rFonts w:ascii="Times New Roman" w:eastAsia="標楷體" w:hAnsi="Times New Roman" w:cs="Times New Roman"/>
                <w:color w:val="000000"/>
                <w:sz w:val="20"/>
                <w:szCs w:val="20"/>
              </w:rPr>
              <w:t>盧雯月</w:t>
            </w:r>
          </w:p>
        </w:tc>
        <w:tc>
          <w:tcPr>
            <w:tcW w:w="2086" w:type="dxa"/>
            <w:shd w:val="clear" w:color="auto" w:fill="auto"/>
            <w:vAlign w:val="center"/>
          </w:tcPr>
          <w:p w14:paraId="12B383F3" w14:textId="2357C069" w:rsidR="00D171DE" w:rsidRPr="00F81780" w:rsidRDefault="00420283"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臺</w:t>
            </w:r>
            <w:r w:rsidR="00D171DE" w:rsidRPr="00F81780">
              <w:rPr>
                <w:rFonts w:ascii="Times New Roman" w:eastAsia="標楷體" w:hAnsi="Times New Roman" w:cs="Times New Roman" w:hint="eastAsia"/>
                <w:color w:val="000000"/>
                <w:sz w:val="20"/>
                <w:szCs w:val="20"/>
              </w:rPr>
              <w:t>北市教育局</w:t>
            </w:r>
            <w:r w:rsidR="0032054D">
              <w:rPr>
                <w:rFonts w:ascii="Times New Roman" w:eastAsia="標楷體" w:hAnsi="Times New Roman" w:cs="Times New Roman" w:hint="eastAsia"/>
                <w:color w:val="000000"/>
                <w:sz w:val="20"/>
                <w:szCs w:val="20"/>
              </w:rPr>
              <w:t>學前科</w:t>
            </w:r>
          </w:p>
          <w:p w14:paraId="708D3580" w14:textId="77777777" w:rsidR="0032054D" w:rsidRDefault="0032054D" w:rsidP="007E75A1">
            <w:pPr>
              <w:spacing w:line="240" w:lineRule="exact"/>
              <w:jc w:val="center"/>
              <w:rPr>
                <w:rFonts w:ascii="Times New Roman" w:eastAsia="標楷體" w:hAnsi="Times New Roman" w:cs="Times New Roman"/>
                <w:color w:val="000000"/>
                <w:sz w:val="20"/>
                <w:szCs w:val="20"/>
              </w:rPr>
            </w:pPr>
          </w:p>
          <w:p w14:paraId="7A1A83B2" w14:textId="77777777" w:rsidR="00B17372" w:rsidRPr="00F81780" w:rsidRDefault="00B17372" w:rsidP="007E75A1">
            <w:pPr>
              <w:spacing w:line="240" w:lineRule="exact"/>
              <w:jc w:val="center"/>
              <w:rPr>
                <w:rFonts w:ascii="Times New Roman" w:eastAsia="標楷體" w:hAnsi="Times New Roman" w:cs="Times New Roman"/>
                <w:color w:val="000000"/>
                <w:sz w:val="20"/>
                <w:szCs w:val="20"/>
              </w:rPr>
            </w:pPr>
            <w:r w:rsidRPr="00F81780">
              <w:rPr>
                <w:rFonts w:ascii="Times New Roman" w:eastAsia="標楷體" w:hAnsi="Times New Roman" w:cs="Times New Roman"/>
                <w:color w:val="000000"/>
                <w:sz w:val="20"/>
                <w:szCs w:val="20"/>
              </w:rPr>
              <w:t>臺北市立大學</w:t>
            </w:r>
          </w:p>
          <w:p w14:paraId="2BA8BA79" w14:textId="663B4836" w:rsidR="00766650" w:rsidRPr="00F81780" w:rsidRDefault="00B17372" w:rsidP="007E75A1">
            <w:pPr>
              <w:spacing w:line="240" w:lineRule="exact"/>
              <w:jc w:val="center"/>
              <w:rPr>
                <w:rFonts w:ascii="Times New Roman" w:eastAsia="標楷體" w:hAnsi="Times New Roman" w:cs="Times New Roman"/>
                <w:color w:val="000000"/>
                <w:sz w:val="20"/>
                <w:szCs w:val="20"/>
              </w:rPr>
            </w:pPr>
            <w:r w:rsidRPr="00F81780">
              <w:rPr>
                <w:rFonts w:ascii="Times New Roman" w:eastAsia="標楷體" w:hAnsi="Times New Roman" w:cs="Times New Roman"/>
                <w:color w:val="000000"/>
                <w:sz w:val="20"/>
                <w:szCs w:val="20"/>
              </w:rPr>
              <w:t>幼教系</w:t>
            </w:r>
          </w:p>
        </w:tc>
      </w:tr>
      <w:tr w:rsidR="000D255C" w:rsidRPr="003A3D31" w14:paraId="2D085B23" w14:textId="77777777" w:rsidTr="00DD4E6C">
        <w:trPr>
          <w:trHeight w:val="865"/>
        </w:trPr>
        <w:tc>
          <w:tcPr>
            <w:tcW w:w="1576" w:type="dxa"/>
            <w:shd w:val="clear" w:color="auto" w:fill="auto"/>
            <w:vAlign w:val="center"/>
          </w:tcPr>
          <w:p w14:paraId="0613A6F7" w14:textId="292E53E5" w:rsidR="000D255C" w:rsidRPr="003A3D31" w:rsidRDefault="000D255C" w:rsidP="007E75A1">
            <w:pPr>
              <w:spacing w:line="240" w:lineRule="exact"/>
              <w:jc w:val="center"/>
              <w:rPr>
                <w:rFonts w:ascii="Times New Roman" w:eastAsia="標楷體" w:hAnsi="Times New Roman" w:cs="Times New Roman"/>
                <w:color w:val="000000"/>
                <w:sz w:val="20"/>
                <w:szCs w:val="20"/>
              </w:rPr>
            </w:pPr>
            <w:r w:rsidRPr="003A3D31">
              <w:rPr>
                <w:rFonts w:ascii="Times New Roman" w:eastAsia="標楷體" w:hAnsi="Times New Roman" w:cs="Times New Roman"/>
                <w:color w:val="000000"/>
                <w:sz w:val="20"/>
                <w:szCs w:val="20"/>
              </w:rPr>
              <w:t>9:</w:t>
            </w:r>
            <w:r w:rsidR="00883910">
              <w:rPr>
                <w:rFonts w:ascii="Times New Roman" w:eastAsia="標楷體" w:hAnsi="Times New Roman" w:cs="Times New Roman"/>
                <w:color w:val="000000"/>
                <w:sz w:val="20"/>
                <w:szCs w:val="20"/>
              </w:rPr>
              <w:t>00</w:t>
            </w:r>
            <w:r w:rsidRPr="003A3D31">
              <w:rPr>
                <w:rFonts w:ascii="Times New Roman" w:eastAsia="標楷體" w:hAnsi="Times New Roman" w:cs="Times New Roman"/>
                <w:color w:val="000000"/>
                <w:sz w:val="20"/>
                <w:szCs w:val="20"/>
              </w:rPr>
              <w:t>～</w:t>
            </w:r>
            <w:r w:rsidR="00883910">
              <w:rPr>
                <w:rFonts w:ascii="Times New Roman" w:eastAsia="標楷體" w:hAnsi="Times New Roman" w:cs="Times New Roman"/>
                <w:color w:val="000000"/>
                <w:sz w:val="20"/>
                <w:szCs w:val="20"/>
              </w:rPr>
              <w:t>9:20</w:t>
            </w:r>
          </w:p>
        </w:tc>
        <w:tc>
          <w:tcPr>
            <w:tcW w:w="3157" w:type="dxa"/>
            <w:tcBorders>
              <w:bottom w:val="single" w:sz="4" w:space="0" w:color="auto"/>
            </w:tcBorders>
            <w:shd w:val="clear" w:color="auto" w:fill="auto"/>
            <w:vAlign w:val="center"/>
          </w:tcPr>
          <w:p w14:paraId="42439719" w14:textId="6FB1A995" w:rsidR="000D255C" w:rsidRPr="00C40B38" w:rsidRDefault="000D255C" w:rsidP="007E75A1">
            <w:pPr>
              <w:spacing w:line="240" w:lineRule="exact"/>
              <w:ind w:rightChars="72" w:right="173"/>
              <w:jc w:val="center"/>
              <w:rPr>
                <w:rFonts w:ascii="Times New Roman" w:eastAsia="標楷體" w:hAnsi="Times New Roman" w:cs="Times New Roman"/>
                <w:b/>
                <w:color w:val="000000"/>
                <w:sz w:val="20"/>
                <w:szCs w:val="20"/>
              </w:rPr>
            </w:pPr>
            <w:r w:rsidRPr="00C40B38">
              <w:rPr>
                <w:rFonts w:ascii="Calibri" w:eastAsia="新細明體" w:hAnsi="Arial" w:cs="Arial"/>
                <w:b/>
                <w:color w:val="000000" w:themeColor="dark1"/>
                <w:kern w:val="24"/>
                <w:sz w:val="20"/>
                <w:szCs w:val="20"/>
              </w:rPr>
              <w:t>學習區英語容易不融異</w:t>
            </w:r>
            <w:r w:rsidRPr="00C40B38">
              <w:rPr>
                <w:rFonts w:ascii="Calibri" w:eastAsia="新細明體" w:hAnsi="Calibri" w:cs="Arial"/>
                <w:b/>
                <w:color w:val="000000" w:themeColor="dark1"/>
                <w:kern w:val="24"/>
                <w:sz w:val="20"/>
                <w:szCs w:val="20"/>
              </w:rPr>
              <w:t>?</w:t>
            </w:r>
          </w:p>
        </w:tc>
        <w:tc>
          <w:tcPr>
            <w:tcW w:w="1646" w:type="dxa"/>
            <w:tcBorders>
              <w:bottom w:val="single" w:sz="4" w:space="0" w:color="auto"/>
            </w:tcBorders>
            <w:shd w:val="clear" w:color="auto" w:fill="auto"/>
            <w:vAlign w:val="center"/>
          </w:tcPr>
          <w:p w14:paraId="1A6BDF49" w14:textId="11E7AAC4" w:rsidR="000D255C" w:rsidRPr="00883910" w:rsidRDefault="00883910" w:rsidP="007E75A1">
            <w:pPr>
              <w:spacing w:line="240" w:lineRule="exact"/>
              <w:jc w:val="center"/>
              <w:rPr>
                <w:rFonts w:ascii="Times New Roman" w:eastAsia="標楷體" w:hAnsi="Times New Roman" w:cs="Times New Roman"/>
                <w:color w:val="000000"/>
                <w:sz w:val="20"/>
                <w:szCs w:val="20"/>
              </w:rPr>
            </w:pPr>
            <w:r w:rsidRPr="00883910">
              <w:rPr>
                <w:rFonts w:ascii="Calibri" w:eastAsia="新細明體" w:hAnsi="Arial" w:cs="Arial" w:hint="eastAsia"/>
                <w:color w:val="000000" w:themeColor="dark1"/>
                <w:kern w:val="24"/>
                <w:sz w:val="20"/>
                <w:szCs w:val="20"/>
              </w:rPr>
              <w:t>莊</w:t>
            </w:r>
            <w:r w:rsidR="000D255C" w:rsidRPr="00883910">
              <w:rPr>
                <w:rFonts w:ascii="Calibri" w:eastAsia="新細明體" w:hAnsi="Arial" w:cs="Arial"/>
                <w:color w:val="000000" w:themeColor="dark1"/>
                <w:kern w:val="24"/>
                <w:sz w:val="20"/>
                <w:szCs w:val="20"/>
              </w:rPr>
              <w:t>雅琇</w:t>
            </w:r>
          </w:p>
        </w:tc>
        <w:tc>
          <w:tcPr>
            <w:tcW w:w="2086" w:type="dxa"/>
            <w:shd w:val="clear" w:color="auto" w:fill="auto"/>
            <w:vAlign w:val="center"/>
          </w:tcPr>
          <w:p w14:paraId="1DBE6A7F" w14:textId="792B43EF" w:rsidR="000D255C" w:rsidRPr="003A3D31" w:rsidRDefault="000D255C" w:rsidP="007E75A1">
            <w:pPr>
              <w:spacing w:line="240" w:lineRule="exact"/>
              <w:jc w:val="center"/>
              <w:rPr>
                <w:rFonts w:ascii="Times New Roman" w:eastAsia="標楷體" w:hAnsi="Times New Roman" w:cs="Times New Roman"/>
                <w:color w:val="000000"/>
                <w:sz w:val="20"/>
                <w:szCs w:val="20"/>
              </w:rPr>
            </w:pPr>
            <w:r w:rsidRPr="003A3D31">
              <w:rPr>
                <w:rFonts w:ascii="Times New Roman" w:eastAsia="標楷體" w:hAnsi="Times New Roman" w:cs="Times New Roman"/>
                <w:color w:val="000000"/>
                <w:sz w:val="20"/>
                <w:szCs w:val="20"/>
              </w:rPr>
              <w:t>北市石牌附幼</w:t>
            </w:r>
          </w:p>
        </w:tc>
      </w:tr>
      <w:tr w:rsidR="00883910" w:rsidRPr="003A3D31" w14:paraId="5F53878E" w14:textId="6AAA16D1" w:rsidTr="00DD4E6C">
        <w:trPr>
          <w:trHeight w:val="915"/>
        </w:trPr>
        <w:tc>
          <w:tcPr>
            <w:tcW w:w="1576" w:type="dxa"/>
            <w:shd w:val="clear" w:color="auto" w:fill="auto"/>
            <w:vAlign w:val="center"/>
          </w:tcPr>
          <w:p w14:paraId="349D0EC1" w14:textId="79A87466" w:rsidR="00883910" w:rsidRPr="009B2621" w:rsidRDefault="00883910" w:rsidP="009B2621">
            <w:pPr>
              <w:spacing w:line="240" w:lineRule="exact"/>
              <w:jc w:val="center"/>
              <w:rPr>
                <w:rFonts w:ascii="Times New Roman" w:eastAsia="標楷體" w:hAnsi="Times New Roman" w:cs="Times New Roman"/>
                <w:color w:val="000000"/>
                <w:sz w:val="16"/>
                <w:szCs w:val="16"/>
              </w:rPr>
            </w:pPr>
            <w:r w:rsidRPr="009B2621">
              <w:rPr>
                <w:rFonts w:ascii="Times New Roman" w:eastAsia="標楷體" w:hAnsi="Times New Roman" w:cs="Times New Roman"/>
                <w:color w:val="000000"/>
                <w:sz w:val="16"/>
                <w:szCs w:val="16"/>
              </w:rPr>
              <w:t>9:20~9:40</w:t>
            </w:r>
          </w:p>
        </w:tc>
        <w:tc>
          <w:tcPr>
            <w:tcW w:w="3157" w:type="dxa"/>
            <w:tcBorders>
              <w:right w:val="single" w:sz="4" w:space="0" w:color="000000" w:themeColor="text1"/>
            </w:tcBorders>
            <w:shd w:val="clear" w:color="auto" w:fill="auto"/>
            <w:vAlign w:val="center"/>
          </w:tcPr>
          <w:p w14:paraId="084BCF12" w14:textId="147B4D2F" w:rsidR="00883910" w:rsidRPr="009B2621" w:rsidRDefault="009B2621" w:rsidP="009B2621">
            <w:pPr>
              <w:widowControl/>
              <w:shd w:val="clear" w:color="auto" w:fill="FFFFFF"/>
              <w:spacing w:after="150" w:line="498" w:lineRule="atLeast"/>
              <w:jc w:val="center"/>
              <w:outlineLvl w:val="0"/>
              <w:rPr>
                <w:rFonts w:ascii="Helvetica Neue" w:eastAsia="新細明體" w:hAnsi="Helvetica Neue" w:cs="新細明體"/>
                <w:b/>
                <w:bCs/>
                <w:color w:val="000000"/>
                <w:kern w:val="36"/>
                <w:sz w:val="20"/>
                <w:szCs w:val="20"/>
              </w:rPr>
            </w:pPr>
            <w:r w:rsidRPr="009B2621">
              <w:rPr>
                <w:rFonts w:ascii="Helvetica Neue" w:eastAsia="新細明體" w:hAnsi="Helvetica Neue" w:cs="新細明體"/>
                <w:b/>
                <w:bCs/>
                <w:color w:val="000000"/>
                <w:kern w:val="36"/>
                <w:sz w:val="20"/>
                <w:szCs w:val="20"/>
              </w:rPr>
              <w:t>“Leaf”</w:t>
            </w:r>
            <w:r w:rsidRPr="009B2621">
              <w:rPr>
                <w:rFonts w:ascii="Helvetica Neue" w:eastAsia="新細明體" w:hAnsi="Helvetica Neue" w:cs="新細明體" w:hint="eastAsia"/>
                <w:b/>
                <w:bCs/>
                <w:color w:val="000000"/>
                <w:kern w:val="36"/>
                <w:sz w:val="20"/>
                <w:szCs w:val="20"/>
              </w:rPr>
              <w:t xml:space="preserve"> </w:t>
            </w:r>
            <w:r w:rsidRPr="009B2621">
              <w:rPr>
                <w:rFonts w:ascii="Helvetica Neue" w:eastAsia="新細明體" w:hAnsi="Helvetica Neue" w:cs="新細明體"/>
                <w:b/>
                <w:bCs/>
                <w:color w:val="000000"/>
                <w:kern w:val="36"/>
                <w:sz w:val="20"/>
                <w:szCs w:val="20"/>
              </w:rPr>
              <w:t>it as it is</w:t>
            </w:r>
          </w:p>
        </w:tc>
        <w:tc>
          <w:tcPr>
            <w:tcW w:w="1646" w:type="dxa"/>
            <w:tcBorders>
              <w:left w:val="single" w:sz="4" w:space="0" w:color="000000" w:themeColor="text1"/>
              <w:right w:val="single" w:sz="4" w:space="0" w:color="000000" w:themeColor="text1"/>
            </w:tcBorders>
            <w:shd w:val="clear" w:color="auto" w:fill="auto"/>
            <w:vAlign w:val="center"/>
          </w:tcPr>
          <w:p w14:paraId="29F76717" w14:textId="7F87DC16" w:rsidR="00883910" w:rsidRDefault="0088391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姜敏琳</w:t>
            </w:r>
          </w:p>
          <w:p w14:paraId="125ED829" w14:textId="11A48B33" w:rsidR="00706260" w:rsidRDefault="0088391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陳怡靜</w:t>
            </w:r>
          </w:p>
          <w:p w14:paraId="04F614ED" w14:textId="2F24C504" w:rsidR="00883910" w:rsidRPr="003A3D31" w:rsidRDefault="0070626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蔡文芝</w:t>
            </w:r>
          </w:p>
        </w:tc>
        <w:tc>
          <w:tcPr>
            <w:tcW w:w="2086" w:type="dxa"/>
            <w:tcBorders>
              <w:left w:val="single" w:sz="4" w:space="0" w:color="000000" w:themeColor="text1"/>
            </w:tcBorders>
            <w:shd w:val="clear" w:color="auto" w:fill="auto"/>
            <w:vAlign w:val="center"/>
          </w:tcPr>
          <w:p w14:paraId="48AEA5ED" w14:textId="77777777" w:rsidR="00883910" w:rsidRPr="003A3D31" w:rsidRDefault="00883910" w:rsidP="007E75A1">
            <w:pPr>
              <w:spacing w:line="240" w:lineRule="exact"/>
              <w:jc w:val="center"/>
              <w:rPr>
                <w:rFonts w:ascii="Times New Roman" w:eastAsia="標楷體" w:hAnsi="Times New Roman" w:cs="Times New Roman"/>
                <w:color w:val="000000"/>
                <w:sz w:val="20"/>
                <w:szCs w:val="20"/>
              </w:rPr>
            </w:pPr>
            <w:r w:rsidRPr="003A3D31">
              <w:rPr>
                <w:rFonts w:ascii="Times New Roman" w:eastAsia="標楷體" w:hAnsi="Times New Roman" w:cs="Times New Roman"/>
                <w:color w:val="000000"/>
                <w:sz w:val="20"/>
                <w:szCs w:val="20"/>
              </w:rPr>
              <w:t>北市百齡附幼</w:t>
            </w:r>
          </w:p>
          <w:p w14:paraId="0E9BBF53" w14:textId="77777777" w:rsidR="00706260" w:rsidRDefault="00883910" w:rsidP="007E75A1">
            <w:pPr>
              <w:spacing w:line="240" w:lineRule="exact"/>
              <w:jc w:val="center"/>
              <w:rPr>
                <w:rFonts w:ascii="Times New Roman" w:eastAsia="標楷體" w:hAnsi="Times New Roman" w:cs="Times New Roman"/>
                <w:color w:val="000000"/>
                <w:sz w:val="20"/>
                <w:szCs w:val="20"/>
              </w:rPr>
            </w:pPr>
            <w:r w:rsidRPr="003A3D31">
              <w:rPr>
                <w:rFonts w:ascii="Times New Roman" w:eastAsia="標楷體" w:hAnsi="Times New Roman" w:cs="Times New Roman"/>
                <w:color w:val="000000"/>
                <w:sz w:val="20"/>
                <w:szCs w:val="20"/>
              </w:rPr>
              <w:t>北市建安附幼</w:t>
            </w:r>
          </w:p>
          <w:p w14:paraId="1A3A3F59" w14:textId="7A23A40E" w:rsidR="00883910" w:rsidRPr="003A3D31" w:rsidRDefault="00706260" w:rsidP="007E75A1">
            <w:pPr>
              <w:spacing w:line="240" w:lineRule="exact"/>
              <w:jc w:val="center"/>
              <w:rPr>
                <w:rFonts w:ascii="Times New Roman" w:eastAsia="標楷體" w:hAnsi="Times New Roman" w:cs="Times New Roman"/>
                <w:color w:val="000000"/>
                <w:sz w:val="20"/>
                <w:szCs w:val="20"/>
              </w:rPr>
            </w:pPr>
            <w:r w:rsidRPr="003A3D31">
              <w:rPr>
                <w:rFonts w:ascii="Times New Roman" w:eastAsia="標楷體" w:hAnsi="Times New Roman" w:cs="Times New Roman"/>
                <w:color w:val="000000"/>
                <w:sz w:val="20"/>
                <w:szCs w:val="20"/>
              </w:rPr>
              <w:t>北市內湖附幼</w:t>
            </w:r>
          </w:p>
        </w:tc>
      </w:tr>
      <w:tr w:rsidR="00883910" w:rsidRPr="003A3D31" w14:paraId="2F7AECBD" w14:textId="77777777" w:rsidTr="0032054D">
        <w:trPr>
          <w:trHeight w:val="1058"/>
        </w:trPr>
        <w:tc>
          <w:tcPr>
            <w:tcW w:w="1576" w:type="dxa"/>
            <w:shd w:val="clear" w:color="auto" w:fill="auto"/>
            <w:vAlign w:val="center"/>
          </w:tcPr>
          <w:p w14:paraId="63182DEA" w14:textId="6FF5C264" w:rsidR="00883910" w:rsidRPr="003A3D31" w:rsidRDefault="0088391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9:40~9:55</w:t>
            </w:r>
          </w:p>
        </w:tc>
        <w:tc>
          <w:tcPr>
            <w:tcW w:w="3157" w:type="dxa"/>
            <w:shd w:val="clear" w:color="auto" w:fill="auto"/>
            <w:vAlign w:val="center"/>
          </w:tcPr>
          <w:p w14:paraId="31A64BF1" w14:textId="13A0A8E8" w:rsidR="00883910" w:rsidRPr="00F82DD0" w:rsidRDefault="00883910" w:rsidP="007E75A1">
            <w:pPr>
              <w:spacing w:line="240" w:lineRule="exact"/>
              <w:ind w:rightChars="72" w:right="173"/>
              <w:jc w:val="center"/>
              <w:rPr>
                <w:rFonts w:ascii="Weibei TC Bold" w:eastAsia="Weibei TC Bold" w:hAnsi="Weibei TC Bold" w:cs="Times New Roman"/>
                <w:b/>
                <w:i/>
                <w:color w:val="000000"/>
              </w:rPr>
            </w:pPr>
            <w:r w:rsidRPr="00F82DD0">
              <w:rPr>
                <w:rFonts w:ascii="Weibei TC Bold" w:eastAsia="Weibei TC Bold" w:hAnsi="Weibei TC Bold" w:cs="Arial"/>
                <w:i/>
                <w:color w:val="000000" w:themeColor="dark1"/>
                <w:kern w:val="24"/>
                <w:sz w:val="20"/>
                <w:szCs w:val="20"/>
              </w:rPr>
              <w:t>繪本演示：手套</w:t>
            </w:r>
          </w:p>
        </w:tc>
        <w:tc>
          <w:tcPr>
            <w:tcW w:w="1646" w:type="dxa"/>
            <w:shd w:val="clear" w:color="auto" w:fill="auto"/>
            <w:vAlign w:val="center"/>
          </w:tcPr>
          <w:p w14:paraId="333138A8" w14:textId="05B7020C" w:rsidR="00883910" w:rsidRDefault="0088391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蔡文芝</w:t>
            </w:r>
          </w:p>
          <w:p w14:paraId="5EFD264B" w14:textId="48068F31" w:rsidR="00883910" w:rsidRDefault="0088391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姜敏琳</w:t>
            </w:r>
          </w:p>
          <w:p w14:paraId="30B3071B" w14:textId="10D4D778" w:rsidR="00883910" w:rsidRDefault="0088391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陳怡靜</w:t>
            </w:r>
          </w:p>
          <w:p w14:paraId="53BC1F89" w14:textId="43DFD284" w:rsidR="00883910" w:rsidRDefault="00B1249F"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蘇玫蓉</w:t>
            </w:r>
          </w:p>
        </w:tc>
        <w:tc>
          <w:tcPr>
            <w:tcW w:w="2086" w:type="dxa"/>
            <w:shd w:val="clear" w:color="auto" w:fill="auto"/>
            <w:vAlign w:val="center"/>
          </w:tcPr>
          <w:p w14:paraId="71016F46" w14:textId="77777777" w:rsidR="00883910" w:rsidRDefault="00883910" w:rsidP="007E75A1">
            <w:pPr>
              <w:spacing w:line="240" w:lineRule="exact"/>
              <w:jc w:val="center"/>
              <w:rPr>
                <w:rFonts w:ascii="Times New Roman" w:eastAsia="標楷體" w:hAnsi="Times New Roman" w:cs="Times New Roman"/>
                <w:color w:val="000000"/>
                <w:sz w:val="20"/>
                <w:szCs w:val="20"/>
              </w:rPr>
            </w:pPr>
            <w:r w:rsidRPr="003A3D31">
              <w:rPr>
                <w:rFonts w:ascii="Times New Roman" w:eastAsia="標楷體" w:hAnsi="Times New Roman" w:cs="Times New Roman"/>
                <w:color w:val="000000"/>
                <w:sz w:val="20"/>
                <w:szCs w:val="20"/>
              </w:rPr>
              <w:t>北市內湖附幼</w:t>
            </w:r>
          </w:p>
          <w:p w14:paraId="5F16BF19" w14:textId="77777777" w:rsidR="00883910" w:rsidRDefault="00883910" w:rsidP="007E75A1">
            <w:pPr>
              <w:spacing w:line="240" w:lineRule="exact"/>
              <w:jc w:val="center"/>
              <w:rPr>
                <w:rFonts w:ascii="Times New Roman" w:eastAsia="標楷體" w:hAnsi="Times New Roman" w:cs="Times New Roman"/>
                <w:color w:val="000000"/>
                <w:sz w:val="20"/>
                <w:szCs w:val="20"/>
              </w:rPr>
            </w:pPr>
            <w:r w:rsidRPr="003A3D31">
              <w:rPr>
                <w:rFonts w:ascii="Times New Roman" w:eastAsia="標楷體" w:hAnsi="Times New Roman" w:cs="Times New Roman"/>
                <w:color w:val="000000"/>
                <w:sz w:val="20"/>
                <w:szCs w:val="20"/>
              </w:rPr>
              <w:t>北市百齡附幼</w:t>
            </w:r>
          </w:p>
          <w:p w14:paraId="06AE06DD" w14:textId="77777777" w:rsidR="00883910" w:rsidRDefault="0088391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北市建安附幼</w:t>
            </w:r>
          </w:p>
          <w:p w14:paraId="7312B371" w14:textId="32DBD015" w:rsidR="00883910" w:rsidRPr="003A3D31" w:rsidRDefault="00B1249F" w:rsidP="00B1249F">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法務部附設幼兒園</w:t>
            </w:r>
          </w:p>
        </w:tc>
      </w:tr>
      <w:tr w:rsidR="00883910" w:rsidRPr="003A3D31" w14:paraId="4C47E982" w14:textId="77777777" w:rsidTr="0032054D">
        <w:trPr>
          <w:trHeight w:val="421"/>
        </w:trPr>
        <w:tc>
          <w:tcPr>
            <w:tcW w:w="1576" w:type="dxa"/>
            <w:shd w:val="clear" w:color="auto" w:fill="auto"/>
            <w:vAlign w:val="center"/>
          </w:tcPr>
          <w:p w14:paraId="22843E43" w14:textId="2F81AC92" w:rsidR="00883910" w:rsidRPr="003A3D31" w:rsidRDefault="00883910" w:rsidP="007E75A1">
            <w:pPr>
              <w:spacing w:line="240" w:lineRule="exact"/>
              <w:jc w:val="center"/>
              <w:rPr>
                <w:rFonts w:ascii="Times New Roman" w:eastAsia="標楷體" w:hAnsi="Times New Roman" w:cs="Times New Roman"/>
                <w:color w:val="000000"/>
                <w:sz w:val="20"/>
                <w:szCs w:val="20"/>
              </w:rPr>
            </w:pPr>
            <w:r w:rsidRPr="003A3D31">
              <w:rPr>
                <w:rFonts w:ascii="Times New Roman" w:eastAsia="標楷體" w:hAnsi="Times New Roman" w:cs="Times New Roman"/>
                <w:color w:val="000000"/>
                <w:sz w:val="20"/>
                <w:szCs w:val="20"/>
              </w:rPr>
              <w:t>9:55</w:t>
            </w:r>
            <w:r w:rsidRPr="003A3D31">
              <w:rPr>
                <w:rFonts w:ascii="Times New Roman" w:eastAsia="標楷體" w:hAnsi="Times New Roman" w:cs="Times New Roman"/>
                <w:color w:val="000000"/>
                <w:sz w:val="20"/>
                <w:szCs w:val="20"/>
              </w:rPr>
              <w:t>～</w:t>
            </w:r>
            <w:r>
              <w:rPr>
                <w:rFonts w:ascii="Times New Roman" w:eastAsia="標楷體" w:hAnsi="Times New Roman" w:cs="Times New Roman"/>
                <w:color w:val="000000"/>
                <w:sz w:val="20"/>
                <w:szCs w:val="20"/>
              </w:rPr>
              <w:t>10:15</w:t>
            </w:r>
          </w:p>
        </w:tc>
        <w:tc>
          <w:tcPr>
            <w:tcW w:w="3157" w:type="dxa"/>
            <w:shd w:val="clear" w:color="auto" w:fill="auto"/>
            <w:vAlign w:val="center"/>
          </w:tcPr>
          <w:p w14:paraId="5031596F" w14:textId="6376DF9A" w:rsidR="00883910" w:rsidRPr="00C40B38" w:rsidRDefault="00883910" w:rsidP="007E75A1">
            <w:pPr>
              <w:spacing w:line="240" w:lineRule="exact"/>
              <w:ind w:rightChars="72" w:right="173"/>
              <w:jc w:val="center"/>
              <w:rPr>
                <w:rFonts w:ascii="Times New Roman" w:eastAsia="標楷體" w:hAnsi="Times New Roman" w:cs="Times New Roman"/>
                <w:b/>
                <w:color w:val="000000"/>
              </w:rPr>
            </w:pPr>
            <w:r w:rsidRPr="00C40B38">
              <w:rPr>
                <w:rFonts w:ascii="Calibri" w:eastAsia="新細明體" w:hAnsi="Calibri" w:cs="Arial"/>
                <w:b/>
                <w:color w:val="000000" w:themeColor="dark1"/>
                <w:kern w:val="24"/>
                <w:sz w:val="20"/>
                <w:szCs w:val="20"/>
              </w:rPr>
              <w:t xml:space="preserve">Action! </w:t>
            </w:r>
            <w:r w:rsidRPr="00C40B38">
              <w:rPr>
                <w:rFonts w:ascii="Calibri" w:eastAsia="新細明體" w:hAnsi="Arial" w:cs="Arial"/>
                <w:b/>
                <w:color w:val="000000" w:themeColor="dark1"/>
                <w:kern w:val="24"/>
                <w:sz w:val="20"/>
                <w:szCs w:val="20"/>
              </w:rPr>
              <w:t>一起到植物園演戲</w:t>
            </w:r>
          </w:p>
        </w:tc>
        <w:tc>
          <w:tcPr>
            <w:tcW w:w="1646" w:type="dxa"/>
            <w:shd w:val="clear" w:color="auto" w:fill="auto"/>
            <w:vAlign w:val="center"/>
          </w:tcPr>
          <w:p w14:paraId="6C90390B" w14:textId="1B7CB4D4" w:rsidR="00883910" w:rsidRPr="003A3D31" w:rsidRDefault="00883910" w:rsidP="007E75A1">
            <w:pPr>
              <w:spacing w:line="240" w:lineRule="exact"/>
              <w:jc w:val="center"/>
              <w:rPr>
                <w:rFonts w:ascii="Times New Roman" w:eastAsia="標楷體" w:hAnsi="Times New Roman" w:cs="Times New Roman"/>
                <w:color w:val="000000"/>
                <w:sz w:val="20"/>
                <w:szCs w:val="20"/>
              </w:rPr>
            </w:pPr>
            <w:r w:rsidRPr="004B1A03">
              <w:rPr>
                <w:rFonts w:ascii="Times New Roman" w:eastAsia="標楷體" w:hAnsi="Times New Roman" w:cs="Times New Roman" w:hint="eastAsia"/>
                <w:color w:val="000000"/>
                <w:sz w:val="20"/>
                <w:szCs w:val="20"/>
              </w:rPr>
              <w:t>李</w:t>
            </w:r>
            <w:r w:rsidRPr="004B1A03">
              <w:rPr>
                <w:rFonts w:ascii="Times New Roman" w:eastAsia="標楷體" w:hAnsi="Times New Roman" w:cs="Times New Roman"/>
                <w:color w:val="000000"/>
                <w:sz w:val="20"/>
                <w:szCs w:val="20"/>
              </w:rPr>
              <w:t>婉禎</w:t>
            </w:r>
          </w:p>
        </w:tc>
        <w:tc>
          <w:tcPr>
            <w:tcW w:w="2086" w:type="dxa"/>
            <w:shd w:val="clear" w:color="auto" w:fill="auto"/>
            <w:vAlign w:val="center"/>
          </w:tcPr>
          <w:p w14:paraId="1F2AE961" w14:textId="75E0E687" w:rsidR="00883910" w:rsidRPr="00F81780" w:rsidRDefault="00883910" w:rsidP="007E75A1">
            <w:pPr>
              <w:spacing w:line="240" w:lineRule="exact"/>
              <w:jc w:val="center"/>
              <w:rPr>
                <w:rFonts w:ascii="Times New Roman" w:eastAsia="標楷體" w:hAnsi="Times New Roman" w:cs="Times New Roman"/>
                <w:color w:val="000000"/>
                <w:sz w:val="20"/>
                <w:szCs w:val="20"/>
              </w:rPr>
            </w:pPr>
            <w:r w:rsidRPr="00F81780">
              <w:rPr>
                <w:rFonts w:ascii="Times New Roman" w:eastAsia="標楷體" w:hAnsi="Times New Roman" w:cs="Times New Roman" w:hint="eastAsia"/>
                <w:color w:val="000000"/>
                <w:sz w:val="20"/>
                <w:szCs w:val="20"/>
              </w:rPr>
              <w:t>北市南門附幼</w:t>
            </w:r>
          </w:p>
        </w:tc>
      </w:tr>
      <w:tr w:rsidR="00706260" w:rsidRPr="003A3D31" w14:paraId="1D2CFF42" w14:textId="77777777" w:rsidTr="0032054D">
        <w:trPr>
          <w:trHeight w:val="816"/>
        </w:trPr>
        <w:tc>
          <w:tcPr>
            <w:tcW w:w="1576" w:type="dxa"/>
            <w:shd w:val="clear" w:color="auto" w:fill="auto"/>
            <w:vAlign w:val="center"/>
          </w:tcPr>
          <w:p w14:paraId="18F1AB0B" w14:textId="038883B3" w:rsidR="00706260" w:rsidRDefault="0070626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10:15~10:35</w:t>
            </w:r>
          </w:p>
        </w:tc>
        <w:tc>
          <w:tcPr>
            <w:tcW w:w="3157" w:type="dxa"/>
            <w:shd w:val="clear" w:color="auto" w:fill="auto"/>
            <w:vAlign w:val="center"/>
          </w:tcPr>
          <w:p w14:paraId="0A3B909A" w14:textId="54656ED7" w:rsidR="00C8210D" w:rsidRPr="009B2621" w:rsidRDefault="009B2621" w:rsidP="009B2621">
            <w:pPr>
              <w:spacing w:line="240" w:lineRule="exact"/>
              <w:ind w:rightChars="72" w:right="173"/>
              <w:jc w:val="center"/>
              <w:rPr>
                <w:rFonts w:ascii="Times New Roman" w:eastAsia="標楷體" w:hAnsi="Times New Roman" w:cs="Times New Roman"/>
                <w:b/>
                <w:color w:val="000000"/>
              </w:rPr>
            </w:pPr>
            <w:r>
              <w:rPr>
                <w:rFonts w:ascii="Calibri" w:eastAsia="新細明體" w:hAnsi="Arial" w:cs="Arial"/>
                <w:b/>
                <w:color w:val="000000" w:themeColor="dark1"/>
                <w:kern w:val="24"/>
                <w:sz w:val="20"/>
                <w:szCs w:val="20"/>
              </w:rPr>
              <w:t xml:space="preserve">English </w:t>
            </w:r>
            <w:r w:rsidRPr="009B2621">
              <w:rPr>
                <w:rFonts w:ascii="Calibri" w:eastAsia="新細明體" w:hAnsi="Arial" w:cs="Arial" w:hint="eastAsia"/>
                <w:b/>
                <w:color w:val="000000" w:themeColor="dark1"/>
                <w:kern w:val="24"/>
                <w:sz w:val="20"/>
                <w:szCs w:val="20"/>
              </w:rPr>
              <w:t>Snapshots</w:t>
            </w:r>
          </w:p>
        </w:tc>
        <w:tc>
          <w:tcPr>
            <w:tcW w:w="1646" w:type="dxa"/>
            <w:shd w:val="clear" w:color="auto" w:fill="auto"/>
            <w:vAlign w:val="center"/>
          </w:tcPr>
          <w:p w14:paraId="7D0375A0" w14:textId="0A5CABFA" w:rsidR="00706260" w:rsidRDefault="0070626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陳美惠</w:t>
            </w:r>
          </w:p>
          <w:p w14:paraId="2A2721FD" w14:textId="44599A42" w:rsidR="00706260" w:rsidRPr="003A3D31" w:rsidRDefault="0070626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余淑媛</w:t>
            </w:r>
          </w:p>
        </w:tc>
        <w:tc>
          <w:tcPr>
            <w:tcW w:w="2086" w:type="dxa"/>
            <w:shd w:val="clear" w:color="auto" w:fill="auto"/>
            <w:vAlign w:val="center"/>
          </w:tcPr>
          <w:p w14:paraId="571486D8" w14:textId="77777777" w:rsidR="00706260" w:rsidRDefault="00706260" w:rsidP="007E75A1">
            <w:pPr>
              <w:spacing w:line="240" w:lineRule="exact"/>
              <w:jc w:val="center"/>
              <w:rPr>
                <w:rFonts w:ascii="Times New Roman" w:eastAsia="標楷體" w:hAnsi="Times New Roman" w:cs="Times New Roman"/>
                <w:color w:val="000000"/>
                <w:sz w:val="20"/>
                <w:szCs w:val="20"/>
              </w:rPr>
            </w:pPr>
            <w:r w:rsidRPr="003A3D31">
              <w:rPr>
                <w:rFonts w:ascii="Times New Roman" w:eastAsia="標楷體" w:hAnsi="Times New Roman" w:cs="Times New Roman"/>
                <w:color w:val="000000"/>
                <w:sz w:val="20"/>
                <w:szCs w:val="20"/>
              </w:rPr>
              <w:t>北市新湖</w:t>
            </w:r>
            <w:r>
              <w:rPr>
                <w:rFonts w:ascii="Times New Roman" w:eastAsia="標楷體" w:hAnsi="Times New Roman" w:cs="Times New Roman" w:hint="eastAsia"/>
                <w:color w:val="000000"/>
                <w:sz w:val="20"/>
                <w:szCs w:val="20"/>
              </w:rPr>
              <w:t>附幼</w:t>
            </w:r>
          </w:p>
          <w:p w14:paraId="3A4FA9AC" w14:textId="498602EE" w:rsidR="00706260" w:rsidRPr="003A3D31" w:rsidRDefault="0070626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北市志清附幼</w:t>
            </w:r>
          </w:p>
        </w:tc>
      </w:tr>
      <w:tr w:rsidR="00C8210D" w:rsidRPr="003A3D31" w14:paraId="40219C2C" w14:textId="77777777" w:rsidTr="007E75A1">
        <w:trPr>
          <w:trHeight w:val="353"/>
        </w:trPr>
        <w:tc>
          <w:tcPr>
            <w:tcW w:w="1576" w:type="dxa"/>
            <w:shd w:val="clear" w:color="auto" w:fill="auto"/>
            <w:vAlign w:val="center"/>
          </w:tcPr>
          <w:p w14:paraId="23A112EB" w14:textId="759C0C7E" w:rsidR="00C8210D" w:rsidRDefault="00C8210D"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10:35~10:45</w:t>
            </w:r>
          </w:p>
        </w:tc>
        <w:tc>
          <w:tcPr>
            <w:tcW w:w="6889" w:type="dxa"/>
            <w:gridSpan w:val="3"/>
            <w:shd w:val="clear" w:color="auto" w:fill="auto"/>
            <w:vAlign w:val="center"/>
          </w:tcPr>
          <w:p w14:paraId="6768F23A" w14:textId="14E72F80" w:rsidR="00C8210D" w:rsidRPr="003A3D31" w:rsidRDefault="00FB061F"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b/>
                <w:color w:val="000000"/>
              </w:rPr>
              <w:t>中場</w:t>
            </w:r>
            <w:r w:rsidR="005067CA">
              <w:rPr>
                <w:rFonts w:ascii="Times New Roman" w:eastAsia="標楷體" w:hAnsi="Times New Roman" w:cs="Times New Roman" w:hint="eastAsia"/>
                <w:b/>
                <w:color w:val="000000"/>
              </w:rPr>
              <w:t>休息</w:t>
            </w:r>
            <w:r w:rsidR="005067CA">
              <w:rPr>
                <w:rFonts w:ascii="Times New Roman" w:eastAsia="標楷體" w:hAnsi="Times New Roman" w:cs="Times New Roman" w:hint="eastAsia"/>
                <w:b/>
                <w:color w:val="000000"/>
              </w:rPr>
              <w:t xml:space="preserve">   </w:t>
            </w:r>
            <w:r w:rsidR="00C8210D">
              <w:rPr>
                <w:rFonts w:ascii="Times New Roman" w:eastAsia="標楷體" w:hAnsi="Times New Roman" w:cs="Times New Roman"/>
                <w:b/>
                <w:color w:val="000000"/>
              </w:rPr>
              <w:t>break</w:t>
            </w:r>
          </w:p>
        </w:tc>
      </w:tr>
      <w:tr w:rsidR="00F81780" w:rsidRPr="003A3D31" w14:paraId="4BE8A9AD" w14:textId="77777777" w:rsidTr="00DD4E6C">
        <w:trPr>
          <w:trHeight w:val="1153"/>
        </w:trPr>
        <w:tc>
          <w:tcPr>
            <w:tcW w:w="1576" w:type="dxa"/>
            <w:shd w:val="clear" w:color="auto" w:fill="auto"/>
            <w:vAlign w:val="center"/>
          </w:tcPr>
          <w:p w14:paraId="31AC5AE3" w14:textId="7A272842" w:rsidR="00F81780" w:rsidRDefault="0070626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10:45</w:t>
            </w:r>
            <w:r>
              <w:rPr>
                <w:rFonts w:ascii="Times New Roman" w:eastAsia="標楷體" w:hAnsi="Times New Roman" w:cs="Times New Roman" w:hint="eastAsia"/>
                <w:color w:val="000000"/>
                <w:sz w:val="20"/>
                <w:szCs w:val="20"/>
              </w:rPr>
              <w:t>～</w:t>
            </w:r>
            <w:r>
              <w:rPr>
                <w:rFonts w:ascii="Times New Roman" w:eastAsia="標楷體" w:hAnsi="Times New Roman" w:cs="Times New Roman"/>
                <w:color w:val="000000"/>
                <w:sz w:val="20"/>
                <w:szCs w:val="20"/>
              </w:rPr>
              <w:t>10:55</w:t>
            </w:r>
          </w:p>
        </w:tc>
        <w:tc>
          <w:tcPr>
            <w:tcW w:w="3157" w:type="dxa"/>
            <w:shd w:val="clear" w:color="auto" w:fill="auto"/>
            <w:vAlign w:val="center"/>
          </w:tcPr>
          <w:p w14:paraId="3C278F08" w14:textId="0865325B" w:rsidR="00F81780" w:rsidRPr="00F82DD0" w:rsidRDefault="00706260" w:rsidP="007E75A1">
            <w:pPr>
              <w:spacing w:line="240" w:lineRule="exact"/>
              <w:ind w:rightChars="72" w:right="173"/>
              <w:jc w:val="center"/>
              <w:rPr>
                <w:rFonts w:ascii="Weibei TC Bold" w:eastAsia="Weibei TC Bold" w:hAnsi="Weibei TC Bold" w:cs="Arial"/>
                <w:i/>
                <w:color w:val="000000" w:themeColor="dark1"/>
                <w:kern w:val="24"/>
                <w:sz w:val="20"/>
                <w:szCs w:val="20"/>
              </w:rPr>
            </w:pPr>
            <w:r w:rsidRPr="00F82DD0">
              <w:rPr>
                <w:rFonts w:ascii="Weibei TC Bold" w:eastAsia="Weibei TC Bold" w:hAnsi="Weibei TC Bold" w:cs="Arial"/>
                <w:i/>
                <w:color w:val="000000" w:themeColor="dark1"/>
                <w:kern w:val="24"/>
                <w:sz w:val="20"/>
                <w:szCs w:val="20"/>
              </w:rPr>
              <w:t>歌曲演示：青蛙</w:t>
            </w:r>
          </w:p>
        </w:tc>
        <w:tc>
          <w:tcPr>
            <w:tcW w:w="1646" w:type="dxa"/>
            <w:shd w:val="clear" w:color="auto" w:fill="auto"/>
            <w:vAlign w:val="center"/>
          </w:tcPr>
          <w:p w14:paraId="108FAFA5" w14:textId="77777777" w:rsidR="00706260" w:rsidRDefault="0070626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陳美惠</w:t>
            </w:r>
          </w:p>
          <w:p w14:paraId="2C769414" w14:textId="77777777" w:rsidR="00F81780" w:rsidRDefault="0070626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余淑媛</w:t>
            </w:r>
          </w:p>
          <w:p w14:paraId="28337FD5" w14:textId="1F5B016A" w:rsidR="00706260" w:rsidRDefault="0070626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陳怡靜</w:t>
            </w:r>
          </w:p>
          <w:p w14:paraId="54A6F435" w14:textId="5C1B8E6B" w:rsidR="00706260" w:rsidRPr="003A3D31" w:rsidRDefault="0070626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蘇玫蓉</w:t>
            </w:r>
          </w:p>
        </w:tc>
        <w:tc>
          <w:tcPr>
            <w:tcW w:w="2086" w:type="dxa"/>
            <w:shd w:val="clear" w:color="auto" w:fill="auto"/>
            <w:vAlign w:val="center"/>
          </w:tcPr>
          <w:p w14:paraId="352B44F8" w14:textId="77777777" w:rsidR="00706260" w:rsidRDefault="00706260" w:rsidP="007E75A1">
            <w:pPr>
              <w:spacing w:line="240" w:lineRule="exact"/>
              <w:jc w:val="center"/>
              <w:rPr>
                <w:rFonts w:ascii="Times New Roman" w:eastAsia="標楷體" w:hAnsi="Times New Roman" w:cs="Times New Roman"/>
                <w:color w:val="000000"/>
                <w:sz w:val="20"/>
                <w:szCs w:val="20"/>
              </w:rPr>
            </w:pPr>
            <w:r w:rsidRPr="003A3D31">
              <w:rPr>
                <w:rFonts w:ascii="Times New Roman" w:eastAsia="標楷體" w:hAnsi="Times New Roman" w:cs="Times New Roman"/>
                <w:color w:val="000000"/>
                <w:sz w:val="20"/>
                <w:szCs w:val="20"/>
              </w:rPr>
              <w:t>北市新湖</w:t>
            </w:r>
            <w:r>
              <w:rPr>
                <w:rFonts w:ascii="Times New Roman" w:eastAsia="標楷體" w:hAnsi="Times New Roman" w:cs="Times New Roman" w:hint="eastAsia"/>
                <w:color w:val="000000"/>
                <w:sz w:val="20"/>
                <w:szCs w:val="20"/>
              </w:rPr>
              <w:t>附幼</w:t>
            </w:r>
          </w:p>
          <w:p w14:paraId="6A9CA07E" w14:textId="5801B622" w:rsidR="00F81780" w:rsidRDefault="0070626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北市志清附幼</w:t>
            </w:r>
          </w:p>
          <w:p w14:paraId="65B1833C" w14:textId="77777777" w:rsidR="00706260" w:rsidRDefault="00706260" w:rsidP="007E75A1">
            <w:pPr>
              <w:spacing w:line="240" w:lineRule="exact"/>
              <w:jc w:val="center"/>
              <w:rPr>
                <w:rFonts w:ascii="Times New Roman" w:eastAsia="標楷體" w:hAnsi="Times New Roman" w:cs="Times New Roman"/>
                <w:color w:val="000000"/>
                <w:sz w:val="20"/>
                <w:szCs w:val="20"/>
              </w:rPr>
            </w:pPr>
            <w:r w:rsidRPr="003A3D31">
              <w:rPr>
                <w:rFonts w:ascii="Times New Roman" w:eastAsia="標楷體" w:hAnsi="Times New Roman" w:cs="Times New Roman"/>
                <w:color w:val="000000"/>
                <w:sz w:val="20"/>
                <w:szCs w:val="20"/>
              </w:rPr>
              <w:t>北市建安附幼</w:t>
            </w:r>
          </w:p>
          <w:p w14:paraId="23F367FA" w14:textId="54B52099" w:rsidR="00706260" w:rsidRPr="003A3D31" w:rsidRDefault="0070626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法務部附設幼兒園</w:t>
            </w:r>
          </w:p>
        </w:tc>
      </w:tr>
      <w:tr w:rsidR="00F81780" w:rsidRPr="003A3D31" w14:paraId="440CB578" w14:textId="77777777" w:rsidTr="0032054D">
        <w:trPr>
          <w:trHeight w:val="537"/>
        </w:trPr>
        <w:tc>
          <w:tcPr>
            <w:tcW w:w="1576" w:type="dxa"/>
            <w:shd w:val="clear" w:color="auto" w:fill="auto"/>
            <w:vAlign w:val="center"/>
          </w:tcPr>
          <w:p w14:paraId="0B590CB9" w14:textId="43B07D26" w:rsidR="00F81780" w:rsidRDefault="0070626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10:55~11:15</w:t>
            </w:r>
          </w:p>
        </w:tc>
        <w:tc>
          <w:tcPr>
            <w:tcW w:w="3157" w:type="dxa"/>
            <w:shd w:val="clear" w:color="auto" w:fill="auto"/>
            <w:vAlign w:val="center"/>
          </w:tcPr>
          <w:p w14:paraId="7249D112" w14:textId="03E27B84" w:rsidR="00F81780" w:rsidRPr="00C40B38" w:rsidRDefault="00706260" w:rsidP="007E75A1">
            <w:pPr>
              <w:spacing w:line="240" w:lineRule="exact"/>
              <w:ind w:rightChars="72" w:right="173"/>
              <w:jc w:val="center"/>
              <w:rPr>
                <w:rFonts w:ascii="Calibri" w:eastAsia="新細明體" w:hAnsi="Arial" w:cs="Arial"/>
                <w:b/>
                <w:color w:val="000000" w:themeColor="dark1"/>
                <w:kern w:val="24"/>
                <w:sz w:val="20"/>
                <w:szCs w:val="20"/>
              </w:rPr>
            </w:pPr>
            <w:r w:rsidRPr="00C40B38">
              <w:rPr>
                <w:rFonts w:ascii="Calibri" w:eastAsia="新細明體" w:hAnsi="Arial" w:cs="Arial"/>
                <w:b/>
                <w:color w:val="000000" w:themeColor="dark1"/>
                <w:kern w:val="24"/>
                <w:sz w:val="20"/>
                <w:szCs w:val="20"/>
              </w:rPr>
              <w:t>走在英語融入課程的路上</w:t>
            </w:r>
          </w:p>
        </w:tc>
        <w:tc>
          <w:tcPr>
            <w:tcW w:w="1646" w:type="dxa"/>
            <w:shd w:val="clear" w:color="auto" w:fill="auto"/>
            <w:vAlign w:val="center"/>
          </w:tcPr>
          <w:p w14:paraId="14E6A4C4" w14:textId="7D46A7F7" w:rsidR="00F81780" w:rsidRPr="003A3D31" w:rsidRDefault="0070626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戴玉舟</w:t>
            </w:r>
          </w:p>
        </w:tc>
        <w:tc>
          <w:tcPr>
            <w:tcW w:w="2086" w:type="dxa"/>
            <w:shd w:val="clear" w:color="auto" w:fill="auto"/>
            <w:vAlign w:val="center"/>
          </w:tcPr>
          <w:p w14:paraId="6F4BA52E" w14:textId="1AA6A665" w:rsidR="00F81780" w:rsidRPr="003A3D31" w:rsidRDefault="0070626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北市西松附幼</w:t>
            </w:r>
          </w:p>
        </w:tc>
      </w:tr>
      <w:tr w:rsidR="00C8210D" w:rsidRPr="00706260" w14:paraId="07854CD9" w14:textId="77777777" w:rsidTr="0032054D">
        <w:trPr>
          <w:trHeight w:val="1267"/>
        </w:trPr>
        <w:tc>
          <w:tcPr>
            <w:tcW w:w="1576" w:type="dxa"/>
            <w:shd w:val="clear" w:color="auto" w:fill="auto"/>
            <w:vAlign w:val="center"/>
          </w:tcPr>
          <w:p w14:paraId="0DA27FC3" w14:textId="77777777" w:rsidR="00C8210D" w:rsidRPr="00706260" w:rsidRDefault="00C8210D"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11:15</w:t>
            </w:r>
            <w:r w:rsidRPr="00706260">
              <w:rPr>
                <w:rFonts w:ascii="Times New Roman" w:eastAsia="標楷體" w:hAnsi="Times New Roman" w:cs="Times New Roman"/>
                <w:color w:val="000000"/>
                <w:sz w:val="20"/>
                <w:szCs w:val="20"/>
              </w:rPr>
              <w:t>~11:</w:t>
            </w:r>
            <w:r>
              <w:rPr>
                <w:rFonts w:ascii="Times New Roman" w:eastAsia="標楷體" w:hAnsi="Times New Roman" w:cs="Times New Roman"/>
                <w:color w:val="000000"/>
                <w:sz w:val="20"/>
                <w:szCs w:val="20"/>
              </w:rPr>
              <w:t>35</w:t>
            </w:r>
          </w:p>
        </w:tc>
        <w:tc>
          <w:tcPr>
            <w:tcW w:w="3157" w:type="dxa"/>
            <w:shd w:val="clear" w:color="auto" w:fill="auto"/>
            <w:vAlign w:val="center"/>
          </w:tcPr>
          <w:p w14:paraId="2E0C19CF" w14:textId="37A1F9A0" w:rsidR="00C8210D" w:rsidRPr="00C8210D" w:rsidRDefault="00C8210D" w:rsidP="007E75A1">
            <w:pPr>
              <w:spacing w:line="240" w:lineRule="exact"/>
              <w:ind w:rightChars="72" w:right="173"/>
              <w:jc w:val="center"/>
              <w:rPr>
                <w:rFonts w:ascii="Weibei TC Bold" w:eastAsia="Weibei TC Bold" w:hAnsi="Weibei TC Bold" w:cs="Times New Roman"/>
                <w:i/>
                <w:color w:val="000000"/>
                <w:sz w:val="20"/>
                <w:szCs w:val="20"/>
              </w:rPr>
            </w:pPr>
            <w:r w:rsidRPr="00C8210D">
              <w:rPr>
                <w:rFonts w:ascii="Weibei TC Bold" w:eastAsia="Weibei TC Bold" w:hAnsi="Weibei TC Bold" w:cs="Times New Roman" w:hint="eastAsia"/>
                <w:i/>
                <w:color w:val="000000"/>
                <w:sz w:val="20"/>
                <w:szCs w:val="20"/>
              </w:rPr>
              <w:t>戲劇演示：</w:t>
            </w:r>
            <w:r w:rsidR="00276A2F">
              <w:rPr>
                <w:rFonts w:ascii="Weibei TC Bold" w:eastAsia="Weibei TC Bold" w:hAnsi="Weibei TC Bold" w:cs="Times New Roman"/>
                <w:i/>
                <w:color w:val="000000"/>
                <w:sz w:val="20"/>
                <w:szCs w:val="20"/>
              </w:rPr>
              <w:t>Who Took the Cookies from the Cookie J</w:t>
            </w:r>
            <w:r w:rsidRPr="00C8210D">
              <w:rPr>
                <w:rFonts w:ascii="Weibei TC Bold" w:eastAsia="Weibei TC Bold" w:hAnsi="Weibei TC Bold" w:cs="Times New Roman"/>
                <w:i/>
                <w:color w:val="000000"/>
                <w:sz w:val="20"/>
                <w:szCs w:val="20"/>
              </w:rPr>
              <w:t>ar?</w:t>
            </w:r>
          </w:p>
        </w:tc>
        <w:tc>
          <w:tcPr>
            <w:tcW w:w="1646" w:type="dxa"/>
            <w:shd w:val="clear" w:color="auto" w:fill="auto"/>
            <w:vAlign w:val="center"/>
          </w:tcPr>
          <w:p w14:paraId="2146D5FF" w14:textId="77777777" w:rsidR="00C8210D" w:rsidRDefault="00C8210D"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陳美惠</w:t>
            </w:r>
          </w:p>
          <w:p w14:paraId="358C492A" w14:textId="77777777" w:rsidR="00C8210D" w:rsidRDefault="00C8210D"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余淑媛</w:t>
            </w:r>
          </w:p>
          <w:p w14:paraId="61DFAC91" w14:textId="77777777" w:rsidR="00C8210D" w:rsidRDefault="00C8210D"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陳怡靜</w:t>
            </w:r>
          </w:p>
          <w:p w14:paraId="5CEC2E7C" w14:textId="77777777" w:rsidR="00C8210D" w:rsidRPr="00706260" w:rsidRDefault="00C8210D"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莊雅琇</w:t>
            </w:r>
          </w:p>
          <w:p w14:paraId="6BC035E4" w14:textId="77777777" w:rsidR="00C8210D" w:rsidRPr="00706260" w:rsidRDefault="00C8210D"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蔡文芝</w:t>
            </w:r>
          </w:p>
        </w:tc>
        <w:tc>
          <w:tcPr>
            <w:tcW w:w="2086" w:type="dxa"/>
            <w:shd w:val="clear" w:color="auto" w:fill="auto"/>
            <w:vAlign w:val="center"/>
          </w:tcPr>
          <w:p w14:paraId="47E06CC8" w14:textId="77777777" w:rsidR="00C8210D" w:rsidRDefault="00C8210D" w:rsidP="007E75A1">
            <w:pPr>
              <w:spacing w:line="240" w:lineRule="exact"/>
              <w:jc w:val="center"/>
              <w:rPr>
                <w:rFonts w:ascii="Times New Roman" w:eastAsia="標楷體" w:hAnsi="Times New Roman" w:cs="Times New Roman"/>
                <w:color w:val="000000"/>
                <w:sz w:val="20"/>
                <w:szCs w:val="20"/>
              </w:rPr>
            </w:pPr>
            <w:r w:rsidRPr="003A3D31">
              <w:rPr>
                <w:rFonts w:ascii="Times New Roman" w:eastAsia="標楷體" w:hAnsi="Times New Roman" w:cs="Times New Roman"/>
                <w:color w:val="000000"/>
                <w:sz w:val="20"/>
                <w:szCs w:val="20"/>
              </w:rPr>
              <w:t>北市新湖</w:t>
            </w:r>
            <w:r>
              <w:rPr>
                <w:rFonts w:ascii="Times New Roman" w:eastAsia="標楷體" w:hAnsi="Times New Roman" w:cs="Times New Roman" w:hint="eastAsia"/>
                <w:color w:val="000000"/>
                <w:sz w:val="20"/>
                <w:szCs w:val="20"/>
              </w:rPr>
              <w:t>附幼</w:t>
            </w:r>
          </w:p>
          <w:p w14:paraId="07B9FF5D" w14:textId="77777777" w:rsidR="00C8210D" w:rsidRDefault="00C8210D"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北市志清附幼</w:t>
            </w:r>
          </w:p>
          <w:p w14:paraId="058649F0" w14:textId="77777777" w:rsidR="00C8210D" w:rsidRDefault="00C8210D" w:rsidP="007E75A1">
            <w:pPr>
              <w:spacing w:line="240" w:lineRule="exact"/>
              <w:jc w:val="center"/>
              <w:rPr>
                <w:rFonts w:ascii="Times New Roman" w:eastAsia="標楷體" w:hAnsi="Times New Roman" w:cs="Times New Roman"/>
                <w:color w:val="000000"/>
                <w:sz w:val="20"/>
                <w:szCs w:val="20"/>
              </w:rPr>
            </w:pPr>
            <w:r w:rsidRPr="003A3D31">
              <w:rPr>
                <w:rFonts w:ascii="Times New Roman" w:eastAsia="標楷體" w:hAnsi="Times New Roman" w:cs="Times New Roman"/>
                <w:color w:val="000000"/>
                <w:sz w:val="20"/>
                <w:szCs w:val="20"/>
              </w:rPr>
              <w:t>北市建安附幼</w:t>
            </w:r>
          </w:p>
          <w:p w14:paraId="0BCF23AE" w14:textId="77777777" w:rsidR="00C8210D" w:rsidRDefault="00C8210D"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北市石牌附幼</w:t>
            </w:r>
          </w:p>
          <w:p w14:paraId="24987320" w14:textId="77777777" w:rsidR="00C8210D" w:rsidRPr="00706260" w:rsidRDefault="00C8210D"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北市內湖附幼</w:t>
            </w:r>
          </w:p>
        </w:tc>
      </w:tr>
      <w:tr w:rsidR="00B56F76" w:rsidRPr="00706260" w14:paraId="3D96FAFF" w14:textId="77777777" w:rsidTr="00C40B38">
        <w:trPr>
          <w:trHeight w:val="856"/>
        </w:trPr>
        <w:tc>
          <w:tcPr>
            <w:tcW w:w="1576" w:type="dxa"/>
            <w:shd w:val="clear" w:color="auto" w:fill="auto"/>
            <w:vAlign w:val="center"/>
          </w:tcPr>
          <w:p w14:paraId="6A3751F8" w14:textId="05DECAA4" w:rsidR="00B56F76" w:rsidRDefault="00276A2F"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11:35~11:40</w:t>
            </w:r>
          </w:p>
        </w:tc>
        <w:tc>
          <w:tcPr>
            <w:tcW w:w="3157" w:type="dxa"/>
            <w:shd w:val="clear" w:color="auto" w:fill="auto"/>
            <w:vAlign w:val="center"/>
          </w:tcPr>
          <w:p w14:paraId="341933C7" w14:textId="77777777" w:rsidR="00276A2F" w:rsidRPr="00C40B38" w:rsidRDefault="00276A2F" w:rsidP="007E75A1">
            <w:pPr>
              <w:spacing w:line="240" w:lineRule="exact"/>
              <w:ind w:rightChars="72" w:right="173"/>
              <w:jc w:val="center"/>
              <w:rPr>
                <w:rFonts w:ascii="Weibei TC Bold" w:eastAsia="Weibei TC Bold" w:hAnsi="Weibei TC Bold" w:cs="Times New Roman"/>
                <w:i/>
                <w:color w:val="000000"/>
                <w:sz w:val="20"/>
                <w:szCs w:val="20"/>
              </w:rPr>
            </w:pPr>
            <w:r w:rsidRPr="00C40B38">
              <w:rPr>
                <w:rFonts w:ascii="Weibei TC Bold" w:eastAsia="Weibei TC Bold" w:hAnsi="Weibei TC Bold" w:cs="Times New Roman" w:hint="eastAsia"/>
                <w:i/>
                <w:color w:val="000000"/>
                <w:sz w:val="20"/>
                <w:szCs w:val="20"/>
              </w:rPr>
              <w:t>大合唱</w:t>
            </w:r>
          </w:p>
          <w:p w14:paraId="67508F80" w14:textId="748BD938" w:rsidR="00B56F76" w:rsidRPr="00C40B38" w:rsidRDefault="00276A2F" w:rsidP="007E75A1">
            <w:pPr>
              <w:spacing w:line="240" w:lineRule="exact"/>
              <w:ind w:rightChars="72" w:right="173"/>
              <w:jc w:val="center"/>
              <w:rPr>
                <w:rFonts w:ascii="Times New Roman" w:eastAsia="標楷體" w:hAnsi="Times New Roman" w:cs="Times New Roman"/>
                <w:b/>
                <w:color w:val="000000"/>
                <w:sz w:val="20"/>
                <w:szCs w:val="20"/>
              </w:rPr>
            </w:pPr>
            <w:r w:rsidRPr="00C40B38">
              <w:rPr>
                <w:rFonts w:ascii="Times New Roman" w:eastAsia="標楷體" w:hAnsi="Times New Roman" w:cs="Times New Roman"/>
                <w:b/>
                <w:color w:val="000000"/>
                <w:sz w:val="20"/>
                <w:szCs w:val="20"/>
              </w:rPr>
              <w:t xml:space="preserve">The More We Get Together </w:t>
            </w:r>
          </w:p>
        </w:tc>
        <w:tc>
          <w:tcPr>
            <w:tcW w:w="1646" w:type="dxa"/>
            <w:shd w:val="clear" w:color="auto" w:fill="auto"/>
            <w:vAlign w:val="center"/>
          </w:tcPr>
          <w:p w14:paraId="189E1DBC" w14:textId="0089EE9A" w:rsidR="001006A3" w:rsidRPr="003A3D31" w:rsidRDefault="001006A3"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全體成員</w:t>
            </w:r>
          </w:p>
        </w:tc>
        <w:tc>
          <w:tcPr>
            <w:tcW w:w="2086" w:type="dxa"/>
            <w:shd w:val="clear" w:color="auto" w:fill="auto"/>
            <w:vAlign w:val="center"/>
          </w:tcPr>
          <w:p w14:paraId="04E76EEC" w14:textId="77777777" w:rsidR="00B56F76" w:rsidRPr="00F81780" w:rsidRDefault="00B56F76" w:rsidP="007E75A1">
            <w:pPr>
              <w:spacing w:line="240" w:lineRule="exact"/>
              <w:jc w:val="center"/>
              <w:rPr>
                <w:rFonts w:ascii="Times New Roman" w:eastAsia="標楷體" w:hAnsi="Times New Roman" w:cs="Times New Roman"/>
                <w:color w:val="000000"/>
                <w:sz w:val="20"/>
                <w:szCs w:val="20"/>
              </w:rPr>
            </w:pPr>
          </w:p>
        </w:tc>
      </w:tr>
      <w:tr w:rsidR="00C8210D" w:rsidRPr="00706260" w14:paraId="526A6141" w14:textId="77777777" w:rsidTr="0032054D">
        <w:trPr>
          <w:trHeight w:val="984"/>
        </w:trPr>
        <w:tc>
          <w:tcPr>
            <w:tcW w:w="1576" w:type="dxa"/>
            <w:shd w:val="clear" w:color="auto" w:fill="auto"/>
            <w:vAlign w:val="center"/>
          </w:tcPr>
          <w:p w14:paraId="0DAB0A20" w14:textId="0F92FFEB" w:rsidR="00C8210D" w:rsidRDefault="00D33CB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color w:val="000000"/>
                <w:sz w:val="20"/>
                <w:szCs w:val="20"/>
              </w:rPr>
              <w:t>11:40</w:t>
            </w:r>
            <w:r w:rsidR="00C8210D">
              <w:rPr>
                <w:rFonts w:ascii="Times New Roman" w:eastAsia="標楷體" w:hAnsi="Times New Roman" w:cs="Times New Roman"/>
                <w:color w:val="000000"/>
                <w:sz w:val="20"/>
                <w:szCs w:val="20"/>
              </w:rPr>
              <w:t>~12:00</w:t>
            </w:r>
          </w:p>
        </w:tc>
        <w:tc>
          <w:tcPr>
            <w:tcW w:w="3157" w:type="dxa"/>
            <w:shd w:val="clear" w:color="auto" w:fill="auto"/>
            <w:vAlign w:val="center"/>
          </w:tcPr>
          <w:p w14:paraId="75B038DA" w14:textId="2EB22E9E" w:rsidR="00C8210D" w:rsidRPr="00706260" w:rsidRDefault="00C8210D" w:rsidP="007E75A1">
            <w:pPr>
              <w:spacing w:line="240" w:lineRule="exact"/>
              <w:ind w:rightChars="72" w:right="173"/>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綜合討論</w:t>
            </w:r>
          </w:p>
        </w:tc>
        <w:tc>
          <w:tcPr>
            <w:tcW w:w="1646" w:type="dxa"/>
            <w:shd w:val="clear" w:color="auto" w:fill="auto"/>
            <w:vAlign w:val="center"/>
          </w:tcPr>
          <w:p w14:paraId="4F421395" w14:textId="1C3C3D67" w:rsidR="00C8210D" w:rsidRPr="00F82DD0" w:rsidRDefault="00F82DD0" w:rsidP="007E75A1">
            <w:pPr>
              <w:spacing w:line="240" w:lineRule="exact"/>
              <w:jc w:val="center"/>
              <w:rPr>
                <w:rFonts w:ascii="Times New Roman" w:eastAsia="標楷體" w:hAnsi="Times New Roman" w:cs="Times New Roman"/>
                <w:color w:val="000000"/>
                <w:sz w:val="18"/>
                <w:szCs w:val="18"/>
              </w:rPr>
            </w:pPr>
            <w:r w:rsidRPr="00F82DD0">
              <w:rPr>
                <w:rFonts w:ascii="Times New Roman" w:eastAsia="標楷體" w:hAnsi="Times New Roman" w:cs="Times New Roman" w:hint="eastAsia"/>
                <w:color w:val="000000"/>
                <w:sz w:val="18"/>
                <w:szCs w:val="18"/>
              </w:rPr>
              <w:t>~</w:t>
            </w:r>
            <w:r w:rsidR="00C8210D" w:rsidRPr="00F82DD0">
              <w:rPr>
                <w:rFonts w:ascii="Times New Roman" w:eastAsia="標楷體" w:hAnsi="Times New Roman" w:cs="Times New Roman"/>
                <w:color w:val="000000"/>
                <w:sz w:val="18"/>
                <w:szCs w:val="18"/>
              </w:rPr>
              <w:t>主持人</w:t>
            </w:r>
            <w:r w:rsidRPr="00F82DD0">
              <w:rPr>
                <w:rFonts w:ascii="Times New Roman" w:eastAsia="標楷體" w:hAnsi="Times New Roman" w:cs="Times New Roman" w:hint="eastAsia"/>
                <w:color w:val="000000"/>
                <w:sz w:val="18"/>
                <w:szCs w:val="18"/>
              </w:rPr>
              <w:t>~</w:t>
            </w:r>
          </w:p>
          <w:p w14:paraId="34F61771" w14:textId="1A132551" w:rsidR="00C8210D" w:rsidRPr="003A3D31" w:rsidRDefault="00C8210D" w:rsidP="007E75A1">
            <w:pPr>
              <w:spacing w:line="240" w:lineRule="exact"/>
              <w:jc w:val="center"/>
              <w:rPr>
                <w:rFonts w:ascii="Times New Roman" w:eastAsia="標楷體" w:hAnsi="Times New Roman" w:cs="Times New Roman"/>
                <w:color w:val="000000"/>
                <w:sz w:val="20"/>
                <w:szCs w:val="20"/>
              </w:rPr>
            </w:pPr>
            <w:r w:rsidRPr="003A3D31">
              <w:rPr>
                <w:rFonts w:ascii="Times New Roman" w:eastAsia="標楷體" w:hAnsi="Times New Roman" w:cs="Times New Roman"/>
                <w:color w:val="000000"/>
                <w:sz w:val="20"/>
                <w:szCs w:val="20"/>
              </w:rPr>
              <w:t>盧雯月</w:t>
            </w:r>
          </w:p>
          <w:p w14:paraId="4664FBF9" w14:textId="77777777" w:rsidR="00C8210D" w:rsidRDefault="00C8210D" w:rsidP="007E75A1">
            <w:pPr>
              <w:spacing w:line="240" w:lineRule="exact"/>
              <w:jc w:val="center"/>
              <w:rPr>
                <w:rFonts w:ascii="Times New Roman" w:eastAsia="標楷體" w:hAnsi="Times New Roman" w:cs="Times New Roman"/>
                <w:color w:val="000000"/>
                <w:sz w:val="20"/>
                <w:szCs w:val="20"/>
              </w:rPr>
            </w:pPr>
          </w:p>
          <w:p w14:paraId="7FD716BF" w14:textId="42ADBB33" w:rsidR="00C8210D" w:rsidRPr="00F82DD0" w:rsidRDefault="00F82DD0" w:rsidP="007E75A1">
            <w:pPr>
              <w:spacing w:line="240" w:lineRule="exact"/>
              <w:jc w:val="center"/>
              <w:rPr>
                <w:rFonts w:ascii="Times New Roman" w:eastAsia="標楷體" w:hAnsi="Times New Roman" w:cs="Times New Roman"/>
                <w:color w:val="000000"/>
                <w:sz w:val="18"/>
                <w:szCs w:val="18"/>
              </w:rPr>
            </w:pPr>
            <w:r w:rsidRPr="00F82DD0">
              <w:rPr>
                <w:rFonts w:ascii="Times New Roman" w:eastAsia="標楷體" w:hAnsi="Times New Roman" w:cs="Times New Roman" w:hint="eastAsia"/>
                <w:color w:val="000000"/>
                <w:sz w:val="18"/>
                <w:szCs w:val="18"/>
              </w:rPr>
              <w:t>~</w:t>
            </w:r>
            <w:r w:rsidR="00C8210D" w:rsidRPr="00F82DD0">
              <w:rPr>
                <w:rFonts w:ascii="Times New Roman" w:eastAsia="標楷體" w:hAnsi="Times New Roman" w:cs="Times New Roman"/>
                <w:color w:val="000000"/>
                <w:sz w:val="18"/>
                <w:szCs w:val="18"/>
              </w:rPr>
              <w:t>與談人</w:t>
            </w:r>
            <w:r w:rsidRPr="00F82DD0">
              <w:rPr>
                <w:rFonts w:ascii="Times New Roman" w:eastAsia="標楷體" w:hAnsi="Times New Roman" w:cs="Times New Roman" w:hint="eastAsia"/>
                <w:color w:val="000000"/>
                <w:sz w:val="18"/>
                <w:szCs w:val="18"/>
              </w:rPr>
              <w:t>~</w:t>
            </w:r>
          </w:p>
          <w:p w14:paraId="0481EB20" w14:textId="33C1A404" w:rsidR="00F82DD0" w:rsidRDefault="00F82DD0" w:rsidP="007E75A1">
            <w:pPr>
              <w:spacing w:line="240" w:lineRule="exact"/>
              <w:jc w:val="center"/>
              <w:rPr>
                <w:rFonts w:ascii="Times New Roman" w:eastAsia="標楷體" w:hAnsi="Times New Roman" w:cs="Times New Roman"/>
                <w:color w:val="000000"/>
                <w:sz w:val="20"/>
                <w:szCs w:val="20"/>
              </w:rPr>
            </w:pPr>
            <w:r>
              <w:rPr>
                <w:rFonts w:ascii="Times New Roman" w:eastAsia="標楷體" w:hAnsi="Times New Roman" w:cs="Times New Roman" w:hint="eastAsia"/>
                <w:color w:val="000000"/>
                <w:sz w:val="20"/>
                <w:szCs w:val="20"/>
              </w:rPr>
              <w:t>鍾雅惠</w:t>
            </w:r>
          </w:p>
        </w:tc>
        <w:tc>
          <w:tcPr>
            <w:tcW w:w="2086" w:type="dxa"/>
            <w:shd w:val="clear" w:color="auto" w:fill="auto"/>
            <w:vAlign w:val="center"/>
          </w:tcPr>
          <w:p w14:paraId="3280767A" w14:textId="77777777" w:rsidR="00C8210D" w:rsidRPr="00F81780" w:rsidRDefault="00C8210D" w:rsidP="007E75A1">
            <w:pPr>
              <w:spacing w:line="240" w:lineRule="exact"/>
              <w:jc w:val="center"/>
              <w:rPr>
                <w:rFonts w:ascii="Times New Roman" w:eastAsia="標楷體" w:hAnsi="Times New Roman" w:cs="Times New Roman"/>
                <w:color w:val="000000"/>
                <w:sz w:val="20"/>
                <w:szCs w:val="20"/>
              </w:rPr>
            </w:pPr>
            <w:r w:rsidRPr="00F81780">
              <w:rPr>
                <w:rFonts w:ascii="Times New Roman" w:eastAsia="標楷體" w:hAnsi="Times New Roman" w:cs="Times New Roman"/>
                <w:color w:val="000000"/>
                <w:sz w:val="20"/>
                <w:szCs w:val="20"/>
              </w:rPr>
              <w:t>臺北市立大學</w:t>
            </w:r>
          </w:p>
          <w:p w14:paraId="195DF99E" w14:textId="77777777" w:rsidR="00C8210D" w:rsidRDefault="00C8210D" w:rsidP="007E75A1">
            <w:pPr>
              <w:spacing w:line="240" w:lineRule="exact"/>
              <w:jc w:val="center"/>
              <w:rPr>
                <w:rFonts w:ascii="Times New Roman" w:eastAsia="標楷體" w:hAnsi="Times New Roman" w:cs="Times New Roman"/>
                <w:color w:val="000000"/>
                <w:sz w:val="20"/>
                <w:szCs w:val="20"/>
              </w:rPr>
            </w:pPr>
            <w:r w:rsidRPr="00F81780">
              <w:rPr>
                <w:rFonts w:ascii="Times New Roman" w:eastAsia="標楷體" w:hAnsi="Times New Roman" w:cs="Times New Roman"/>
                <w:color w:val="000000"/>
                <w:sz w:val="20"/>
                <w:szCs w:val="20"/>
              </w:rPr>
              <w:t>幼教系</w:t>
            </w:r>
          </w:p>
          <w:p w14:paraId="453DD9B2" w14:textId="77777777" w:rsidR="00C8210D" w:rsidRDefault="00C8210D" w:rsidP="007E75A1">
            <w:pPr>
              <w:spacing w:line="240" w:lineRule="exact"/>
              <w:jc w:val="center"/>
              <w:rPr>
                <w:rFonts w:ascii="Times New Roman" w:eastAsia="標楷體" w:hAnsi="Times New Roman" w:cs="Times New Roman"/>
                <w:color w:val="000000"/>
                <w:sz w:val="20"/>
                <w:szCs w:val="20"/>
              </w:rPr>
            </w:pPr>
          </w:p>
          <w:p w14:paraId="6ABE1455" w14:textId="77777777" w:rsidR="00F82DD0" w:rsidRPr="00F81780" w:rsidRDefault="00F82DD0" w:rsidP="00F82DD0">
            <w:pPr>
              <w:spacing w:line="240" w:lineRule="exact"/>
              <w:jc w:val="center"/>
              <w:rPr>
                <w:rFonts w:ascii="Times New Roman" w:eastAsia="標楷體" w:hAnsi="Times New Roman" w:cs="Times New Roman"/>
                <w:color w:val="000000"/>
                <w:sz w:val="20"/>
                <w:szCs w:val="20"/>
              </w:rPr>
            </w:pPr>
            <w:r w:rsidRPr="00F81780">
              <w:rPr>
                <w:rFonts w:ascii="Times New Roman" w:eastAsia="標楷體" w:hAnsi="Times New Roman" w:cs="Times New Roman"/>
                <w:color w:val="000000"/>
                <w:sz w:val="20"/>
                <w:szCs w:val="20"/>
              </w:rPr>
              <w:t>臺北市立大學</w:t>
            </w:r>
          </w:p>
          <w:p w14:paraId="0725DBB5" w14:textId="191EF0C0" w:rsidR="00C8210D" w:rsidRPr="003A3D31" w:rsidRDefault="00F82DD0" w:rsidP="00F82DD0">
            <w:pPr>
              <w:spacing w:line="240" w:lineRule="exact"/>
              <w:jc w:val="center"/>
              <w:rPr>
                <w:rFonts w:ascii="Times New Roman" w:eastAsia="標楷體" w:hAnsi="Times New Roman" w:cs="Times New Roman"/>
                <w:color w:val="000000"/>
                <w:sz w:val="20"/>
                <w:szCs w:val="20"/>
              </w:rPr>
            </w:pPr>
            <w:r w:rsidRPr="00F81780">
              <w:rPr>
                <w:rFonts w:ascii="Times New Roman" w:eastAsia="標楷體" w:hAnsi="Times New Roman" w:cs="Times New Roman"/>
                <w:color w:val="000000"/>
                <w:sz w:val="20"/>
                <w:szCs w:val="20"/>
              </w:rPr>
              <w:t>幼教系</w:t>
            </w:r>
          </w:p>
        </w:tc>
      </w:tr>
    </w:tbl>
    <w:p w14:paraId="70E89ECA" w14:textId="77777777" w:rsidR="00814046" w:rsidRDefault="00814046" w:rsidP="00900270"/>
    <w:sectPr w:rsidR="00814046" w:rsidSect="00AB70E9">
      <w:footerReference w:type="even" r:id="rId9"/>
      <w:footerReference w:type="default" r:id="rId10"/>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C621E" w14:textId="77777777" w:rsidR="00017BA9" w:rsidRDefault="00017BA9" w:rsidP="00F801AF">
      <w:r>
        <w:separator/>
      </w:r>
    </w:p>
  </w:endnote>
  <w:endnote w:type="continuationSeparator" w:id="0">
    <w:p w14:paraId="34919F4A" w14:textId="77777777" w:rsidR="00017BA9" w:rsidRDefault="00017BA9" w:rsidP="00F8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新細明體">
    <w:panose1 w:val="02020500000000000000"/>
    <w:charset w:val="51"/>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Heiti TC Light">
    <w:panose1 w:val="02000000000000000000"/>
    <w:charset w:val="51"/>
    <w:family w:val="auto"/>
    <w:pitch w:val="variable"/>
    <w:sig w:usb0="8000002F" w:usb1="0808004A" w:usb2="00000010" w:usb3="00000000" w:csb0="003E0000" w:csb1="00000000"/>
  </w:font>
  <w:font w:name="微軟正黑體">
    <w:panose1 w:val="020B0604030504040204"/>
    <w:charset w:val="51"/>
    <w:family w:val="auto"/>
    <w:pitch w:val="variable"/>
    <w:sig w:usb0="00000087" w:usb1="288F4000" w:usb2="00000016" w:usb3="00000000" w:csb0="00100009" w:csb1="00000000"/>
  </w:font>
  <w:font w:name="BiauKai">
    <w:panose1 w:val="02000500000000000000"/>
    <w:charset w:val="51"/>
    <w:family w:val="auto"/>
    <w:pitch w:val="variable"/>
    <w:sig w:usb0="00000001" w:usb1="08080000" w:usb2="00000010" w:usb3="00000000" w:csb0="001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標楷體">
    <w:altName w:val="宋体"/>
    <w:charset w:val="88"/>
    <w:family w:val="script"/>
    <w:pitch w:val="fixed"/>
    <w:sig w:usb0="00000003" w:usb1="080E0000" w:usb2="00000016" w:usb3="00000000" w:csb0="00100001" w:csb1="00000000"/>
  </w:font>
  <w:font w:name="Calibri">
    <w:panose1 w:val="020F0502020204030204"/>
    <w:charset w:val="00"/>
    <w:family w:val="auto"/>
    <w:pitch w:val="variable"/>
    <w:sig w:usb0="E10002FF" w:usb1="4000ACFF" w:usb2="00000009" w:usb3="00000000" w:csb0="0000019F" w:csb1="00000000"/>
  </w:font>
  <w:font w:name="Weibei TC Bold">
    <w:panose1 w:val="03000800000000000000"/>
    <w:charset w:val="51"/>
    <w:family w:val="auto"/>
    <w:pitch w:val="variable"/>
    <w:sig w:usb0="A00002FF" w:usb1="78CFFDFB" w:usb2="00000016" w:usb3="00000000" w:csb0="0012018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BA331" w14:textId="77777777" w:rsidR="00B56F76" w:rsidRDefault="00B56F76" w:rsidP="004F4C0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5380CB0" w14:textId="77777777" w:rsidR="00B56F76" w:rsidRDefault="00B56F76" w:rsidP="001B1BFD">
    <w:pPr>
      <w:pStyle w:val="a6"/>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BB4C8" w14:textId="77777777" w:rsidR="00B56F76" w:rsidRDefault="00B56F76" w:rsidP="004F4C0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26A8A">
      <w:rPr>
        <w:rStyle w:val="a7"/>
        <w:noProof/>
      </w:rPr>
      <w:t>2</w:t>
    </w:r>
    <w:r>
      <w:rPr>
        <w:rStyle w:val="a7"/>
      </w:rPr>
      <w:fldChar w:fldCharType="end"/>
    </w:r>
  </w:p>
  <w:p w14:paraId="3E761B8D" w14:textId="77777777" w:rsidR="00B56F76" w:rsidRDefault="00B56F76" w:rsidP="001B1BFD">
    <w:pPr>
      <w:pStyle w:val="a6"/>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B1C1F" w14:textId="77777777" w:rsidR="00017BA9" w:rsidRDefault="00017BA9" w:rsidP="00F801AF">
      <w:r>
        <w:separator/>
      </w:r>
    </w:p>
  </w:footnote>
  <w:footnote w:type="continuationSeparator" w:id="0">
    <w:p w14:paraId="141BADC5" w14:textId="77777777" w:rsidR="00017BA9" w:rsidRDefault="00017BA9" w:rsidP="00F801AF">
      <w:r>
        <w:continuationSeparator/>
      </w:r>
    </w:p>
  </w:footnote>
  <w:footnote w:id="1">
    <w:p w14:paraId="3BD71C84" w14:textId="76B4FEBD" w:rsidR="00B56F76" w:rsidRDefault="00B56F76">
      <w:pPr>
        <w:pStyle w:val="a8"/>
      </w:pPr>
      <w:r>
        <w:rPr>
          <w:rStyle w:val="a9"/>
        </w:rPr>
        <w:footnoteRef/>
      </w:r>
      <w:r>
        <w:t xml:space="preserve"> </w:t>
      </w:r>
      <w:r w:rsidRPr="00295477">
        <w:t>https://udn.com/news/story/7323/3049939</w:t>
      </w:r>
    </w:p>
  </w:footnote>
  <w:footnote w:id="2">
    <w:p w14:paraId="5875C404" w14:textId="240FCA47" w:rsidR="00B56F76" w:rsidRDefault="00B56F76">
      <w:pPr>
        <w:pStyle w:val="a8"/>
      </w:pPr>
      <w:r>
        <w:rPr>
          <w:rStyle w:val="a9"/>
        </w:rPr>
        <w:footnoteRef/>
      </w:r>
      <w:r>
        <w:t xml:space="preserve"> </w:t>
      </w:r>
      <w:r w:rsidRPr="00295477">
        <w:t>http://news.ltn.com.tw/news/life/breakingnews/2384084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10A30"/>
    <w:multiLevelType w:val="hybridMultilevel"/>
    <w:tmpl w:val="4266BFB6"/>
    <w:lvl w:ilvl="0" w:tplc="DDA21C2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541868DF"/>
    <w:multiLevelType w:val="hybridMultilevel"/>
    <w:tmpl w:val="1EE0B9C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2">
    <w:nsid w:val="5B99417F"/>
    <w:multiLevelType w:val="hybridMultilevel"/>
    <w:tmpl w:val="F04C5052"/>
    <w:lvl w:ilvl="0" w:tplc="585C2A60">
      <w:start w:val="1"/>
      <w:numFmt w:val="upperLetter"/>
      <w:lvlText w:val="%1."/>
      <w:lvlJc w:val="left"/>
      <w:pPr>
        <w:ind w:left="400" w:hanging="40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5BF165EA"/>
    <w:multiLevelType w:val="hybridMultilevel"/>
    <w:tmpl w:val="36748070"/>
    <w:lvl w:ilvl="0" w:tplc="04090015">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4">
    <w:nsid w:val="7BAB2F29"/>
    <w:multiLevelType w:val="hybridMultilevel"/>
    <w:tmpl w:val="AFFE2BF4"/>
    <w:lvl w:ilvl="0" w:tplc="52ECBFE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9D"/>
    <w:rsid w:val="00007AB2"/>
    <w:rsid w:val="00017BA9"/>
    <w:rsid w:val="00027E70"/>
    <w:rsid w:val="00031E35"/>
    <w:rsid w:val="00060611"/>
    <w:rsid w:val="000651DD"/>
    <w:rsid w:val="000B194A"/>
    <w:rsid w:val="000D255C"/>
    <w:rsid w:val="001006A3"/>
    <w:rsid w:val="001365D2"/>
    <w:rsid w:val="00161670"/>
    <w:rsid w:val="001703E4"/>
    <w:rsid w:val="00184C4E"/>
    <w:rsid w:val="001A0420"/>
    <w:rsid w:val="001B1BFD"/>
    <w:rsid w:val="00242A96"/>
    <w:rsid w:val="00276A2F"/>
    <w:rsid w:val="00295477"/>
    <w:rsid w:val="002D2F5D"/>
    <w:rsid w:val="002D4A0A"/>
    <w:rsid w:val="002E45BE"/>
    <w:rsid w:val="002F49B0"/>
    <w:rsid w:val="00302481"/>
    <w:rsid w:val="0032054D"/>
    <w:rsid w:val="003414A6"/>
    <w:rsid w:val="00344718"/>
    <w:rsid w:val="003518AC"/>
    <w:rsid w:val="00354E23"/>
    <w:rsid w:val="003A3D31"/>
    <w:rsid w:val="0041553B"/>
    <w:rsid w:val="00420283"/>
    <w:rsid w:val="0043144F"/>
    <w:rsid w:val="00441CB2"/>
    <w:rsid w:val="004744A9"/>
    <w:rsid w:val="004B1A03"/>
    <w:rsid w:val="004B2CC8"/>
    <w:rsid w:val="004F4C07"/>
    <w:rsid w:val="005067CA"/>
    <w:rsid w:val="00522EE9"/>
    <w:rsid w:val="00526AC8"/>
    <w:rsid w:val="00557D38"/>
    <w:rsid w:val="00566A78"/>
    <w:rsid w:val="00665500"/>
    <w:rsid w:val="006752CD"/>
    <w:rsid w:val="006874A6"/>
    <w:rsid w:val="006B4C5B"/>
    <w:rsid w:val="00706260"/>
    <w:rsid w:val="00711C74"/>
    <w:rsid w:val="0075272F"/>
    <w:rsid w:val="00766650"/>
    <w:rsid w:val="007E75A1"/>
    <w:rsid w:val="007F3F68"/>
    <w:rsid w:val="00814046"/>
    <w:rsid w:val="00823030"/>
    <w:rsid w:val="008515CA"/>
    <w:rsid w:val="00883910"/>
    <w:rsid w:val="008C214B"/>
    <w:rsid w:val="008F0653"/>
    <w:rsid w:val="008F556F"/>
    <w:rsid w:val="00900270"/>
    <w:rsid w:val="0091179D"/>
    <w:rsid w:val="00914CCD"/>
    <w:rsid w:val="00921BD3"/>
    <w:rsid w:val="009353C0"/>
    <w:rsid w:val="009579D0"/>
    <w:rsid w:val="00962371"/>
    <w:rsid w:val="009A5FE8"/>
    <w:rsid w:val="009B2621"/>
    <w:rsid w:val="009B4A6F"/>
    <w:rsid w:val="009D441F"/>
    <w:rsid w:val="009D7079"/>
    <w:rsid w:val="009E4711"/>
    <w:rsid w:val="009F3287"/>
    <w:rsid w:val="00AB70E9"/>
    <w:rsid w:val="00B1249F"/>
    <w:rsid w:val="00B17372"/>
    <w:rsid w:val="00B476B3"/>
    <w:rsid w:val="00B56F76"/>
    <w:rsid w:val="00BA39CD"/>
    <w:rsid w:val="00BA4DC6"/>
    <w:rsid w:val="00BC3926"/>
    <w:rsid w:val="00C3052A"/>
    <w:rsid w:val="00C40B38"/>
    <w:rsid w:val="00C453A2"/>
    <w:rsid w:val="00C53EDE"/>
    <w:rsid w:val="00C5773A"/>
    <w:rsid w:val="00C8210D"/>
    <w:rsid w:val="00CA0EA0"/>
    <w:rsid w:val="00CB3D6C"/>
    <w:rsid w:val="00CF1D0A"/>
    <w:rsid w:val="00D14BFF"/>
    <w:rsid w:val="00D171DE"/>
    <w:rsid w:val="00D26A8A"/>
    <w:rsid w:val="00D33CB0"/>
    <w:rsid w:val="00D34E3A"/>
    <w:rsid w:val="00D51A4B"/>
    <w:rsid w:val="00D70F5A"/>
    <w:rsid w:val="00D8300A"/>
    <w:rsid w:val="00DB3370"/>
    <w:rsid w:val="00DC6D4E"/>
    <w:rsid w:val="00DD4E6C"/>
    <w:rsid w:val="00DF2988"/>
    <w:rsid w:val="00E17459"/>
    <w:rsid w:val="00E26172"/>
    <w:rsid w:val="00E5120F"/>
    <w:rsid w:val="00E91052"/>
    <w:rsid w:val="00E93297"/>
    <w:rsid w:val="00EB56BE"/>
    <w:rsid w:val="00ED7698"/>
    <w:rsid w:val="00EE37BC"/>
    <w:rsid w:val="00F01BCB"/>
    <w:rsid w:val="00F263CC"/>
    <w:rsid w:val="00F801AF"/>
    <w:rsid w:val="00F81780"/>
    <w:rsid w:val="00F82DD0"/>
    <w:rsid w:val="00FA7CEA"/>
    <w:rsid w:val="00FB061F"/>
    <w:rsid w:val="00FC1BC1"/>
    <w:rsid w:val="00FF6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8EE0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14BFF"/>
    <w:rPr>
      <w:color w:val="0000FF"/>
      <w:u w:val="single"/>
    </w:rPr>
  </w:style>
  <w:style w:type="paragraph" w:styleId="a4">
    <w:name w:val="List Paragraph"/>
    <w:basedOn w:val="a"/>
    <w:uiPriority w:val="34"/>
    <w:qFormat/>
    <w:rsid w:val="00766650"/>
    <w:pPr>
      <w:ind w:leftChars="200" w:left="480"/>
    </w:pPr>
    <w:rPr>
      <w:rFonts w:ascii="Times New Roman" w:eastAsia="新細明體" w:hAnsi="Times New Roman" w:cs="Times New Roman"/>
    </w:rPr>
  </w:style>
  <w:style w:type="paragraph" w:styleId="a5">
    <w:name w:val="header"/>
    <w:basedOn w:val="a"/>
    <w:link w:val="Char"/>
    <w:uiPriority w:val="99"/>
    <w:unhideWhenUsed/>
    <w:rsid w:val="00F801AF"/>
    <w:pPr>
      <w:tabs>
        <w:tab w:val="center" w:pos="4153"/>
        <w:tab w:val="right" w:pos="8306"/>
      </w:tabs>
      <w:snapToGrid w:val="0"/>
    </w:pPr>
    <w:rPr>
      <w:sz w:val="20"/>
      <w:szCs w:val="20"/>
    </w:rPr>
  </w:style>
  <w:style w:type="character" w:customStyle="1" w:styleId="Char">
    <w:name w:val="頁首 Char"/>
    <w:basedOn w:val="a0"/>
    <w:link w:val="a5"/>
    <w:uiPriority w:val="99"/>
    <w:rsid w:val="00F801AF"/>
    <w:rPr>
      <w:sz w:val="20"/>
      <w:szCs w:val="20"/>
    </w:rPr>
  </w:style>
  <w:style w:type="paragraph" w:styleId="a6">
    <w:name w:val="footer"/>
    <w:basedOn w:val="a"/>
    <w:link w:val="Char0"/>
    <w:uiPriority w:val="99"/>
    <w:unhideWhenUsed/>
    <w:rsid w:val="00F801AF"/>
    <w:pPr>
      <w:tabs>
        <w:tab w:val="center" w:pos="4153"/>
        <w:tab w:val="right" w:pos="8306"/>
      </w:tabs>
      <w:snapToGrid w:val="0"/>
    </w:pPr>
    <w:rPr>
      <w:sz w:val="20"/>
      <w:szCs w:val="20"/>
    </w:rPr>
  </w:style>
  <w:style w:type="character" w:customStyle="1" w:styleId="Char0">
    <w:name w:val="頁尾 Char"/>
    <w:basedOn w:val="a0"/>
    <w:link w:val="a6"/>
    <w:uiPriority w:val="99"/>
    <w:rsid w:val="00F801AF"/>
    <w:rPr>
      <w:sz w:val="20"/>
      <w:szCs w:val="20"/>
    </w:rPr>
  </w:style>
  <w:style w:type="character" w:styleId="a7">
    <w:name w:val="page number"/>
    <w:basedOn w:val="a0"/>
    <w:uiPriority w:val="99"/>
    <w:semiHidden/>
    <w:unhideWhenUsed/>
    <w:rsid w:val="001B1BFD"/>
  </w:style>
  <w:style w:type="paragraph" w:styleId="a8">
    <w:name w:val="footnote text"/>
    <w:basedOn w:val="a"/>
    <w:link w:val="Char1"/>
    <w:uiPriority w:val="99"/>
    <w:unhideWhenUsed/>
    <w:rsid w:val="00295477"/>
    <w:pPr>
      <w:snapToGrid w:val="0"/>
    </w:pPr>
    <w:rPr>
      <w:sz w:val="20"/>
      <w:szCs w:val="20"/>
    </w:rPr>
  </w:style>
  <w:style w:type="character" w:customStyle="1" w:styleId="Char1">
    <w:name w:val="註腳文字 Char"/>
    <w:basedOn w:val="a0"/>
    <w:link w:val="a8"/>
    <w:uiPriority w:val="99"/>
    <w:rsid w:val="00295477"/>
    <w:rPr>
      <w:sz w:val="20"/>
      <w:szCs w:val="20"/>
    </w:rPr>
  </w:style>
  <w:style w:type="character" w:styleId="a9">
    <w:name w:val="footnote reference"/>
    <w:basedOn w:val="a0"/>
    <w:uiPriority w:val="99"/>
    <w:unhideWhenUsed/>
    <w:rsid w:val="00295477"/>
    <w:rPr>
      <w:vertAlign w:val="superscript"/>
    </w:rPr>
  </w:style>
  <w:style w:type="character" w:styleId="aa">
    <w:name w:val="annotation reference"/>
    <w:basedOn w:val="a0"/>
    <w:uiPriority w:val="99"/>
    <w:semiHidden/>
    <w:unhideWhenUsed/>
    <w:rsid w:val="00295477"/>
    <w:rPr>
      <w:sz w:val="18"/>
      <w:szCs w:val="18"/>
    </w:rPr>
  </w:style>
  <w:style w:type="paragraph" w:styleId="ab">
    <w:name w:val="annotation text"/>
    <w:basedOn w:val="a"/>
    <w:link w:val="Char2"/>
    <w:uiPriority w:val="99"/>
    <w:semiHidden/>
    <w:unhideWhenUsed/>
    <w:rsid w:val="00295477"/>
  </w:style>
  <w:style w:type="character" w:customStyle="1" w:styleId="Char2">
    <w:name w:val="註解文字 Char"/>
    <w:basedOn w:val="a0"/>
    <w:link w:val="ab"/>
    <w:uiPriority w:val="99"/>
    <w:semiHidden/>
    <w:rsid w:val="00295477"/>
  </w:style>
  <w:style w:type="paragraph" w:styleId="ac">
    <w:name w:val="annotation subject"/>
    <w:basedOn w:val="ab"/>
    <w:next w:val="ab"/>
    <w:link w:val="Char3"/>
    <w:uiPriority w:val="99"/>
    <w:semiHidden/>
    <w:unhideWhenUsed/>
    <w:rsid w:val="00295477"/>
    <w:rPr>
      <w:b/>
      <w:bCs/>
    </w:rPr>
  </w:style>
  <w:style w:type="character" w:customStyle="1" w:styleId="Char3">
    <w:name w:val="註解主旨 Char"/>
    <w:basedOn w:val="Char2"/>
    <w:link w:val="ac"/>
    <w:uiPriority w:val="99"/>
    <w:semiHidden/>
    <w:rsid w:val="00295477"/>
    <w:rPr>
      <w:b/>
      <w:bCs/>
    </w:rPr>
  </w:style>
  <w:style w:type="paragraph" w:styleId="ad">
    <w:name w:val="Balloon Text"/>
    <w:basedOn w:val="a"/>
    <w:link w:val="Char4"/>
    <w:uiPriority w:val="99"/>
    <w:semiHidden/>
    <w:unhideWhenUsed/>
    <w:rsid w:val="00295477"/>
    <w:rPr>
      <w:rFonts w:ascii="Heiti TC Light" w:eastAsia="Heiti TC Light"/>
      <w:sz w:val="18"/>
      <w:szCs w:val="18"/>
    </w:rPr>
  </w:style>
  <w:style w:type="character" w:customStyle="1" w:styleId="Char4">
    <w:name w:val="註解方塊文字 Char"/>
    <w:basedOn w:val="a0"/>
    <w:link w:val="ad"/>
    <w:uiPriority w:val="99"/>
    <w:semiHidden/>
    <w:rsid w:val="00295477"/>
    <w:rPr>
      <w:rFonts w:ascii="Heiti TC Light" w:eastAsia="Heiti TC Light"/>
      <w:sz w:val="18"/>
      <w:szCs w:val="18"/>
    </w:rPr>
  </w:style>
  <w:style w:type="paragraph" w:styleId="Web">
    <w:name w:val="Normal (Web)"/>
    <w:basedOn w:val="a"/>
    <w:uiPriority w:val="99"/>
    <w:unhideWhenUsed/>
    <w:rsid w:val="000D255C"/>
    <w:pPr>
      <w:widowControl/>
      <w:spacing w:before="100" w:beforeAutospacing="1" w:after="100" w:afterAutospacing="1"/>
    </w:pPr>
    <w:rPr>
      <w:rFonts w:ascii="新細明體" w:eastAsia="新細明體" w:hAnsi="新細明體" w:cs="Times New Roman"/>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14BFF"/>
    <w:rPr>
      <w:color w:val="0000FF"/>
      <w:u w:val="single"/>
    </w:rPr>
  </w:style>
  <w:style w:type="paragraph" w:styleId="a4">
    <w:name w:val="List Paragraph"/>
    <w:basedOn w:val="a"/>
    <w:uiPriority w:val="34"/>
    <w:qFormat/>
    <w:rsid w:val="00766650"/>
    <w:pPr>
      <w:ind w:leftChars="200" w:left="480"/>
    </w:pPr>
    <w:rPr>
      <w:rFonts w:ascii="Times New Roman" w:eastAsia="新細明體" w:hAnsi="Times New Roman" w:cs="Times New Roman"/>
    </w:rPr>
  </w:style>
  <w:style w:type="paragraph" w:styleId="a5">
    <w:name w:val="header"/>
    <w:basedOn w:val="a"/>
    <w:link w:val="Char"/>
    <w:uiPriority w:val="99"/>
    <w:unhideWhenUsed/>
    <w:rsid w:val="00F801AF"/>
    <w:pPr>
      <w:tabs>
        <w:tab w:val="center" w:pos="4153"/>
        <w:tab w:val="right" w:pos="8306"/>
      </w:tabs>
      <w:snapToGrid w:val="0"/>
    </w:pPr>
    <w:rPr>
      <w:sz w:val="20"/>
      <w:szCs w:val="20"/>
    </w:rPr>
  </w:style>
  <w:style w:type="character" w:customStyle="1" w:styleId="Char">
    <w:name w:val="頁首 Char"/>
    <w:basedOn w:val="a0"/>
    <w:link w:val="a5"/>
    <w:uiPriority w:val="99"/>
    <w:rsid w:val="00F801AF"/>
    <w:rPr>
      <w:sz w:val="20"/>
      <w:szCs w:val="20"/>
    </w:rPr>
  </w:style>
  <w:style w:type="paragraph" w:styleId="a6">
    <w:name w:val="footer"/>
    <w:basedOn w:val="a"/>
    <w:link w:val="Char0"/>
    <w:uiPriority w:val="99"/>
    <w:unhideWhenUsed/>
    <w:rsid w:val="00F801AF"/>
    <w:pPr>
      <w:tabs>
        <w:tab w:val="center" w:pos="4153"/>
        <w:tab w:val="right" w:pos="8306"/>
      </w:tabs>
      <w:snapToGrid w:val="0"/>
    </w:pPr>
    <w:rPr>
      <w:sz w:val="20"/>
      <w:szCs w:val="20"/>
    </w:rPr>
  </w:style>
  <w:style w:type="character" w:customStyle="1" w:styleId="Char0">
    <w:name w:val="頁尾 Char"/>
    <w:basedOn w:val="a0"/>
    <w:link w:val="a6"/>
    <w:uiPriority w:val="99"/>
    <w:rsid w:val="00F801AF"/>
    <w:rPr>
      <w:sz w:val="20"/>
      <w:szCs w:val="20"/>
    </w:rPr>
  </w:style>
  <w:style w:type="character" w:styleId="a7">
    <w:name w:val="page number"/>
    <w:basedOn w:val="a0"/>
    <w:uiPriority w:val="99"/>
    <w:semiHidden/>
    <w:unhideWhenUsed/>
    <w:rsid w:val="001B1BFD"/>
  </w:style>
  <w:style w:type="paragraph" w:styleId="a8">
    <w:name w:val="footnote text"/>
    <w:basedOn w:val="a"/>
    <w:link w:val="Char1"/>
    <w:uiPriority w:val="99"/>
    <w:unhideWhenUsed/>
    <w:rsid w:val="00295477"/>
    <w:pPr>
      <w:snapToGrid w:val="0"/>
    </w:pPr>
    <w:rPr>
      <w:sz w:val="20"/>
      <w:szCs w:val="20"/>
    </w:rPr>
  </w:style>
  <w:style w:type="character" w:customStyle="1" w:styleId="Char1">
    <w:name w:val="註腳文字 Char"/>
    <w:basedOn w:val="a0"/>
    <w:link w:val="a8"/>
    <w:uiPriority w:val="99"/>
    <w:rsid w:val="00295477"/>
    <w:rPr>
      <w:sz w:val="20"/>
      <w:szCs w:val="20"/>
    </w:rPr>
  </w:style>
  <w:style w:type="character" w:styleId="a9">
    <w:name w:val="footnote reference"/>
    <w:basedOn w:val="a0"/>
    <w:uiPriority w:val="99"/>
    <w:unhideWhenUsed/>
    <w:rsid w:val="00295477"/>
    <w:rPr>
      <w:vertAlign w:val="superscript"/>
    </w:rPr>
  </w:style>
  <w:style w:type="character" w:styleId="aa">
    <w:name w:val="annotation reference"/>
    <w:basedOn w:val="a0"/>
    <w:uiPriority w:val="99"/>
    <w:semiHidden/>
    <w:unhideWhenUsed/>
    <w:rsid w:val="00295477"/>
    <w:rPr>
      <w:sz w:val="18"/>
      <w:szCs w:val="18"/>
    </w:rPr>
  </w:style>
  <w:style w:type="paragraph" w:styleId="ab">
    <w:name w:val="annotation text"/>
    <w:basedOn w:val="a"/>
    <w:link w:val="Char2"/>
    <w:uiPriority w:val="99"/>
    <w:semiHidden/>
    <w:unhideWhenUsed/>
    <w:rsid w:val="00295477"/>
  </w:style>
  <w:style w:type="character" w:customStyle="1" w:styleId="Char2">
    <w:name w:val="註解文字 Char"/>
    <w:basedOn w:val="a0"/>
    <w:link w:val="ab"/>
    <w:uiPriority w:val="99"/>
    <w:semiHidden/>
    <w:rsid w:val="00295477"/>
  </w:style>
  <w:style w:type="paragraph" w:styleId="ac">
    <w:name w:val="annotation subject"/>
    <w:basedOn w:val="ab"/>
    <w:next w:val="ab"/>
    <w:link w:val="Char3"/>
    <w:uiPriority w:val="99"/>
    <w:semiHidden/>
    <w:unhideWhenUsed/>
    <w:rsid w:val="00295477"/>
    <w:rPr>
      <w:b/>
      <w:bCs/>
    </w:rPr>
  </w:style>
  <w:style w:type="character" w:customStyle="1" w:styleId="Char3">
    <w:name w:val="註解主旨 Char"/>
    <w:basedOn w:val="Char2"/>
    <w:link w:val="ac"/>
    <w:uiPriority w:val="99"/>
    <w:semiHidden/>
    <w:rsid w:val="00295477"/>
    <w:rPr>
      <w:b/>
      <w:bCs/>
    </w:rPr>
  </w:style>
  <w:style w:type="paragraph" w:styleId="ad">
    <w:name w:val="Balloon Text"/>
    <w:basedOn w:val="a"/>
    <w:link w:val="Char4"/>
    <w:uiPriority w:val="99"/>
    <w:semiHidden/>
    <w:unhideWhenUsed/>
    <w:rsid w:val="00295477"/>
    <w:rPr>
      <w:rFonts w:ascii="Heiti TC Light" w:eastAsia="Heiti TC Light"/>
      <w:sz w:val="18"/>
      <w:szCs w:val="18"/>
    </w:rPr>
  </w:style>
  <w:style w:type="character" w:customStyle="1" w:styleId="Char4">
    <w:name w:val="註解方塊文字 Char"/>
    <w:basedOn w:val="a0"/>
    <w:link w:val="ad"/>
    <w:uiPriority w:val="99"/>
    <w:semiHidden/>
    <w:rsid w:val="00295477"/>
    <w:rPr>
      <w:rFonts w:ascii="Heiti TC Light" w:eastAsia="Heiti TC Light"/>
      <w:sz w:val="18"/>
      <w:szCs w:val="18"/>
    </w:rPr>
  </w:style>
  <w:style w:type="paragraph" w:styleId="Web">
    <w:name w:val="Normal (Web)"/>
    <w:basedOn w:val="a"/>
    <w:uiPriority w:val="99"/>
    <w:unhideWhenUsed/>
    <w:rsid w:val="000D255C"/>
    <w:pPr>
      <w:widowControl/>
      <w:spacing w:before="100" w:beforeAutospacing="1" w:after="100" w:afterAutospacing="1"/>
    </w:pPr>
    <w:rPr>
      <w:rFonts w:ascii="新細明體" w:eastAsia="新細明體" w:hAnsi="新細明體"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86452">
      <w:bodyDiv w:val="1"/>
      <w:marLeft w:val="0"/>
      <w:marRight w:val="0"/>
      <w:marTop w:val="0"/>
      <w:marBottom w:val="0"/>
      <w:divBdr>
        <w:top w:val="none" w:sz="0" w:space="0" w:color="auto"/>
        <w:left w:val="none" w:sz="0" w:space="0" w:color="auto"/>
        <w:bottom w:val="none" w:sz="0" w:space="0" w:color="auto"/>
        <w:right w:val="none" w:sz="0" w:space="0" w:color="auto"/>
      </w:divBdr>
    </w:div>
    <w:div w:id="1164931805">
      <w:bodyDiv w:val="1"/>
      <w:marLeft w:val="0"/>
      <w:marRight w:val="0"/>
      <w:marTop w:val="0"/>
      <w:marBottom w:val="0"/>
      <w:divBdr>
        <w:top w:val="none" w:sz="0" w:space="0" w:color="auto"/>
        <w:left w:val="none" w:sz="0" w:space="0" w:color="auto"/>
        <w:bottom w:val="none" w:sz="0" w:space="0" w:color="auto"/>
        <w:right w:val="none" w:sz="0" w:space="0" w:color="auto"/>
      </w:divBdr>
    </w:div>
    <w:div w:id="14868995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eb.utaipei.edu.tw/~kid/"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1356</Characters>
  <Application>Microsoft Macintosh Word</Application>
  <DocSecurity>0</DocSecurity>
  <Lines>11</Lines>
  <Paragraphs>3</Paragraphs>
  <ScaleCrop>false</ScaleCrop>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 Lu</dc:creator>
  <cp:lastModifiedBy>Wen Lu</cp:lastModifiedBy>
  <cp:revision>2</cp:revision>
  <cp:lastPrinted>2017-06-29T13:56:00Z</cp:lastPrinted>
  <dcterms:created xsi:type="dcterms:W3CDTF">2018-06-06T17:33:00Z</dcterms:created>
  <dcterms:modified xsi:type="dcterms:W3CDTF">2018-06-06T17:33:00Z</dcterms:modified>
</cp:coreProperties>
</file>