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0D" w:rsidRDefault="00CC42FB" w:rsidP="008535BE">
      <w:pPr>
        <w:jc w:val="center"/>
        <w:rPr>
          <w:rFonts w:ascii="標楷體" w:eastAsia="標楷體" w:hAnsi="標楷體"/>
          <w:b/>
          <w:sz w:val="32"/>
        </w:rPr>
      </w:pPr>
      <w:proofErr w:type="gramStart"/>
      <w:r w:rsidRPr="008535BE">
        <w:rPr>
          <w:rFonts w:ascii="標楷體" w:eastAsia="標楷體" w:hAnsi="標楷體" w:hint="eastAsia"/>
          <w:b/>
          <w:sz w:val="32"/>
        </w:rPr>
        <w:t>10</w:t>
      </w:r>
      <w:r w:rsidR="00072B33">
        <w:rPr>
          <w:rFonts w:ascii="標楷體" w:eastAsia="標楷體" w:hAnsi="標楷體" w:hint="eastAsia"/>
          <w:b/>
          <w:sz w:val="32"/>
        </w:rPr>
        <w:t>7</w:t>
      </w:r>
      <w:proofErr w:type="gramEnd"/>
      <w:r w:rsidRPr="008535BE">
        <w:rPr>
          <w:rFonts w:ascii="標楷體" w:eastAsia="標楷體" w:hAnsi="標楷體" w:hint="eastAsia"/>
          <w:b/>
          <w:sz w:val="32"/>
        </w:rPr>
        <w:t>年度屏東縣</w:t>
      </w:r>
      <w:r w:rsidR="0025007C">
        <w:rPr>
          <w:rFonts w:ascii="標楷體" w:eastAsia="標楷體" w:hAnsi="標楷體" w:hint="eastAsia"/>
          <w:b/>
          <w:sz w:val="32"/>
        </w:rPr>
        <w:t>身心障礙者</w:t>
      </w:r>
      <w:r w:rsidRPr="008535BE">
        <w:rPr>
          <w:rFonts w:ascii="標楷體" w:eastAsia="標楷體" w:hAnsi="標楷體" w:hint="eastAsia"/>
          <w:b/>
          <w:sz w:val="32"/>
        </w:rPr>
        <w:t>日間照顧服務</w:t>
      </w:r>
      <w:r w:rsidR="008535BE" w:rsidRPr="008535BE">
        <w:rPr>
          <w:rFonts w:ascii="標楷體" w:eastAsia="標楷體" w:hAnsi="標楷體" w:hint="eastAsia"/>
          <w:b/>
          <w:sz w:val="32"/>
        </w:rPr>
        <w:t>專業人員</w:t>
      </w:r>
    </w:p>
    <w:p w:rsidR="00CC4C77" w:rsidRPr="008535BE" w:rsidRDefault="008535BE" w:rsidP="008535BE">
      <w:pPr>
        <w:jc w:val="center"/>
        <w:rPr>
          <w:rFonts w:ascii="標楷體" w:eastAsia="標楷體" w:hAnsi="標楷體"/>
          <w:b/>
          <w:sz w:val="32"/>
        </w:rPr>
      </w:pPr>
      <w:r w:rsidRPr="008535BE">
        <w:rPr>
          <w:rFonts w:ascii="標楷體" w:eastAsia="標楷體" w:hAnsi="標楷體" w:hint="eastAsia"/>
          <w:b/>
          <w:sz w:val="32"/>
        </w:rPr>
        <w:t>在職訓練</w:t>
      </w:r>
      <w:r>
        <w:rPr>
          <w:rFonts w:ascii="標楷體" w:eastAsia="標楷體" w:hAnsi="標楷體" w:hint="eastAsia"/>
          <w:b/>
          <w:sz w:val="32"/>
        </w:rPr>
        <w:t>課程</w:t>
      </w:r>
      <w:r w:rsidR="00CC42FB" w:rsidRPr="008535BE">
        <w:rPr>
          <w:rFonts w:ascii="標楷體" w:eastAsia="標楷體" w:hAnsi="標楷體" w:hint="eastAsia"/>
          <w:b/>
          <w:sz w:val="32"/>
        </w:rPr>
        <w:t>計畫</w:t>
      </w:r>
    </w:p>
    <w:p w:rsidR="008535BE" w:rsidRPr="009E7244" w:rsidRDefault="008535BE" w:rsidP="008535BE">
      <w:pPr>
        <w:jc w:val="both"/>
        <w:rPr>
          <w:rFonts w:ascii="標楷體" w:eastAsia="標楷體" w:hAnsi="標楷體"/>
          <w:b/>
          <w:sz w:val="28"/>
        </w:rPr>
      </w:pPr>
      <w:r w:rsidRPr="009E7244">
        <w:rPr>
          <w:rFonts w:ascii="標楷體" w:eastAsia="標楷體" w:hAnsi="標楷體" w:hint="eastAsia"/>
          <w:b/>
          <w:sz w:val="28"/>
        </w:rPr>
        <w:t>一、依據</w:t>
      </w:r>
    </w:p>
    <w:p w:rsidR="008535BE" w:rsidRDefault="008535BE" w:rsidP="008535BE">
      <w:pPr>
        <w:ind w:left="756" w:hangingChars="270" w:hanging="756"/>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一</w:t>
      </w:r>
      <w:r w:rsidRPr="00031D3C">
        <w:rPr>
          <w:rFonts w:ascii="標楷體" w:eastAsia="標楷體" w:hAnsi="標楷體" w:hint="eastAsia"/>
          <w:sz w:val="28"/>
        </w:rPr>
        <w:t>）</w:t>
      </w:r>
      <w:r>
        <w:rPr>
          <w:rFonts w:ascii="標楷體" w:eastAsia="標楷體" w:hAnsi="標楷體" w:hint="eastAsia"/>
          <w:sz w:val="28"/>
        </w:rPr>
        <w:t>身心障礙者權益保障法第4條。</w:t>
      </w:r>
    </w:p>
    <w:p w:rsidR="008535BE" w:rsidRDefault="008535BE" w:rsidP="008535BE">
      <w:pPr>
        <w:jc w:val="both"/>
        <w:rPr>
          <w:rFonts w:ascii="標楷體" w:eastAsia="標楷體" w:hAnsi="標楷體"/>
          <w:sz w:val="28"/>
        </w:rPr>
      </w:pPr>
      <w:r>
        <w:rPr>
          <w:rFonts w:ascii="標楷體" w:eastAsia="標楷體" w:hAnsi="標楷體" w:hint="eastAsia"/>
          <w:sz w:val="28"/>
        </w:rPr>
        <w:t>（二）身心障礙者個人照顧服務辦法第4條。</w:t>
      </w:r>
    </w:p>
    <w:p w:rsidR="008535BE" w:rsidRDefault="008535BE" w:rsidP="008535BE">
      <w:pPr>
        <w:jc w:val="both"/>
        <w:rPr>
          <w:rFonts w:ascii="標楷體" w:eastAsia="標楷體" w:hAnsi="標楷體"/>
          <w:sz w:val="28"/>
        </w:rPr>
      </w:pPr>
      <w:r>
        <w:rPr>
          <w:rFonts w:ascii="標楷體" w:eastAsia="標楷體" w:hAnsi="標楷體" w:hint="eastAsia"/>
          <w:sz w:val="28"/>
        </w:rPr>
        <w:t>（三）身心障礙者服務人員資格訓練及管理辦法第18條。</w:t>
      </w:r>
    </w:p>
    <w:p w:rsidR="008535BE" w:rsidRDefault="008535BE" w:rsidP="008535BE">
      <w:pPr>
        <w:jc w:val="both"/>
        <w:rPr>
          <w:rFonts w:ascii="標楷體" w:eastAsia="標楷體" w:hAnsi="標楷體"/>
          <w:sz w:val="28"/>
        </w:rPr>
      </w:pPr>
      <w:r>
        <w:rPr>
          <w:rFonts w:ascii="標楷體" w:eastAsia="標楷體" w:hAnsi="標楷體" w:hint="eastAsia"/>
          <w:sz w:val="28"/>
        </w:rPr>
        <w:t>（四）身心障礙福利考核指標。</w:t>
      </w:r>
    </w:p>
    <w:p w:rsidR="008535BE" w:rsidRPr="009E7244" w:rsidRDefault="008535BE" w:rsidP="008535BE">
      <w:pPr>
        <w:jc w:val="both"/>
        <w:rPr>
          <w:rFonts w:ascii="新細明體" w:hAnsi="新細明體"/>
          <w:b/>
          <w:sz w:val="28"/>
        </w:rPr>
      </w:pPr>
      <w:r w:rsidRPr="009E7244">
        <w:rPr>
          <w:rFonts w:ascii="標楷體" w:eastAsia="標楷體" w:hAnsi="標楷體" w:hint="eastAsia"/>
          <w:b/>
          <w:sz w:val="28"/>
        </w:rPr>
        <w:t>二、計畫目的</w:t>
      </w:r>
      <w:r w:rsidRPr="009E7244">
        <w:rPr>
          <w:rFonts w:ascii="新細明體" w:hAnsi="新細明體" w:hint="eastAsia"/>
          <w:b/>
          <w:sz w:val="28"/>
        </w:rPr>
        <w:t>：</w:t>
      </w:r>
    </w:p>
    <w:p w:rsidR="008535BE" w:rsidRDefault="008535BE"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一</w:t>
      </w:r>
      <w:r w:rsidRPr="00031D3C">
        <w:rPr>
          <w:rFonts w:ascii="標楷體" w:eastAsia="標楷體" w:hAnsi="標楷體" w:hint="eastAsia"/>
          <w:sz w:val="28"/>
        </w:rPr>
        <w:t>）</w:t>
      </w:r>
      <w:r w:rsidRPr="008535BE">
        <w:rPr>
          <w:rFonts w:ascii="標楷體" w:eastAsia="標楷體" w:hAnsi="標楷體" w:hint="eastAsia"/>
          <w:sz w:val="28"/>
        </w:rPr>
        <w:t>提供專業訓練，讓直接服務身心障礙者的工作人員學習執行個別服務計畫的專業知能，學會運用評估工具，並透過實際操練，落實運用於服務使用者。</w:t>
      </w:r>
    </w:p>
    <w:p w:rsidR="008535BE" w:rsidRDefault="008535BE"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二</w:t>
      </w:r>
      <w:r w:rsidRPr="00031D3C">
        <w:rPr>
          <w:rFonts w:ascii="標楷體" w:eastAsia="標楷體" w:hAnsi="標楷體" w:hint="eastAsia"/>
          <w:sz w:val="28"/>
        </w:rPr>
        <w:t>）</w:t>
      </w:r>
      <w:r w:rsidRPr="008535BE">
        <w:rPr>
          <w:rFonts w:ascii="標楷體" w:eastAsia="標楷體" w:hAnsi="標楷體" w:hint="eastAsia"/>
          <w:sz w:val="28"/>
        </w:rPr>
        <w:t>透過專業教師的理論及實務經驗之指導，使能讓工作人員</w:t>
      </w:r>
      <w:proofErr w:type="gramStart"/>
      <w:r w:rsidRPr="008535BE">
        <w:rPr>
          <w:rFonts w:ascii="標楷體" w:eastAsia="標楷體" w:hAnsi="標楷體" w:hint="eastAsia"/>
          <w:sz w:val="28"/>
        </w:rPr>
        <w:t>釐清迷</w:t>
      </w:r>
      <w:proofErr w:type="gramEnd"/>
      <w:r w:rsidRPr="008535BE">
        <w:rPr>
          <w:rFonts w:ascii="標楷體" w:eastAsia="標楷體" w:hAnsi="標楷體" w:hint="eastAsia"/>
          <w:sz w:val="28"/>
        </w:rPr>
        <w:t>思及習得服務新技巧，增強專業能力。</w:t>
      </w:r>
    </w:p>
    <w:p w:rsidR="00CC42FB" w:rsidRDefault="008535BE"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三</w:t>
      </w:r>
      <w:r w:rsidRPr="00031D3C">
        <w:rPr>
          <w:rFonts w:ascii="標楷體" w:eastAsia="標楷體" w:hAnsi="標楷體" w:hint="eastAsia"/>
          <w:sz w:val="28"/>
        </w:rPr>
        <w:t>）</w:t>
      </w:r>
      <w:r>
        <w:rPr>
          <w:rFonts w:ascii="標楷體" w:eastAsia="標楷體" w:hAnsi="標楷體" w:hint="eastAsia"/>
          <w:sz w:val="28"/>
        </w:rPr>
        <w:t>透過辦理系列式</w:t>
      </w:r>
      <w:r w:rsidRPr="008535BE">
        <w:rPr>
          <w:rFonts w:ascii="標楷體" w:eastAsia="標楷體" w:hAnsi="標楷體" w:hint="eastAsia"/>
          <w:sz w:val="28"/>
        </w:rPr>
        <w:t>專業</w:t>
      </w:r>
      <w:r w:rsidR="00DB5044">
        <w:rPr>
          <w:rFonts w:ascii="標楷體" w:eastAsia="標楷體" w:hAnsi="標楷體" w:hint="eastAsia"/>
          <w:sz w:val="28"/>
        </w:rPr>
        <w:t>在職</w:t>
      </w:r>
      <w:r w:rsidRPr="008535BE">
        <w:rPr>
          <w:rFonts w:ascii="標楷體" w:eastAsia="標楷體" w:hAnsi="標楷體" w:hint="eastAsia"/>
          <w:sz w:val="28"/>
        </w:rPr>
        <w:t>訓練課程，</w:t>
      </w:r>
      <w:r>
        <w:rPr>
          <w:rFonts w:ascii="標楷體" w:eastAsia="標楷體" w:hAnsi="標楷體" w:hint="eastAsia"/>
          <w:sz w:val="28"/>
        </w:rPr>
        <w:t>藉由理論知識、實務運用帶領及回覆試</w:t>
      </w:r>
      <w:r w:rsidR="00AA31D0">
        <w:rPr>
          <w:rFonts w:ascii="標楷體" w:eastAsia="標楷體" w:hAnsi="標楷體" w:hint="eastAsia"/>
          <w:sz w:val="28"/>
        </w:rPr>
        <w:t>教</w:t>
      </w:r>
      <w:r w:rsidR="00671A87">
        <w:rPr>
          <w:rFonts w:ascii="標楷體" w:eastAsia="標楷體" w:hAnsi="標楷體" w:hint="eastAsia"/>
          <w:sz w:val="28"/>
        </w:rPr>
        <w:t>三</w:t>
      </w:r>
      <w:r>
        <w:rPr>
          <w:rFonts w:ascii="標楷體" w:eastAsia="標楷體" w:hAnsi="標楷體" w:hint="eastAsia"/>
          <w:sz w:val="28"/>
        </w:rPr>
        <w:t>階段，強化專業人員各項知能</w:t>
      </w:r>
      <w:r w:rsidRPr="008535BE">
        <w:rPr>
          <w:rFonts w:ascii="標楷體" w:eastAsia="標楷體" w:hAnsi="標楷體" w:hint="eastAsia"/>
          <w:sz w:val="28"/>
        </w:rPr>
        <w:t>，</w:t>
      </w:r>
      <w:r>
        <w:rPr>
          <w:rFonts w:ascii="標楷體" w:eastAsia="標楷體" w:hAnsi="標楷體" w:hint="eastAsia"/>
          <w:sz w:val="28"/>
        </w:rPr>
        <w:t>以因應身心障礙者及家庭個別化之需求</w:t>
      </w:r>
      <w:r w:rsidRPr="008535BE">
        <w:rPr>
          <w:rFonts w:ascii="標楷體" w:eastAsia="標楷體" w:hAnsi="標楷體" w:hint="eastAsia"/>
          <w:sz w:val="28"/>
        </w:rPr>
        <w:t>。</w:t>
      </w:r>
    </w:p>
    <w:p w:rsidR="008535BE" w:rsidRPr="00A40944" w:rsidRDefault="00DB5044" w:rsidP="00EF6F16">
      <w:pPr>
        <w:jc w:val="both"/>
        <w:rPr>
          <w:rFonts w:ascii="標楷體" w:eastAsia="標楷體" w:hAnsi="標楷體"/>
          <w:b/>
          <w:sz w:val="28"/>
        </w:rPr>
      </w:pPr>
      <w:r w:rsidRPr="00A40944">
        <w:rPr>
          <w:rFonts w:ascii="標楷體" w:eastAsia="標楷體" w:hAnsi="標楷體" w:hint="eastAsia"/>
          <w:b/>
          <w:sz w:val="28"/>
        </w:rPr>
        <w:t>三、辦理內容</w:t>
      </w:r>
    </w:p>
    <w:p w:rsidR="00671A87" w:rsidRDefault="00671A87"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一</w:t>
      </w:r>
      <w:r w:rsidRPr="00031D3C">
        <w:rPr>
          <w:rFonts w:ascii="標楷體" w:eastAsia="標楷體" w:hAnsi="標楷體" w:hint="eastAsia"/>
          <w:sz w:val="28"/>
        </w:rPr>
        <w:t>）</w:t>
      </w:r>
      <w:r>
        <w:rPr>
          <w:rFonts w:ascii="標楷體" w:eastAsia="標楷體" w:hAnsi="標楷體" w:hint="eastAsia"/>
          <w:sz w:val="28"/>
        </w:rPr>
        <w:t>身心障礙者個別化服務計畫</w:t>
      </w:r>
      <w:r w:rsidR="00F75C28" w:rsidRPr="00F75C28">
        <w:rPr>
          <w:rFonts w:ascii="標楷體" w:eastAsia="標楷體" w:hAnsi="標楷體" w:hint="eastAsia"/>
          <w:sz w:val="28"/>
        </w:rPr>
        <w:t>：</w:t>
      </w:r>
    </w:p>
    <w:p w:rsidR="00314E4F" w:rsidRDefault="00EF6F16" w:rsidP="00EF6F16">
      <w:pPr>
        <w:ind w:leftChars="338" w:left="811"/>
        <w:jc w:val="both"/>
        <w:rPr>
          <w:rFonts w:ascii="標楷體" w:eastAsia="標楷體" w:hAnsi="標楷體"/>
          <w:sz w:val="28"/>
        </w:rPr>
      </w:pPr>
      <w:r>
        <w:rPr>
          <w:rFonts w:ascii="標楷體" w:eastAsia="標楷體" w:hAnsi="標楷體" w:hint="eastAsia"/>
          <w:sz w:val="28"/>
        </w:rPr>
        <w:t>本課程將分為個別化服務計畫初階課程及進階課程，課程將分為理</w:t>
      </w:r>
      <w:r>
        <w:rPr>
          <w:rFonts w:ascii="標楷體" w:eastAsia="標楷體" w:hAnsi="標楷體" w:hint="eastAsia"/>
          <w:sz w:val="28"/>
        </w:rPr>
        <w:lastRenderedPageBreak/>
        <w:t>論知識、擬定、撰寫技巧及個案研討及回覆試</w:t>
      </w:r>
      <w:r w:rsidR="00A73E09">
        <w:rPr>
          <w:rFonts w:ascii="標楷體" w:eastAsia="標楷體" w:hAnsi="標楷體" w:hint="eastAsia"/>
          <w:sz w:val="28"/>
        </w:rPr>
        <w:t>教</w:t>
      </w:r>
      <w:r>
        <w:rPr>
          <w:rFonts w:ascii="標楷體" w:eastAsia="標楷體" w:hAnsi="標楷體" w:hint="eastAsia"/>
          <w:sz w:val="28"/>
        </w:rPr>
        <w:t>等階段，並搭配「</w:t>
      </w:r>
      <w:proofErr w:type="gramStart"/>
      <w:r w:rsidRPr="00EF6F16">
        <w:rPr>
          <w:rFonts w:ascii="標楷體" w:eastAsia="標楷體" w:hAnsi="標楷體" w:hint="eastAsia"/>
          <w:sz w:val="28"/>
        </w:rPr>
        <w:t>10</w:t>
      </w:r>
      <w:r w:rsidR="0058679B">
        <w:rPr>
          <w:rFonts w:ascii="標楷體" w:eastAsia="標楷體" w:hAnsi="標楷體" w:hint="eastAsia"/>
          <w:sz w:val="28"/>
        </w:rPr>
        <w:t>7</w:t>
      </w:r>
      <w:proofErr w:type="gramEnd"/>
      <w:r w:rsidRPr="00EF6F16">
        <w:rPr>
          <w:rFonts w:ascii="標楷體" w:eastAsia="標楷體" w:hAnsi="標楷體" w:hint="eastAsia"/>
          <w:sz w:val="28"/>
        </w:rPr>
        <w:t>年度屏東縣</w:t>
      </w:r>
      <w:r w:rsidR="00A40944">
        <w:rPr>
          <w:rFonts w:ascii="標楷體" w:eastAsia="標楷體" w:hAnsi="標楷體" w:hint="eastAsia"/>
          <w:sz w:val="28"/>
        </w:rPr>
        <w:t>身心障礙者</w:t>
      </w:r>
      <w:r w:rsidRPr="00EF6F16">
        <w:rPr>
          <w:rFonts w:ascii="標楷體" w:eastAsia="標楷體" w:hAnsi="標楷體" w:hint="eastAsia"/>
          <w:sz w:val="28"/>
        </w:rPr>
        <w:t>日間照顧服務</w:t>
      </w:r>
      <w:r w:rsidR="0058679B">
        <w:rPr>
          <w:rFonts w:ascii="標楷體" w:eastAsia="標楷體" w:hAnsi="標楷體" w:hint="eastAsia"/>
          <w:sz w:val="28"/>
        </w:rPr>
        <w:t>品質提昇計畫</w:t>
      </w:r>
      <w:r>
        <w:rPr>
          <w:rFonts w:ascii="標楷體" w:eastAsia="標楷體" w:hAnsi="標楷體" w:hint="eastAsia"/>
          <w:sz w:val="28"/>
        </w:rPr>
        <w:t>」進行。</w:t>
      </w:r>
      <w:r w:rsidR="00305B1D">
        <w:rPr>
          <w:rFonts w:ascii="標楷體" w:eastAsia="標楷體" w:hAnsi="標楷體" w:hint="eastAsia"/>
          <w:sz w:val="28"/>
        </w:rPr>
        <w:t>進階課程將</w:t>
      </w:r>
      <w:proofErr w:type="gramStart"/>
      <w:r w:rsidR="00305B1D">
        <w:rPr>
          <w:rFonts w:ascii="標楷體" w:eastAsia="標楷體" w:hAnsi="標楷體" w:hint="eastAsia"/>
          <w:sz w:val="28"/>
        </w:rPr>
        <w:t>採</w:t>
      </w:r>
      <w:proofErr w:type="gramEnd"/>
      <w:r w:rsidR="004A74F5">
        <w:rPr>
          <w:rFonts w:ascii="標楷體" w:eastAsia="標楷體" w:hAnsi="標楷體" w:hint="eastAsia"/>
          <w:sz w:val="28"/>
        </w:rPr>
        <w:t>同單位人員帶1個案檔冊進行</w:t>
      </w:r>
      <w:r w:rsidR="00305B1D">
        <w:rPr>
          <w:rFonts w:ascii="標楷體" w:eastAsia="標楷體" w:hAnsi="標楷體" w:hint="eastAsia"/>
          <w:sz w:val="28"/>
        </w:rPr>
        <w:t>研討方式辦理。</w:t>
      </w:r>
    </w:p>
    <w:p w:rsidR="00671A87" w:rsidRDefault="00671A87"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二</w:t>
      </w:r>
      <w:r w:rsidRPr="00031D3C">
        <w:rPr>
          <w:rFonts w:ascii="標楷體" w:eastAsia="標楷體" w:hAnsi="標楷體" w:hint="eastAsia"/>
          <w:sz w:val="28"/>
        </w:rPr>
        <w:t>）</w:t>
      </w:r>
      <w:r w:rsidR="00F75C28" w:rsidRPr="00671A87">
        <w:rPr>
          <w:rFonts w:ascii="標楷體" w:eastAsia="標楷體" w:hAnsi="標楷體" w:hint="eastAsia"/>
          <w:sz w:val="28"/>
        </w:rPr>
        <w:t>與精</w:t>
      </w:r>
      <w:r w:rsidR="00E11F89">
        <w:rPr>
          <w:rFonts w:ascii="標楷體" w:eastAsia="標楷體" w:hAnsi="標楷體" w:hint="eastAsia"/>
          <w:sz w:val="28"/>
        </w:rPr>
        <w:t>神</w:t>
      </w:r>
      <w:r w:rsidR="00F75C28" w:rsidRPr="00671A87">
        <w:rPr>
          <w:rFonts w:ascii="標楷體" w:eastAsia="標楷體" w:hAnsi="標楷體" w:hint="eastAsia"/>
          <w:sz w:val="28"/>
        </w:rPr>
        <w:t>障</w:t>
      </w:r>
      <w:r w:rsidR="00E11F89">
        <w:rPr>
          <w:rFonts w:ascii="標楷體" w:eastAsia="標楷體" w:hAnsi="標楷體" w:hint="eastAsia"/>
          <w:sz w:val="28"/>
        </w:rPr>
        <w:t>礙</w:t>
      </w:r>
      <w:r w:rsidR="00F75C28" w:rsidRPr="00671A87">
        <w:rPr>
          <w:rFonts w:ascii="標楷體" w:eastAsia="標楷體" w:hAnsi="標楷體" w:hint="eastAsia"/>
          <w:sz w:val="28"/>
        </w:rPr>
        <w:t>者之溝通</w:t>
      </w:r>
      <w:r w:rsidR="0058679B">
        <w:rPr>
          <w:rFonts w:ascii="標楷體" w:eastAsia="標楷體" w:hAnsi="標楷體" w:hint="eastAsia"/>
          <w:sz w:val="28"/>
        </w:rPr>
        <w:t>、</w:t>
      </w:r>
      <w:r w:rsidR="00F75C28" w:rsidRPr="00671A87">
        <w:rPr>
          <w:rFonts w:ascii="標楷體" w:eastAsia="標楷體" w:hAnsi="標楷體" w:hint="eastAsia"/>
          <w:sz w:val="28"/>
        </w:rPr>
        <w:t>互動技巧</w:t>
      </w:r>
      <w:r w:rsidR="00F75C28">
        <w:rPr>
          <w:rFonts w:ascii="標楷體" w:eastAsia="標楷體" w:hAnsi="標楷體" w:hint="eastAsia"/>
          <w:sz w:val="28"/>
        </w:rPr>
        <w:t>及</w:t>
      </w:r>
      <w:r w:rsidR="00F75C28" w:rsidRPr="00671A87">
        <w:rPr>
          <w:rFonts w:ascii="標楷體" w:eastAsia="標楷體" w:hAnsi="標楷體" w:hint="eastAsia"/>
          <w:sz w:val="28"/>
        </w:rPr>
        <w:t>危機處理</w:t>
      </w:r>
      <w:r w:rsidR="0004294D" w:rsidRPr="00F75C28">
        <w:rPr>
          <w:rFonts w:ascii="標楷體" w:eastAsia="標楷體" w:hAnsi="標楷體" w:hint="eastAsia"/>
          <w:sz w:val="28"/>
        </w:rPr>
        <w:t>：</w:t>
      </w:r>
    </w:p>
    <w:p w:rsidR="00EF6F16" w:rsidRDefault="00B945D1" w:rsidP="00EF6F16">
      <w:pPr>
        <w:ind w:leftChars="338" w:left="811"/>
        <w:jc w:val="both"/>
        <w:rPr>
          <w:rFonts w:ascii="標楷體" w:eastAsia="標楷體" w:hAnsi="標楷體"/>
          <w:sz w:val="28"/>
        </w:rPr>
      </w:pPr>
      <w:r>
        <w:rPr>
          <w:rFonts w:ascii="標楷體" w:eastAsia="標楷體" w:hAnsi="標楷體" w:hint="eastAsia"/>
          <w:sz w:val="28"/>
        </w:rPr>
        <w:t>本課程</w:t>
      </w:r>
      <w:r w:rsidR="0025007C">
        <w:rPr>
          <w:rFonts w:ascii="標楷體" w:eastAsia="標楷體" w:hAnsi="標楷體" w:hint="eastAsia"/>
          <w:sz w:val="28"/>
        </w:rPr>
        <w:t>將以認識精神障礙</w:t>
      </w:r>
      <w:r w:rsidR="00E11F89">
        <w:rPr>
          <w:rFonts w:ascii="標楷體" w:eastAsia="標楷體" w:hAnsi="標楷體" w:hint="eastAsia"/>
          <w:sz w:val="28"/>
        </w:rPr>
        <w:t>類型</w:t>
      </w:r>
      <w:r w:rsidR="0025007C">
        <w:rPr>
          <w:rFonts w:ascii="標楷體" w:eastAsia="標楷體" w:hAnsi="標楷體" w:hint="eastAsia"/>
          <w:sz w:val="28"/>
        </w:rPr>
        <w:t>、</w:t>
      </w:r>
      <w:proofErr w:type="gramStart"/>
      <w:r w:rsidR="0025007C" w:rsidRPr="00671A87">
        <w:rPr>
          <w:rFonts w:ascii="標楷體" w:eastAsia="標楷體" w:hAnsi="標楷體" w:hint="eastAsia"/>
          <w:sz w:val="28"/>
        </w:rPr>
        <w:t>與精障者</w:t>
      </w:r>
      <w:proofErr w:type="gramEnd"/>
      <w:r w:rsidR="0025007C" w:rsidRPr="00671A87">
        <w:rPr>
          <w:rFonts w:ascii="標楷體" w:eastAsia="標楷體" w:hAnsi="標楷體" w:hint="eastAsia"/>
          <w:sz w:val="28"/>
        </w:rPr>
        <w:t>之溝通</w:t>
      </w:r>
      <w:r w:rsidR="0058679B">
        <w:rPr>
          <w:rFonts w:ascii="標楷體" w:eastAsia="標楷體" w:hAnsi="標楷體" w:hint="eastAsia"/>
          <w:sz w:val="28"/>
        </w:rPr>
        <w:t>和</w:t>
      </w:r>
      <w:r w:rsidR="0025007C" w:rsidRPr="00671A87">
        <w:rPr>
          <w:rFonts w:ascii="標楷體" w:eastAsia="標楷體" w:hAnsi="標楷體" w:hint="eastAsia"/>
          <w:sz w:val="28"/>
        </w:rPr>
        <w:t>互動技巧</w:t>
      </w:r>
      <w:r w:rsidR="0025007C">
        <w:rPr>
          <w:rFonts w:ascii="標楷體" w:eastAsia="標楷體" w:hAnsi="標楷體" w:hint="eastAsia"/>
          <w:sz w:val="28"/>
        </w:rPr>
        <w:t>、危機處理、精神障礙家庭</w:t>
      </w:r>
      <w:proofErr w:type="gramStart"/>
      <w:r w:rsidR="0025007C">
        <w:rPr>
          <w:rFonts w:ascii="標楷體" w:eastAsia="標楷體" w:hAnsi="標楷體" w:hint="eastAsia"/>
          <w:sz w:val="28"/>
        </w:rPr>
        <w:t>處遇等</w:t>
      </w:r>
      <w:proofErr w:type="gramEnd"/>
      <w:r w:rsidR="0025007C">
        <w:rPr>
          <w:rFonts w:ascii="標楷體" w:eastAsia="標楷體" w:hAnsi="標楷體" w:hint="eastAsia"/>
          <w:sz w:val="28"/>
        </w:rPr>
        <w:t>。</w:t>
      </w:r>
    </w:p>
    <w:p w:rsidR="00F75C28" w:rsidRDefault="00671A87"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三</w:t>
      </w:r>
      <w:r w:rsidRPr="00031D3C">
        <w:rPr>
          <w:rFonts w:ascii="標楷體" w:eastAsia="標楷體" w:hAnsi="標楷體" w:hint="eastAsia"/>
          <w:sz w:val="28"/>
        </w:rPr>
        <w:t>）</w:t>
      </w:r>
      <w:r w:rsidR="0058679B">
        <w:rPr>
          <w:rFonts w:ascii="標楷體" w:eastAsia="標楷體" w:hAnsi="標楷體" w:hint="eastAsia"/>
          <w:sz w:val="28"/>
        </w:rPr>
        <w:t>讓音樂陪伴你-音樂照顧實務與應用</w:t>
      </w:r>
      <w:r w:rsidR="00F75C28" w:rsidRPr="00F75C28">
        <w:rPr>
          <w:rFonts w:ascii="標楷體" w:eastAsia="標楷體" w:hAnsi="標楷體" w:hint="eastAsia"/>
          <w:sz w:val="28"/>
        </w:rPr>
        <w:t>：</w:t>
      </w:r>
    </w:p>
    <w:p w:rsidR="00671A87" w:rsidRDefault="00DF25AF" w:rsidP="00EF6F16">
      <w:pPr>
        <w:ind w:leftChars="338" w:left="811"/>
        <w:jc w:val="both"/>
        <w:rPr>
          <w:rFonts w:ascii="標楷體" w:eastAsia="標楷體" w:hAnsi="標楷體"/>
          <w:sz w:val="28"/>
        </w:rPr>
      </w:pPr>
      <w:r>
        <w:rPr>
          <w:rFonts w:ascii="標楷體" w:eastAsia="標楷體" w:hAnsi="標楷體" w:hint="eastAsia"/>
          <w:sz w:val="28"/>
        </w:rPr>
        <w:t>課程將分為理論知識、</w:t>
      </w:r>
      <w:r w:rsidR="00F75C28">
        <w:rPr>
          <w:rFonts w:ascii="標楷體" w:eastAsia="標楷體" w:hAnsi="標楷體" w:hint="eastAsia"/>
          <w:sz w:val="28"/>
        </w:rPr>
        <w:t>示範</w:t>
      </w:r>
      <w:r w:rsidR="0058679B">
        <w:rPr>
          <w:rFonts w:ascii="標楷體" w:eastAsia="標楷體" w:hAnsi="標楷體" w:hint="eastAsia"/>
          <w:sz w:val="28"/>
        </w:rPr>
        <w:t>、</w:t>
      </w:r>
      <w:r w:rsidR="00F75C28">
        <w:rPr>
          <w:rFonts w:ascii="標楷體" w:eastAsia="標楷體" w:hAnsi="標楷體" w:hint="eastAsia"/>
          <w:sz w:val="28"/>
        </w:rPr>
        <w:t>帶領</w:t>
      </w:r>
      <w:r w:rsidR="0058679B">
        <w:rPr>
          <w:rFonts w:ascii="標楷體" w:eastAsia="標楷體" w:hAnsi="標楷體" w:hint="eastAsia"/>
          <w:sz w:val="28"/>
        </w:rPr>
        <w:t>及實務操作</w:t>
      </w:r>
      <w:r w:rsidR="00F75C28">
        <w:rPr>
          <w:rFonts w:ascii="標楷體" w:eastAsia="標楷體" w:hAnsi="標楷體" w:hint="eastAsia"/>
          <w:sz w:val="28"/>
        </w:rPr>
        <w:t>課程</w:t>
      </w:r>
      <w:r w:rsidR="00C94D1A">
        <w:rPr>
          <w:rFonts w:ascii="標楷體" w:eastAsia="標楷體" w:hAnsi="標楷體" w:hint="eastAsia"/>
          <w:sz w:val="28"/>
        </w:rPr>
        <w:t>，藉由音樂課程結合照顧</w:t>
      </w:r>
      <w:r w:rsidR="00F75C28">
        <w:rPr>
          <w:rFonts w:ascii="標楷體" w:eastAsia="標楷體" w:hAnsi="標楷體" w:hint="eastAsia"/>
          <w:sz w:val="28"/>
        </w:rPr>
        <w:t>。</w:t>
      </w:r>
    </w:p>
    <w:p w:rsidR="0025007C" w:rsidRDefault="00687366" w:rsidP="0058679B">
      <w:pPr>
        <w:ind w:left="812" w:hangingChars="290" w:hanging="812"/>
        <w:jc w:val="both"/>
        <w:rPr>
          <w:rFonts w:ascii="新細明體" w:hAnsi="新細明體"/>
          <w:sz w:val="28"/>
        </w:rPr>
      </w:pPr>
      <w:r w:rsidRPr="00031D3C">
        <w:rPr>
          <w:rFonts w:ascii="標楷體" w:eastAsia="標楷體" w:hAnsi="標楷體" w:hint="eastAsia"/>
          <w:sz w:val="28"/>
        </w:rPr>
        <w:t>（</w:t>
      </w:r>
      <w:r>
        <w:rPr>
          <w:rFonts w:ascii="標楷體" w:eastAsia="標楷體" w:hAnsi="標楷體" w:hint="eastAsia"/>
          <w:sz w:val="28"/>
        </w:rPr>
        <w:t>四</w:t>
      </w:r>
      <w:r w:rsidRPr="00031D3C">
        <w:rPr>
          <w:rFonts w:ascii="標楷體" w:eastAsia="標楷體" w:hAnsi="標楷體" w:hint="eastAsia"/>
          <w:sz w:val="28"/>
        </w:rPr>
        <w:t>）</w:t>
      </w:r>
      <w:r w:rsidR="006C302D">
        <w:rPr>
          <w:rFonts w:ascii="標楷體" w:eastAsia="標楷體" w:hAnsi="標楷體" w:hint="eastAsia"/>
          <w:sz w:val="28"/>
        </w:rPr>
        <w:t>心智障礙者生死教育</w:t>
      </w:r>
      <w:r w:rsidR="00CA0BAC">
        <w:rPr>
          <w:rFonts w:ascii="標楷體" w:eastAsia="標楷體" w:hAnsi="標楷體" w:hint="eastAsia"/>
          <w:sz w:val="28"/>
        </w:rPr>
        <w:t>與悲傷輔導</w:t>
      </w:r>
      <w:r w:rsidR="0025007C" w:rsidRPr="00F75C28">
        <w:rPr>
          <w:rFonts w:ascii="新細明體" w:hAnsi="新細明體" w:hint="eastAsia"/>
          <w:sz w:val="28"/>
        </w:rPr>
        <w:t>：</w:t>
      </w:r>
    </w:p>
    <w:p w:rsidR="00C94D1A" w:rsidRDefault="00CA0BAC" w:rsidP="00A40944">
      <w:pPr>
        <w:ind w:leftChars="338" w:left="811"/>
        <w:jc w:val="both"/>
        <w:rPr>
          <w:rFonts w:ascii="標楷體" w:eastAsia="標楷體" w:hAnsi="標楷體"/>
          <w:sz w:val="28"/>
        </w:rPr>
      </w:pPr>
      <w:r>
        <w:rPr>
          <w:rFonts w:ascii="標楷體" w:eastAsia="標楷體" w:hAnsi="標楷體" w:hint="eastAsia"/>
          <w:sz w:val="28"/>
        </w:rPr>
        <w:t>本課程將以生死議題對身障者的影響、</w:t>
      </w:r>
      <w:proofErr w:type="gramStart"/>
      <w:r>
        <w:rPr>
          <w:rFonts w:ascii="標楷體" w:eastAsia="標楷體" w:hAnsi="標楷體" w:hint="eastAsia"/>
          <w:sz w:val="28"/>
        </w:rPr>
        <w:t>喪親對心智</w:t>
      </w:r>
      <w:proofErr w:type="gramEnd"/>
      <w:r>
        <w:rPr>
          <w:rFonts w:ascii="標楷體" w:eastAsia="標楷體" w:hAnsi="標楷體" w:hint="eastAsia"/>
          <w:sz w:val="28"/>
        </w:rPr>
        <w:t>障礙者及家庭的影響、如何協助心智障礙者及家庭面對生死議題及輔導策略</w:t>
      </w:r>
      <w:r w:rsidR="00A40944">
        <w:rPr>
          <w:rFonts w:ascii="標楷體" w:eastAsia="標楷體" w:hAnsi="標楷體" w:hint="eastAsia"/>
          <w:sz w:val="28"/>
        </w:rPr>
        <w:t>。</w:t>
      </w:r>
      <w:r w:rsidR="00CB5661">
        <w:rPr>
          <w:rFonts w:ascii="標楷體" w:eastAsia="標楷體" w:hAnsi="標楷體" w:hint="eastAsia"/>
          <w:sz w:val="28"/>
        </w:rPr>
        <w:t>[</w:t>
      </w:r>
      <w:r w:rsidR="00C94D1A">
        <w:rPr>
          <w:rFonts w:ascii="標楷體" w:eastAsia="標楷體" w:hAnsi="標楷體" w:hint="eastAsia"/>
          <w:sz w:val="28"/>
        </w:rPr>
        <w:t>完成課程人員之單位將得於108年度申請辦理8次團體課程(最多補助2單位，由授課講師評估本次參與課程人員學習成效，最多擇2單位辦理)。</w:t>
      </w:r>
      <w:r w:rsidR="00CB5661">
        <w:rPr>
          <w:rFonts w:ascii="標楷體" w:eastAsia="標楷體" w:hAnsi="標楷體" w:hint="eastAsia"/>
          <w:sz w:val="28"/>
        </w:rPr>
        <w:t>]</w:t>
      </w:r>
    </w:p>
    <w:p w:rsidR="00C94D1A" w:rsidRDefault="00C94D1A" w:rsidP="00C94D1A">
      <w:pPr>
        <w:ind w:left="812" w:hangingChars="290" w:hanging="812"/>
        <w:jc w:val="both"/>
        <w:rPr>
          <w:rFonts w:ascii="新細明體" w:hAnsi="新細明體"/>
          <w:sz w:val="28"/>
        </w:rPr>
      </w:pPr>
      <w:r w:rsidRPr="00031D3C">
        <w:rPr>
          <w:rFonts w:ascii="標楷體" w:eastAsia="標楷體" w:hAnsi="標楷體" w:hint="eastAsia"/>
          <w:sz w:val="28"/>
        </w:rPr>
        <w:t>（</w:t>
      </w:r>
      <w:r>
        <w:rPr>
          <w:rFonts w:ascii="標楷體" w:eastAsia="標楷體" w:hAnsi="標楷體" w:hint="eastAsia"/>
          <w:sz w:val="28"/>
        </w:rPr>
        <w:t>五</w:t>
      </w:r>
      <w:r w:rsidRPr="00031D3C">
        <w:rPr>
          <w:rFonts w:ascii="標楷體" w:eastAsia="標楷體" w:hAnsi="標楷體" w:hint="eastAsia"/>
          <w:sz w:val="28"/>
        </w:rPr>
        <w:t>）</w:t>
      </w:r>
      <w:r>
        <w:rPr>
          <w:rFonts w:ascii="標楷體" w:eastAsia="標楷體" w:hAnsi="標楷體" w:hint="eastAsia"/>
          <w:sz w:val="28"/>
        </w:rPr>
        <w:t>助人工作者自我照顧、身心障礙者</w:t>
      </w:r>
      <w:r w:rsidR="00B564D5" w:rsidRPr="00B564D5">
        <w:rPr>
          <w:rFonts w:ascii="標楷體" w:eastAsia="標楷體" w:hAnsi="標楷體" w:hint="eastAsia"/>
          <w:sz w:val="28"/>
        </w:rPr>
        <w:t>老化健檢項目的意義</w:t>
      </w:r>
      <w:proofErr w:type="gramStart"/>
      <w:r w:rsidR="00B564D5" w:rsidRPr="00B564D5">
        <w:rPr>
          <w:rFonts w:ascii="標楷體" w:eastAsia="標楷體" w:hAnsi="標楷體" w:hint="eastAsia"/>
          <w:sz w:val="28"/>
        </w:rPr>
        <w:t>與陪診溝通</w:t>
      </w:r>
      <w:proofErr w:type="gramEnd"/>
      <w:r w:rsidR="00B564D5" w:rsidRPr="00B564D5">
        <w:rPr>
          <w:rFonts w:ascii="標楷體" w:eastAsia="標楷體" w:hAnsi="標楷體" w:hint="eastAsia"/>
          <w:sz w:val="28"/>
        </w:rPr>
        <w:t>技巧</w:t>
      </w:r>
      <w:r w:rsidR="00535AB9">
        <w:rPr>
          <w:rFonts w:ascii="新細明體" w:hAnsi="新細明體" w:hint="eastAsia"/>
          <w:sz w:val="28"/>
        </w:rPr>
        <w:t>。</w:t>
      </w:r>
    </w:p>
    <w:p w:rsidR="00C94D1A" w:rsidRPr="00B564D5" w:rsidRDefault="00C94D1A" w:rsidP="00A40944">
      <w:pPr>
        <w:ind w:leftChars="338" w:left="811"/>
        <w:jc w:val="both"/>
        <w:rPr>
          <w:rFonts w:ascii="標楷體" w:eastAsia="標楷體" w:hAnsi="標楷體"/>
          <w:sz w:val="28"/>
        </w:rPr>
      </w:pPr>
    </w:p>
    <w:p w:rsidR="00535AB9" w:rsidRDefault="00535AB9">
      <w:pPr>
        <w:widowControl/>
        <w:rPr>
          <w:rFonts w:ascii="標楷體" w:eastAsia="標楷體" w:hAnsi="標楷體"/>
          <w:b/>
          <w:sz w:val="28"/>
        </w:rPr>
      </w:pPr>
      <w:r>
        <w:rPr>
          <w:rFonts w:ascii="標楷體" w:eastAsia="標楷體" w:hAnsi="標楷體"/>
          <w:b/>
          <w:sz w:val="28"/>
        </w:rPr>
        <w:br w:type="page"/>
      </w:r>
    </w:p>
    <w:p w:rsidR="00DB5044" w:rsidRPr="00A40944" w:rsidRDefault="00A40944" w:rsidP="00EF6F16">
      <w:pPr>
        <w:jc w:val="both"/>
        <w:rPr>
          <w:rFonts w:ascii="標楷體" w:eastAsia="標楷體" w:hAnsi="標楷體"/>
          <w:b/>
          <w:sz w:val="28"/>
        </w:rPr>
      </w:pPr>
      <w:r w:rsidRPr="00A40944">
        <w:rPr>
          <w:rFonts w:ascii="標楷體" w:eastAsia="標楷體" w:hAnsi="標楷體" w:hint="eastAsia"/>
          <w:b/>
          <w:sz w:val="28"/>
        </w:rPr>
        <w:lastRenderedPageBreak/>
        <w:t>四、</w:t>
      </w:r>
      <w:r w:rsidR="00DB5044" w:rsidRPr="00A40944">
        <w:rPr>
          <w:rFonts w:ascii="標楷體" w:eastAsia="標楷體" w:hAnsi="標楷體" w:hint="eastAsia"/>
          <w:b/>
          <w:sz w:val="28"/>
        </w:rPr>
        <w:t>參加對象及人數：</w:t>
      </w:r>
    </w:p>
    <w:p w:rsidR="00DB5044" w:rsidRDefault="00DB5044"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一</w:t>
      </w:r>
      <w:r w:rsidRPr="00031D3C">
        <w:rPr>
          <w:rFonts w:ascii="標楷體" w:eastAsia="標楷體" w:hAnsi="標楷體" w:hint="eastAsia"/>
          <w:sz w:val="28"/>
        </w:rPr>
        <w:t>）</w:t>
      </w:r>
      <w:r>
        <w:rPr>
          <w:rFonts w:ascii="標楷體" w:eastAsia="標楷體" w:hAnsi="標楷體" w:hint="eastAsia"/>
          <w:sz w:val="28"/>
        </w:rPr>
        <w:t>辦理本縣日間照顧服務據點之社工員、教保員</w:t>
      </w:r>
      <w:proofErr w:type="gramStart"/>
      <w:r>
        <w:rPr>
          <w:rFonts w:ascii="標楷體" w:eastAsia="標楷體" w:hAnsi="標楷體" w:hint="eastAsia"/>
          <w:sz w:val="28"/>
        </w:rPr>
        <w:t>及生服員</w:t>
      </w:r>
      <w:proofErr w:type="gramEnd"/>
      <w:r>
        <w:rPr>
          <w:rFonts w:ascii="標楷體" w:eastAsia="標楷體" w:hAnsi="標楷體" w:hint="eastAsia"/>
          <w:sz w:val="28"/>
        </w:rPr>
        <w:t>優先。</w:t>
      </w:r>
    </w:p>
    <w:p w:rsidR="00DB5044" w:rsidRDefault="00DB5044"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二</w:t>
      </w:r>
      <w:r w:rsidRPr="00031D3C">
        <w:rPr>
          <w:rFonts w:ascii="標楷體" w:eastAsia="標楷體" w:hAnsi="標楷體" w:hint="eastAsia"/>
          <w:sz w:val="28"/>
        </w:rPr>
        <w:t>）</w:t>
      </w:r>
      <w:r w:rsidRPr="00DB5044">
        <w:rPr>
          <w:rFonts w:ascii="標楷體" w:eastAsia="標楷體" w:hAnsi="標楷體" w:hint="eastAsia"/>
          <w:sz w:val="28"/>
        </w:rPr>
        <w:t>身心障礙福利服務機構（社團）社工、護理、教保員、生活服務人員及其他專業人員。</w:t>
      </w:r>
    </w:p>
    <w:p w:rsidR="00DB5044" w:rsidRDefault="00DB5044" w:rsidP="00EF6F16">
      <w:pPr>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三</w:t>
      </w:r>
      <w:r w:rsidRPr="00031D3C">
        <w:rPr>
          <w:rFonts w:ascii="標楷體" w:eastAsia="標楷體" w:hAnsi="標楷體" w:hint="eastAsia"/>
          <w:sz w:val="28"/>
        </w:rPr>
        <w:t>）</w:t>
      </w:r>
      <w:r>
        <w:rPr>
          <w:rFonts w:ascii="標楷體" w:eastAsia="標楷體" w:hAnsi="標楷體" w:hint="eastAsia"/>
          <w:sz w:val="28"/>
        </w:rPr>
        <w:t>每場次將依課程訓練最佳上課品質人數接受報名。</w:t>
      </w:r>
    </w:p>
    <w:p w:rsidR="00C94D1A" w:rsidRDefault="00A40944" w:rsidP="00FA6B89">
      <w:pPr>
        <w:ind w:left="813" w:hangingChars="290" w:hanging="813"/>
        <w:jc w:val="both"/>
        <w:rPr>
          <w:rFonts w:ascii="標楷體" w:eastAsia="標楷體" w:hAnsi="標楷體"/>
          <w:b/>
          <w:sz w:val="28"/>
        </w:rPr>
      </w:pPr>
      <w:r w:rsidRPr="00FA6B89">
        <w:rPr>
          <w:rFonts w:ascii="標楷體" w:eastAsia="標楷體" w:hAnsi="標楷體" w:hint="eastAsia"/>
          <w:b/>
          <w:sz w:val="28"/>
        </w:rPr>
        <w:t>五、</w:t>
      </w:r>
      <w:r w:rsidR="00517FE9">
        <w:rPr>
          <w:rFonts w:ascii="標楷體" w:eastAsia="標楷體" w:hint="eastAsia"/>
          <w:b/>
          <w:sz w:val="28"/>
          <w:szCs w:val="28"/>
        </w:rPr>
        <w:t>課程表(報名</w:t>
      </w:r>
      <w:r w:rsidR="00517FE9" w:rsidRPr="003D77F4">
        <w:rPr>
          <w:rFonts w:ascii="標楷體" w:eastAsia="標楷體" w:hAnsi="標楷體" w:hint="eastAsia"/>
          <w:b/>
          <w:sz w:val="28"/>
          <w:szCs w:val="28"/>
        </w:rPr>
        <w:t>、上課地點、時間及報名方式</w:t>
      </w:r>
      <w:r w:rsidR="00517FE9">
        <w:rPr>
          <w:rFonts w:ascii="標楷體" w:eastAsia="標楷體" w:hAnsi="標楷體" w:hint="eastAsia"/>
          <w:b/>
          <w:sz w:val="28"/>
          <w:szCs w:val="28"/>
        </w:rPr>
        <w:t>)</w:t>
      </w:r>
      <w:r w:rsidR="00517FE9" w:rsidRPr="003D77F4">
        <w:rPr>
          <w:rFonts w:ascii="標楷體" w:eastAsia="標楷體" w:hAnsi="標楷體" w:hint="eastAsia"/>
          <w:b/>
          <w:sz w:val="28"/>
          <w:szCs w:val="28"/>
        </w:rPr>
        <w:t>：</w:t>
      </w:r>
    </w:p>
    <w:tbl>
      <w:tblPr>
        <w:tblW w:w="10092"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9"/>
        <w:gridCol w:w="1828"/>
        <w:gridCol w:w="2268"/>
        <w:gridCol w:w="2410"/>
        <w:gridCol w:w="709"/>
        <w:gridCol w:w="1848"/>
      </w:tblGrid>
      <w:tr w:rsidR="00B564D5" w:rsidRPr="00DD4280" w:rsidTr="00CB5661">
        <w:trPr>
          <w:trHeight w:val="480"/>
          <w:jc w:val="center"/>
        </w:trPr>
        <w:tc>
          <w:tcPr>
            <w:tcW w:w="1029" w:type="dxa"/>
            <w:vAlign w:val="center"/>
          </w:tcPr>
          <w:p w:rsidR="00B564D5" w:rsidRPr="00DD4280" w:rsidRDefault="00B564D5" w:rsidP="00314E4F">
            <w:pPr>
              <w:spacing w:line="400" w:lineRule="exact"/>
              <w:ind w:left="221"/>
              <w:jc w:val="center"/>
              <w:rPr>
                <w:rFonts w:ascii="標楷體" w:eastAsia="標楷體" w:hAnsi="標楷體" w:cs="標楷體"/>
                <w:kern w:val="0"/>
                <w:sz w:val="28"/>
                <w:szCs w:val="28"/>
              </w:rPr>
            </w:pPr>
          </w:p>
        </w:tc>
        <w:tc>
          <w:tcPr>
            <w:tcW w:w="1828" w:type="dxa"/>
            <w:vAlign w:val="center"/>
          </w:tcPr>
          <w:p w:rsidR="00B564D5" w:rsidRPr="00DD4280" w:rsidRDefault="00B564D5" w:rsidP="00314E4F">
            <w:pPr>
              <w:spacing w:line="400" w:lineRule="exact"/>
              <w:ind w:left="221"/>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課程名稱</w:t>
            </w:r>
          </w:p>
        </w:tc>
        <w:tc>
          <w:tcPr>
            <w:tcW w:w="2268" w:type="dxa"/>
            <w:vAlign w:val="center"/>
          </w:tcPr>
          <w:p w:rsidR="00B564D5" w:rsidRPr="00DD4280" w:rsidRDefault="00B564D5" w:rsidP="00314E4F">
            <w:pPr>
              <w:spacing w:line="40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上課地點及電話</w:t>
            </w:r>
          </w:p>
        </w:tc>
        <w:tc>
          <w:tcPr>
            <w:tcW w:w="2410" w:type="dxa"/>
            <w:vAlign w:val="center"/>
          </w:tcPr>
          <w:p w:rsidR="00B564D5" w:rsidRPr="00DD4280" w:rsidRDefault="00B564D5" w:rsidP="00314E4F">
            <w:pPr>
              <w:spacing w:line="400" w:lineRule="exact"/>
              <w:ind w:left="221"/>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上課時間</w:t>
            </w:r>
          </w:p>
        </w:tc>
        <w:tc>
          <w:tcPr>
            <w:tcW w:w="709" w:type="dxa"/>
            <w:vAlign w:val="center"/>
          </w:tcPr>
          <w:p w:rsidR="00B564D5" w:rsidRPr="00DD4280" w:rsidRDefault="00B564D5" w:rsidP="00314E4F">
            <w:pPr>
              <w:spacing w:line="40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時數</w:t>
            </w:r>
          </w:p>
        </w:tc>
        <w:tc>
          <w:tcPr>
            <w:tcW w:w="1848" w:type="dxa"/>
            <w:vAlign w:val="center"/>
          </w:tcPr>
          <w:p w:rsidR="00B564D5" w:rsidRPr="00DD4280" w:rsidRDefault="00B564D5" w:rsidP="00314E4F">
            <w:pPr>
              <w:spacing w:line="400" w:lineRule="exact"/>
              <w:ind w:left="41"/>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主講者</w:t>
            </w:r>
          </w:p>
        </w:tc>
      </w:tr>
      <w:tr w:rsidR="00B564D5" w:rsidRPr="00DD4280" w:rsidTr="00CB5661">
        <w:trPr>
          <w:trHeight w:val="1852"/>
          <w:jc w:val="center"/>
        </w:trPr>
        <w:tc>
          <w:tcPr>
            <w:tcW w:w="1029" w:type="dxa"/>
            <w:vAlign w:val="center"/>
          </w:tcPr>
          <w:p w:rsidR="00B564D5" w:rsidRPr="00DD4280" w:rsidRDefault="00B564D5" w:rsidP="00314E4F">
            <w:pPr>
              <w:pStyle w:val="a3"/>
              <w:jc w:val="center"/>
              <w:rPr>
                <w:rFonts w:ascii="標楷體" w:hAnsi="標楷體" w:cs="標楷體"/>
              </w:rPr>
            </w:pPr>
            <w:r w:rsidRPr="00DD4280">
              <w:rPr>
                <w:rFonts w:ascii="標楷體" w:hAnsi="標楷體" w:cs="標楷體" w:hint="eastAsia"/>
              </w:rPr>
              <w:t>第1場次</w:t>
            </w:r>
          </w:p>
        </w:tc>
        <w:tc>
          <w:tcPr>
            <w:tcW w:w="1828" w:type="dxa"/>
          </w:tcPr>
          <w:p w:rsidR="00B564D5" w:rsidRPr="00DD4280" w:rsidRDefault="00314E4F" w:rsidP="00517FE9">
            <w:pPr>
              <w:widowControl/>
              <w:spacing w:line="400" w:lineRule="exact"/>
              <w:rPr>
                <w:rFonts w:ascii="標楷體" w:eastAsia="標楷體" w:hAnsi="標楷體"/>
              </w:rPr>
            </w:pPr>
            <w:r w:rsidRPr="00DD4280">
              <w:rPr>
                <w:rFonts w:ascii="標楷體" w:eastAsia="標楷體" w:hAnsi="標楷體" w:cs="標楷體" w:hint="eastAsia"/>
                <w:kern w:val="0"/>
              </w:rPr>
              <w:t>讓音樂陪伴你-音樂照顧實務與應用</w:t>
            </w:r>
          </w:p>
        </w:tc>
        <w:tc>
          <w:tcPr>
            <w:tcW w:w="2268" w:type="dxa"/>
          </w:tcPr>
          <w:p w:rsidR="00314E4F" w:rsidRPr="00DD4280" w:rsidRDefault="00314E4F" w:rsidP="00314E4F">
            <w:pPr>
              <w:widowControl/>
              <w:spacing w:line="400" w:lineRule="exact"/>
              <w:rPr>
                <w:rFonts w:ascii="標楷體" w:eastAsia="標楷體" w:hAnsi="標楷體" w:cs="標楷體"/>
                <w:kern w:val="0"/>
                <w:szCs w:val="28"/>
              </w:rPr>
            </w:pPr>
            <w:r w:rsidRPr="00DD4280">
              <w:rPr>
                <w:rFonts w:ascii="標楷體" w:eastAsia="標楷體" w:hAnsi="標楷體" w:cs="標楷體" w:hint="eastAsia"/>
                <w:b/>
                <w:bCs/>
                <w:kern w:val="0"/>
                <w:szCs w:val="28"/>
              </w:rPr>
              <w:t>地點：</w:t>
            </w:r>
            <w:r w:rsidR="00CA1ED5" w:rsidRPr="00DD4280">
              <w:rPr>
                <w:rFonts w:ascii="標楷體" w:eastAsia="標楷體" w:hAnsi="標楷體" w:cs="標楷體" w:hint="eastAsia"/>
                <w:kern w:val="0"/>
                <w:szCs w:val="28"/>
              </w:rPr>
              <w:t>屏東縣社會福利綜合館311室</w:t>
            </w:r>
          </w:p>
          <w:p w:rsidR="00B564D5" w:rsidRPr="00DD4280" w:rsidRDefault="00314E4F" w:rsidP="00CA1ED5">
            <w:pPr>
              <w:widowControl/>
              <w:spacing w:line="400" w:lineRule="exact"/>
              <w:rPr>
                <w:rFonts w:ascii="標楷體" w:eastAsia="標楷體" w:hAnsi="標楷體" w:cs="標楷體"/>
              </w:rPr>
            </w:pPr>
            <w:r w:rsidRPr="00DD4280">
              <w:rPr>
                <w:rFonts w:ascii="標楷體" w:eastAsia="標楷體" w:hAnsi="標楷體" w:cs="標楷體" w:hint="eastAsia"/>
                <w:kern w:val="0"/>
                <w:szCs w:val="28"/>
              </w:rPr>
              <w:t>（</w:t>
            </w:r>
            <w:r w:rsidR="00CA1ED5" w:rsidRPr="00DD4280">
              <w:rPr>
                <w:rFonts w:ascii="標楷體" w:eastAsia="標楷體" w:hAnsi="標楷體" w:cs="標楷體" w:hint="eastAsia"/>
                <w:kern w:val="0"/>
                <w:szCs w:val="28"/>
              </w:rPr>
              <w:t>屏東市華正路95號-和平公園內</w:t>
            </w:r>
            <w:r w:rsidRPr="00DD4280">
              <w:rPr>
                <w:rFonts w:ascii="標楷體" w:eastAsia="標楷體" w:hAnsi="標楷體" w:cs="標楷體" w:hint="eastAsia"/>
                <w:kern w:val="0"/>
                <w:szCs w:val="28"/>
              </w:rPr>
              <w:t>）</w:t>
            </w:r>
          </w:p>
        </w:tc>
        <w:tc>
          <w:tcPr>
            <w:tcW w:w="2410" w:type="dxa"/>
          </w:tcPr>
          <w:p w:rsidR="00B564D5" w:rsidRPr="00DD4280" w:rsidRDefault="00517FE9" w:rsidP="00517FE9">
            <w:pPr>
              <w:spacing w:line="400" w:lineRule="exact"/>
              <w:rPr>
                <w:rFonts w:ascii="標楷體" w:eastAsia="標楷體" w:hAnsi="標楷體" w:cs="標楷體"/>
                <w:szCs w:val="28"/>
              </w:rPr>
            </w:pPr>
            <w:r w:rsidRPr="00DD4280">
              <w:rPr>
                <w:rFonts w:ascii="標楷體" w:eastAsia="標楷體" w:hAnsi="標楷體"/>
              </w:rPr>
              <w:t>10</w:t>
            </w:r>
            <w:r w:rsidRPr="00DD4280">
              <w:rPr>
                <w:rFonts w:ascii="標楷體" w:eastAsia="標楷體" w:hAnsi="標楷體" w:hint="eastAsia"/>
              </w:rPr>
              <w:t>7</w:t>
            </w:r>
            <w:r w:rsidRPr="00DD4280">
              <w:rPr>
                <w:rFonts w:ascii="標楷體" w:eastAsia="標楷體" w:hAnsi="標楷體" w:cs="標楷體" w:hint="eastAsia"/>
              </w:rPr>
              <w:t>年7月14日(六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上午9時00分至下午16時00分</w:t>
            </w:r>
          </w:p>
        </w:tc>
        <w:tc>
          <w:tcPr>
            <w:tcW w:w="709" w:type="dxa"/>
            <w:vAlign w:val="center"/>
          </w:tcPr>
          <w:p w:rsidR="00B564D5" w:rsidRPr="00DD4280" w:rsidRDefault="00314E4F" w:rsidP="00517FE9">
            <w:pPr>
              <w:widowControl/>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B564D5" w:rsidRPr="00DD4280" w:rsidRDefault="00517FE9" w:rsidP="00517FE9">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社團法人台灣加賀谷宮本式音樂照顧協會高國書常務理事</w:t>
            </w:r>
          </w:p>
        </w:tc>
      </w:tr>
      <w:tr w:rsidR="00517FE9" w:rsidRPr="00DD4280" w:rsidTr="00CB5661">
        <w:trPr>
          <w:trHeight w:val="588"/>
          <w:jc w:val="center"/>
        </w:trPr>
        <w:tc>
          <w:tcPr>
            <w:tcW w:w="1029" w:type="dxa"/>
            <w:vAlign w:val="center"/>
          </w:tcPr>
          <w:p w:rsidR="00517FE9" w:rsidRPr="00DD4280" w:rsidRDefault="00517FE9" w:rsidP="00314E4F">
            <w:pPr>
              <w:spacing w:line="400" w:lineRule="exact"/>
              <w:jc w:val="center"/>
              <w:rPr>
                <w:rFonts w:ascii="標楷體" w:eastAsia="標楷體" w:hAnsi="標楷體"/>
                <w:sz w:val="28"/>
              </w:rPr>
            </w:pPr>
            <w:r w:rsidRPr="00DD4280">
              <w:rPr>
                <w:rFonts w:ascii="標楷體" w:eastAsia="標楷體" w:hAnsi="標楷體" w:hint="eastAsia"/>
                <w:sz w:val="28"/>
              </w:rPr>
              <w:t>第2場次</w:t>
            </w:r>
          </w:p>
        </w:tc>
        <w:tc>
          <w:tcPr>
            <w:tcW w:w="1828" w:type="dxa"/>
          </w:tcPr>
          <w:p w:rsidR="00517FE9" w:rsidRPr="00DD4280" w:rsidRDefault="00517FE9" w:rsidP="00C95DBD">
            <w:pPr>
              <w:widowControl/>
              <w:spacing w:line="400" w:lineRule="exact"/>
              <w:rPr>
                <w:rFonts w:ascii="標楷體" w:eastAsia="標楷體" w:hAnsi="標楷體"/>
              </w:rPr>
            </w:pPr>
            <w:r w:rsidRPr="00DD4280">
              <w:rPr>
                <w:rFonts w:ascii="標楷體" w:eastAsia="標楷體" w:hAnsi="標楷體" w:cs="標楷體" w:hint="eastAsia"/>
                <w:kern w:val="0"/>
              </w:rPr>
              <w:t>身心障礙者個別化服務計畫(初階班)</w:t>
            </w:r>
          </w:p>
        </w:tc>
        <w:tc>
          <w:tcPr>
            <w:tcW w:w="2268" w:type="dxa"/>
          </w:tcPr>
          <w:p w:rsidR="00517FE9" w:rsidRPr="00DD4280" w:rsidRDefault="00517FE9" w:rsidP="00C95DBD">
            <w:pPr>
              <w:widowControl/>
              <w:spacing w:line="400" w:lineRule="exact"/>
              <w:rPr>
                <w:rFonts w:ascii="標楷體" w:eastAsia="標楷體" w:hAnsi="標楷體" w:cs="標楷體"/>
                <w:kern w:val="0"/>
                <w:sz w:val="28"/>
                <w:szCs w:val="28"/>
              </w:rPr>
            </w:pPr>
            <w:r w:rsidRPr="00DD4280">
              <w:rPr>
                <w:rFonts w:ascii="標楷體" w:eastAsia="標楷體" w:hAnsi="標楷體" w:cs="標楷體" w:hint="eastAsia"/>
                <w:b/>
                <w:bCs/>
                <w:kern w:val="0"/>
                <w:szCs w:val="28"/>
              </w:rPr>
              <w:t>地點：</w:t>
            </w:r>
            <w:r w:rsidRPr="00DD4280">
              <w:rPr>
                <w:rFonts w:ascii="標楷體" w:eastAsia="標楷體" w:hAnsi="標楷體" w:cs="標楷體" w:hint="eastAsia"/>
                <w:kern w:val="0"/>
                <w:szCs w:val="28"/>
              </w:rPr>
              <w:t>屏東縣身心障礙者福利服務中</w:t>
            </w:r>
            <w:r w:rsidRPr="00DD4280">
              <w:rPr>
                <w:rFonts w:ascii="標楷體" w:eastAsia="標楷體" w:hAnsi="標楷體" w:cs="標楷體" w:hint="eastAsia"/>
                <w:kern w:val="0"/>
                <w:sz w:val="28"/>
                <w:szCs w:val="28"/>
              </w:rPr>
              <w:t>心</w:t>
            </w:r>
          </w:p>
          <w:p w:rsidR="00517FE9" w:rsidRPr="00DD4280" w:rsidRDefault="00517FE9" w:rsidP="00C95DBD">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電話：08-7378402</w:t>
            </w:r>
          </w:p>
          <w:p w:rsidR="00517FE9" w:rsidRPr="00DD4280" w:rsidRDefault="00517FE9" w:rsidP="00C95DBD">
            <w:pPr>
              <w:widowControl/>
              <w:spacing w:line="400" w:lineRule="exact"/>
              <w:rPr>
                <w:rFonts w:ascii="標楷體" w:eastAsia="標楷體" w:hAnsi="標楷體" w:cs="標楷體"/>
              </w:rPr>
            </w:pPr>
            <w:r w:rsidRPr="00DD4280">
              <w:rPr>
                <w:rFonts w:ascii="標楷體" w:eastAsia="標楷體" w:hAnsi="標楷體" w:cs="標楷體" w:hint="eastAsia"/>
                <w:kern w:val="0"/>
                <w:szCs w:val="28"/>
              </w:rPr>
              <w:t>（屏東市建豐路180巷35號4樓）</w:t>
            </w:r>
          </w:p>
        </w:tc>
        <w:tc>
          <w:tcPr>
            <w:tcW w:w="2410" w:type="dxa"/>
          </w:tcPr>
          <w:p w:rsidR="00517FE9" w:rsidRPr="00DD4280" w:rsidRDefault="00517FE9" w:rsidP="00517FE9">
            <w:pPr>
              <w:spacing w:line="400" w:lineRule="exact"/>
              <w:rPr>
                <w:rFonts w:ascii="標楷體" w:eastAsia="標楷體" w:hAnsi="標楷體" w:cs="標楷體"/>
                <w:szCs w:val="28"/>
              </w:rPr>
            </w:pPr>
            <w:r w:rsidRPr="00DD4280">
              <w:rPr>
                <w:rFonts w:ascii="標楷體" w:eastAsia="標楷體" w:hAnsi="標楷體"/>
              </w:rPr>
              <w:t>10</w:t>
            </w:r>
            <w:r w:rsidRPr="00DD4280">
              <w:rPr>
                <w:rFonts w:ascii="標楷體" w:eastAsia="標楷體" w:hAnsi="標楷體" w:hint="eastAsia"/>
              </w:rPr>
              <w:t>7</w:t>
            </w:r>
            <w:r w:rsidRPr="00DD4280">
              <w:rPr>
                <w:rFonts w:ascii="標楷體" w:eastAsia="標楷體" w:hAnsi="標楷體" w:cs="標楷體" w:hint="eastAsia"/>
              </w:rPr>
              <w:t>年9月8日(六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上午9時00分至下午16時00分</w:t>
            </w:r>
          </w:p>
        </w:tc>
        <w:tc>
          <w:tcPr>
            <w:tcW w:w="709" w:type="dxa"/>
            <w:vAlign w:val="center"/>
          </w:tcPr>
          <w:p w:rsidR="00517FE9" w:rsidRPr="00DD4280" w:rsidRDefault="00517FE9" w:rsidP="00C95DBD">
            <w:pPr>
              <w:widowControl/>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517FE9" w:rsidRPr="00DD4280" w:rsidRDefault="00517FE9" w:rsidP="00C95DBD">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財團法人第一社會福利基金會劉佳琪主任</w:t>
            </w:r>
          </w:p>
        </w:tc>
      </w:tr>
      <w:tr w:rsidR="00517FE9" w:rsidRPr="00DD4280" w:rsidTr="00CB5661">
        <w:trPr>
          <w:trHeight w:val="1950"/>
          <w:jc w:val="center"/>
        </w:trPr>
        <w:tc>
          <w:tcPr>
            <w:tcW w:w="1029" w:type="dxa"/>
            <w:vAlign w:val="center"/>
          </w:tcPr>
          <w:p w:rsidR="00517FE9" w:rsidRPr="00DD4280" w:rsidRDefault="00517FE9" w:rsidP="00314E4F">
            <w:pPr>
              <w:spacing w:line="400" w:lineRule="exact"/>
              <w:jc w:val="center"/>
              <w:rPr>
                <w:rFonts w:ascii="標楷體" w:eastAsia="標楷體" w:hAnsi="標楷體"/>
                <w:sz w:val="28"/>
              </w:rPr>
            </w:pPr>
            <w:r w:rsidRPr="00DD4280">
              <w:rPr>
                <w:rFonts w:ascii="標楷體" w:eastAsia="標楷體" w:hAnsi="標楷體" w:hint="eastAsia"/>
                <w:sz w:val="28"/>
              </w:rPr>
              <w:t>第3場次</w:t>
            </w:r>
          </w:p>
        </w:tc>
        <w:tc>
          <w:tcPr>
            <w:tcW w:w="1828" w:type="dxa"/>
          </w:tcPr>
          <w:p w:rsidR="00517FE9" w:rsidRPr="00DD4280" w:rsidRDefault="00517FE9" w:rsidP="00C95DBD">
            <w:pPr>
              <w:pStyle w:val="a3"/>
              <w:rPr>
                <w:rFonts w:ascii="標楷體" w:hAnsi="標楷體"/>
                <w:sz w:val="24"/>
                <w:szCs w:val="24"/>
              </w:rPr>
            </w:pPr>
            <w:r w:rsidRPr="00DD4280">
              <w:rPr>
                <w:rFonts w:ascii="標楷體" w:hAnsi="標楷體" w:hint="eastAsia"/>
                <w:sz w:val="24"/>
                <w:szCs w:val="24"/>
              </w:rPr>
              <w:t>身心障礙者個別化服務計畫(進階班)</w:t>
            </w:r>
          </w:p>
        </w:tc>
        <w:tc>
          <w:tcPr>
            <w:tcW w:w="2268" w:type="dxa"/>
          </w:tcPr>
          <w:p w:rsidR="007525A1" w:rsidRPr="00DD4280" w:rsidRDefault="007525A1" w:rsidP="007525A1">
            <w:pPr>
              <w:widowControl/>
              <w:spacing w:line="400" w:lineRule="exact"/>
              <w:rPr>
                <w:rFonts w:ascii="標楷體" w:eastAsia="標楷體" w:hAnsi="標楷體" w:cs="標楷體"/>
                <w:kern w:val="0"/>
                <w:szCs w:val="28"/>
              </w:rPr>
            </w:pPr>
            <w:r w:rsidRPr="00DD4280">
              <w:rPr>
                <w:rFonts w:ascii="標楷體" w:eastAsia="標楷體" w:hAnsi="標楷體" w:cs="標楷體" w:hint="eastAsia"/>
                <w:b/>
                <w:bCs/>
                <w:kern w:val="0"/>
                <w:szCs w:val="28"/>
              </w:rPr>
              <w:t>地點：</w:t>
            </w:r>
            <w:r w:rsidRPr="00DD4280">
              <w:rPr>
                <w:rFonts w:ascii="標楷體" w:eastAsia="標楷體" w:hAnsi="標楷體" w:cs="標楷體" w:hint="eastAsia"/>
                <w:kern w:val="0"/>
                <w:szCs w:val="28"/>
              </w:rPr>
              <w:t>屏東縣社會福利綜合館311室</w:t>
            </w:r>
          </w:p>
          <w:p w:rsidR="00535AB9" w:rsidRPr="00DD4280" w:rsidRDefault="007525A1" w:rsidP="007525A1">
            <w:pPr>
              <w:widowControl/>
              <w:spacing w:line="400" w:lineRule="exact"/>
              <w:rPr>
                <w:rFonts w:ascii="標楷體" w:eastAsia="標楷體" w:hAnsi="標楷體" w:cs="標楷體"/>
                <w:b/>
                <w:bCs/>
                <w:kern w:val="0"/>
                <w:szCs w:val="28"/>
              </w:rPr>
            </w:pPr>
            <w:r w:rsidRPr="00DD4280">
              <w:rPr>
                <w:rFonts w:ascii="標楷體" w:eastAsia="標楷體" w:hAnsi="標楷體" w:cs="標楷體" w:hint="eastAsia"/>
                <w:kern w:val="0"/>
                <w:szCs w:val="28"/>
              </w:rPr>
              <w:t>（屏東市華正路95號-和平公園內）</w:t>
            </w:r>
          </w:p>
        </w:tc>
        <w:tc>
          <w:tcPr>
            <w:tcW w:w="2410" w:type="dxa"/>
          </w:tcPr>
          <w:p w:rsidR="00517FE9" w:rsidRPr="00DD4280" w:rsidRDefault="00517FE9" w:rsidP="007525A1">
            <w:pPr>
              <w:spacing w:line="400" w:lineRule="exact"/>
              <w:rPr>
                <w:rFonts w:ascii="標楷體" w:eastAsia="標楷體" w:hAnsi="標楷體"/>
                <w:sz w:val="28"/>
                <w:szCs w:val="28"/>
              </w:rPr>
            </w:pPr>
            <w:r w:rsidRPr="00DD4280">
              <w:rPr>
                <w:rFonts w:ascii="標楷體" w:eastAsia="標楷體" w:hAnsi="標楷體"/>
              </w:rPr>
              <w:t>10</w:t>
            </w:r>
            <w:r w:rsidRPr="00DD4280">
              <w:rPr>
                <w:rFonts w:ascii="標楷體" w:eastAsia="標楷體" w:hAnsi="標楷體" w:hint="eastAsia"/>
              </w:rPr>
              <w:t>7</w:t>
            </w:r>
            <w:r w:rsidRPr="00DD4280">
              <w:rPr>
                <w:rFonts w:ascii="標楷體" w:eastAsia="標楷體" w:hAnsi="標楷體" w:cs="標楷體" w:hint="eastAsia"/>
              </w:rPr>
              <w:t>年9月15日(六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w:t>
            </w:r>
            <w:r w:rsidR="007525A1">
              <w:rPr>
                <w:rFonts w:ascii="標楷體" w:eastAsia="標楷體" w:hAnsi="標楷體" w:cs="標楷體" w:hint="eastAsia"/>
              </w:rPr>
              <w:t>6</w:t>
            </w:r>
            <w:r w:rsidRPr="00DD4280">
              <w:rPr>
                <w:rFonts w:ascii="標楷體" w:eastAsia="標楷體" w:hAnsi="標楷體" w:cs="標楷體" w:hint="eastAsia"/>
              </w:rPr>
              <w:t>時00分</w:t>
            </w:r>
          </w:p>
        </w:tc>
        <w:tc>
          <w:tcPr>
            <w:tcW w:w="709" w:type="dxa"/>
            <w:vAlign w:val="center"/>
          </w:tcPr>
          <w:p w:rsidR="00517FE9" w:rsidRPr="00DD4280" w:rsidRDefault="00517FE9" w:rsidP="00C95DBD">
            <w:pPr>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517FE9" w:rsidRPr="00DD4280" w:rsidRDefault="00517FE9" w:rsidP="00C95DBD">
            <w:pPr>
              <w:spacing w:line="400" w:lineRule="exact"/>
              <w:rPr>
                <w:rFonts w:ascii="標楷體" w:eastAsia="標楷體" w:hAnsi="標楷體" w:cs="標楷體"/>
                <w:kern w:val="0"/>
              </w:rPr>
            </w:pPr>
            <w:r w:rsidRPr="00DD4280">
              <w:rPr>
                <w:rFonts w:ascii="標楷體" w:eastAsia="標楷體" w:hAnsi="標楷體" w:cs="標楷體" w:hint="eastAsia"/>
                <w:kern w:val="0"/>
              </w:rPr>
              <w:t>財團法人第一社會福利基金會劉佳琪主任</w:t>
            </w:r>
          </w:p>
        </w:tc>
      </w:tr>
      <w:tr w:rsidR="00517FE9" w:rsidRPr="00DD4280" w:rsidTr="00CB5661">
        <w:trPr>
          <w:cantSplit/>
          <w:trHeight w:val="2248"/>
          <w:jc w:val="center"/>
        </w:trPr>
        <w:tc>
          <w:tcPr>
            <w:tcW w:w="1029" w:type="dxa"/>
            <w:tcBorders>
              <w:bottom w:val="single" w:sz="4" w:space="0" w:color="auto"/>
            </w:tcBorders>
            <w:vAlign w:val="center"/>
          </w:tcPr>
          <w:p w:rsidR="00517FE9" w:rsidRPr="00DD4280" w:rsidRDefault="00517FE9" w:rsidP="00314E4F">
            <w:pPr>
              <w:spacing w:line="400" w:lineRule="exact"/>
              <w:jc w:val="center"/>
              <w:rPr>
                <w:rFonts w:ascii="標楷體" w:eastAsia="標楷體" w:hAnsi="標楷體"/>
              </w:rPr>
            </w:pPr>
            <w:r w:rsidRPr="00DD4280">
              <w:rPr>
                <w:rFonts w:ascii="標楷體" w:eastAsia="標楷體" w:hAnsi="標楷體" w:hint="eastAsia"/>
                <w:sz w:val="28"/>
              </w:rPr>
              <w:t>第4場次</w:t>
            </w:r>
          </w:p>
        </w:tc>
        <w:tc>
          <w:tcPr>
            <w:tcW w:w="1828" w:type="dxa"/>
            <w:tcBorders>
              <w:bottom w:val="single" w:sz="4" w:space="0" w:color="auto"/>
            </w:tcBorders>
          </w:tcPr>
          <w:p w:rsidR="00517FE9" w:rsidRPr="00DD4280" w:rsidRDefault="00E11F89" w:rsidP="00C95DBD">
            <w:pPr>
              <w:widowControl/>
              <w:spacing w:line="400" w:lineRule="exact"/>
              <w:rPr>
                <w:rFonts w:ascii="標楷體" w:eastAsia="標楷體" w:hAnsi="標楷體"/>
              </w:rPr>
            </w:pPr>
            <w:r w:rsidRPr="00DD4280">
              <w:rPr>
                <w:rFonts w:ascii="標楷體" w:eastAsia="標楷體" w:hAnsi="標楷體" w:hint="eastAsia"/>
              </w:rPr>
              <w:t>心智障礙者生死教育與悲傷輔導</w:t>
            </w:r>
          </w:p>
        </w:tc>
        <w:tc>
          <w:tcPr>
            <w:tcW w:w="2268" w:type="dxa"/>
            <w:tcBorders>
              <w:bottom w:val="single" w:sz="4" w:space="0" w:color="auto"/>
            </w:tcBorders>
          </w:tcPr>
          <w:p w:rsidR="00E11F89" w:rsidRPr="00DD4280" w:rsidRDefault="00E11F89" w:rsidP="00E11F89">
            <w:pPr>
              <w:widowControl/>
              <w:spacing w:line="400" w:lineRule="exact"/>
              <w:rPr>
                <w:rFonts w:ascii="標楷體" w:eastAsia="標楷體" w:hAnsi="標楷體" w:cs="標楷體"/>
                <w:kern w:val="0"/>
                <w:sz w:val="28"/>
                <w:szCs w:val="28"/>
              </w:rPr>
            </w:pPr>
            <w:r w:rsidRPr="00DD4280">
              <w:rPr>
                <w:rFonts w:ascii="標楷體" w:eastAsia="標楷體" w:hAnsi="標楷體" w:cs="標楷體" w:hint="eastAsia"/>
                <w:b/>
                <w:bCs/>
                <w:kern w:val="0"/>
                <w:szCs w:val="28"/>
              </w:rPr>
              <w:t>地點：</w:t>
            </w:r>
            <w:r w:rsidRPr="00DD4280">
              <w:rPr>
                <w:rFonts w:ascii="標楷體" w:eastAsia="標楷體" w:hAnsi="標楷體" w:cs="標楷體" w:hint="eastAsia"/>
                <w:kern w:val="0"/>
                <w:szCs w:val="28"/>
              </w:rPr>
              <w:t>屏東縣身心障礙者福利服務中</w:t>
            </w:r>
            <w:r w:rsidRPr="00DD4280">
              <w:rPr>
                <w:rFonts w:ascii="標楷體" w:eastAsia="標楷體" w:hAnsi="標楷體" w:cs="標楷體" w:hint="eastAsia"/>
                <w:kern w:val="0"/>
                <w:sz w:val="28"/>
                <w:szCs w:val="28"/>
              </w:rPr>
              <w:t>心</w:t>
            </w:r>
          </w:p>
          <w:p w:rsidR="00E11F89" w:rsidRPr="00DD4280" w:rsidRDefault="00E11F89" w:rsidP="00E11F89">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電話：08-7378402</w:t>
            </w:r>
          </w:p>
          <w:p w:rsidR="00517FE9" w:rsidRPr="00DD4280" w:rsidRDefault="00E11F89" w:rsidP="00E11F89">
            <w:pPr>
              <w:spacing w:line="400" w:lineRule="exact"/>
              <w:rPr>
                <w:rFonts w:ascii="標楷體" w:eastAsia="標楷體" w:hAnsi="標楷體" w:cs="標楷體"/>
                <w:kern w:val="0"/>
                <w:szCs w:val="28"/>
              </w:rPr>
            </w:pPr>
            <w:r w:rsidRPr="00DD4280">
              <w:rPr>
                <w:rFonts w:ascii="標楷體" w:eastAsia="標楷體" w:hAnsi="標楷體" w:cs="標楷體" w:hint="eastAsia"/>
                <w:kern w:val="0"/>
                <w:szCs w:val="28"/>
              </w:rPr>
              <w:t>（屏東市建豐路180巷35號4樓）</w:t>
            </w:r>
          </w:p>
        </w:tc>
        <w:tc>
          <w:tcPr>
            <w:tcW w:w="2410" w:type="dxa"/>
            <w:tcBorders>
              <w:bottom w:val="single" w:sz="4" w:space="0" w:color="auto"/>
            </w:tcBorders>
          </w:tcPr>
          <w:p w:rsidR="00517FE9" w:rsidRPr="00DD4280" w:rsidRDefault="00E11F89" w:rsidP="00E11F89">
            <w:pPr>
              <w:widowControl/>
              <w:spacing w:line="400" w:lineRule="exact"/>
              <w:rPr>
                <w:rFonts w:ascii="標楷體" w:eastAsia="標楷體" w:hAnsi="標楷體"/>
                <w:sz w:val="28"/>
                <w:szCs w:val="28"/>
              </w:rPr>
            </w:pPr>
            <w:r w:rsidRPr="00DD4280">
              <w:rPr>
                <w:rFonts w:ascii="標楷體" w:eastAsia="標楷體" w:hAnsi="標楷體"/>
              </w:rPr>
              <w:t>10</w:t>
            </w:r>
            <w:r w:rsidRPr="00DD4280">
              <w:rPr>
                <w:rFonts w:ascii="標楷體" w:eastAsia="標楷體" w:hAnsi="標楷體" w:hint="eastAsia"/>
              </w:rPr>
              <w:t>7</w:t>
            </w:r>
            <w:r w:rsidRPr="00DD4280">
              <w:rPr>
                <w:rFonts w:ascii="標楷體" w:eastAsia="標楷體" w:hAnsi="標楷體" w:cs="標楷體" w:hint="eastAsia"/>
              </w:rPr>
              <w:t>年10月13日(六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上午9時00分至下午17時00分</w:t>
            </w:r>
          </w:p>
        </w:tc>
        <w:tc>
          <w:tcPr>
            <w:tcW w:w="709" w:type="dxa"/>
            <w:tcBorders>
              <w:bottom w:val="single" w:sz="4" w:space="0" w:color="auto"/>
            </w:tcBorders>
            <w:vAlign w:val="center"/>
          </w:tcPr>
          <w:p w:rsidR="00517FE9" w:rsidRPr="00DD4280" w:rsidRDefault="00517FE9" w:rsidP="00865E44">
            <w:pPr>
              <w:spacing w:line="40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Borders>
              <w:bottom w:val="single" w:sz="4" w:space="0" w:color="auto"/>
            </w:tcBorders>
          </w:tcPr>
          <w:p w:rsidR="00517FE9" w:rsidRPr="00DD4280" w:rsidRDefault="00E11F89" w:rsidP="00C95DBD">
            <w:pPr>
              <w:spacing w:line="400" w:lineRule="exact"/>
              <w:rPr>
                <w:rFonts w:ascii="標楷體" w:eastAsia="標楷體" w:hAnsi="標楷體" w:cs="標楷體"/>
                <w:kern w:val="0"/>
              </w:rPr>
            </w:pPr>
            <w:r w:rsidRPr="00DD4280">
              <w:rPr>
                <w:rFonts w:ascii="標楷體" w:eastAsia="標楷體" w:hAnsi="標楷體" w:cs="標楷體" w:hint="eastAsia"/>
                <w:kern w:val="0"/>
              </w:rPr>
              <w:t>財團法人第一社會福利基金會劉佳琪主任</w:t>
            </w:r>
          </w:p>
        </w:tc>
      </w:tr>
      <w:tr w:rsidR="00517FE9" w:rsidRPr="00DD4280" w:rsidTr="00CB5661">
        <w:trPr>
          <w:cantSplit/>
          <w:trHeight w:val="532"/>
          <w:jc w:val="center"/>
        </w:trPr>
        <w:tc>
          <w:tcPr>
            <w:tcW w:w="1029" w:type="dxa"/>
            <w:vAlign w:val="center"/>
          </w:tcPr>
          <w:p w:rsidR="00517FE9" w:rsidRPr="00DD4280" w:rsidRDefault="00517FE9" w:rsidP="00314E4F">
            <w:pPr>
              <w:spacing w:line="400" w:lineRule="exact"/>
              <w:jc w:val="center"/>
              <w:rPr>
                <w:rFonts w:ascii="標楷體" w:eastAsia="標楷體" w:hAnsi="標楷體"/>
              </w:rPr>
            </w:pPr>
            <w:r w:rsidRPr="00DD4280">
              <w:rPr>
                <w:rFonts w:ascii="標楷體" w:eastAsia="標楷體" w:hAnsi="標楷體" w:hint="eastAsia"/>
                <w:sz w:val="28"/>
              </w:rPr>
              <w:lastRenderedPageBreak/>
              <w:t>第5場次</w:t>
            </w:r>
          </w:p>
        </w:tc>
        <w:tc>
          <w:tcPr>
            <w:tcW w:w="1828" w:type="dxa"/>
          </w:tcPr>
          <w:p w:rsidR="00517FE9" w:rsidRPr="00DD4280" w:rsidRDefault="00E11F89" w:rsidP="00C95DBD">
            <w:pPr>
              <w:spacing w:line="400" w:lineRule="exact"/>
              <w:rPr>
                <w:rFonts w:ascii="標楷體" w:eastAsia="標楷體" w:hAnsi="標楷體"/>
              </w:rPr>
            </w:pPr>
            <w:r w:rsidRPr="00DD4280">
              <w:rPr>
                <w:rFonts w:ascii="標楷體" w:eastAsia="標楷體" w:hAnsi="標楷體" w:hint="eastAsia"/>
              </w:rPr>
              <w:t>與精神障礙者之溝通、互動技巧及危機處理</w:t>
            </w:r>
          </w:p>
        </w:tc>
        <w:tc>
          <w:tcPr>
            <w:tcW w:w="2268" w:type="dxa"/>
          </w:tcPr>
          <w:p w:rsidR="00517FE9" w:rsidRPr="00DD4280" w:rsidRDefault="00517FE9" w:rsidP="00C95DBD">
            <w:pPr>
              <w:widowControl/>
              <w:spacing w:line="400" w:lineRule="exact"/>
              <w:rPr>
                <w:rFonts w:ascii="標楷體" w:eastAsia="標楷體" w:hAnsi="標楷體" w:cs="標楷體"/>
                <w:kern w:val="0"/>
                <w:sz w:val="28"/>
                <w:szCs w:val="28"/>
              </w:rPr>
            </w:pPr>
            <w:r w:rsidRPr="00DD4280">
              <w:rPr>
                <w:rFonts w:ascii="標楷體" w:eastAsia="標楷體" w:hAnsi="標楷體" w:cs="標楷體" w:hint="eastAsia"/>
                <w:kern w:val="0"/>
                <w:szCs w:val="28"/>
              </w:rPr>
              <w:t>屏東縣身心障礙者福利服務中</w:t>
            </w:r>
            <w:r w:rsidRPr="00DD4280">
              <w:rPr>
                <w:rFonts w:ascii="標楷體" w:eastAsia="標楷體" w:hAnsi="標楷體" w:cs="標楷體" w:hint="eastAsia"/>
                <w:kern w:val="0"/>
                <w:sz w:val="28"/>
                <w:szCs w:val="28"/>
              </w:rPr>
              <w:t>心</w:t>
            </w:r>
          </w:p>
          <w:p w:rsidR="00517FE9" w:rsidRPr="00DD4280" w:rsidRDefault="00517FE9" w:rsidP="00C95DBD">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電話：08-7378402</w:t>
            </w:r>
          </w:p>
          <w:p w:rsidR="00517FE9" w:rsidRPr="00DD4280" w:rsidRDefault="00517FE9" w:rsidP="00C95DBD">
            <w:pPr>
              <w:spacing w:after="200" w:line="400" w:lineRule="exact"/>
              <w:rPr>
                <w:rFonts w:ascii="標楷體" w:eastAsia="標楷體" w:hAnsi="標楷體" w:cs="標楷體"/>
                <w:b/>
                <w:bCs/>
                <w:kern w:val="0"/>
                <w:szCs w:val="28"/>
              </w:rPr>
            </w:pPr>
            <w:r w:rsidRPr="00DD4280">
              <w:rPr>
                <w:rFonts w:ascii="標楷體" w:eastAsia="標楷體" w:hAnsi="標楷體" w:cs="標楷體" w:hint="eastAsia"/>
                <w:kern w:val="0"/>
                <w:szCs w:val="28"/>
              </w:rPr>
              <w:t>（屏東市建豐路180巷35號4樓）</w:t>
            </w:r>
          </w:p>
        </w:tc>
        <w:tc>
          <w:tcPr>
            <w:tcW w:w="2410" w:type="dxa"/>
          </w:tcPr>
          <w:p w:rsidR="00517FE9" w:rsidRPr="00DD4280" w:rsidRDefault="00CA1ED5" w:rsidP="00CA1ED5">
            <w:pPr>
              <w:spacing w:line="400" w:lineRule="exact"/>
              <w:rPr>
                <w:rFonts w:ascii="標楷體" w:eastAsia="標楷體" w:hAnsi="標楷體"/>
              </w:rPr>
            </w:pPr>
            <w:r w:rsidRPr="00DD4280">
              <w:rPr>
                <w:rFonts w:ascii="標楷體" w:eastAsia="標楷體" w:hAnsi="標楷體"/>
              </w:rPr>
              <w:t>10</w:t>
            </w:r>
            <w:r w:rsidRPr="00DD4280">
              <w:rPr>
                <w:rFonts w:ascii="標楷體" w:eastAsia="標楷體" w:hAnsi="標楷體" w:hint="eastAsia"/>
              </w:rPr>
              <w:t>7</w:t>
            </w:r>
            <w:r w:rsidRPr="00DD4280">
              <w:rPr>
                <w:rFonts w:ascii="標楷體" w:eastAsia="標楷體" w:hAnsi="標楷體" w:cs="標楷體" w:hint="eastAsia"/>
              </w:rPr>
              <w:t>年11月10日(六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上午9時00分至下午16時00分</w:t>
            </w:r>
          </w:p>
        </w:tc>
        <w:tc>
          <w:tcPr>
            <w:tcW w:w="709" w:type="dxa"/>
            <w:vAlign w:val="center"/>
          </w:tcPr>
          <w:p w:rsidR="00517FE9" w:rsidRPr="00DD4280" w:rsidRDefault="00517FE9" w:rsidP="00CA1ED5">
            <w:pPr>
              <w:spacing w:line="40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517FE9" w:rsidRPr="00DD4280" w:rsidRDefault="00FE79BA" w:rsidP="0018511D">
            <w:pPr>
              <w:spacing w:line="400" w:lineRule="exact"/>
              <w:rPr>
                <w:rFonts w:ascii="標楷體" w:eastAsia="標楷體" w:hAnsi="標楷體" w:cs="標楷體"/>
                <w:kern w:val="0"/>
              </w:rPr>
            </w:pPr>
            <w:r>
              <w:rPr>
                <w:rFonts w:ascii="標楷體" w:eastAsia="標楷體" w:hAnsi="標楷體" w:cs="標楷體" w:hint="eastAsia"/>
                <w:kern w:val="0"/>
              </w:rPr>
              <w:t>心樂活診所社工師/</w:t>
            </w:r>
            <w:r w:rsidR="000E726C" w:rsidRPr="000E726C">
              <w:rPr>
                <w:rFonts w:ascii="標楷體" w:eastAsia="標楷體" w:hAnsi="標楷體" w:cs="標楷體" w:hint="eastAsia"/>
                <w:kern w:val="0"/>
              </w:rPr>
              <w:t>台南市康復之友協會</w:t>
            </w:r>
            <w:r w:rsidR="000E726C">
              <w:rPr>
                <w:rFonts w:ascii="標楷體" w:eastAsia="標楷體" w:hAnsi="標楷體" w:cs="標楷體" w:hint="eastAsia"/>
                <w:kern w:val="0"/>
              </w:rPr>
              <w:t>理事長高惠美</w:t>
            </w:r>
          </w:p>
        </w:tc>
      </w:tr>
      <w:tr w:rsidR="00517FE9" w:rsidRPr="00DD4280" w:rsidTr="00CB5661">
        <w:trPr>
          <w:cantSplit/>
          <w:trHeight w:val="2170"/>
          <w:jc w:val="center"/>
        </w:trPr>
        <w:tc>
          <w:tcPr>
            <w:tcW w:w="1029" w:type="dxa"/>
            <w:vAlign w:val="center"/>
          </w:tcPr>
          <w:p w:rsidR="00517FE9" w:rsidRPr="00DD4280" w:rsidRDefault="00517FE9" w:rsidP="00314E4F">
            <w:pPr>
              <w:spacing w:line="400" w:lineRule="exact"/>
              <w:jc w:val="center"/>
              <w:rPr>
                <w:rFonts w:ascii="標楷體" w:eastAsia="標楷體" w:hAnsi="標楷體"/>
              </w:rPr>
            </w:pPr>
            <w:r w:rsidRPr="00DD4280">
              <w:rPr>
                <w:rFonts w:ascii="標楷體" w:eastAsia="標楷體" w:hAnsi="標楷體" w:hint="eastAsia"/>
                <w:sz w:val="28"/>
              </w:rPr>
              <w:t>第6場次</w:t>
            </w:r>
          </w:p>
        </w:tc>
        <w:tc>
          <w:tcPr>
            <w:tcW w:w="1828" w:type="dxa"/>
          </w:tcPr>
          <w:p w:rsidR="00517FE9" w:rsidRPr="00DD4280" w:rsidRDefault="00E11F89" w:rsidP="00C95DBD">
            <w:pPr>
              <w:widowControl/>
              <w:spacing w:line="400" w:lineRule="exact"/>
              <w:rPr>
                <w:rFonts w:ascii="標楷體" w:eastAsia="標楷體" w:hAnsi="標楷體"/>
              </w:rPr>
            </w:pPr>
            <w:r w:rsidRPr="00DD4280">
              <w:rPr>
                <w:rFonts w:ascii="標楷體" w:eastAsia="標楷體" w:hAnsi="標楷體" w:hint="eastAsia"/>
              </w:rPr>
              <w:t>助人工作者自我照顧、身心障礙者老化健檢項目的意義</w:t>
            </w:r>
            <w:proofErr w:type="gramStart"/>
            <w:r w:rsidRPr="00DD4280">
              <w:rPr>
                <w:rFonts w:ascii="標楷體" w:eastAsia="標楷體" w:hAnsi="標楷體" w:hint="eastAsia"/>
              </w:rPr>
              <w:t>與陪診溝通</w:t>
            </w:r>
            <w:proofErr w:type="gramEnd"/>
            <w:r w:rsidRPr="00DD4280">
              <w:rPr>
                <w:rFonts w:ascii="標楷體" w:eastAsia="標楷體" w:hAnsi="標楷體" w:hint="eastAsia"/>
              </w:rPr>
              <w:t>技巧</w:t>
            </w:r>
          </w:p>
        </w:tc>
        <w:tc>
          <w:tcPr>
            <w:tcW w:w="2268" w:type="dxa"/>
          </w:tcPr>
          <w:p w:rsidR="007525A1" w:rsidRPr="00DD4280" w:rsidRDefault="00517FE9" w:rsidP="007525A1">
            <w:pPr>
              <w:widowControl/>
              <w:spacing w:line="400" w:lineRule="exact"/>
              <w:rPr>
                <w:rFonts w:ascii="標楷體" w:eastAsia="標楷體" w:hAnsi="標楷體" w:cs="標楷體"/>
                <w:kern w:val="0"/>
                <w:szCs w:val="28"/>
              </w:rPr>
            </w:pPr>
            <w:r w:rsidRPr="00DD4280">
              <w:rPr>
                <w:rFonts w:ascii="標楷體" w:eastAsia="標楷體" w:hAnsi="標楷體" w:cs="標楷體" w:hint="eastAsia"/>
                <w:b/>
                <w:bCs/>
                <w:kern w:val="0"/>
                <w:szCs w:val="28"/>
              </w:rPr>
              <w:t>地點：</w:t>
            </w:r>
            <w:r w:rsidR="007525A1" w:rsidRPr="00DD4280">
              <w:rPr>
                <w:rFonts w:ascii="標楷體" w:eastAsia="標楷體" w:hAnsi="標楷體" w:cs="標楷體" w:hint="eastAsia"/>
                <w:kern w:val="0"/>
              </w:rPr>
              <w:t>另行通知</w:t>
            </w:r>
          </w:p>
          <w:p w:rsidR="00517FE9" w:rsidRPr="00DD4280" w:rsidRDefault="00517FE9" w:rsidP="00C95DBD">
            <w:pPr>
              <w:widowControl/>
              <w:spacing w:line="400" w:lineRule="exact"/>
              <w:rPr>
                <w:rFonts w:ascii="標楷體" w:eastAsia="標楷體" w:hAnsi="標楷體" w:cs="標楷體"/>
                <w:kern w:val="0"/>
                <w:szCs w:val="28"/>
              </w:rPr>
            </w:pPr>
          </w:p>
        </w:tc>
        <w:tc>
          <w:tcPr>
            <w:tcW w:w="2410" w:type="dxa"/>
          </w:tcPr>
          <w:p w:rsidR="00517FE9" w:rsidRPr="00DD4280" w:rsidRDefault="00E11F89" w:rsidP="00DD4280">
            <w:pPr>
              <w:spacing w:line="400" w:lineRule="exact"/>
              <w:rPr>
                <w:rFonts w:ascii="標楷體" w:eastAsia="標楷體" w:hAnsi="標楷體" w:cs="標楷體"/>
                <w:kern w:val="0"/>
                <w:sz w:val="28"/>
                <w:szCs w:val="28"/>
              </w:rPr>
            </w:pPr>
            <w:r w:rsidRPr="00DD4280">
              <w:rPr>
                <w:rFonts w:ascii="標楷體" w:eastAsia="標楷體" w:hAnsi="標楷體" w:cs="標楷體" w:hint="eastAsia"/>
                <w:kern w:val="0"/>
              </w:rPr>
              <w:t>時間將另行通知</w:t>
            </w:r>
          </w:p>
        </w:tc>
        <w:tc>
          <w:tcPr>
            <w:tcW w:w="709" w:type="dxa"/>
            <w:vAlign w:val="center"/>
          </w:tcPr>
          <w:p w:rsidR="00517FE9" w:rsidRPr="00DD4280" w:rsidRDefault="00517FE9" w:rsidP="00CA1ED5">
            <w:pPr>
              <w:spacing w:line="24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517FE9" w:rsidRPr="00DD4280" w:rsidRDefault="00DD4280" w:rsidP="00C95DBD">
            <w:pPr>
              <w:spacing w:line="400" w:lineRule="exact"/>
              <w:ind w:left="41"/>
              <w:rPr>
                <w:rFonts w:ascii="標楷體" w:eastAsia="標楷體" w:hAnsi="標楷體" w:cs="標楷體"/>
                <w:kern w:val="0"/>
              </w:rPr>
            </w:pPr>
            <w:r w:rsidRPr="00DD4280">
              <w:rPr>
                <w:rFonts w:ascii="標楷體" w:eastAsia="標楷體" w:hAnsi="標楷體" w:cs="標楷體" w:hint="eastAsia"/>
                <w:kern w:val="0"/>
              </w:rPr>
              <w:t>輔英科技大學高齡及長期照護事業系游秋燕助理教授</w:t>
            </w:r>
          </w:p>
        </w:tc>
      </w:tr>
    </w:tbl>
    <w:p w:rsidR="00B564D5" w:rsidRPr="00B564D5" w:rsidRDefault="00B564D5" w:rsidP="00FA6B89">
      <w:pPr>
        <w:ind w:left="813" w:hangingChars="290" w:hanging="813"/>
        <w:jc w:val="both"/>
        <w:rPr>
          <w:rFonts w:ascii="標楷體" w:eastAsia="標楷體" w:hAnsi="標楷體"/>
          <w:b/>
          <w:sz w:val="28"/>
        </w:rPr>
      </w:pPr>
    </w:p>
    <w:p w:rsidR="00D15B1A" w:rsidRPr="00745A67" w:rsidRDefault="00C94D1A" w:rsidP="00D15B1A">
      <w:pPr>
        <w:spacing w:line="520" w:lineRule="exact"/>
        <w:ind w:left="813" w:hangingChars="290" w:hanging="813"/>
        <w:jc w:val="both"/>
        <w:rPr>
          <w:rFonts w:ascii="標楷體" w:eastAsia="標楷體" w:hAnsi="標楷體"/>
          <w:b/>
          <w:sz w:val="28"/>
        </w:rPr>
      </w:pPr>
      <w:r>
        <w:rPr>
          <w:rFonts w:ascii="標楷體" w:eastAsia="標楷體" w:hAnsi="標楷體" w:hint="eastAsia"/>
          <w:b/>
          <w:sz w:val="28"/>
        </w:rPr>
        <w:t>六、</w:t>
      </w:r>
      <w:r w:rsidR="00D15B1A" w:rsidRPr="00DF3401">
        <w:rPr>
          <w:rFonts w:ascii="標楷體" w:eastAsia="標楷體" w:hAnsi="標楷體" w:hint="eastAsia"/>
          <w:b/>
          <w:bCs/>
          <w:sz w:val="26"/>
          <w:szCs w:val="26"/>
        </w:rPr>
        <w:t>報名方式：</w:t>
      </w:r>
    </w:p>
    <w:p w:rsidR="00D15B1A" w:rsidRDefault="00D15B1A" w:rsidP="00D15B1A">
      <w:pPr>
        <w:spacing w:line="520" w:lineRule="exact"/>
        <w:ind w:firstLine="476"/>
        <w:jc w:val="both"/>
        <w:rPr>
          <w:rFonts w:ascii="標楷體" w:eastAsia="標楷體" w:hAnsi="標楷體"/>
          <w:sz w:val="28"/>
        </w:rPr>
      </w:pPr>
      <w:r w:rsidRPr="00C90E79">
        <w:rPr>
          <w:rFonts w:ascii="標楷體" w:eastAsia="標楷體" w:hAnsi="標楷體" w:hint="eastAsia"/>
          <w:sz w:val="28"/>
        </w:rPr>
        <w:t>本活動一律</w:t>
      </w:r>
      <w:proofErr w:type="gramStart"/>
      <w:r w:rsidRPr="00C90E79">
        <w:rPr>
          <w:rFonts w:ascii="標楷體" w:eastAsia="標楷體" w:hAnsi="標楷體" w:hint="eastAsia"/>
          <w:sz w:val="28"/>
        </w:rPr>
        <w:t>採用線上報名</w:t>
      </w:r>
      <w:proofErr w:type="gramEnd"/>
      <w:r w:rsidRPr="00C90E79">
        <w:rPr>
          <w:rFonts w:ascii="標楷體" w:eastAsia="標楷體" w:hAnsi="標楷體" w:hint="eastAsia"/>
          <w:sz w:val="28"/>
        </w:rPr>
        <w:t>，額滿後，不再接受報名，名額</w:t>
      </w:r>
      <w:proofErr w:type="gramStart"/>
      <w:r w:rsidRPr="00C90E79">
        <w:rPr>
          <w:rFonts w:ascii="標楷體" w:eastAsia="標楷體" w:hAnsi="標楷體" w:hint="eastAsia"/>
          <w:sz w:val="28"/>
        </w:rPr>
        <w:t>有限恕</w:t>
      </w:r>
      <w:proofErr w:type="gramEnd"/>
      <w:r w:rsidRPr="00C90E79">
        <w:rPr>
          <w:rFonts w:ascii="標楷體" w:eastAsia="標楷體" w:hAnsi="標楷體" w:hint="eastAsia"/>
          <w:sz w:val="28"/>
        </w:rPr>
        <w:t>不接受現場報名，報名後請勿</w:t>
      </w:r>
      <w:proofErr w:type="gramStart"/>
      <w:r w:rsidRPr="00C90E79">
        <w:rPr>
          <w:rFonts w:ascii="標楷體" w:eastAsia="標楷體" w:hAnsi="標楷體" w:hint="eastAsia"/>
          <w:sz w:val="28"/>
        </w:rPr>
        <w:t>無故缺訓</w:t>
      </w:r>
      <w:proofErr w:type="gramEnd"/>
      <w:r w:rsidRPr="00C90E79">
        <w:rPr>
          <w:rFonts w:ascii="標楷體" w:eastAsia="標楷體" w:hAnsi="標楷體" w:hint="eastAsia"/>
          <w:sz w:val="28"/>
        </w:rPr>
        <w:t>。</w:t>
      </w:r>
    </w:p>
    <w:p w:rsidR="00D15B1A" w:rsidRDefault="00D15B1A" w:rsidP="00D15B1A">
      <w:pPr>
        <w:spacing w:line="520" w:lineRule="exact"/>
        <w:ind w:firstLine="476"/>
        <w:jc w:val="both"/>
        <w:rPr>
          <w:rFonts w:ascii="標楷體" w:eastAsia="標楷體" w:hAnsi="標楷體"/>
          <w:sz w:val="28"/>
        </w:rPr>
      </w:pPr>
      <w:r>
        <w:rPr>
          <w:rFonts w:ascii="標楷體" w:eastAsia="標楷體" w:hAnsi="標楷體" w:hint="eastAsia"/>
          <w:sz w:val="28"/>
        </w:rPr>
        <w:t>報名網址</w:t>
      </w:r>
      <w:r w:rsidRPr="008B062A">
        <w:rPr>
          <w:rFonts w:ascii="標楷體" w:eastAsia="標楷體" w:hAnsi="標楷體" w:hint="eastAsia"/>
          <w:sz w:val="28"/>
        </w:rPr>
        <w:t>：</w:t>
      </w:r>
      <w:r w:rsidR="00C271A9" w:rsidRPr="00C271A9">
        <w:t>https://goo.gl/oja7F3</w:t>
      </w:r>
      <w:r w:rsidR="00C271A9" w:rsidRPr="00C271A9">
        <w:rPr>
          <w:rFonts w:hint="eastAsia"/>
        </w:rPr>
        <w:t xml:space="preserve"> </w:t>
      </w:r>
      <w:r>
        <w:rPr>
          <w:rFonts w:ascii="標楷體" w:eastAsia="標楷體" w:hAnsi="標楷體" w:hint="eastAsia"/>
          <w:sz w:val="28"/>
        </w:rPr>
        <w:t>(大小寫需一致)或</w:t>
      </w:r>
    </w:p>
    <w:p w:rsidR="00D15B1A" w:rsidRDefault="00C271A9" w:rsidP="00D15B1A">
      <w:pPr>
        <w:spacing w:line="520" w:lineRule="exact"/>
        <w:ind w:firstLine="476"/>
        <w:jc w:val="both"/>
        <w:rPr>
          <w:rFonts w:ascii="標楷體" w:eastAsia="標楷體" w:hAnsi="標楷體"/>
          <w:sz w:val="28"/>
        </w:rPr>
      </w:pPr>
      <w:r w:rsidRPr="00C271A9">
        <w:t>https://www.beclass.com/rid=213ee8b5b28a0d383372</w:t>
      </w:r>
      <w:r w:rsidRPr="00C271A9">
        <w:rPr>
          <w:rFonts w:hint="eastAsia"/>
        </w:rPr>
        <w:t xml:space="preserve"> </w:t>
      </w:r>
      <w:r w:rsidR="00D15B1A">
        <w:rPr>
          <w:rFonts w:ascii="標楷體" w:eastAsia="標楷體" w:hAnsi="標楷體" w:hint="eastAsia"/>
          <w:sz w:val="28"/>
        </w:rPr>
        <w:t>(大小寫需一致)</w:t>
      </w:r>
    </w:p>
    <w:p w:rsidR="00D15B1A" w:rsidRPr="00C271A9" w:rsidRDefault="00D15B1A" w:rsidP="00D15B1A">
      <w:pPr>
        <w:spacing w:line="520" w:lineRule="exact"/>
        <w:ind w:firstLine="476"/>
        <w:jc w:val="both"/>
        <w:rPr>
          <w:rFonts w:ascii="標楷體" w:eastAsia="標楷體" w:hAnsi="標楷體"/>
          <w:sz w:val="28"/>
        </w:rPr>
      </w:pPr>
    </w:p>
    <w:p w:rsidR="00D15B1A" w:rsidRDefault="00D15B1A" w:rsidP="00D15B1A">
      <w:pPr>
        <w:spacing w:line="520" w:lineRule="exact"/>
        <w:ind w:left="813" w:hangingChars="290" w:hanging="813"/>
        <w:jc w:val="both"/>
        <w:rPr>
          <w:rFonts w:eastAsia="標楷體"/>
          <w:b/>
          <w:bCs/>
          <w:color w:val="000000"/>
          <w:sz w:val="28"/>
          <w:szCs w:val="28"/>
        </w:rPr>
      </w:pPr>
      <w:r>
        <w:rPr>
          <w:rFonts w:ascii="標楷體" w:eastAsia="標楷體" w:hAnsi="標楷體" w:hint="eastAsia"/>
          <w:b/>
          <w:sz w:val="28"/>
        </w:rPr>
        <w:t>七</w:t>
      </w:r>
      <w:r w:rsidRPr="00745A67">
        <w:rPr>
          <w:rFonts w:ascii="標楷體" w:eastAsia="標楷體" w:hAnsi="標楷體" w:hint="eastAsia"/>
          <w:b/>
          <w:sz w:val="28"/>
        </w:rPr>
        <w:t>、</w:t>
      </w:r>
      <w:r>
        <w:rPr>
          <w:rFonts w:eastAsia="標楷體" w:hint="eastAsia"/>
          <w:b/>
          <w:bCs/>
          <w:color w:val="000000"/>
          <w:sz w:val="28"/>
          <w:szCs w:val="28"/>
        </w:rPr>
        <w:t>注意事項</w:t>
      </w:r>
      <w:r w:rsidRPr="00DF3401">
        <w:rPr>
          <w:rFonts w:ascii="標楷體" w:eastAsia="標楷體" w:hAnsi="標楷體" w:hint="eastAsia"/>
          <w:b/>
          <w:bCs/>
          <w:sz w:val="26"/>
          <w:szCs w:val="26"/>
        </w:rPr>
        <w:t>：</w:t>
      </w:r>
    </w:p>
    <w:p w:rsidR="00D15B1A" w:rsidRDefault="00D15B1A" w:rsidP="00D15B1A">
      <w:pPr>
        <w:spacing w:line="520" w:lineRule="exact"/>
        <w:ind w:leftChars="100" w:left="1052" w:hangingChars="290" w:hanging="812"/>
        <w:jc w:val="both"/>
        <w:rPr>
          <w:rFonts w:ascii="標楷體" w:eastAsia="標楷體" w:hAnsi="標楷體"/>
          <w:sz w:val="28"/>
        </w:rPr>
      </w:pPr>
      <w:r>
        <w:rPr>
          <w:rFonts w:ascii="標楷體" w:eastAsia="標楷體" w:hAnsi="標楷體" w:hint="eastAsia"/>
          <w:sz w:val="28"/>
        </w:rPr>
        <w:t>1.</w:t>
      </w:r>
      <w:r w:rsidRPr="008D6FFE">
        <w:rPr>
          <w:rFonts w:ascii="標楷體" w:eastAsia="標楷體" w:hAnsi="標楷體" w:hint="eastAsia"/>
          <w:sz w:val="28"/>
        </w:rPr>
        <w:t>本課程提供午餐，請自備餐具、水杯。</w:t>
      </w:r>
    </w:p>
    <w:p w:rsidR="00D15B1A" w:rsidRDefault="00D15B1A" w:rsidP="00D15B1A">
      <w:pPr>
        <w:spacing w:line="520" w:lineRule="exact"/>
        <w:ind w:leftChars="99" w:left="529" w:hangingChars="104" w:hanging="291"/>
        <w:jc w:val="both"/>
        <w:rPr>
          <w:rFonts w:ascii="標楷體" w:eastAsia="標楷體" w:hAnsi="標楷體"/>
          <w:sz w:val="28"/>
        </w:rPr>
      </w:pPr>
      <w:r>
        <w:rPr>
          <w:rFonts w:ascii="標楷體" w:eastAsia="標楷體" w:hAnsi="標楷體" w:hint="eastAsia"/>
          <w:sz w:val="28"/>
        </w:rPr>
        <w:t>2.</w:t>
      </w:r>
      <w:proofErr w:type="gramStart"/>
      <w:r w:rsidRPr="008D6FFE">
        <w:rPr>
          <w:rFonts w:ascii="標楷體" w:eastAsia="標楷體" w:hAnsi="標楷體" w:hint="eastAsia"/>
          <w:sz w:val="28"/>
        </w:rPr>
        <w:t>參訓人員</w:t>
      </w:r>
      <w:proofErr w:type="gramEnd"/>
      <w:r w:rsidRPr="008D6FFE">
        <w:rPr>
          <w:rFonts w:ascii="標楷體" w:eastAsia="標楷體" w:hAnsi="標楷體" w:hint="eastAsia"/>
          <w:sz w:val="28"/>
        </w:rPr>
        <w:t>依實際上課時數授予</w:t>
      </w:r>
      <w:r>
        <w:rPr>
          <w:rFonts w:ascii="標楷體" w:eastAsia="標楷體" w:hAnsi="標楷體" w:hint="eastAsia"/>
          <w:sz w:val="28"/>
        </w:rPr>
        <w:t>研習時數、</w:t>
      </w:r>
      <w:r w:rsidRPr="008D6FFE">
        <w:rPr>
          <w:rFonts w:ascii="標楷體" w:eastAsia="標楷體" w:hAnsi="標楷體" w:hint="eastAsia"/>
          <w:sz w:val="28"/>
        </w:rPr>
        <w:t>公務人員終身學習時數及社會工作師繼續教育課程積分認定。</w:t>
      </w:r>
    </w:p>
    <w:p w:rsidR="00D15B1A" w:rsidRDefault="00D15B1A" w:rsidP="00D15B1A">
      <w:pPr>
        <w:spacing w:line="520" w:lineRule="exact"/>
        <w:ind w:leftChars="99" w:left="529" w:hangingChars="104" w:hanging="291"/>
        <w:jc w:val="both"/>
        <w:rPr>
          <w:rFonts w:ascii="標楷體" w:eastAsia="標楷體" w:hAnsi="標楷體"/>
          <w:sz w:val="28"/>
        </w:rPr>
      </w:pPr>
      <w:r>
        <w:rPr>
          <w:rFonts w:ascii="標楷體" w:eastAsia="標楷體" w:hAnsi="標楷體" w:hint="eastAsia"/>
          <w:sz w:val="28"/>
        </w:rPr>
        <w:t>3.如報名後</w:t>
      </w:r>
      <w:proofErr w:type="gramStart"/>
      <w:r>
        <w:rPr>
          <w:rFonts w:ascii="標楷體" w:eastAsia="標楷體" w:hAnsi="標楷體" w:hint="eastAsia"/>
          <w:sz w:val="28"/>
        </w:rPr>
        <w:t>無法參訓</w:t>
      </w:r>
      <w:proofErr w:type="gramEnd"/>
      <w:r>
        <w:rPr>
          <w:rFonts w:ascii="標楷體" w:eastAsia="標楷體" w:hAnsi="標楷體" w:hint="eastAsia"/>
          <w:sz w:val="28"/>
        </w:rPr>
        <w:t>，請於事前1</w:t>
      </w:r>
      <w:proofErr w:type="gramStart"/>
      <w:r>
        <w:rPr>
          <w:rFonts w:ascii="標楷體" w:eastAsia="標楷體" w:hAnsi="標楷體" w:hint="eastAsia"/>
          <w:sz w:val="28"/>
        </w:rPr>
        <w:t>週</w:t>
      </w:r>
      <w:proofErr w:type="gramEnd"/>
      <w:r>
        <w:rPr>
          <w:rFonts w:ascii="標楷體" w:eastAsia="標楷體" w:hAnsi="標楷體" w:hint="eastAsia"/>
          <w:sz w:val="28"/>
        </w:rPr>
        <w:t>電洽08-7320415轉5348張社工取消。</w:t>
      </w:r>
    </w:p>
    <w:p w:rsidR="00D15B1A" w:rsidRDefault="00D15B1A" w:rsidP="00D15B1A">
      <w:pPr>
        <w:spacing w:line="520" w:lineRule="exact"/>
        <w:ind w:leftChars="99" w:left="529" w:hangingChars="104" w:hanging="291"/>
        <w:jc w:val="both"/>
        <w:rPr>
          <w:rFonts w:ascii="標楷體" w:eastAsia="標楷體" w:hAnsi="標楷體" w:hint="eastAsia"/>
          <w:sz w:val="28"/>
        </w:rPr>
      </w:pPr>
    </w:p>
    <w:p w:rsidR="001E4D16" w:rsidRDefault="008B4752" w:rsidP="008B4752">
      <w:pPr>
        <w:spacing w:line="520" w:lineRule="exact"/>
        <w:ind w:leftChars="99" w:left="529" w:hangingChars="104" w:hanging="291"/>
        <w:jc w:val="right"/>
        <w:rPr>
          <w:rFonts w:ascii="標楷體" w:eastAsia="標楷體" w:hAnsi="標楷體" w:hint="eastAsia"/>
        </w:rPr>
      </w:pPr>
      <w:r>
        <w:rPr>
          <w:rFonts w:ascii="標楷體" w:eastAsia="標楷體" w:hAnsi="標楷體"/>
          <w:noProof/>
          <w:sz w:val="28"/>
        </w:rPr>
        <w:drawing>
          <wp:anchor distT="0" distB="0" distL="114300" distR="114300" simplePos="0" relativeHeight="251659264" behindDoc="1" locked="0" layoutInCell="1" allowOverlap="1" wp14:anchorId="255A895A" wp14:editId="1D541219">
            <wp:simplePos x="0" y="0"/>
            <wp:positionH relativeFrom="margin">
              <wp:posOffset>4777740</wp:posOffset>
            </wp:positionH>
            <wp:positionV relativeFrom="margin">
              <wp:posOffset>7556500</wp:posOffset>
            </wp:positionV>
            <wp:extent cx="1085850" cy="868680"/>
            <wp:effectExtent l="0" t="0" r="0" b="7620"/>
            <wp:wrapSquare wrapText="bothSides"/>
            <wp:docPr id="1" name="圖片 1" descr="公益彩券盈餘補助暨回饋金補助標章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彩券盈餘補助暨回饋金補助標章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944" w:rsidRPr="001E4D16" w:rsidRDefault="00D15B1A" w:rsidP="001E4D16">
      <w:pPr>
        <w:spacing w:line="520" w:lineRule="exact"/>
        <w:ind w:leftChars="99" w:left="488" w:hangingChars="104" w:hanging="250"/>
        <w:jc w:val="right"/>
        <w:rPr>
          <w:rFonts w:ascii="標楷體" w:eastAsia="標楷體" w:hAnsi="標楷體"/>
        </w:rPr>
      </w:pPr>
      <w:r w:rsidRPr="00F14D6B">
        <w:rPr>
          <w:rFonts w:ascii="標楷體" w:eastAsia="標楷體" w:hAnsi="標楷體" w:hint="eastAsia"/>
        </w:rPr>
        <w:t>本課程由屏東縣公益彩券盈餘分</w:t>
      </w:r>
      <w:bookmarkStart w:id="0" w:name="_GoBack"/>
      <w:bookmarkEnd w:id="0"/>
      <w:r w:rsidRPr="00F14D6B">
        <w:rPr>
          <w:rFonts w:ascii="標楷體" w:eastAsia="標楷體" w:hAnsi="標楷體" w:hint="eastAsia"/>
        </w:rPr>
        <w:t>配基金支應辦理</w:t>
      </w:r>
    </w:p>
    <w:sectPr w:rsidR="00A40944" w:rsidRPr="001E4D16" w:rsidSect="00CA0BA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FB"/>
    <w:rsid w:val="0004294D"/>
    <w:rsid w:val="00072B33"/>
    <w:rsid w:val="000E726C"/>
    <w:rsid w:val="0018511D"/>
    <w:rsid w:val="001E4D16"/>
    <w:rsid w:val="0025007C"/>
    <w:rsid w:val="002A6D15"/>
    <w:rsid w:val="002B2671"/>
    <w:rsid w:val="00305B1D"/>
    <w:rsid w:val="00314E4F"/>
    <w:rsid w:val="00322C4E"/>
    <w:rsid w:val="003F0899"/>
    <w:rsid w:val="00412BAD"/>
    <w:rsid w:val="00493C76"/>
    <w:rsid w:val="004A74F5"/>
    <w:rsid w:val="00504D70"/>
    <w:rsid w:val="00517FE9"/>
    <w:rsid w:val="00535AB9"/>
    <w:rsid w:val="0058679B"/>
    <w:rsid w:val="00626C01"/>
    <w:rsid w:val="00671A87"/>
    <w:rsid w:val="00687366"/>
    <w:rsid w:val="00687582"/>
    <w:rsid w:val="006C302D"/>
    <w:rsid w:val="006C4C72"/>
    <w:rsid w:val="006E66A7"/>
    <w:rsid w:val="00706256"/>
    <w:rsid w:val="007525A1"/>
    <w:rsid w:val="008535BE"/>
    <w:rsid w:val="00865E44"/>
    <w:rsid w:val="00894D3E"/>
    <w:rsid w:val="008B4752"/>
    <w:rsid w:val="00975A79"/>
    <w:rsid w:val="009D18E2"/>
    <w:rsid w:val="00A14B7C"/>
    <w:rsid w:val="00A40944"/>
    <w:rsid w:val="00A73E09"/>
    <w:rsid w:val="00AA31D0"/>
    <w:rsid w:val="00AE150D"/>
    <w:rsid w:val="00B06250"/>
    <w:rsid w:val="00B564D5"/>
    <w:rsid w:val="00B72702"/>
    <w:rsid w:val="00B945D1"/>
    <w:rsid w:val="00C01291"/>
    <w:rsid w:val="00C271A9"/>
    <w:rsid w:val="00C47980"/>
    <w:rsid w:val="00C94D1A"/>
    <w:rsid w:val="00CA0BAC"/>
    <w:rsid w:val="00CA1ED5"/>
    <w:rsid w:val="00CB5661"/>
    <w:rsid w:val="00CC42FB"/>
    <w:rsid w:val="00CC4C77"/>
    <w:rsid w:val="00D15B1A"/>
    <w:rsid w:val="00D51A82"/>
    <w:rsid w:val="00DB5044"/>
    <w:rsid w:val="00DD4280"/>
    <w:rsid w:val="00DF25AF"/>
    <w:rsid w:val="00E11F89"/>
    <w:rsid w:val="00E23D8D"/>
    <w:rsid w:val="00EF6F16"/>
    <w:rsid w:val="00F452FA"/>
    <w:rsid w:val="00F75C28"/>
    <w:rsid w:val="00FA6B89"/>
    <w:rsid w:val="00FD0CFC"/>
    <w:rsid w:val="00FE2982"/>
    <w:rsid w:val="00FE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71A87"/>
    <w:pPr>
      <w:widowControl/>
      <w:spacing w:line="400" w:lineRule="exact"/>
    </w:pPr>
    <w:rPr>
      <w:rFonts w:eastAsia="標楷體"/>
      <w:kern w:val="0"/>
      <w:sz w:val="28"/>
      <w:szCs w:val="28"/>
    </w:rPr>
  </w:style>
  <w:style w:type="character" w:customStyle="1" w:styleId="a4">
    <w:name w:val="本文 字元"/>
    <w:basedOn w:val="a0"/>
    <w:link w:val="a3"/>
    <w:semiHidden/>
    <w:rsid w:val="00671A87"/>
    <w:rPr>
      <w:rFonts w:eastAsia="標楷體"/>
      <w:sz w:val="28"/>
      <w:szCs w:val="28"/>
    </w:rPr>
  </w:style>
  <w:style w:type="paragraph" w:styleId="a5">
    <w:name w:val="Balloon Text"/>
    <w:basedOn w:val="a"/>
    <w:link w:val="a6"/>
    <w:uiPriority w:val="99"/>
    <w:semiHidden/>
    <w:unhideWhenUsed/>
    <w:rsid w:val="00AA31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31D0"/>
    <w:rPr>
      <w:rFonts w:asciiTheme="majorHAnsi" w:eastAsiaTheme="majorEastAsia" w:hAnsiTheme="majorHAnsi" w:cstheme="majorBidi"/>
      <w:kern w:val="2"/>
      <w:sz w:val="18"/>
      <w:szCs w:val="18"/>
    </w:rPr>
  </w:style>
  <w:style w:type="table" w:styleId="a7">
    <w:name w:val="Table Grid"/>
    <w:basedOn w:val="a1"/>
    <w:uiPriority w:val="59"/>
    <w:rsid w:val="003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15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71A87"/>
    <w:pPr>
      <w:widowControl/>
      <w:spacing w:line="400" w:lineRule="exact"/>
    </w:pPr>
    <w:rPr>
      <w:rFonts w:eastAsia="標楷體"/>
      <w:kern w:val="0"/>
      <w:sz w:val="28"/>
      <w:szCs w:val="28"/>
    </w:rPr>
  </w:style>
  <w:style w:type="character" w:customStyle="1" w:styleId="a4">
    <w:name w:val="本文 字元"/>
    <w:basedOn w:val="a0"/>
    <w:link w:val="a3"/>
    <w:semiHidden/>
    <w:rsid w:val="00671A87"/>
    <w:rPr>
      <w:rFonts w:eastAsia="標楷體"/>
      <w:sz w:val="28"/>
      <w:szCs w:val="28"/>
    </w:rPr>
  </w:style>
  <w:style w:type="paragraph" w:styleId="a5">
    <w:name w:val="Balloon Text"/>
    <w:basedOn w:val="a"/>
    <w:link w:val="a6"/>
    <w:uiPriority w:val="99"/>
    <w:semiHidden/>
    <w:unhideWhenUsed/>
    <w:rsid w:val="00AA31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31D0"/>
    <w:rPr>
      <w:rFonts w:asciiTheme="majorHAnsi" w:eastAsiaTheme="majorEastAsia" w:hAnsiTheme="majorHAnsi" w:cstheme="majorBidi"/>
      <w:kern w:val="2"/>
      <w:sz w:val="18"/>
      <w:szCs w:val="18"/>
    </w:rPr>
  </w:style>
  <w:style w:type="table" w:styleId="a7">
    <w:name w:val="Table Grid"/>
    <w:basedOn w:val="a1"/>
    <w:uiPriority w:val="59"/>
    <w:rsid w:val="003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15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283</Words>
  <Characters>1615</Characters>
  <Application>Microsoft Office Word</Application>
  <DocSecurity>0</DocSecurity>
  <Lines>13</Lines>
  <Paragraphs>3</Paragraphs>
  <ScaleCrop>false</ScaleCrop>
  <Company>pthg</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2017-03-20T07:34:00Z</cp:lastPrinted>
  <dcterms:created xsi:type="dcterms:W3CDTF">2018-06-19T06:35:00Z</dcterms:created>
  <dcterms:modified xsi:type="dcterms:W3CDTF">2018-06-19T06:43:00Z</dcterms:modified>
</cp:coreProperties>
</file>