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91" w:rsidRPr="00E87255" w:rsidRDefault="00871691" w:rsidP="00241EDF">
      <w:pPr>
        <w:adjustRightInd w:val="0"/>
        <w:snapToGrid w:val="0"/>
        <w:jc w:val="center"/>
        <w:rPr>
          <w:rFonts w:ascii="微軟正黑體" w:eastAsia="微軟正黑體" w:hAnsi="微軟正黑體" w:cs="Arial Unicode MS"/>
          <w:b/>
          <w:color w:val="000000"/>
          <w:sz w:val="32"/>
          <w:szCs w:val="32"/>
        </w:rPr>
      </w:pPr>
      <w:r w:rsidRPr="00E87255">
        <w:rPr>
          <w:rFonts w:ascii="微軟正黑體" w:eastAsia="微軟正黑體" w:hAnsi="微軟正黑體" w:cs="Calibri"/>
          <w:b/>
          <w:color w:val="000000"/>
          <w:sz w:val="32"/>
          <w:szCs w:val="32"/>
        </w:rPr>
        <w:t>201</w:t>
      </w:r>
      <w:r>
        <w:rPr>
          <w:rFonts w:ascii="微軟正黑體" w:eastAsia="微軟正黑體" w:hAnsi="微軟正黑體" w:cs="Calibri" w:hint="eastAsia"/>
          <w:b/>
          <w:color w:val="000000"/>
          <w:sz w:val="32"/>
          <w:szCs w:val="32"/>
        </w:rPr>
        <w:t>８</w:t>
      </w:r>
      <w:r w:rsidRPr="00E87255">
        <w:rPr>
          <w:rFonts w:ascii="微軟正黑體" w:eastAsia="微軟正黑體" w:hAnsi="微軟正黑體" w:cs="Calibri" w:hint="eastAsia"/>
          <w:b/>
          <w:color w:val="000000"/>
          <w:sz w:val="32"/>
          <w:szCs w:val="32"/>
        </w:rPr>
        <w:t>年臺南市</w:t>
      </w:r>
      <w:r w:rsidRPr="00E87255">
        <w:rPr>
          <w:rFonts w:ascii="微軟正黑體" w:eastAsia="微軟正黑體" w:hAnsi="微軟正黑體" w:cs="Arial Unicode MS" w:hint="eastAsia"/>
          <w:b/>
          <w:color w:val="000000"/>
          <w:sz w:val="32"/>
          <w:szCs w:val="32"/>
        </w:rPr>
        <w:t>「</w:t>
      </w:r>
      <w:r w:rsidRPr="001926A8">
        <w:rPr>
          <w:rFonts w:ascii="微軟正黑體" w:eastAsia="微軟正黑體" w:hAnsi="微軟正黑體" w:cs="Arial Unicode MS" w:hint="eastAsia"/>
          <w:b/>
          <w:color w:val="000000"/>
          <w:sz w:val="32"/>
          <w:szCs w:val="32"/>
        </w:rPr>
        <w:t>划力冒險</w:t>
      </w:r>
      <w:r w:rsidRPr="001926A8">
        <w:rPr>
          <w:rFonts w:ascii="微軟正黑體" w:eastAsia="微軟正黑體" w:hAnsi="微軟正黑體" w:cs="Arial Unicode MS"/>
          <w:b/>
          <w:color w:val="000000"/>
          <w:sz w:val="32"/>
          <w:szCs w:val="32"/>
        </w:rPr>
        <w:t xml:space="preserve"> </w:t>
      </w:r>
      <w:r w:rsidRPr="001926A8">
        <w:rPr>
          <w:rFonts w:ascii="微軟正黑體" w:eastAsia="微軟正黑體" w:hAnsi="微軟正黑體" w:cs="Arial Unicode MS" w:hint="eastAsia"/>
          <w:b/>
          <w:color w:val="000000"/>
          <w:sz w:val="32"/>
          <w:szCs w:val="32"/>
        </w:rPr>
        <w:t>泳敢啟程</w:t>
      </w:r>
      <w:r w:rsidRPr="00E87255">
        <w:rPr>
          <w:rFonts w:ascii="微軟正黑體" w:eastAsia="微軟正黑體" w:hAnsi="微軟正黑體" w:cs="Arial Unicode MS" w:hint="eastAsia"/>
          <w:b/>
          <w:color w:val="000000"/>
          <w:sz w:val="32"/>
          <w:szCs w:val="32"/>
        </w:rPr>
        <w:t>」府城</w:t>
      </w:r>
      <w:r w:rsidRPr="00E87255">
        <w:rPr>
          <w:rFonts w:ascii="微軟正黑體" w:eastAsia="微軟正黑體" w:hAnsi="微軟正黑體" w:cs="Arial Unicode MS"/>
          <w:b/>
          <w:color w:val="000000"/>
          <w:sz w:val="32"/>
          <w:szCs w:val="32"/>
        </w:rPr>
        <w:t>16</w:t>
      </w:r>
      <w:r w:rsidRPr="00E87255">
        <w:rPr>
          <w:rFonts w:ascii="微軟正黑體" w:eastAsia="微軟正黑體" w:hAnsi="微軟正黑體" w:cs="Arial Unicode MS" w:hint="eastAsia"/>
          <w:b/>
          <w:color w:val="000000"/>
          <w:sz w:val="32"/>
          <w:szCs w:val="32"/>
        </w:rPr>
        <w:t>歲成年禮活動</w:t>
      </w:r>
    </w:p>
    <w:p w:rsidR="00871691" w:rsidRPr="00E87255" w:rsidRDefault="00871691" w:rsidP="00241EDF">
      <w:pPr>
        <w:adjustRightInd w:val="0"/>
        <w:snapToGrid w:val="0"/>
        <w:jc w:val="center"/>
        <w:rPr>
          <w:rFonts w:ascii="微軟正黑體" w:eastAsia="微軟正黑體" w:hAnsi="微軟正黑體" w:cs="Calibri"/>
          <w:b/>
          <w:color w:val="000000"/>
        </w:rPr>
      </w:pPr>
      <w:r w:rsidRPr="00E87255">
        <w:rPr>
          <w:rFonts w:ascii="微軟正黑體" w:eastAsia="微軟正黑體" w:hAnsi="微軟正黑體" w:cs="Arial Unicode MS" w:hint="eastAsia"/>
          <w:b/>
          <w:color w:val="000000"/>
          <w:sz w:val="32"/>
          <w:szCs w:val="32"/>
        </w:rPr>
        <w:t>報名須知</w:t>
      </w:r>
    </w:p>
    <w:p w:rsidR="00871691" w:rsidRPr="00E87255" w:rsidRDefault="00871691" w:rsidP="001C14BE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 w:cs="Calibri"/>
          <w:b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b/>
          <w:color w:val="000000"/>
          <w:szCs w:val="24"/>
        </w:rPr>
        <w:t>活動日期：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3"/>
        <w:gridCol w:w="4556"/>
        <w:gridCol w:w="2290"/>
        <w:gridCol w:w="2243"/>
      </w:tblGrid>
      <w:tr w:rsidR="00871691" w:rsidRPr="008774CA" w:rsidTr="001061F2">
        <w:trPr>
          <w:trHeight w:val="270"/>
        </w:trPr>
        <w:tc>
          <w:tcPr>
            <w:tcW w:w="681" w:type="pct"/>
            <w:tcBorders>
              <w:top w:val="single" w:sz="18" w:space="0" w:color="auto"/>
            </w:tcBorders>
          </w:tcPr>
          <w:p w:rsidR="00871691" w:rsidRPr="00E87255" w:rsidRDefault="00871691" w:rsidP="00847F72">
            <w:pPr>
              <w:pStyle w:val="ListParagraph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</w:pPr>
            <w:r w:rsidRPr="00E87255">
              <w:rPr>
                <w:rFonts w:ascii="微軟正黑體" w:eastAsia="微軟正黑體" w:hAnsi="微軟正黑體" w:cs="Calibri" w:hint="eastAsia"/>
                <w:b/>
                <w:color w:val="000000"/>
                <w:szCs w:val="24"/>
              </w:rPr>
              <w:t>活動項目</w:t>
            </w:r>
          </w:p>
        </w:tc>
        <w:tc>
          <w:tcPr>
            <w:tcW w:w="2165" w:type="pct"/>
            <w:tcBorders>
              <w:top w:val="single" w:sz="18" w:space="0" w:color="auto"/>
            </w:tcBorders>
            <w:vAlign w:val="center"/>
          </w:tcPr>
          <w:p w:rsidR="00871691" w:rsidRPr="00E87255" w:rsidRDefault="00871691" w:rsidP="00847F72">
            <w:pPr>
              <w:pStyle w:val="ListParagraph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</w:pPr>
            <w:r w:rsidRPr="00E87255">
              <w:rPr>
                <w:rFonts w:ascii="微軟正黑體" w:eastAsia="微軟正黑體" w:hAnsi="微軟正黑體" w:cs="Calibri" w:hint="eastAsia"/>
                <w:b/>
                <w:color w:val="000000"/>
                <w:szCs w:val="24"/>
              </w:rPr>
              <w:t>活動日期</w:t>
            </w:r>
          </w:p>
        </w:tc>
        <w:tc>
          <w:tcPr>
            <w:tcW w:w="1088" w:type="pct"/>
            <w:tcBorders>
              <w:top w:val="single" w:sz="18" w:space="0" w:color="auto"/>
            </w:tcBorders>
            <w:vAlign w:val="center"/>
          </w:tcPr>
          <w:p w:rsidR="00871691" w:rsidRPr="00E87255" w:rsidRDefault="00871691" w:rsidP="00847F72">
            <w:pPr>
              <w:pStyle w:val="ListParagraph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</w:pPr>
            <w:r w:rsidRPr="00E87255">
              <w:rPr>
                <w:rFonts w:ascii="微軟正黑體" w:eastAsia="微軟正黑體" w:hAnsi="微軟正黑體" w:cs="Calibri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1066" w:type="pct"/>
            <w:tcBorders>
              <w:top w:val="single" w:sz="18" w:space="0" w:color="auto"/>
            </w:tcBorders>
            <w:vAlign w:val="center"/>
          </w:tcPr>
          <w:p w:rsidR="00871691" w:rsidRPr="00E87255" w:rsidRDefault="00871691" w:rsidP="00847F72">
            <w:pPr>
              <w:pStyle w:val="ListParagraph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b/>
                <w:color w:val="000000"/>
                <w:szCs w:val="24"/>
              </w:rPr>
            </w:pPr>
            <w:r w:rsidRPr="00E87255">
              <w:rPr>
                <w:rFonts w:ascii="微軟正黑體" w:eastAsia="微軟正黑體" w:hAnsi="微軟正黑體" w:cs="Calibri" w:hint="eastAsia"/>
                <w:b/>
                <w:color w:val="000000"/>
                <w:szCs w:val="24"/>
              </w:rPr>
              <w:t>集合地點</w:t>
            </w:r>
          </w:p>
        </w:tc>
      </w:tr>
      <w:tr w:rsidR="00871691" w:rsidRPr="008774CA" w:rsidTr="001061F2">
        <w:trPr>
          <w:trHeight w:val="480"/>
        </w:trPr>
        <w:tc>
          <w:tcPr>
            <w:tcW w:w="681" w:type="pct"/>
            <w:vAlign w:val="center"/>
          </w:tcPr>
          <w:p w:rsidR="00871691" w:rsidRPr="00E87255" w:rsidRDefault="00871691" w:rsidP="00847F7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 w:rsidRPr="00E87255">
              <w:rPr>
                <w:rFonts w:ascii="微軟正黑體" w:eastAsia="微軟正黑體" w:hAnsi="微軟正黑體" w:cs="Arial" w:hint="eastAsia"/>
                <w:bCs/>
                <w:color w:val="000000"/>
                <w:kern w:val="24"/>
                <w:szCs w:val="24"/>
              </w:rPr>
              <w:t>行前訓練</w:t>
            </w:r>
          </w:p>
        </w:tc>
        <w:tc>
          <w:tcPr>
            <w:tcW w:w="2165" w:type="pct"/>
            <w:vAlign w:val="center"/>
          </w:tcPr>
          <w:p w:rsidR="00871691" w:rsidRPr="00E87255" w:rsidRDefault="00871691" w:rsidP="00847F7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６"/>
                <w:attr w:name="Month" w:val="7"/>
                <w:attr w:name="Year" w:val="2018"/>
              </w:smartTagPr>
              <w:r w:rsidRPr="00E87255">
                <w:rPr>
                  <w:rFonts w:ascii="微軟正黑體" w:eastAsia="微軟正黑體" w:hAnsi="微軟正黑體" w:cs="Calibri"/>
                  <w:color w:val="000000"/>
                  <w:szCs w:val="24"/>
                </w:rPr>
                <w:t>7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月</w:t>
              </w:r>
              <w:r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６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日</w:t>
              </w:r>
            </w:smartTag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（星期五）</w:t>
            </w:r>
          </w:p>
          <w:p w:rsidR="00871691" w:rsidRPr="00E87255" w:rsidRDefault="00871691" w:rsidP="00847F7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13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：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00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～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15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：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00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第一梯</w:t>
            </w:r>
          </w:p>
          <w:p w:rsidR="00871691" w:rsidRPr="00E87255" w:rsidRDefault="00871691" w:rsidP="00847F7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15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：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30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～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17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：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30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第二梯</w:t>
            </w:r>
          </w:p>
        </w:tc>
        <w:tc>
          <w:tcPr>
            <w:tcW w:w="1088" w:type="pct"/>
            <w:vAlign w:val="center"/>
          </w:tcPr>
          <w:p w:rsidR="00871691" w:rsidRPr="00E87255" w:rsidRDefault="00871691" w:rsidP="00847F72">
            <w:pPr>
              <w:pStyle w:val="NormalWeb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Cs/>
                <w:color w:val="000000"/>
                <w:kern w:val="24"/>
              </w:rPr>
            </w:pPr>
            <w:r w:rsidRPr="00E87255">
              <w:rPr>
                <w:rFonts w:ascii="微軟正黑體" w:eastAsia="微軟正黑體" w:hAnsi="微軟正黑體" w:cs="Arial" w:hint="eastAsia"/>
                <w:bCs/>
                <w:color w:val="000000"/>
                <w:kern w:val="24"/>
              </w:rPr>
              <w:t>操舟及操槳技巧教育訓練及安全說明</w:t>
            </w:r>
          </w:p>
        </w:tc>
        <w:tc>
          <w:tcPr>
            <w:tcW w:w="1066" w:type="pct"/>
            <w:vAlign w:val="center"/>
          </w:tcPr>
          <w:p w:rsidR="00871691" w:rsidRPr="00E87255" w:rsidRDefault="00871691" w:rsidP="00C972E8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安平區歷史水景公園</w:t>
            </w:r>
          </w:p>
        </w:tc>
      </w:tr>
      <w:tr w:rsidR="00871691" w:rsidRPr="008774CA" w:rsidTr="001061F2">
        <w:trPr>
          <w:trHeight w:val="480"/>
        </w:trPr>
        <w:tc>
          <w:tcPr>
            <w:tcW w:w="681" w:type="pct"/>
            <w:vAlign w:val="center"/>
          </w:tcPr>
          <w:p w:rsidR="00871691" w:rsidRPr="00E87255" w:rsidRDefault="00871691" w:rsidP="00415305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Arial"/>
                <w:bCs/>
                <w:color w:val="000000"/>
                <w:kern w:val="24"/>
                <w:szCs w:val="24"/>
              </w:rPr>
            </w:pPr>
            <w:r w:rsidRPr="00E87255">
              <w:rPr>
                <w:rFonts w:ascii="微軟正黑體" w:eastAsia="微軟正黑體" w:hAnsi="微軟正黑體" w:cs="Arial" w:hint="eastAsia"/>
                <w:bCs/>
                <w:color w:val="000000"/>
                <w:kern w:val="24"/>
                <w:szCs w:val="24"/>
              </w:rPr>
              <w:t>鄉土環境</w:t>
            </w:r>
          </w:p>
          <w:p w:rsidR="00871691" w:rsidRPr="00E87255" w:rsidRDefault="00871691" w:rsidP="00415305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Arial"/>
                <w:bCs/>
                <w:color w:val="000000"/>
                <w:kern w:val="24"/>
                <w:szCs w:val="24"/>
              </w:rPr>
            </w:pPr>
            <w:r w:rsidRPr="00E87255">
              <w:rPr>
                <w:rFonts w:ascii="微軟正黑體" w:eastAsia="微軟正黑體" w:hAnsi="微軟正黑體" w:cs="Arial" w:hint="eastAsia"/>
                <w:bCs/>
                <w:color w:val="000000"/>
                <w:kern w:val="24"/>
                <w:szCs w:val="24"/>
              </w:rPr>
              <w:t>教育</w:t>
            </w:r>
          </w:p>
        </w:tc>
        <w:tc>
          <w:tcPr>
            <w:tcW w:w="2165" w:type="pct"/>
            <w:vAlign w:val="center"/>
          </w:tcPr>
          <w:p w:rsidR="00871691" w:rsidRPr="00E87255" w:rsidRDefault="00871691" w:rsidP="00415305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７"/>
                <w:attr w:name="Month" w:val="7"/>
                <w:attr w:name="Year" w:val="2018"/>
              </w:smartTagPr>
              <w:r w:rsidRPr="00E87255">
                <w:rPr>
                  <w:rFonts w:ascii="微軟正黑體" w:eastAsia="微軟正黑體" w:hAnsi="微軟正黑體" w:cs="Calibri"/>
                  <w:color w:val="000000"/>
                  <w:szCs w:val="24"/>
                </w:rPr>
                <w:t>7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月</w:t>
              </w:r>
              <w:r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７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日</w:t>
              </w:r>
            </w:smartTag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（星期六）：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C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、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D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組</w:t>
            </w:r>
          </w:p>
          <w:p w:rsidR="00871691" w:rsidRPr="00E87255" w:rsidRDefault="00871691" w:rsidP="00415305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８"/>
                <w:attr w:name="Month" w:val="7"/>
                <w:attr w:name="Year" w:val="2018"/>
              </w:smartTagPr>
              <w:r w:rsidRPr="00E87255">
                <w:rPr>
                  <w:rFonts w:ascii="微軟正黑體" w:eastAsia="微軟正黑體" w:hAnsi="微軟正黑體" w:cs="Calibri"/>
                  <w:color w:val="000000"/>
                  <w:szCs w:val="24"/>
                </w:rPr>
                <w:t>7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月</w:t>
              </w:r>
              <w:r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８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日</w:t>
              </w:r>
            </w:smartTag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（星期日）：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A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、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B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組</w:t>
            </w:r>
          </w:p>
          <w:p w:rsidR="00871691" w:rsidRPr="00E87255" w:rsidRDefault="00871691" w:rsidP="00415305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08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：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00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～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16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：</w:t>
            </w:r>
            <w:r w:rsidRPr="00E87255">
              <w:rPr>
                <w:rFonts w:ascii="微軟正黑體" w:eastAsia="微軟正黑體" w:hAnsi="微軟正黑體" w:cs="Calibri"/>
                <w:color w:val="000000"/>
                <w:szCs w:val="24"/>
              </w:rPr>
              <w:t>30</w:t>
            </w:r>
          </w:p>
        </w:tc>
        <w:tc>
          <w:tcPr>
            <w:tcW w:w="1088" w:type="pct"/>
            <w:vAlign w:val="center"/>
          </w:tcPr>
          <w:p w:rsidR="00871691" w:rsidRPr="00E87255" w:rsidRDefault="00871691" w:rsidP="0041530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bCs/>
                <w:color w:val="000000"/>
                <w:kern w:val="24"/>
              </w:rPr>
            </w:pPr>
            <w:r w:rsidRPr="00E87255">
              <w:rPr>
                <w:rFonts w:ascii="微軟正黑體" w:eastAsia="微軟正黑體" w:hAnsi="微軟正黑體" w:cs="Arial" w:hint="eastAsia"/>
                <w:bCs/>
                <w:color w:val="000000"/>
                <w:kern w:val="24"/>
              </w:rPr>
              <w:t>二仁溪生態導覽</w:t>
            </w:r>
          </w:p>
          <w:p w:rsidR="00871691" w:rsidRPr="00E87255" w:rsidRDefault="00871691" w:rsidP="0041530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bCs/>
                <w:color w:val="000000"/>
                <w:kern w:val="24"/>
              </w:rPr>
            </w:pPr>
            <w:r w:rsidRPr="00E87255">
              <w:rPr>
                <w:rFonts w:ascii="微軟正黑體" w:eastAsia="微軟正黑體" w:hAnsi="微軟正黑體" w:cs="Arial"/>
                <w:bCs/>
                <w:color w:val="000000"/>
                <w:kern w:val="24"/>
              </w:rPr>
              <w:t>&amp;</w:t>
            </w:r>
          </w:p>
          <w:p w:rsidR="00871691" w:rsidRPr="00E87255" w:rsidRDefault="00871691" w:rsidP="0041530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bCs/>
                <w:color w:val="000000"/>
                <w:kern w:val="24"/>
              </w:rPr>
            </w:pPr>
            <w:r w:rsidRPr="00E87255">
              <w:rPr>
                <w:rFonts w:ascii="微軟正黑體" w:eastAsia="微軟正黑體" w:hAnsi="微軟正黑體" w:cs="Arial" w:hint="eastAsia"/>
                <w:bCs/>
                <w:color w:val="000000"/>
                <w:kern w:val="24"/>
              </w:rPr>
              <w:t>走訪白砂崙濕地</w:t>
            </w:r>
          </w:p>
        </w:tc>
        <w:tc>
          <w:tcPr>
            <w:tcW w:w="1066" w:type="pct"/>
            <w:vAlign w:val="center"/>
          </w:tcPr>
          <w:p w:rsidR="00871691" w:rsidRPr="00E87255" w:rsidRDefault="00871691" w:rsidP="00415305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bCs/>
                <w:color w:val="000000"/>
                <w:kern w:val="24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安平區歷史水景公園</w:t>
            </w:r>
          </w:p>
        </w:tc>
      </w:tr>
      <w:tr w:rsidR="00871691" w:rsidRPr="008774CA" w:rsidTr="001061F2">
        <w:trPr>
          <w:trHeight w:val="480"/>
        </w:trPr>
        <w:tc>
          <w:tcPr>
            <w:tcW w:w="681" w:type="pct"/>
            <w:tcBorders>
              <w:bottom w:val="single" w:sz="18" w:space="0" w:color="auto"/>
            </w:tcBorders>
            <w:vAlign w:val="center"/>
          </w:tcPr>
          <w:p w:rsidR="00871691" w:rsidRPr="00E87255" w:rsidRDefault="00871691" w:rsidP="00847F72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  <w:szCs w:val="24"/>
              </w:rPr>
              <w:t>獨木舟挑戰</w:t>
            </w:r>
          </w:p>
        </w:tc>
        <w:tc>
          <w:tcPr>
            <w:tcW w:w="2165" w:type="pct"/>
            <w:tcBorders>
              <w:bottom w:val="single" w:sz="18" w:space="0" w:color="auto"/>
            </w:tcBorders>
            <w:vAlign w:val="center"/>
          </w:tcPr>
          <w:p w:rsidR="00871691" w:rsidRPr="00E87255" w:rsidRDefault="00871691" w:rsidP="00871691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="3168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７"/>
                <w:attr w:name="Month" w:val="7"/>
                <w:attr w:name="Year" w:val="2018"/>
              </w:smartTagPr>
              <w:r w:rsidRPr="00E87255">
                <w:rPr>
                  <w:rFonts w:ascii="微軟正黑體" w:eastAsia="微軟正黑體" w:hAnsi="微軟正黑體" w:cs="Calibri"/>
                  <w:color w:val="000000"/>
                  <w:szCs w:val="24"/>
                </w:rPr>
                <w:t>7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月</w:t>
              </w:r>
              <w:r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７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日</w:t>
              </w:r>
            </w:smartTag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（星期六）</w:t>
            </w:r>
          </w:p>
          <w:p w:rsidR="00871691" w:rsidRPr="00E87255" w:rsidRDefault="00871691" w:rsidP="00C972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Calibri"/>
                <w:color w:val="000000"/>
              </w:rPr>
            </w:pPr>
            <w:r w:rsidRPr="00E87255">
              <w:rPr>
                <w:rFonts w:ascii="微軟正黑體" w:eastAsia="微軟正黑體" w:hAnsi="微軟正黑體" w:cs="Calibri"/>
                <w:color w:val="000000"/>
              </w:rPr>
              <w:t>A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</w:rPr>
              <w:t>組：</w:t>
            </w:r>
            <w:r w:rsidRPr="00E87255">
              <w:rPr>
                <w:rFonts w:ascii="微軟正黑體" w:eastAsia="微軟正黑體" w:hAnsi="微軟正黑體" w:cs="Calibri"/>
                <w:color w:val="000000"/>
              </w:rPr>
              <w:t>07:00~12:00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</w:rPr>
              <w:t>、</w:t>
            </w:r>
            <w:r w:rsidRPr="00E87255">
              <w:rPr>
                <w:rFonts w:ascii="微軟正黑體" w:eastAsia="微軟正黑體" w:hAnsi="微軟正黑體" w:cs="Calibri"/>
                <w:color w:val="000000"/>
              </w:rPr>
              <w:t>B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</w:rPr>
              <w:t>組：</w:t>
            </w:r>
            <w:r w:rsidRPr="00E87255">
              <w:rPr>
                <w:rFonts w:ascii="微軟正黑體" w:eastAsia="微軟正黑體" w:hAnsi="微軟正黑體" w:cs="Calibri"/>
                <w:color w:val="000000"/>
              </w:rPr>
              <w:t>13:00~17:00</w:t>
            </w:r>
          </w:p>
          <w:p w:rsidR="00871691" w:rsidRPr="00E87255" w:rsidRDefault="00871691" w:rsidP="00871691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napToGrid w:val="0"/>
              <w:ind w:left="31680"/>
              <w:jc w:val="center"/>
              <w:rPr>
                <w:rFonts w:ascii="微軟正黑體" w:eastAsia="微軟正黑體" w:hAnsi="微軟正黑體" w:cs="Calibri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８"/>
                <w:attr w:name="Month" w:val="7"/>
                <w:attr w:name="Year" w:val="2018"/>
              </w:smartTagPr>
              <w:r w:rsidRPr="00E87255">
                <w:rPr>
                  <w:rFonts w:ascii="微軟正黑體" w:eastAsia="微軟正黑體" w:hAnsi="微軟正黑體" w:cs="Calibri"/>
                  <w:color w:val="000000"/>
                  <w:szCs w:val="24"/>
                </w:rPr>
                <w:t>7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月</w:t>
              </w:r>
              <w:r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８</w:t>
              </w:r>
              <w:r w:rsidRPr="00E87255">
                <w:rPr>
                  <w:rFonts w:ascii="微軟正黑體" w:eastAsia="微軟正黑體" w:hAnsi="微軟正黑體" w:cs="Calibri" w:hint="eastAsia"/>
                  <w:color w:val="000000"/>
                  <w:szCs w:val="24"/>
                </w:rPr>
                <w:t>日</w:t>
              </w:r>
            </w:smartTag>
            <w:r w:rsidRPr="00E87255">
              <w:rPr>
                <w:rFonts w:ascii="微軟正黑體" w:eastAsia="微軟正黑體" w:hAnsi="微軟正黑體" w:cs="Calibri" w:hint="eastAsia"/>
                <w:color w:val="000000"/>
                <w:szCs w:val="24"/>
              </w:rPr>
              <w:t>（星期日）</w:t>
            </w:r>
          </w:p>
          <w:p w:rsidR="00871691" w:rsidRPr="00E87255" w:rsidRDefault="00871691" w:rsidP="00C972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Calibri"/>
                <w:color w:val="000000"/>
              </w:rPr>
            </w:pPr>
            <w:r w:rsidRPr="00E87255">
              <w:rPr>
                <w:rFonts w:ascii="微軟正黑體" w:eastAsia="微軟正黑體" w:hAnsi="微軟正黑體" w:cs="Calibri"/>
                <w:color w:val="000000"/>
              </w:rPr>
              <w:t>C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</w:rPr>
              <w:t>組：</w:t>
            </w:r>
            <w:r w:rsidRPr="00E87255">
              <w:rPr>
                <w:rFonts w:ascii="微軟正黑體" w:eastAsia="微軟正黑體" w:hAnsi="微軟正黑體" w:cs="Calibri"/>
                <w:color w:val="000000"/>
              </w:rPr>
              <w:t>07:00~12:00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</w:rPr>
              <w:t>、</w:t>
            </w:r>
            <w:r w:rsidRPr="00E87255">
              <w:rPr>
                <w:rFonts w:ascii="微軟正黑體" w:eastAsia="微軟正黑體" w:hAnsi="微軟正黑體" w:cs="Calibri"/>
                <w:color w:val="000000"/>
              </w:rPr>
              <w:t>D</w:t>
            </w:r>
            <w:r w:rsidRPr="00E87255">
              <w:rPr>
                <w:rFonts w:ascii="微軟正黑體" w:eastAsia="微軟正黑體" w:hAnsi="微軟正黑體" w:cs="Calibri" w:hint="eastAsia"/>
                <w:color w:val="000000"/>
              </w:rPr>
              <w:t>組：</w:t>
            </w:r>
            <w:r w:rsidRPr="00E87255">
              <w:rPr>
                <w:rFonts w:ascii="微軟正黑體" w:eastAsia="微軟正黑體" w:hAnsi="微軟正黑體" w:cs="Calibri"/>
                <w:color w:val="000000"/>
              </w:rPr>
              <w:t>12:00~17:30</w:t>
            </w:r>
          </w:p>
        </w:tc>
        <w:tc>
          <w:tcPr>
            <w:tcW w:w="1088" w:type="pct"/>
            <w:tcBorders>
              <w:bottom w:val="single" w:sz="18" w:space="0" w:color="auto"/>
            </w:tcBorders>
            <w:vAlign w:val="center"/>
          </w:tcPr>
          <w:p w:rsidR="00871691" w:rsidRPr="00E87255" w:rsidRDefault="00871691" w:rsidP="00847F72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000000"/>
                <w:kern w:val="24"/>
              </w:rPr>
            </w:pPr>
            <w:r w:rsidRPr="00E87255">
              <w:rPr>
                <w:rFonts w:ascii="微軟正黑體" w:eastAsia="微軟正黑體" w:hAnsi="微軟正黑體" w:cs="Arial" w:hint="eastAsia"/>
                <w:color w:val="000000"/>
                <w:kern w:val="24"/>
              </w:rPr>
              <w:t>獨木舟挑戰</w:t>
            </w:r>
            <w:r w:rsidRPr="00E87255">
              <w:rPr>
                <w:rFonts w:ascii="微軟正黑體" w:eastAsia="微軟正黑體" w:hAnsi="微軟正黑體" w:cs="Arial"/>
                <w:color w:val="000000"/>
                <w:kern w:val="24"/>
              </w:rPr>
              <w:t xml:space="preserve">(10K) </w:t>
            </w:r>
          </w:p>
        </w:tc>
        <w:tc>
          <w:tcPr>
            <w:tcW w:w="1066" w:type="pct"/>
            <w:tcBorders>
              <w:bottom w:val="single" w:sz="18" w:space="0" w:color="auto"/>
            </w:tcBorders>
            <w:vAlign w:val="center"/>
          </w:tcPr>
          <w:p w:rsidR="00871691" w:rsidRPr="00E87255" w:rsidRDefault="00871691" w:rsidP="00C972E8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安平區歷史水景公園</w:t>
            </w:r>
          </w:p>
        </w:tc>
      </w:tr>
    </w:tbl>
    <w:p w:rsidR="00871691" w:rsidRPr="00E87255" w:rsidRDefault="00871691" w:rsidP="00241EDF">
      <w:pPr>
        <w:pStyle w:val="ListParagraph"/>
        <w:adjustRightInd w:val="0"/>
        <w:snapToGrid w:val="0"/>
        <w:ind w:leftChars="0" w:left="0"/>
        <w:rPr>
          <w:rFonts w:ascii="微軟正黑體" w:eastAsia="微軟正黑體" w:hAnsi="微軟正黑體" w:cs="Calibri"/>
          <w:b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b/>
          <w:color w:val="000000"/>
          <w:szCs w:val="24"/>
        </w:rPr>
        <w:t>二、</w:t>
      </w:r>
      <w:r w:rsidRPr="00E87255">
        <w:rPr>
          <w:rFonts w:ascii="微軟正黑體" w:eastAsia="微軟正黑體" w:hAnsi="微軟正黑體" w:cs="Calibri"/>
          <w:b/>
          <w:color w:val="000000"/>
          <w:szCs w:val="24"/>
        </w:rPr>
        <w:t xml:space="preserve"> </w:t>
      </w:r>
      <w:r w:rsidRPr="00E87255">
        <w:rPr>
          <w:rFonts w:ascii="微軟正黑體" w:eastAsia="微軟正黑體" w:hAnsi="微軟正黑體" w:cs="Calibri" w:hint="eastAsia"/>
          <w:b/>
          <w:color w:val="000000"/>
          <w:szCs w:val="24"/>
        </w:rPr>
        <w:t>報名資訊：</w:t>
      </w:r>
    </w:p>
    <w:p w:rsidR="00871691" w:rsidRPr="00E87255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（一）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報名資格：</w:t>
      </w:r>
    </w:p>
    <w:p w:rsidR="00871691" w:rsidRPr="00E87255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358" w:left="3168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 w:hint="eastAsia"/>
          <w:color w:val="000000"/>
          <w:szCs w:val="24"/>
        </w:rPr>
        <w:t>今年</w:t>
      </w:r>
      <w:r w:rsidRPr="00A83894">
        <w:rPr>
          <w:rFonts w:ascii="微軟正黑體" w:eastAsia="微軟正黑體" w:hAnsi="微軟正黑體" w:hint="eastAsia"/>
          <w:b/>
          <w:color w:val="000000"/>
          <w:szCs w:val="24"/>
        </w:rPr>
        <w:t>虛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歲</w:t>
      </w:r>
      <w:r w:rsidRPr="00E87255">
        <w:rPr>
          <w:rFonts w:ascii="微軟正黑體" w:eastAsia="微軟正黑體" w:hAnsi="微軟正黑體"/>
          <w:b/>
          <w:color w:val="000000"/>
          <w:szCs w:val="24"/>
          <w:u w:val="single"/>
        </w:rPr>
        <w:t>16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歲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於民國</w:t>
      </w:r>
      <w:r w:rsidRPr="00E87255">
        <w:rPr>
          <w:rFonts w:ascii="微軟正黑體" w:eastAsia="微軟正黑體" w:hAnsi="微軟正黑體"/>
          <w:b/>
          <w:color w:val="000000"/>
          <w:szCs w:val="24"/>
          <w:u w:val="single"/>
        </w:rPr>
        <w:t>9</w:t>
      </w:r>
      <w:r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２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年</w:t>
      </w:r>
      <w:r w:rsidRPr="00E87255">
        <w:rPr>
          <w:rFonts w:ascii="微軟正黑體" w:eastAsia="微軟正黑體" w:hAnsi="微軟正黑體"/>
          <w:b/>
          <w:color w:val="000000"/>
          <w:szCs w:val="24"/>
          <w:u w:val="single"/>
        </w:rPr>
        <w:t>02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月</w:t>
      </w:r>
      <w:r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２１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日至</w:t>
      </w:r>
      <w:r w:rsidRPr="00E87255">
        <w:rPr>
          <w:rFonts w:ascii="微軟正黑體" w:eastAsia="微軟正黑體" w:hAnsi="微軟正黑體"/>
          <w:b/>
          <w:color w:val="000000"/>
          <w:szCs w:val="24"/>
          <w:u w:val="single"/>
        </w:rPr>
        <w:t>9</w:t>
      </w:r>
      <w:r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３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年</w:t>
      </w:r>
      <w:r w:rsidRPr="00E87255">
        <w:rPr>
          <w:rFonts w:ascii="微軟正黑體" w:eastAsia="微軟正黑體" w:hAnsi="微軟正黑體"/>
          <w:b/>
          <w:color w:val="000000"/>
          <w:szCs w:val="24"/>
          <w:u w:val="single"/>
        </w:rPr>
        <w:t>01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月</w:t>
      </w:r>
      <w:r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２</w:t>
      </w:r>
      <w:r w:rsidRPr="00E87255">
        <w:rPr>
          <w:rFonts w:ascii="微軟正黑體" w:eastAsia="微軟正黑體" w:hAnsi="微軟正黑體"/>
          <w:b/>
          <w:color w:val="000000"/>
          <w:szCs w:val="24"/>
          <w:u w:val="single"/>
        </w:rPr>
        <w:t>1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日出生者</w:t>
      </w:r>
      <w:r w:rsidRPr="00E87255">
        <w:rPr>
          <w:rFonts w:ascii="微軟正黑體" w:eastAsia="微軟正黑體" w:hAnsi="微軟正黑體"/>
          <w:color w:val="000000"/>
          <w:szCs w:val="24"/>
        </w:rPr>
        <w:t>)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之青年男女。</w:t>
      </w:r>
      <w:r w:rsidRPr="00E87255">
        <w:rPr>
          <w:rFonts w:ascii="微軟正黑體" w:eastAsia="微軟正黑體" w:hAnsi="微軟正黑體"/>
          <w:color w:val="000000"/>
          <w:szCs w:val="24"/>
        </w:rPr>
        <w:t xml:space="preserve"> </w:t>
      </w:r>
    </w:p>
    <w:p w:rsidR="00871691" w:rsidRPr="00E87255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（二）報名費用：由</w:t>
      </w:r>
      <w:r w:rsidRPr="00A83894">
        <w:rPr>
          <w:rFonts w:ascii="微軟正黑體" w:eastAsia="微軟正黑體" w:hAnsi="微軟正黑體" w:cs="Calibri" w:hint="eastAsia"/>
          <w:b/>
          <w:color w:val="000000"/>
          <w:szCs w:val="24"/>
          <w:u w:val="single"/>
        </w:rPr>
        <w:t>臺南市政府民政局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補助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(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確定參加者須繳納保證金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1,000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元，活動結束後全額退還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)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。</w:t>
      </w:r>
    </w:p>
    <w:p w:rsidR="00871691" w:rsidRPr="00E87255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/>
          <w:b/>
          <w:color w:val="000000"/>
          <w:szCs w:val="24"/>
          <w:u w:val="single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（三）活動名額：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共計</w:t>
      </w:r>
      <w:r w:rsidRPr="00E87255">
        <w:rPr>
          <w:rFonts w:ascii="微軟正黑體" w:eastAsia="微軟正黑體" w:hAnsi="微軟正黑體"/>
          <w:b/>
          <w:color w:val="000000"/>
          <w:szCs w:val="24"/>
          <w:u w:val="single"/>
        </w:rPr>
        <w:t>250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名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</w:rPr>
        <w:t>，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臺南市青少年</w:t>
      </w:r>
      <w:r w:rsidRPr="00E87255">
        <w:rPr>
          <w:rFonts w:ascii="微軟正黑體" w:eastAsia="微軟正黑體" w:hAnsi="微軟正黑體"/>
          <w:b/>
          <w:color w:val="000000"/>
          <w:szCs w:val="24"/>
          <w:u w:val="single"/>
        </w:rPr>
        <w:t>200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名、外縣市青少年</w:t>
      </w:r>
      <w:r w:rsidRPr="00E87255">
        <w:rPr>
          <w:rFonts w:ascii="微軟正黑體" w:eastAsia="微軟正黑體" w:hAnsi="微軟正黑體"/>
          <w:b/>
          <w:color w:val="000000"/>
          <w:szCs w:val="24"/>
          <w:u w:val="single"/>
        </w:rPr>
        <w:t>50</w:t>
      </w:r>
      <w:r w:rsidRPr="00E87255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>名</w:t>
      </w:r>
      <w:r w:rsidRPr="00E87255">
        <w:rPr>
          <w:rFonts w:ascii="微軟正黑體" w:eastAsia="微軟正黑體" w:hAnsi="微軟正黑體"/>
          <w:color w:val="000000"/>
          <w:szCs w:val="24"/>
          <w:u w:val="single"/>
        </w:rPr>
        <w:t xml:space="preserve"> 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共分</w:t>
      </w:r>
      <w:r w:rsidRPr="00E87255">
        <w:rPr>
          <w:rFonts w:ascii="微軟正黑體" w:eastAsia="微軟正黑體" w:hAnsi="微軟正黑體"/>
          <w:color w:val="000000"/>
          <w:szCs w:val="24"/>
        </w:rPr>
        <w:t>4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梯次，人員分組將由主辦單位分配，每梯次活動時間略有落差，請參閱各梯次資訊</w:t>
      </w:r>
      <w:r w:rsidRPr="00E87255">
        <w:rPr>
          <w:rFonts w:ascii="微軟正黑體" w:eastAsia="微軟正黑體" w:hAnsi="微軟正黑體"/>
          <w:color w:val="000000"/>
          <w:szCs w:val="24"/>
        </w:rPr>
        <w:t>)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，備取</w:t>
      </w:r>
      <w:r w:rsidRPr="00E87255">
        <w:rPr>
          <w:rFonts w:ascii="微軟正黑體" w:eastAsia="微軟正黑體" w:hAnsi="微軟正黑體"/>
          <w:color w:val="000000"/>
          <w:szCs w:val="24"/>
        </w:rPr>
        <w:t>50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名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如有報名成功者取消，將以備取順序優先遞補，所有名額遞補方式將以臺南市青少年為優先</w:t>
      </w:r>
      <w:r w:rsidRPr="00E87255">
        <w:rPr>
          <w:rFonts w:ascii="微軟正黑體" w:eastAsia="微軟正黑體" w:hAnsi="微軟正黑體"/>
          <w:color w:val="000000"/>
          <w:szCs w:val="24"/>
        </w:rPr>
        <w:t>)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871691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（四）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報名方式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分</w:t>
      </w:r>
      <w:r>
        <w:rPr>
          <w:rFonts w:ascii="微軟正黑體" w:eastAsia="微軟正黑體" w:hAnsi="微軟正黑體" w:hint="eastAsia"/>
          <w:color w:val="000000"/>
          <w:szCs w:val="24"/>
        </w:rPr>
        <w:t>二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階段</w:t>
      </w:r>
      <w:r w:rsidRPr="00E87255">
        <w:rPr>
          <w:rFonts w:ascii="微軟正黑體" w:eastAsia="微軟正黑體" w:hAnsi="微軟正黑體"/>
          <w:color w:val="000000"/>
          <w:szCs w:val="24"/>
        </w:rPr>
        <w:t>)</w:t>
      </w:r>
    </w:p>
    <w:p w:rsidR="00871691" w:rsidRPr="001926A8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ab/>
      </w:r>
      <w:r w:rsidRPr="001926A8">
        <w:rPr>
          <w:rFonts w:ascii="微軟正黑體" w:eastAsia="微軟正黑體" w:hAnsi="微軟正黑體"/>
          <w:color w:val="000000"/>
          <w:szCs w:val="24"/>
        </w:rPr>
        <w:t>1.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第一階段</w:t>
      </w:r>
      <w:r w:rsidRPr="001926A8">
        <w:rPr>
          <w:rFonts w:ascii="微軟正黑體" w:eastAsia="微軟正黑體" w:hAnsi="微軟正黑體"/>
          <w:color w:val="000000"/>
          <w:szCs w:val="24"/>
        </w:rPr>
        <w:t>(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網路報名</w:t>
      </w:r>
      <w:r w:rsidRPr="001926A8">
        <w:rPr>
          <w:rFonts w:ascii="微軟正黑體" w:eastAsia="微軟正黑體" w:hAnsi="微軟正黑體"/>
          <w:color w:val="000000"/>
          <w:szCs w:val="24"/>
        </w:rPr>
        <w:t>)</w:t>
      </w:r>
    </w:p>
    <w:p w:rsidR="00871691" w:rsidRPr="001926A8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/>
          <w:color w:val="000000"/>
          <w:szCs w:val="24"/>
        </w:rPr>
      </w:pPr>
      <w:r w:rsidRPr="001926A8">
        <w:rPr>
          <w:rFonts w:ascii="微軟正黑體" w:eastAsia="微軟正黑體" w:hAnsi="微軟正黑體"/>
          <w:color w:val="000000"/>
          <w:szCs w:val="24"/>
        </w:rPr>
        <w:t> </w:t>
      </w:r>
      <w:r w:rsidRPr="001926A8">
        <w:rPr>
          <w:rFonts w:ascii="微軟正黑體" w:eastAsia="微軟正黑體" w:hAnsi="微軟正黑體"/>
          <w:color w:val="000000"/>
          <w:szCs w:val="24"/>
        </w:rPr>
        <w:tab/>
      </w:r>
      <w:r>
        <w:rPr>
          <w:rFonts w:ascii="微軟正黑體" w:eastAsia="微軟正黑體" w:hAnsi="微軟正黑體"/>
          <w:color w:val="000000"/>
          <w:szCs w:val="24"/>
        </w:rPr>
        <w:tab/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於網路平台開放自由報名</w:t>
      </w:r>
      <w:r w:rsidRPr="001926A8">
        <w:rPr>
          <w:rFonts w:ascii="微軟正黑體" w:eastAsia="微軟正黑體" w:hAnsi="微軟正黑體"/>
          <w:color w:val="000000"/>
          <w:szCs w:val="24"/>
        </w:rPr>
        <w:t xml:space="preserve"> (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資料時須填報姓名、身分證字號、出生年月日、連絡電話及電子信箱等基本資料</w:t>
      </w:r>
      <w:r w:rsidRPr="001926A8">
        <w:rPr>
          <w:rFonts w:ascii="微軟正黑體" w:eastAsia="微軟正黑體" w:hAnsi="微軟正黑體"/>
          <w:color w:val="000000"/>
          <w:szCs w:val="24"/>
        </w:rPr>
        <w:t>)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，報名期間為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5"/>
          <w:attr w:name="Year" w:val="2018"/>
        </w:smartTagPr>
        <w:r w:rsidRPr="001926A8">
          <w:rPr>
            <w:rFonts w:ascii="微軟正黑體" w:eastAsia="微軟正黑體" w:hAnsi="微軟正黑體"/>
            <w:color w:val="000000"/>
            <w:szCs w:val="24"/>
          </w:rPr>
          <w:t>5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月</w:t>
        </w:r>
        <w:r w:rsidRPr="001926A8">
          <w:rPr>
            <w:rFonts w:ascii="微軟正黑體" w:eastAsia="微軟正黑體" w:hAnsi="微軟正黑體"/>
            <w:color w:val="000000"/>
            <w:szCs w:val="24"/>
          </w:rPr>
          <w:t>21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日</w:t>
        </w:r>
      </w:smartTag>
      <w:r w:rsidRPr="001926A8">
        <w:rPr>
          <w:rFonts w:ascii="微軟正黑體" w:eastAsia="微軟正黑體" w:hAnsi="微軟正黑體" w:hint="eastAsia"/>
          <w:color w:val="000000"/>
          <w:szCs w:val="24"/>
        </w:rPr>
        <w:t>上午</w:t>
      </w:r>
      <w:r w:rsidRPr="001926A8">
        <w:rPr>
          <w:rFonts w:ascii="微軟正黑體" w:eastAsia="微軟正黑體" w:hAnsi="微軟正黑體"/>
          <w:color w:val="000000"/>
          <w:szCs w:val="24"/>
        </w:rPr>
        <w:t>08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：</w:t>
      </w:r>
      <w:r w:rsidRPr="001926A8">
        <w:rPr>
          <w:rFonts w:ascii="微軟正黑體" w:eastAsia="微軟正黑體" w:hAnsi="微軟正黑體"/>
          <w:color w:val="000000"/>
          <w:szCs w:val="24"/>
        </w:rPr>
        <w:t>00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３"/>
          <w:attr w:name="Month" w:val="6"/>
          <w:attr w:name="Year" w:val="2018"/>
        </w:smartTagPr>
        <w:r w:rsidRPr="001926A8">
          <w:rPr>
            <w:rFonts w:ascii="微軟正黑體" w:eastAsia="微軟正黑體" w:hAnsi="微軟正黑體"/>
            <w:color w:val="000000"/>
            <w:szCs w:val="24"/>
          </w:rPr>
          <w:t>6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月</w:t>
        </w:r>
        <w:r>
          <w:rPr>
            <w:rFonts w:ascii="微軟正黑體" w:eastAsia="微軟正黑體" w:hAnsi="微軟正黑體" w:hint="eastAsia"/>
            <w:color w:val="000000"/>
            <w:szCs w:val="24"/>
          </w:rPr>
          <w:t>３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日</w:t>
        </w:r>
      </w:smartTag>
      <w:r w:rsidRPr="001926A8">
        <w:rPr>
          <w:rFonts w:ascii="微軟正黑體" w:eastAsia="微軟正黑體" w:hAnsi="微軟正黑體" w:hint="eastAsia"/>
          <w:color w:val="000000"/>
          <w:szCs w:val="24"/>
        </w:rPr>
        <w:t>下午</w:t>
      </w:r>
      <w:r w:rsidRPr="001926A8">
        <w:rPr>
          <w:rFonts w:ascii="微軟正黑體" w:eastAsia="微軟正黑體" w:hAnsi="微軟正黑體"/>
          <w:color w:val="000000"/>
          <w:szCs w:val="24"/>
        </w:rPr>
        <w:t>17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：</w:t>
      </w:r>
      <w:r w:rsidRPr="001926A8">
        <w:rPr>
          <w:rFonts w:ascii="微軟正黑體" w:eastAsia="微軟正黑體" w:hAnsi="微軟正黑體"/>
          <w:color w:val="000000"/>
          <w:szCs w:val="24"/>
        </w:rPr>
        <w:t>00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，不限報名人數；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2018"/>
        </w:smartTagPr>
        <w:r w:rsidRPr="001926A8">
          <w:rPr>
            <w:rFonts w:ascii="微軟正黑體" w:eastAsia="微軟正黑體" w:hAnsi="微軟正黑體"/>
            <w:color w:val="000000"/>
            <w:szCs w:val="24"/>
          </w:rPr>
          <w:t>6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月</w:t>
        </w:r>
        <w:r w:rsidRPr="001926A8">
          <w:rPr>
            <w:rFonts w:ascii="微軟正黑體" w:eastAsia="微軟正黑體" w:hAnsi="微軟正黑體"/>
            <w:color w:val="000000"/>
            <w:szCs w:val="24"/>
          </w:rPr>
          <w:t>6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日</w:t>
        </w:r>
      </w:smartTag>
      <w:r w:rsidRPr="001926A8">
        <w:rPr>
          <w:rFonts w:ascii="微軟正黑體" w:eastAsia="微軟正黑體" w:hAnsi="微軟正黑體" w:hint="eastAsia"/>
          <w:color w:val="000000"/>
          <w:szCs w:val="24"/>
        </w:rPr>
        <w:t>上午</w:t>
      </w:r>
      <w:r w:rsidRPr="001926A8">
        <w:rPr>
          <w:rFonts w:ascii="微軟正黑體" w:eastAsia="微軟正黑體" w:hAnsi="微軟正黑體"/>
          <w:color w:val="000000"/>
          <w:szCs w:val="24"/>
        </w:rPr>
        <w:t>10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：</w:t>
      </w:r>
      <w:r w:rsidRPr="001926A8">
        <w:rPr>
          <w:rFonts w:ascii="微軟正黑體" w:eastAsia="微軟正黑體" w:hAnsi="微軟正黑體"/>
          <w:color w:val="000000"/>
          <w:szCs w:val="24"/>
        </w:rPr>
        <w:t>30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於臺南市政府永華市政中心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Pr="001926A8">
          <w:rPr>
            <w:rFonts w:ascii="微軟正黑體" w:eastAsia="微軟正黑體" w:hAnsi="微軟正黑體"/>
            <w:color w:val="000000"/>
            <w:szCs w:val="24"/>
          </w:rPr>
          <w:t>8F</w:t>
        </w:r>
      </w:smartTag>
      <w:r w:rsidRPr="001926A8">
        <w:rPr>
          <w:rFonts w:ascii="微軟正黑體" w:eastAsia="微軟正黑體" w:hAnsi="微軟正黑體" w:hint="eastAsia"/>
          <w:color w:val="000000"/>
          <w:szCs w:val="24"/>
        </w:rPr>
        <w:t>民政局會議室，以電腦進行隨機抽號，抽出</w:t>
      </w:r>
      <w:r w:rsidRPr="001926A8">
        <w:rPr>
          <w:rFonts w:ascii="微軟正黑體" w:eastAsia="微軟正黑體" w:hAnsi="微軟正黑體"/>
          <w:color w:val="000000"/>
          <w:szCs w:val="24"/>
        </w:rPr>
        <w:t>200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名台南市青少年、</w:t>
      </w:r>
      <w:r w:rsidRPr="001926A8">
        <w:rPr>
          <w:rFonts w:ascii="微軟正黑體" w:eastAsia="微軟正黑體" w:hAnsi="微軟正黑體"/>
          <w:color w:val="000000"/>
          <w:szCs w:val="24"/>
        </w:rPr>
        <w:t>50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名外縣市青少年及備取</w:t>
      </w:r>
      <w:r w:rsidRPr="001926A8">
        <w:rPr>
          <w:rFonts w:ascii="微軟正黑體" w:eastAsia="微軟正黑體" w:hAnsi="微軟正黑體"/>
          <w:color w:val="000000"/>
          <w:szCs w:val="24"/>
        </w:rPr>
        <w:t>50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名之參加者</w:t>
      </w:r>
      <w:r w:rsidRPr="001926A8">
        <w:rPr>
          <w:rFonts w:ascii="微軟正黑體" w:eastAsia="微軟正黑體" w:hAnsi="微軟正黑體"/>
          <w:color w:val="000000"/>
          <w:szCs w:val="24"/>
        </w:rPr>
        <w:t>(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外縣市民額不足，將以臺南市青少年優先遞補候補，並於當日下午</w:t>
      </w:r>
      <w:r w:rsidRPr="001926A8">
        <w:rPr>
          <w:rFonts w:ascii="微軟正黑體" w:eastAsia="微軟正黑體" w:hAnsi="微軟正黑體"/>
          <w:color w:val="000000"/>
          <w:szCs w:val="24"/>
        </w:rPr>
        <w:t>17:00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公布於臺南市政府民政局官網並於當日將會寄送電子信件通知錄取。</w:t>
      </w:r>
    </w:p>
    <w:p w:rsidR="00871691" w:rsidRPr="001926A8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ab/>
      </w:r>
      <w:r w:rsidRPr="001926A8">
        <w:rPr>
          <w:rFonts w:ascii="微軟正黑體" w:eastAsia="微軟正黑體" w:hAnsi="微軟正黑體"/>
          <w:color w:val="000000"/>
          <w:szCs w:val="24"/>
        </w:rPr>
        <w:t>2.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第二階段</w:t>
      </w:r>
      <w:r w:rsidRPr="001926A8">
        <w:rPr>
          <w:rFonts w:ascii="微軟正黑體" w:eastAsia="微軟正黑體" w:hAnsi="微軟正黑體"/>
          <w:color w:val="000000"/>
          <w:szCs w:val="24"/>
        </w:rPr>
        <w:t>(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錄取通知</w:t>
      </w:r>
      <w:r w:rsidRPr="001926A8">
        <w:rPr>
          <w:rFonts w:ascii="微軟正黑體" w:eastAsia="微軟正黑體" w:hAnsi="微軟正黑體"/>
          <w:color w:val="000000"/>
          <w:szCs w:val="24"/>
        </w:rPr>
        <w:t>)</w:t>
      </w:r>
    </w:p>
    <w:p w:rsidR="00871691" w:rsidRPr="001926A8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/>
          <w:color w:val="000000"/>
          <w:szCs w:val="24"/>
        </w:rPr>
      </w:pPr>
      <w:r w:rsidRPr="001926A8">
        <w:rPr>
          <w:rFonts w:ascii="微軟正黑體" w:eastAsia="微軟正黑體" w:hAnsi="微軟正黑體"/>
          <w:color w:val="000000"/>
          <w:szCs w:val="24"/>
        </w:rPr>
        <w:t> </w:t>
      </w:r>
      <w:r>
        <w:rPr>
          <w:rFonts w:ascii="微軟正黑體" w:eastAsia="微軟正黑體" w:hAnsi="微軟正黑體"/>
          <w:color w:val="000000"/>
          <w:szCs w:val="24"/>
        </w:rPr>
        <w:tab/>
      </w:r>
      <w:r>
        <w:rPr>
          <w:rFonts w:ascii="微軟正黑體" w:eastAsia="微軟正黑體" w:hAnsi="微軟正黑體"/>
          <w:color w:val="000000"/>
          <w:szCs w:val="24"/>
        </w:rPr>
        <w:tab/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錄取者須於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6"/>
          <w:attr w:name="Year" w:val="2018"/>
        </w:smartTagPr>
        <w:r w:rsidRPr="001926A8">
          <w:rPr>
            <w:rFonts w:ascii="微軟正黑體" w:eastAsia="微軟正黑體" w:hAnsi="微軟正黑體"/>
            <w:color w:val="000000"/>
            <w:szCs w:val="24"/>
          </w:rPr>
          <w:t>6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月</w:t>
        </w:r>
        <w:r w:rsidRPr="001926A8">
          <w:rPr>
            <w:rFonts w:ascii="微軟正黑體" w:eastAsia="微軟正黑體" w:hAnsi="微軟正黑體"/>
            <w:color w:val="000000"/>
            <w:szCs w:val="24"/>
          </w:rPr>
          <w:t>7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日</w:t>
        </w:r>
      </w:smartTag>
      <w:r w:rsidRPr="001926A8">
        <w:rPr>
          <w:rFonts w:ascii="微軟正黑體" w:eastAsia="微軟正黑體" w:hAnsi="微軟正黑體" w:hint="eastAsia"/>
          <w:color w:val="000000"/>
          <w:szCs w:val="24"/>
        </w:rPr>
        <w:t>至</w:t>
      </w:r>
      <w:r w:rsidRPr="001926A8">
        <w:rPr>
          <w:rFonts w:ascii="微軟正黑體" w:eastAsia="微軟正黑體" w:hAnsi="微軟正黑體"/>
          <w:color w:val="000000"/>
          <w:szCs w:val="24"/>
        </w:rPr>
        <w:t>15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日繳交保證金</w:t>
      </w:r>
      <w:r w:rsidRPr="001926A8">
        <w:rPr>
          <w:rFonts w:ascii="微軟正黑體" w:eastAsia="微軟正黑體" w:hAnsi="微軟正黑體"/>
          <w:color w:val="000000"/>
          <w:szCs w:val="24"/>
        </w:rPr>
        <w:t>(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新台幣</w:t>
      </w:r>
      <w:r w:rsidRPr="001926A8">
        <w:rPr>
          <w:rFonts w:ascii="微軟正黑體" w:eastAsia="微軟正黑體" w:hAnsi="微軟正黑體"/>
          <w:color w:val="000000"/>
          <w:szCs w:val="24"/>
        </w:rPr>
        <w:t>1,000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元，完成</w:t>
      </w:r>
      <w:r w:rsidRPr="001926A8">
        <w:rPr>
          <w:rFonts w:ascii="微軟正黑體" w:eastAsia="微軟正黑體" w:hAnsi="微軟正黑體"/>
          <w:color w:val="000000"/>
          <w:szCs w:val="24"/>
        </w:rPr>
        <w:t>3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天活動含行前訓練、鄉土環境教育及獨木舟</w:t>
      </w:r>
      <w:r w:rsidRPr="001926A8">
        <w:rPr>
          <w:rFonts w:ascii="微軟正黑體" w:eastAsia="微軟正黑體" w:hAnsi="微軟正黑體"/>
          <w:color w:val="000000"/>
          <w:szCs w:val="24"/>
        </w:rPr>
        <w:t>3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者均可全程參予，遇有任</w:t>
      </w:r>
      <w:r w:rsidRPr="001926A8">
        <w:rPr>
          <w:rFonts w:ascii="微軟正黑體" w:eastAsia="微軟正黑體" w:hAnsi="微軟正黑體"/>
          <w:color w:val="000000"/>
          <w:szCs w:val="24"/>
        </w:rPr>
        <w:t>1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項活動缺席，即不接受退費及證書頒予</w:t>
      </w:r>
      <w:r w:rsidRPr="001926A8">
        <w:rPr>
          <w:rFonts w:ascii="微軟正黑體" w:eastAsia="微軟正黑體" w:hAnsi="微軟正黑體"/>
          <w:color w:val="000000"/>
          <w:szCs w:val="24"/>
        </w:rPr>
        <w:t>)</w:t>
      </w:r>
      <w:r>
        <w:rPr>
          <w:rFonts w:ascii="微軟正黑體" w:eastAsia="微軟正黑體" w:hAnsi="微軟正黑體" w:hint="eastAsia"/>
          <w:color w:val="000000"/>
          <w:szCs w:val="24"/>
        </w:rPr>
        <w:t>身分證或戶籍謄本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及切結書；退費時間為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8"/>
        </w:smartTagPr>
        <w:r w:rsidRPr="001926A8">
          <w:rPr>
            <w:rFonts w:ascii="微軟正黑體" w:eastAsia="微軟正黑體" w:hAnsi="微軟正黑體"/>
            <w:color w:val="000000"/>
            <w:szCs w:val="24"/>
          </w:rPr>
          <w:t>7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月</w:t>
        </w:r>
        <w:r>
          <w:rPr>
            <w:rFonts w:ascii="微軟正黑體" w:eastAsia="微軟正黑體" w:hAnsi="微軟正黑體"/>
            <w:color w:val="000000"/>
            <w:szCs w:val="24"/>
          </w:rPr>
          <w:t>8</w:t>
        </w:r>
        <w:r w:rsidRPr="001926A8">
          <w:rPr>
            <w:rFonts w:ascii="微軟正黑體" w:eastAsia="微軟正黑體" w:hAnsi="微軟正黑體" w:hint="eastAsia"/>
            <w:color w:val="000000"/>
            <w:szCs w:val="24"/>
          </w:rPr>
          <w:t>日</w:t>
        </w:r>
      </w:smartTag>
      <w:r w:rsidRPr="001926A8">
        <w:rPr>
          <w:rFonts w:ascii="微軟正黑體" w:eastAsia="微軟正黑體" w:hAnsi="微軟正黑體" w:hint="eastAsia"/>
          <w:color w:val="000000"/>
          <w:szCs w:val="24"/>
        </w:rPr>
        <w:t>閉幕式市長頒發感謝狀後統一發放。</w:t>
      </w:r>
    </w:p>
    <w:p w:rsidR="00871691" w:rsidRPr="001926A8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color w:val="000000"/>
          <w:szCs w:val="24"/>
        </w:rPr>
        <w:tab/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繳交方式：</w:t>
      </w:r>
    </w:p>
    <w:p w:rsidR="00871691" w:rsidRPr="00E87255" w:rsidRDefault="00871691" w:rsidP="001251CE">
      <w:pPr>
        <w:pStyle w:val="ListParagraph"/>
        <w:adjustRightInd w:val="0"/>
        <w:snapToGrid w:val="0"/>
        <w:ind w:leftChars="357" w:left="31680" w:firstLine="108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ab/>
        <w:t>A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：線上繳交：線上繳交：於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2018"/>
        </w:smartTagPr>
        <w:r>
          <w:rPr>
            <w:rFonts w:ascii="微軟正黑體" w:eastAsia="微軟正黑體" w:hAnsi="微軟正黑體"/>
            <w:color w:val="000000"/>
            <w:szCs w:val="24"/>
          </w:rPr>
          <w:t>6</w:t>
        </w:r>
        <w:r>
          <w:rPr>
            <w:rFonts w:ascii="微軟正黑體" w:eastAsia="微軟正黑體" w:hAnsi="微軟正黑體" w:hint="eastAsia"/>
            <w:color w:val="000000"/>
            <w:szCs w:val="24"/>
          </w:rPr>
          <w:t>月</w:t>
        </w:r>
        <w:r>
          <w:rPr>
            <w:rFonts w:ascii="微軟正黑體" w:eastAsia="微軟正黑體" w:hAnsi="微軟正黑體"/>
            <w:color w:val="000000"/>
            <w:szCs w:val="24"/>
          </w:rPr>
          <w:t>6</w:t>
        </w:r>
        <w:r>
          <w:rPr>
            <w:rFonts w:ascii="微軟正黑體" w:eastAsia="微軟正黑體" w:hAnsi="微軟正黑體" w:hint="eastAsia"/>
            <w:color w:val="000000"/>
            <w:szCs w:val="24"/>
          </w:rPr>
          <w:t>日</w:t>
        </w:r>
      </w:smartTag>
      <w:r>
        <w:rPr>
          <w:rFonts w:ascii="微軟正黑體" w:eastAsia="微軟正黑體" w:hAnsi="微軟正黑體" w:hint="eastAsia"/>
          <w:color w:val="000000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6"/>
          <w:attr w:name="Year" w:val="2018"/>
        </w:smartTagPr>
        <w:r w:rsidRPr="00E87255">
          <w:rPr>
            <w:rFonts w:ascii="微軟正黑體" w:eastAsia="微軟正黑體" w:hAnsi="微軟正黑體"/>
            <w:color w:val="000000"/>
            <w:szCs w:val="24"/>
          </w:rPr>
          <w:t>6</w:t>
        </w:r>
        <w:r w:rsidRPr="00E87255">
          <w:rPr>
            <w:rFonts w:ascii="微軟正黑體" w:eastAsia="微軟正黑體" w:hAnsi="微軟正黑體" w:hint="eastAsia"/>
            <w:color w:val="000000"/>
            <w:szCs w:val="24"/>
          </w:rPr>
          <w:t>月</w:t>
        </w:r>
        <w:r w:rsidRPr="00E87255">
          <w:rPr>
            <w:rFonts w:ascii="微軟正黑體" w:eastAsia="微軟正黑體" w:hAnsi="微軟正黑體"/>
            <w:color w:val="000000"/>
            <w:szCs w:val="24"/>
          </w:rPr>
          <w:t>14</w:t>
        </w:r>
        <w:r w:rsidRPr="00E87255">
          <w:rPr>
            <w:rFonts w:ascii="微軟正黑體" w:eastAsia="微軟正黑體" w:hAnsi="微軟正黑體" w:hint="eastAsia"/>
            <w:color w:val="000000"/>
            <w:szCs w:val="24"/>
          </w:rPr>
          <w:t>日</w:t>
        </w:r>
      </w:smartTag>
      <w:r w:rsidRPr="00E87255">
        <w:rPr>
          <w:rFonts w:ascii="微軟正黑體" w:eastAsia="微軟正黑體" w:hAnsi="微軟正黑體" w:hint="eastAsia"/>
          <w:color w:val="000000"/>
          <w:szCs w:val="24"/>
        </w:rPr>
        <w:t>中午</w:t>
      </w:r>
      <w:r w:rsidRPr="00E87255">
        <w:rPr>
          <w:rFonts w:ascii="微軟正黑體" w:eastAsia="微軟正黑體" w:hAnsi="微軟正黑體"/>
          <w:color w:val="000000"/>
          <w:szCs w:val="24"/>
        </w:rPr>
        <w:t>12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：</w:t>
      </w:r>
      <w:r w:rsidRPr="00E87255">
        <w:rPr>
          <w:rFonts w:ascii="微軟正黑體" w:eastAsia="微軟正黑體" w:hAnsi="微軟正黑體"/>
          <w:color w:val="000000"/>
          <w:szCs w:val="24"/>
        </w:rPr>
        <w:t>00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前將報名資料上傳至</w:t>
      </w:r>
      <w:r>
        <w:rPr>
          <w:rFonts w:ascii="微軟正黑體" w:eastAsia="微軟正黑體" w:hAnsi="微軟正黑體" w:hint="eastAsia"/>
          <w:color w:val="000000"/>
          <w:szCs w:val="24"/>
        </w:rPr>
        <w:t>指定網址</w:t>
      </w:r>
      <w:r w:rsidRPr="00E87255">
        <w:rPr>
          <w:rFonts w:hint="eastAsia"/>
          <w:color w:val="000000"/>
          <w:szCs w:val="24"/>
        </w:rPr>
        <w:t>。</w:t>
      </w:r>
    </w:p>
    <w:p w:rsidR="00871691" w:rsidRPr="001926A8" w:rsidRDefault="00871691" w:rsidP="001251CE">
      <w:pPr>
        <w:pStyle w:val="ListParagraph"/>
        <w:adjustRightInd w:val="0"/>
        <w:snapToGrid w:val="0"/>
        <w:ind w:leftChars="357" w:left="31680" w:firstLine="108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ab/>
        <w:t>B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：</w:t>
      </w:r>
      <w:r>
        <w:rPr>
          <w:rFonts w:ascii="微軟正黑體" w:eastAsia="微軟正黑體" w:hAnsi="微軟正黑體" w:hint="eastAsia"/>
          <w:color w:val="000000"/>
          <w:szCs w:val="24"/>
        </w:rPr>
        <w:t>郵寄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繳交：</w:t>
      </w:r>
      <w:r>
        <w:rPr>
          <w:rFonts w:ascii="微軟正黑體" w:eastAsia="微軟正黑體" w:hAnsi="微軟正黑體"/>
          <w:color w:val="000000"/>
          <w:szCs w:val="24"/>
        </w:rPr>
        <w:t>107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年</w:t>
      </w:r>
      <w:r w:rsidRPr="00E87255">
        <w:rPr>
          <w:rFonts w:ascii="微軟正黑體" w:eastAsia="微軟正黑體" w:hAnsi="微軟正黑體"/>
          <w:color w:val="000000"/>
          <w:szCs w:val="24"/>
        </w:rPr>
        <w:t>6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月</w:t>
      </w:r>
      <w:r w:rsidRPr="00E87255">
        <w:rPr>
          <w:rFonts w:ascii="微軟正黑體" w:eastAsia="微軟正黑體" w:hAnsi="微軟正黑體"/>
          <w:color w:val="000000"/>
          <w:szCs w:val="24"/>
        </w:rPr>
        <w:t>1</w:t>
      </w:r>
      <w:r>
        <w:rPr>
          <w:rFonts w:ascii="微軟正黑體" w:eastAsia="微軟正黑體" w:hAnsi="微軟正黑體" w:hint="eastAsia"/>
          <w:color w:val="000000"/>
          <w:szCs w:val="24"/>
        </w:rPr>
        <w:t>５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日</w:t>
      </w:r>
      <w:r>
        <w:rPr>
          <w:rFonts w:ascii="微軟正黑體" w:eastAsia="微軟正黑體" w:hAnsi="微軟正黑體" w:hint="eastAsia"/>
          <w:color w:val="000000"/>
          <w:szCs w:val="24"/>
        </w:rPr>
        <w:t>前郵寄至８１１高雄市楠梓區海專路１４２號</w:t>
      </w:r>
      <w:r>
        <w:rPr>
          <w:rFonts w:ascii="微軟正黑體" w:eastAsia="微軟正黑體" w:hAnsi="微軟正黑體"/>
          <w:color w:val="000000"/>
          <w:szCs w:val="24"/>
        </w:rPr>
        <w:t>(</w:t>
      </w:r>
      <w:r>
        <w:rPr>
          <w:rFonts w:ascii="微軟正黑體" w:eastAsia="微軟正黑體" w:hAnsi="微軟正黑體" w:hint="eastAsia"/>
          <w:color w:val="000000"/>
          <w:szCs w:val="24"/>
        </w:rPr>
        <w:t>尤若弘老師收</w:t>
      </w:r>
      <w:r>
        <w:rPr>
          <w:rFonts w:ascii="微軟正黑體" w:eastAsia="微軟正黑體" w:hAnsi="微軟正黑體"/>
          <w:color w:val="000000"/>
          <w:szCs w:val="24"/>
        </w:rPr>
        <w:t>)</w:t>
      </w:r>
      <w:r>
        <w:rPr>
          <w:rFonts w:ascii="微軟正黑體" w:eastAsia="微軟正黑體" w:hAnsi="微軟正黑體" w:hint="eastAsia"/>
          <w:color w:val="000000"/>
          <w:szCs w:val="24"/>
        </w:rPr>
        <w:t>，逾期不受理</w:t>
      </w:r>
      <w:r w:rsidRPr="001926A8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871691" w:rsidRPr="00E87255" w:rsidRDefault="00871691" w:rsidP="001251CE">
      <w:pPr>
        <w:pStyle w:val="ListParagraph"/>
        <w:tabs>
          <w:tab w:val="left" w:pos="1134"/>
        </w:tabs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 w:cs="Arial"/>
          <w:color w:val="000000"/>
          <w:spacing w:val="15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（五）繳交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資料：</w:t>
      </w:r>
    </w:p>
    <w:p w:rsidR="00871691" w:rsidRDefault="00871691" w:rsidP="00143FF1">
      <w:pPr>
        <w:pStyle w:val="ListParagraph"/>
        <w:numPr>
          <w:ilvl w:val="0"/>
          <w:numId w:val="12"/>
        </w:numPr>
        <w:tabs>
          <w:tab w:val="left" w:pos="1134"/>
        </w:tabs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143FF1">
        <w:rPr>
          <w:rFonts w:ascii="微軟正黑體" w:eastAsia="微軟正黑體" w:hAnsi="微軟正黑體" w:cs="Calibri"/>
          <w:color w:val="000000"/>
          <w:szCs w:val="24"/>
        </w:rPr>
        <w:t>2</w:t>
      </w:r>
      <w:r w:rsidRPr="00143FF1">
        <w:rPr>
          <w:rFonts w:ascii="微軟正黑體" w:eastAsia="微軟正黑體" w:hAnsi="微軟正黑體" w:cs="Calibri" w:hint="eastAsia"/>
          <w:color w:val="000000"/>
          <w:szCs w:val="24"/>
        </w:rPr>
        <w:t>吋半身照片</w:t>
      </w:r>
      <w:r>
        <w:rPr>
          <w:rFonts w:ascii="微軟正黑體" w:eastAsia="微軟正黑體" w:hAnsi="微軟正黑體" w:cs="Calibri"/>
          <w:color w:val="000000"/>
          <w:szCs w:val="24"/>
        </w:rPr>
        <w:t>1</w:t>
      </w:r>
      <w:r w:rsidRPr="00143FF1">
        <w:rPr>
          <w:rFonts w:ascii="微軟正黑體" w:eastAsia="微軟正黑體" w:hAnsi="微軟正黑體" w:cs="Calibri" w:hint="eastAsia"/>
          <w:color w:val="000000"/>
          <w:szCs w:val="24"/>
        </w:rPr>
        <w:t>張</w:t>
      </w:r>
      <w:r w:rsidRPr="00143FF1">
        <w:rPr>
          <w:rFonts w:ascii="微軟正黑體" w:eastAsia="微軟正黑體" w:hAnsi="微軟正黑體" w:cs="Calibri"/>
          <w:color w:val="000000"/>
          <w:szCs w:val="24"/>
        </w:rPr>
        <w:t>(</w:t>
      </w:r>
      <w:r w:rsidRPr="00143FF1">
        <w:rPr>
          <w:rFonts w:ascii="微軟正黑體" w:eastAsia="微軟正黑體" w:hAnsi="微軟正黑體" w:cs="Calibri" w:hint="eastAsia"/>
          <w:color w:val="000000"/>
          <w:szCs w:val="24"/>
        </w:rPr>
        <w:t>背後註記姓名</w:t>
      </w:r>
      <w:r w:rsidRPr="00143FF1">
        <w:rPr>
          <w:rFonts w:ascii="微軟正黑體" w:eastAsia="微軟正黑體" w:hAnsi="微軟正黑體" w:cs="Calibri"/>
          <w:color w:val="000000"/>
          <w:szCs w:val="24"/>
        </w:rPr>
        <w:t xml:space="preserve">) </w:t>
      </w:r>
      <w:r w:rsidRPr="00143FF1">
        <w:rPr>
          <w:rFonts w:ascii="微軟正黑體" w:eastAsia="微軟正黑體" w:hAnsi="微軟正黑體" w:cs="Calibri" w:hint="eastAsia"/>
          <w:color w:val="000000"/>
          <w:szCs w:val="24"/>
        </w:rPr>
        <w:t>或電子檔上傳即可。</w:t>
      </w:r>
    </w:p>
    <w:p w:rsidR="00871691" w:rsidRDefault="00871691" w:rsidP="00143FF1">
      <w:pPr>
        <w:pStyle w:val="ListParagraph"/>
        <w:numPr>
          <w:ilvl w:val="0"/>
          <w:numId w:val="12"/>
        </w:numPr>
        <w:tabs>
          <w:tab w:val="left" w:pos="1134"/>
        </w:tabs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szCs w:val="24"/>
        </w:rPr>
        <w:t>身分證或戶籍謄本影本。</w:t>
      </w:r>
    </w:p>
    <w:p w:rsidR="00871691" w:rsidRPr="00E87255" w:rsidRDefault="00871691" w:rsidP="00143FF1">
      <w:pPr>
        <w:pStyle w:val="ListParagraph"/>
        <w:numPr>
          <w:ilvl w:val="0"/>
          <w:numId w:val="12"/>
        </w:numPr>
        <w:tabs>
          <w:tab w:val="left" w:pos="1134"/>
        </w:tabs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保證金：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1,000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元，</w:t>
      </w:r>
      <w:r>
        <w:rPr>
          <w:rFonts w:ascii="微軟正黑體" w:eastAsia="微軟正黑體" w:hAnsi="微軟正黑體" w:cs="Calibri" w:hint="eastAsia"/>
          <w:color w:val="000000"/>
          <w:szCs w:val="24"/>
        </w:rPr>
        <w:t>由便利商店代收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。</w:t>
      </w:r>
    </w:p>
    <w:p w:rsidR="00871691" w:rsidRPr="00E87255" w:rsidRDefault="00871691" w:rsidP="00BD13C9">
      <w:pPr>
        <w:pStyle w:val="ListParagraph"/>
        <w:adjustRightInd w:val="0"/>
        <w:snapToGrid w:val="0"/>
        <w:ind w:leftChars="0" w:left="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（六）參與梯次：</w:t>
      </w:r>
    </w:p>
    <w:p w:rsidR="00871691" w:rsidRPr="00E87255" w:rsidRDefault="00871691">
      <w:pPr>
        <w:widowControl/>
        <w:rPr>
          <w:rFonts w:ascii="微軟正黑體" w:eastAsia="微軟正黑體" w:hAnsi="微軟正黑體" w:cs="Calibri"/>
          <w:color w:val="000000"/>
          <w:sz w:val="32"/>
          <w:szCs w:val="32"/>
        </w:rPr>
      </w:pPr>
      <w:r w:rsidRPr="00E87255">
        <w:rPr>
          <w:rFonts w:ascii="微軟正黑體" w:eastAsia="微軟正黑體" w:hAnsi="微軟正黑體" w:cs="Calibri"/>
          <w:color w:val="000000"/>
          <w:sz w:val="32"/>
          <w:szCs w:val="32"/>
        </w:rPr>
        <w:br w:type="page"/>
      </w:r>
    </w:p>
    <w:p w:rsidR="00871691" w:rsidRPr="00E87255" w:rsidRDefault="00871691" w:rsidP="00BD13C9">
      <w:pPr>
        <w:pStyle w:val="ListParagraph"/>
        <w:adjustRightInd w:val="0"/>
        <w:snapToGrid w:val="0"/>
        <w:ind w:leftChars="0" w:left="0"/>
        <w:rPr>
          <w:rFonts w:ascii="微軟正黑體" w:eastAsia="微軟正黑體" w:hAnsi="微軟正黑體" w:cs="Calibri"/>
          <w:color w:val="000000"/>
          <w:szCs w:val="24"/>
          <w:shd w:val="pct15" w:color="auto" w:fill="FFFFFF"/>
        </w:rPr>
      </w:pPr>
      <w:r w:rsidRPr="00E87255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>A</w:t>
      </w:r>
      <w:r>
        <w:rPr>
          <w:rFonts w:ascii="微軟正黑體" w:eastAsia="微軟正黑體" w:hAnsi="微軟正黑體" w:cs="Calibri" w:hint="eastAsia"/>
          <w:color w:val="000000"/>
          <w:sz w:val="32"/>
          <w:szCs w:val="32"/>
          <w:shd w:val="pct15" w:color="auto" w:fill="FFFFFF"/>
        </w:rPr>
        <w:t>組</w:t>
      </w:r>
      <w:r w:rsidRPr="00E87255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 xml:space="preserve"> </w:t>
      </w:r>
      <w:r w:rsidRPr="00E87255">
        <w:rPr>
          <w:rFonts w:ascii="微軟正黑體" w:eastAsia="微軟正黑體" w:hAnsi="微軟正黑體" w:cs="Calibri" w:hint="eastAsia"/>
          <w:color w:val="000000"/>
          <w:sz w:val="32"/>
          <w:szCs w:val="32"/>
          <w:shd w:val="pct15" w:color="auto" w:fill="FFFFFF"/>
        </w:rPr>
        <w:t>編號</w:t>
      </w:r>
      <w:r w:rsidRPr="00E87255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>1~70</w:t>
      </w:r>
    </w:p>
    <w:p w:rsidR="00871691" w:rsidRPr="00E87255" w:rsidRDefault="00871691" w:rsidP="00E74CF0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>1.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操舟暨水上安全說明會</w:t>
      </w:r>
    </w:p>
    <w:p w:rsidR="00871691" w:rsidRPr="00E87255" w:rsidRDefault="00871691" w:rsidP="00E74CF0">
      <w:pPr>
        <w:snapToGrid w:val="0"/>
        <w:spacing w:line="460" w:lineRule="exact"/>
        <w:rPr>
          <w:rFonts w:ascii="微軟正黑體" w:eastAsia="微軟正黑體" w:hAnsi="微軟正黑體"/>
          <w:color w:val="000000"/>
        </w:rPr>
      </w:pPr>
      <w:r w:rsidRPr="00E87255">
        <w:rPr>
          <w:rFonts w:ascii="微軟正黑體" w:eastAsia="微軟正黑體" w:hAnsi="微軟正黑體"/>
          <w:color w:val="000000"/>
        </w:rPr>
        <w:t xml:space="preserve">  </w:t>
      </w:r>
      <w:r w:rsidRPr="00E87255">
        <w:rPr>
          <w:rFonts w:ascii="微軟正黑體" w:eastAsia="微軟正黑體" w:hAnsi="微軟正黑體" w:hint="eastAsia"/>
          <w:color w:val="000000"/>
        </w:rPr>
        <w:t>日期：</w:t>
      </w:r>
      <w:r>
        <w:rPr>
          <w:rFonts w:ascii="微軟正黑體" w:eastAsia="微軟正黑體" w:hAnsi="微軟正黑體"/>
          <w:color w:val="000000"/>
        </w:rPr>
        <w:t>107</w:t>
      </w:r>
      <w:r w:rsidRPr="00E87255">
        <w:rPr>
          <w:rFonts w:ascii="微軟正黑體" w:eastAsia="微軟正黑體" w:hAnsi="微軟正黑體" w:hint="eastAsia"/>
          <w:color w:val="000000"/>
        </w:rPr>
        <w:t>年</w:t>
      </w:r>
      <w:r w:rsidRPr="00E87255">
        <w:rPr>
          <w:rFonts w:ascii="微軟正黑體" w:eastAsia="微軟正黑體" w:hAnsi="微軟正黑體"/>
          <w:color w:val="000000"/>
        </w:rPr>
        <w:t>7</w:t>
      </w:r>
      <w:r w:rsidRPr="00E87255">
        <w:rPr>
          <w:rFonts w:ascii="微軟正黑體" w:eastAsia="微軟正黑體" w:hAnsi="微軟正黑體" w:hint="eastAsia"/>
          <w:color w:val="000000"/>
        </w:rPr>
        <w:t>月</w:t>
      </w:r>
      <w:r>
        <w:rPr>
          <w:rFonts w:ascii="微軟正黑體" w:eastAsia="微軟正黑體" w:hAnsi="微軟正黑體"/>
          <w:color w:val="000000"/>
        </w:rPr>
        <w:t>6</w:t>
      </w:r>
      <w:r w:rsidRPr="00E87255">
        <w:rPr>
          <w:rFonts w:ascii="微軟正黑體" w:eastAsia="微軟正黑體" w:hAnsi="微軟正黑體" w:hint="eastAsia"/>
          <w:color w:val="000000"/>
        </w:rPr>
        <w:t>日</w:t>
      </w:r>
      <w:r w:rsidRPr="00E87255">
        <w:rPr>
          <w:rFonts w:ascii="微軟正黑體" w:eastAsia="微軟正黑體" w:hAnsi="微軟正黑體"/>
          <w:color w:val="000000"/>
        </w:rPr>
        <w:t>(</w:t>
      </w:r>
      <w:r w:rsidRPr="00E87255">
        <w:rPr>
          <w:rFonts w:ascii="微軟正黑體" w:eastAsia="微軟正黑體" w:hAnsi="微軟正黑體" w:hint="eastAsia"/>
          <w:color w:val="000000"/>
        </w:rPr>
        <w:t>星期五</w:t>
      </w:r>
      <w:r w:rsidRPr="00E87255">
        <w:rPr>
          <w:rFonts w:ascii="微軟正黑體" w:eastAsia="微軟正黑體" w:hAnsi="微軟正黑體"/>
          <w:color w:val="000000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48"/>
        <w:gridCol w:w="4521"/>
        <w:gridCol w:w="3807"/>
      </w:tblGrid>
      <w:tr w:rsidR="00871691" w:rsidRPr="008774CA" w:rsidTr="00CD0694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1297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間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1297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目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12979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備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註</w:t>
            </w:r>
          </w:p>
        </w:tc>
      </w:tr>
      <w:tr w:rsidR="00871691" w:rsidRPr="008774CA" w:rsidTr="00CD0694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1061F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1061F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1061F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 </w:t>
            </w:r>
          </w:p>
        </w:tc>
      </w:tr>
      <w:tr w:rsidR="00871691" w:rsidRPr="008774CA" w:rsidTr="00CD0694">
        <w:trPr>
          <w:trHeight w:val="263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1061F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1061F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操舟及操槳技巧教育訓練及安全說明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1061F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  <w:tr w:rsidR="00871691" w:rsidRPr="008774CA" w:rsidTr="00CD0694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1061F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1061F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水上操槳實務練習暨水域活動體驗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1061F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安平區歷史水景公園</w:t>
            </w:r>
          </w:p>
        </w:tc>
      </w:tr>
    </w:tbl>
    <w:p w:rsidR="00871691" w:rsidRPr="00E87255" w:rsidRDefault="00871691" w:rsidP="001061F2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>2.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獨木舟活動</w:t>
      </w:r>
      <w:r w:rsidRPr="00E87255">
        <w:rPr>
          <w:rFonts w:ascii="微軟正黑體" w:eastAsia="微軟正黑體" w:hAnsi="微軟正黑體"/>
          <w:color w:val="000000"/>
          <w:szCs w:val="24"/>
        </w:rPr>
        <w:t xml:space="preserve"> </w:t>
      </w:r>
    </w:p>
    <w:p w:rsidR="00871691" w:rsidRPr="00E87255" w:rsidRDefault="00871691" w:rsidP="001061F2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 xml:space="preserve">  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日期：</w:t>
      </w:r>
      <w:r>
        <w:rPr>
          <w:rFonts w:ascii="微軟正黑體" w:eastAsia="微軟正黑體" w:hAnsi="微軟正黑體"/>
          <w:color w:val="000000"/>
          <w:szCs w:val="24"/>
        </w:rPr>
        <w:t>107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年</w:t>
      </w:r>
      <w:r w:rsidRPr="00E87255"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星期六</w:t>
      </w:r>
      <w:r w:rsidRPr="00E87255">
        <w:rPr>
          <w:rFonts w:ascii="微軟正黑體" w:eastAsia="微軟正黑體" w:hAnsi="微軟正黑體"/>
          <w:color w:val="000000"/>
          <w:szCs w:val="24"/>
        </w:rPr>
        <w:t xml:space="preserve">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354"/>
        <w:gridCol w:w="4315"/>
        <w:gridCol w:w="3807"/>
      </w:tblGrid>
      <w:tr w:rsidR="00871691" w:rsidRPr="008774CA" w:rsidTr="00652B22">
        <w:trPr>
          <w:trHeight w:val="219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活動項目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地點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30~13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</w:t>
            </w:r>
          </w:p>
        </w:tc>
        <w:tc>
          <w:tcPr>
            <w:tcW w:w="2059" w:type="pct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學員報到</w:t>
            </w:r>
          </w:p>
        </w:tc>
        <w:tc>
          <w:tcPr>
            <w:tcW w:w="1817" w:type="pct"/>
            <w:tcBorders>
              <w:top w:val="single" w:sz="8" w:space="0" w:color="FFFFFF"/>
              <w:left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 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00~16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獨木舟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安平區歷史水景公園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00~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休息、賦歸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晚餐自理</w:t>
            </w:r>
          </w:p>
        </w:tc>
      </w:tr>
    </w:tbl>
    <w:p w:rsidR="00871691" w:rsidRPr="00E87255" w:rsidRDefault="00871691" w:rsidP="001061F2">
      <w:pPr>
        <w:snapToGrid w:val="0"/>
        <w:spacing w:line="460" w:lineRule="exact"/>
        <w:rPr>
          <w:rFonts w:ascii="微軟正黑體" w:eastAsia="微軟正黑體" w:hAnsi="微軟正黑體"/>
          <w:color w:val="000000"/>
        </w:rPr>
      </w:pPr>
      <w:r w:rsidRPr="00E87255">
        <w:rPr>
          <w:rFonts w:ascii="微軟正黑體" w:eastAsia="微軟正黑體" w:hAnsi="微軟正黑體"/>
          <w:color w:val="000000"/>
        </w:rPr>
        <w:t>3.</w:t>
      </w:r>
      <w:r w:rsidRPr="00E87255">
        <w:rPr>
          <w:rFonts w:ascii="微軟正黑體" w:eastAsia="微軟正黑體" w:hAnsi="微軟正黑體" w:hint="eastAsia"/>
          <w:color w:val="000000"/>
        </w:rPr>
        <w:t>鄉土環境學習活動</w:t>
      </w:r>
    </w:p>
    <w:p w:rsidR="00871691" w:rsidRPr="00E87255" w:rsidRDefault="00871691" w:rsidP="001061F2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 w:hint="eastAsia"/>
          <w:color w:val="000000"/>
          <w:szCs w:val="24"/>
        </w:rPr>
        <w:t>日期：</w:t>
      </w:r>
      <w:r>
        <w:rPr>
          <w:rFonts w:ascii="微軟正黑體" w:eastAsia="微軟正黑體" w:hAnsi="微軟正黑體"/>
          <w:color w:val="000000"/>
          <w:szCs w:val="24"/>
        </w:rPr>
        <w:t>107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年</w:t>
      </w:r>
      <w:r w:rsidRPr="00E87255"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>8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星期日</w:t>
      </w:r>
      <w:r w:rsidRPr="00E87255">
        <w:rPr>
          <w:rFonts w:ascii="微軟正黑體" w:eastAsia="微軟正黑體" w:hAnsi="微軟正黑體"/>
          <w:color w:val="000000"/>
          <w:szCs w:val="24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48"/>
        <w:gridCol w:w="4521"/>
        <w:gridCol w:w="3807"/>
      </w:tblGrid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間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目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備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註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20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20~09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區車前往高雄市茄定區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搭乘巴士</w:t>
            </w:r>
          </w:p>
        </w:tc>
      </w:tr>
      <w:tr w:rsidR="00871691" w:rsidRPr="008774CA" w:rsidTr="00652B22">
        <w:trPr>
          <w:trHeight w:val="263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09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認識二仁溪生態環境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導覽紅樹林及白砂崙濕地，認識生態及動植物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漁村風味餐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須自備碗筷、茶杯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40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手作生態工藝品、二仁溪淨灘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40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返回安平區歷史水景公園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17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恭請市長頒發證書暨拍團體照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</w:tbl>
    <w:p w:rsidR="00871691" w:rsidRPr="00E87255" w:rsidRDefault="00871691" w:rsidP="00871691">
      <w:pPr>
        <w:pStyle w:val="ListParagraph"/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 w:cs="Arial"/>
          <w:color w:val="000000"/>
          <w:spacing w:val="15"/>
          <w:szCs w:val="24"/>
        </w:rPr>
      </w:pP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（七）活動洽詢專線：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(07)364-4361(</w:t>
      </w:r>
      <w:smartTag w:uri="urn:schemas-microsoft-com:office:smarttags" w:element="PersonName">
        <w:smartTagPr>
          <w:attr w:name="ProductID" w:val="尤"/>
        </w:smartTagPr>
        <w:r w:rsidRPr="00E87255">
          <w:rPr>
            <w:rFonts w:ascii="微軟正黑體" w:eastAsia="微軟正黑體" w:hAnsi="微軟正黑體" w:cs="Arial" w:hint="eastAsia"/>
            <w:color w:val="000000"/>
            <w:spacing w:val="15"/>
            <w:szCs w:val="24"/>
          </w:rPr>
          <w:t>尤</w:t>
        </w:r>
      </w:smartTag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老師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)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、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(06) 299–1111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轉分機</w:t>
      </w:r>
      <w:r>
        <w:rPr>
          <w:rFonts w:ascii="微軟正黑體" w:eastAsia="微軟正黑體" w:hAnsi="微軟正黑體" w:cs="Arial"/>
          <w:color w:val="000000"/>
          <w:spacing w:val="15"/>
          <w:szCs w:val="24"/>
        </w:rPr>
        <w:t>1304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</w:t>
      </w:r>
      <w:smartTag w:uri="urn:schemas-microsoft-com:office:smarttags" w:element="PersonName">
        <w:smartTagPr>
          <w:attr w:name="ProductID" w:val="盧"/>
        </w:smartTagPr>
        <w:r>
          <w:rPr>
            <w:rFonts w:ascii="微軟正黑體" w:eastAsia="微軟正黑體" w:hAnsi="微軟正黑體" w:cs="Arial" w:hint="eastAsia"/>
            <w:color w:val="000000"/>
            <w:spacing w:val="15"/>
            <w:szCs w:val="24"/>
          </w:rPr>
          <w:t>盧</w:t>
        </w:r>
      </w:smartTag>
      <w:r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先生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)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。</w:t>
      </w:r>
    </w:p>
    <w:p w:rsidR="00871691" w:rsidRPr="00E87255" w:rsidRDefault="00871691" w:rsidP="001251CE">
      <w:pPr>
        <w:pStyle w:val="ListParagraph"/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 w:cs="Arial"/>
          <w:color w:val="000000"/>
          <w:spacing w:val="15"/>
          <w:szCs w:val="24"/>
        </w:rPr>
      </w:pP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（八）請至臺南市政府民政局網站</w:t>
      </w:r>
      <w:hyperlink r:id="rId7" w:history="1">
        <w:r w:rsidRPr="00E87255">
          <w:rPr>
            <w:rStyle w:val="Hyperlink"/>
            <w:rFonts w:ascii="微軟正黑體" w:eastAsia="微軟正黑體" w:hAnsi="微軟正黑體" w:cs="Calibri"/>
            <w:color w:val="000000"/>
            <w:szCs w:val="24"/>
          </w:rPr>
          <w:t>http://www.tainan.gov.tw/agr/default.asp</w:t>
        </w:r>
      </w:hyperlink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及</w:t>
      </w:r>
    </w:p>
    <w:p w:rsidR="00871691" w:rsidRPr="00E87255" w:rsidRDefault="00871691" w:rsidP="001251CE">
      <w:pPr>
        <w:pStyle w:val="ListParagraph"/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 xml:space="preserve">     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報名網站</w:t>
      </w:r>
      <w:hyperlink r:id="rId8" w:history="1">
        <w:r w:rsidRPr="00E87255">
          <w:rPr>
            <w:rStyle w:val="Hyperlink"/>
            <w:rFonts w:ascii="微軟正黑體" w:eastAsia="微軟正黑體" w:hAnsi="微軟正黑體" w:cs="Arial"/>
            <w:color w:val="000000"/>
            <w:spacing w:val="15"/>
            <w:szCs w:val="24"/>
          </w:rPr>
          <w:t>https://goo.gl/nU9PT1</w:t>
        </w:r>
      </w:hyperlink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下載簡章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 xml:space="preserve"> </w:t>
      </w:r>
    </w:p>
    <w:p w:rsidR="00871691" w:rsidRPr="00E87255" w:rsidRDefault="00871691" w:rsidP="001251CE">
      <w:pPr>
        <w:adjustRightInd w:val="0"/>
        <w:snapToGrid w:val="0"/>
        <w:ind w:leftChars="32" w:left="31680"/>
        <w:rPr>
          <w:rFonts w:ascii="微軟正黑體" w:eastAsia="微軟正黑體" w:hAnsi="微軟正黑體" w:cs="Calibri"/>
          <w:b/>
          <w:color w:val="000000"/>
          <w:u w:val="single"/>
        </w:rPr>
      </w:pPr>
      <w:r w:rsidRPr="00E87255">
        <w:rPr>
          <w:rFonts w:ascii="微軟正黑體" w:eastAsia="微軟正黑體" w:hAnsi="微軟正黑體" w:cs="Calibri" w:hint="eastAsia"/>
          <w:b/>
          <w:color w:val="000000"/>
        </w:rPr>
        <w:t>注意事項：</w:t>
      </w:r>
    </w:p>
    <w:p w:rsidR="00871691" w:rsidRPr="00E87255" w:rsidRDefault="00871691" w:rsidP="00CC77C1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個資權益：為配合政府新修訂的個資保護法並確保參與者的權益，請詳細閱讀報名時所列之個資使用同意書所載內容，當您簽屬所列同意書時，表示您同意所載之事項。</w:t>
      </w:r>
    </w:p>
    <w:p w:rsidR="00871691" w:rsidRPr="00E87255" w:rsidRDefault="00871691" w:rsidP="001C14BE">
      <w:pPr>
        <w:pStyle w:val="ListParagraph"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如遇颱風、突發性氣候影響或連日降雨達特報等級，研判有致災之虞，活動將於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7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月</w:t>
      </w:r>
      <w:r>
        <w:rPr>
          <w:rFonts w:ascii="微軟正黑體" w:eastAsia="微軟正黑體" w:hAnsi="微軟正黑體" w:cs="Calibri" w:hint="eastAsia"/>
          <w:color w:val="000000"/>
          <w:szCs w:val="24"/>
        </w:rPr>
        <w:t>３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日公告並電話通知，並自動延期至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7</w:t>
      </w:r>
      <w:r>
        <w:rPr>
          <w:rFonts w:ascii="微軟正黑體" w:eastAsia="微軟正黑體" w:hAnsi="微軟正黑體" w:cs="Calibri" w:hint="eastAsia"/>
          <w:color w:val="000000"/>
          <w:szCs w:val="24"/>
        </w:rPr>
        <w:t>月１３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、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1</w:t>
      </w:r>
      <w:r>
        <w:rPr>
          <w:rFonts w:ascii="微軟正黑體" w:eastAsia="微軟正黑體" w:hAnsi="微軟正黑體" w:cs="Calibri" w:hint="eastAsia"/>
          <w:color w:val="000000"/>
          <w:szCs w:val="24"/>
        </w:rPr>
        <w:t>４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、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1</w:t>
      </w:r>
      <w:r>
        <w:rPr>
          <w:rFonts w:ascii="微軟正黑體" w:eastAsia="微軟正黑體" w:hAnsi="微軟正黑體" w:cs="Calibri" w:hint="eastAsia"/>
          <w:color w:val="000000"/>
          <w:szCs w:val="24"/>
        </w:rPr>
        <w:t>５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日舉辦。</w:t>
      </w:r>
    </w:p>
    <w:p w:rsidR="00871691" w:rsidRPr="00E87255" w:rsidRDefault="00871691" w:rsidP="005F1DDD">
      <w:pPr>
        <w:pStyle w:val="ListParagraph"/>
        <w:adjustRightInd w:val="0"/>
        <w:snapToGrid w:val="0"/>
        <w:ind w:leftChars="0" w:left="0"/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</w:pPr>
      <w:r w:rsidRPr="00E87255">
        <w:rPr>
          <w:rFonts w:ascii="微軟正黑體" w:eastAsia="微軟正黑體" w:hAnsi="微軟正黑體" w:cs="Calibri"/>
          <w:color w:val="000000"/>
          <w:szCs w:val="24"/>
        </w:rPr>
        <w:br w:type="page"/>
      </w:r>
      <w:r w:rsidRPr="00E87255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>B</w:t>
      </w:r>
      <w:r>
        <w:rPr>
          <w:rFonts w:ascii="微軟正黑體" w:eastAsia="微軟正黑體" w:hAnsi="微軟正黑體" w:cs="Calibri" w:hint="eastAsia"/>
          <w:color w:val="000000"/>
          <w:sz w:val="32"/>
          <w:szCs w:val="32"/>
          <w:shd w:val="pct15" w:color="auto" w:fill="FFFFFF"/>
        </w:rPr>
        <w:t>組</w:t>
      </w:r>
      <w:r w:rsidRPr="00E87255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 xml:space="preserve"> </w:t>
      </w:r>
      <w:r w:rsidRPr="00E87255">
        <w:rPr>
          <w:rFonts w:ascii="微軟正黑體" w:eastAsia="微軟正黑體" w:hAnsi="微軟正黑體" w:cs="Calibri" w:hint="eastAsia"/>
          <w:color w:val="000000"/>
          <w:sz w:val="32"/>
          <w:szCs w:val="32"/>
          <w:shd w:val="pct15" w:color="auto" w:fill="FFFFFF"/>
        </w:rPr>
        <w:t>編號</w:t>
      </w:r>
      <w:r w:rsidRPr="00E87255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>71~140</w:t>
      </w:r>
    </w:p>
    <w:p w:rsidR="00871691" w:rsidRPr="00E87255" w:rsidRDefault="00871691" w:rsidP="001061F2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>1.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操舟暨水上安全說明會</w:t>
      </w:r>
    </w:p>
    <w:p w:rsidR="00871691" w:rsidRPr="00E87255" w:rsidRDefault="00871691" w:rsidP="001061F2">
      <w:pPr>
        <w:snapToGrid w:val="0"/>
        <w:spacing w:line="460" w:lineRule="exact"/>
        <w:rPr>
          <w:rFonts w:ascii="微軟正黑體" w:eastAsia="微軟正黑體" w:hAnsi="微軟正黑體"/>
          <w:color w:val="000000"/>
        </w:rPr>
      </w:pPr>
      <w:r w:rsidRPr="00E87255">
        <w:rPr>
          <w:rFonts w:ascii="微軟正黑體" w:eastAsia="微軟正黑體" w:hAnsi="微軟正黑體"/>
          <w:color w:val="000000"/>
        </w:rPr>
        <w:t xml:space="preserve">  </w:t>
      </w:r>
      <w:r w:rsidRPr="00E87255">
        <w:rPr>
          <w:rFonts w:ascii="微軟正黑體" w:eastAsia="微軟正黑體" w:hAnsi="微軟正黑體" w:hint="eastAsia"/>
          <w:color w:val="000000"/>
        </w:rPr>
        <w:t>日期：</w:t>
      </w:r>
      <w:r>
        <w:rPr>
          <w:rFonts w:ascii="微軟正黑體" w:eastAsia="微軟正黑體" w:hAnsi="微軟正黑體"/>
          <w:color w:val="000000"/>
        </w:rPr>
        <w:t>107</w:t>
      </w:r>
      <w:r w:rsidRPr="00E87255">
        <w:rPr>
          <w:rFonts w:ascii="微軟正黑體" w:eastAsia="微軟正黑體" w:hAnsi="微軟正黑體" w:hint="eastAsia"/>
          <w:color w:val="000000"/>
        </w:rPr>
        <w:t>年</w:t>
      </w:r>
      <w:r w:rsidRPr="00E87255">
        <w:rPr>
          <w:rFonts w:ascii="微軟正黑體" w:eastAsia="微軟正黑體" w:hAnsi="微軟正黑體"/>
          <w:color w:val="000000"/>
        </w:rPr>
        <w:t>7</w:t>
      </w:r>
      <w:r w:rsidRPr="00E87255">
        <w:rPr>
          <w:rFonts w:ascii="微軟正黑體" w:eastAsia="微軟正黑體" w:hAnsi="微軟正黑體" w:hint="eastAsia"/>
          <w:color w:val="000000"/>
        </w:rPr>
        <w:t>月</w:t>
      </w:r>
      <w:r>
        <w:rPr>
          <w:rFonts w:ascii="微軟正黑體" w:eastAsia="微軟正黑體" w:hAnsi="微軟正黑體"/>
          <w:color w:val="000000"/>
        </w:rPr>
        <w:t>6</w:t>
      </w:r>
      <w:r w:rsidRPr="00E87255">
        <w:rPr>
          <w:rFonts w:ascii="微軟正黑體" w:eastAsia="微軟正黑體" w:hAnsi="微軟正黑體" w:hint="eastAsia"/>
          <w:color w:val="000000"/>
        </w:rPr>
        <w:t>日</w:t>
      </w:r>
      <w:r w:rsidRPr="00E87255">
        <w:rPr>
          <w:rFonts w:ascii="微軟正黑體" w:eastAsia="微軟正黑體" w:hAnsi="微軟正黑體"/>
          <w:color w:val="000000"/>
        </w:rPr>
        <w:t>(</w:t>
      </w:r>
      <w:r w:rsidRPr="00E87255">
        <w:rPr>
          <w:rFonts w:ascii="微軟正黑體" w:eastAsia="微軟正黑體" w:hAnsi="微軟正黑體" w:hint="eastAsia"/>
          <w:color w:val="000000"/>
        </w:rPr>
        <w:t>星期五</w:t>
      </w:r>
      <w:r w:rsidRPr="00E87255">
        <w:rPr>
          <w:rFonts w:ascii="微軟正黑體" w:eastAsia="微軟正黑體" w:hAnsi="微軟正黑體"/>
          <w:color w:val="000000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48"/>
        <w:gridCol w:w="4521"/>
        <w:gridCol w:w="3807"/>
      </w:tblGrid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間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目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備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註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金城里活動中心廣場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 </w:t>
            </w:r>
          </w:p>
        </w:tc>
      </w:tr>
      <w:tr w:rsidR="00871691" w:rsidRPr="008774CA" w:rsidTr="00652B22">
        <w:trPr>
          <w:trHeight w:val="263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操舟及操槳技巧教育訓練及安全說明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金城里活動中心廣場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水上操槳實務練習暨水域活動體驗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金城里金城遊憩碼頭</w:t>
            </w:r>
          </w:p>
        </w:tc>
      </w:tr>
    </w:tbl>
    <w:p w:rsidR="00871691" w:rsidRPr="00E87255" w:rsidRDefault="00871691" w:rsidP="001061F2">
      <w:pPr>
        <w:snapToGrid w:val="0"/>
        <w:rPr>
          <w:rFonts w:ascii="微軟正黑體" w:eastAsia="微軟正黑體" w:hAnsi="微軟正黑體"/>
          <w:color w:val="000000"/>
        </w:rPr>
      </w:pPr>
    </w:p>
    <w:p w:rsidR="00871691" w:rsidRPr="00E87255" w:rsidRDefault="00871691" w:rsidP="001061F2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>2.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獨木舟活動</w:t>
      </w:r>
      <w:r w:rsidRPr="00E87255">
        <w:rPr>
          <w:rFonts w:ascii="微軟正黑體" w:eastAsia="微軟正黑體" w:hAnsi="微軟正黑體"/>
          <w:color w:val="000000"/>
          <w:szCs w:val="24"/>
        </w:rPr>
        <w:t xml:space="preserve"> </w:t>
      </w:r>
    </w:p>
    <w:p w:rsidR="00871691" w:rsidRPr="00E87255" w:rsidRDefault="00871691" w:rsidP="001061F2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 xml:space="preserve">  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日期：</w:t>
      </w:r>
      <w:r>
        <w:rPr>
          <w:rFonts w:ascii="微軟正黑體" w:eastAsia="微軟正黑體" w:hAnsi="微軟正黑體"/>
          <w:color w:val="000000"/>
          <w:szCs w:val="24"/>
        </w:rPr>
        <w:t>107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年</w:t>
      </w:r>
      <w:r w:rsidRPr="00E87255"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星期六</w:t>
      </w:r>
      <w:r w:rsidRPr="00E87255">
        <w:rPr>
          <w:rFonts w:ascii="微軟正黑體" w:eastAsia="微軟正黑體" w:hAnsi="微軟正黑體"/>
          <w:color w:val="000000"/>
          <w:szCs w:val="24"/>
        </w:rPr>
        <w:t xml:space="preserve">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354"/>
        <w:gridCol w:w="4315"/>
        <w:gridCol w:w="3807"/>
      </w:tblGrid>
      <w:tr w:rsidR="00871691" w:rsidRPr="008774CA" w:rsidTr="00652B22">
        <w:trPr>
          <w:trHeight w:val="219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活動項目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地點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07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00~07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30</w:t>
            </w:r>
          </w:p>
        </w:tc>
        <w:tc>
          <w:tcPr>
            <w:tcW w:w="2059" w:type="pct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學員報到</w:t>
            </w:r>
          </w:p>
        </w:tc>
        <w:tc>
          <w:tcPr>
            <w:tcW w:w="1817" w:type="pct"/>
            <w:tcBorders>
              <w:top w:val="single" w:sz="8" w:space="0" w:color="FFFFFF"/>
              <w:left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 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07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30~12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獨木舟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安平區歷史水景公園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00~13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休息、賦歸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午餐自理</w:t>
            </w:r>
          </w:p>
        </w:tc>
      </w:tr>
    </w:tbl>
    <w:p w:rsidR="00871691" w:rsidRPr="00E87255" w:rsidRDefault="00871691" w:rsidP="001061F2">
      <w:pPr>
        <w:snapToGrid w:val="0"/>
        <w:spacing w:line="460" w:lineRule="exact"/>
        <w:rPr>
          <w:rFonts w:ascii="微軟正黑體" w:eastAsia="微軟正黑體" w:hAnsi="微軟正黑體"/>
          <w:color w:val="000000"/>
        </w:rPr>
      </w:pPr>
    </w:p>
    <w:p w:rsidR="00871691" w:rsidRPr="00E87255" w:rsidRDefault="00871691" w:rsidP="001061F2">
      <w:pPr>
        <w:snapToGrid w:val="0"/>
        <w:spacing w:line="460" w:lineRule="exact"/>
        <w:rPr>
          <w:rFonts w:ascii="微軟正黑體" w:eastAsia="微軟正黑體" w:hAnsi="微軟正黑體"/>
          <w:color w:val="000000"/>
        </w:rPr>
      </w:pPr>
      <w:r w:rsidRPr="00E87255">
        <w:rPr>
          <w:rFonts w:ascii="微軟正黑體" w:eastAsia="微軟正黑體" w:hAnsi="微軟正黑體"/>
          <w:color w:val="000000"/>
        </w:rPr>
        <w:t>3.</w:t>
      </w:r>
      <w:r w:rsidRPr="00E87255">
        <w:rPr>
          <w:rFonts w:ascii="微軟正黑體" w:eastAsia="微軟正黑體" w:hAnsi="微軟正黑體" w:hint="eastAsia"/>
          <w:color w:val="000000"/>
        </w:rPr>
        <w:t>鄉土環境學習活動</w:t>
      </w:r>
    </w:p>
    <w:p w:rsidR="00871691" w:rsidRPr="00E87255" w:rsidRDefault="00871691" w:rsidP="001061F2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 w:hint="eastAsia"/>
          <w:color w:val="000000"/>
          <w:szCs w:val="24"/>
        </w:rPr>
        <w:t>日期：</w:t>
      </w:r>
      <w:r>
        <w:rPr>
          <w:rFonts w:ascii="微軟正黑體" w:eastAsia="微軟正黑體" w:hAnsi="微軟正黑體"/>
          <w:color w:val="000000"/>
          <w:szCs w:val="24"/>
        </w:rPr>
        <w:t>107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年</w:t>
      </w:r>
      <w:r w:rsidRPr="00E87255"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>8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星期日</w:t>
      </w:r>
      <w:r w:rsidRPr="00E87255">
        <w:rPr>
          <w:rFonts w:ascii="微軟正黑體" w:eastAsia="微軟正黑體" w:hAnsi="微軟正黑體"/>
          <w:color w:val="000000"/>
          <w:szCs w:val="24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48"/>
        <w:gridCol w:w="4521"/>
        <w:gridCol w:w="3807"/>
      </w:tblGrid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間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目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備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註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20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20~09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區車前往高雄市茄定區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搭乘巴士</w:t>
            </w:r>
          </w:p>
        </w:tc>
      </w:tr>
      <w:tr w:rsidR="00871691" w:rsidRPr="008774CA" w:rsidTr="00652B22">
        <w:trPr>
          <w:trHeight w:val="263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09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認識二仁溪生態環境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導覽紅樹林及白砂崙濕地，認識生態及動植物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漁村風味餐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須自備碗筷、茶杯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40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手作生態工藝品、二仁溪淨灘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40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返回安平區歷史水景公園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17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恭請市長頒發證書暨拍團體照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</w:tbl>
    <w:p w:rsidR="00871691" w:rsidRPr="00E87255" w:rsidRDefault="00871691" w:rsidP="00871691">
      <w:pPr>
        <w:pStyle w:val="ListParagraph"/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 w:cs="Arial"/>
          <w:color w:val="000000"/>
          <w:spacing w:val="15"/>
          <w:szCs w:val="24"/>
        </w:rPr>
      </w:pPr>
    </w:p>
    <w:p w:rsidR="00871691" w:rsidRPr="00E87255" w:rsidRDefault="00871691" w:rsidP="001251CE">
      <w:pPr>
        <w:pStyle w:val="ListParagraph"/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 w:cs="Arial"/>
          <w:color w:val="000000"/>
          <w:spacing w:val="15"/>
          <w:szCs w:val="24"/>
        </w:rPr>
      </w:pP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（八）活動洽詢專線：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(07)364-4361(</w:t>
      </w:r>
      <w:smartTag w:uri="urn:schemas-microsoft-com:office:smarttags" w:element="PersonName">
        <w:smartTagPr>
          <w:attr w:name="ProductID" w:val="尤"/>
        </w:smartTagPr>
        <w:r w:rsidRPr="00E87255">
          <w:rPr>
            <w:rFonts w:ascii="微軟正黑體" w:eastAsia="微軟正黑體" w:hAnsi="微軟正黑體" w:cs="Arial" w:hint="eastAsia"/>
            <w:color w:val="000000"/>
            <w:spacing w:val="15"/>
            <w:szCs w:val="24"/>
          </w:rPr>
          <w:t>尤</w:t>
        </w:r>
      </w:smartTag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老師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)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、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(06) 299–1111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轉分機</w:t>
      </w:r>
      <w:r>
        <w:rPr>
          <w:rFonts w:ascii="微軟正黑體" w:eastAsia="微軟正黑體" w:hAnsi="微軟正黑體" w:cs="Arial"/>
          <w:color w:val="000000"/>
          <w:spacing w:val="15"/>
          <w:szCs w:val="24"/>
        </w:rPr>
        <w:t>1304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</w:t>
      </w:r>
      <w:smartTag w:uri="urn:schemas-microsoft-com:office:smarttags" w:element="PersonName">
        <w:smartTagPr>
          <w:attr w:name="ProductID" w:val="盧"/>
        </w:smartTagPr>
        <w:r>
          <w:rPr>
            <w:rFonts w:ascii="微軟正黑體" w:eastAsia="微軟正黑體" w:hAnsi="微軟正黑體" w:cs="Arial" w:hint="eastAsia"/>
            <w:color w:val="000000"/>
            <w:spacing w:val="15"/>
            <w:szCs w:val="24"/>
          </w:rPr>
          <w:t>盧</w:t>
        </w:r>
      </w:smartTag>
      <w:r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先生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)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。</w:t>
      </w:r>
    </w:p>
    <w:p w:rsidR="00871691" w:rsidRPr="00E87255" w:rsidRDefault="00871691" w:rsidP="001251CE">
      <w:pPr>
        <w:pStyle w:val="ListParagraph"/>
        <w:adjustRightInd w:val="0"/>
        <w:snapToGrid w:val="0"/>
        <w:ind w:leftChars="58" w:left="31680" w:hangingChars="300" w:firstLine="31680"/>
        <w:rPr>
          <w:rStyle w:val="Hyperlink"/>
          <w:rFonts w:ascii="微軟正黑體" w:eastAsia="微軟正黑體" w:hAnsi="微軟正黑體" w:cs="Calibri"/>
          <w:color w:val="000000"/>
        </w:rPr>
      </w:pP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（九）請至臺南市政府民政局網站下載簡章：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 xml:space="preserve">    </w:t>
      </w:r>
      <w:hyperlink r:id="rId9" w:history="1">
        <w:r w:rsidRPr="00E87255">
          <w:rPr>
            <w:rStyle w:val="Hyperlink"/>
            <w:rFonts w:ascii="微軟正黑體" w:eastAsia="微軟正黑體" w:hAnsi="微軟正黑體" w:cs="Calibri"/>
            <w:color w:val="000000"/>
          </w:rPr>
          <w:t>http://www.tainan.gov.tw/agr/default.asp</w:t>
        </w:r>
      </w:hyperlink>
    </w:p>
    <w:p w:rsidR="00871691" w:rsidRPr="00E87255" w:rsidRDefault="00871691" w:rsidP="001251CE">
      <w:pPr>
        <w:pStyle w:val="ListParagraph"/>
        <w:adjustRightInd w:val="0"/>
        <w:snapToGrid w:val="0"/>
        <w:ind w:leftChars="58" w:left="31680" w:hangingChars="300" w:firstLine="31680"/>
        <w:rPr>
          <w:rStyle w:val="Hyperlink"/>
          <w:rFonts w:ascii="微軟正黑體" w:eastAsia="微軟正黑體" w:hAnsi="微軟正黑體" w:cs="Calibri"/>
          <w:b/>
          <w:color w:val="000000"/>
        </w:rPr>
      </w:pPr>
      <w:r w:rsidRPr="00E87255">
        <w:rPr>
          <w:rStyle w:val="Hyperlink"/>
          <w:rFonts w:ascii="微軟正黑體" w:eastAsia="微軟正黑體" w:hAnsi="微軟正黑體" w:cs="Calibri" w:hint="eastAsia"/>
          <w:b/>
          <w:color w:val="000000"/>
        </w:rPr>
        <w:t>注意事項：</w:t>
      </w:r>
    </w:p>
    <w:p w:rsidR="00871691" w:rsidRDefault="00871691" w:rsidP="0082663D">
      <w:pPr>
        <w:pStyle w:val="ListParagraph"/>
        <w:numPr>
          <w:ilvl w:val="0"/>
          <w:numId w:val="11"/>
        </w:numPr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個資權益：為配合政府新修訂的個資保護法並確保參與者的權益，請詳細閱讀報名時所列之個資使用同意書所載內容，當您簽屬所列同意書時，表示您同意所載之事項。</w:t>
      </w:r>
    </w:p>
    <w:p w:rsidR="00871691" w:rsidRDefault="00871691" w:rsidP="0082663D">
      <w:pPr>
        <w:pStyle w:val="ListParagraph"/>
        <w:numPr>
          <w:ilvl w:val="0"/>
          <w:numId w:val="11"/>
        </w:numPr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82663D">
        <w:rPr>
          <w:rFonts w:ascii="微軟正黑體" w:eastAsia="微軟正黑體" w:hAnsi="微軟正黑體" w:cs="Calibri" w:hint="eastAsia"/>
          <w:color w:val="000000"/>
          <w:szCs w:val="24"/>
        </w:rPr>
        <w:t>如遇颱風、突發性氣候影響或連日降雨達特報等級，研判有致災之虞，活動將於</w:t>
      </w:r>
      <w:r w:rsidRPr="0082663D">
        <w:rPr>
          <w:rFonts w:ascii="微軟正黑體" w:eastAsia="微軟正黑體" w:hAnsi="微軟正黑體" w:cs="Calibri"/>
          <w:color w:val="000000"/>
          <w:szCs w:val="24"/>
        </w:rPr>
        <w:t>7</w:t>
      </w:r>
      <w:r w:rsidRPr="0082663D">
        <w:rPr>
          <w:rFonts w:ascii="微軟正黑體" w:eastAsia="微軟正黑體" w:hAnsi="微軟正黑體" w:cs="Calibri" w:hint="eastAsia"/>
          <w:color w:val="000000"/>
          <w:szCs w:val="24"/>
        </w:rPr>
        <w:t>月３日公告並電話通知，並自動延期至</w:t>
      </w:r>
      <w:r w:rsidRPr="0082663D">
        <w:rPr>
          <w:rFonts w:ascii="微軟正黑體" w:eastAsia="微軟正黑體" w:hAnsi="微軟正黑體" w:cs="Calibri"/>
          <w:color w:val="000000"/>
          <w:szCs w:val="24"/>
        </w:rPr>
        <w:t>7</w:t>
      </w:r>
      <w:r w:rsidRPr="0082663D">
        <w:rPr>
          <w:rFonts w:ascii="微軟正黑體" w:eastAsia="微軟正黑體" w:hAnsi="微軟正黑體" w:cs="Calibri" w:hint="eastAsia"/>
          <w:color w:val="000000"/>
          <w:szCs w:val="24"/>
        </w:rPr>
        <w:t>月１３、</w:t>
      </w:r>
      <w:r w:rsidRPr="0082663D">
        <w:rPr>
          <w:rFonts w:ascii="微軟正黑體" w:eastAsia="微軟正黑體" w:hAnsi="微軟正黑體" w:cs="Calibri"/>
          <w:color w:val="000000"/>
          <w:szCs w:val="24"/>
        </w:rPr>
        <w:t>1</w:t>
      </w:r>
      <w:r w:rsidRPr="0082663D">
        <w:rPr>
          <w:rFonts w:ascii="微軟正黑體" w:eastAsia="微軟正黑體" w:hAnsi="微軟正黑體" w:cs="Calibri" w:hint="eastAsia"/>
          <w:color w:val="000000"/>
          <w:szCs w:val="24"/>
        </w:rPr>
        <w:t>４、</w:t>
      </w:r>
      <w:r w:rsidRPr="0082663D">
        <w:rPr>
          <w:rFonts w:ascii="微軟正黑體" w:eastAsia="微軟正黑體" w:hAnsi="微軟正黑體" w:cs="Calibri"/>
          <w:color w:val="000000"/>
          <w:szCs w:val="24"/>
        </w:rPr>
        <w:t>1</w:t>
      </w:r>
      <w:r w:rsidRPr="0082663D">
        <w:rPr>
          <w:rFonts w:ascii="微軟正黑體" w:eastAsia="微軟正黑體" w:hAnsi="微軟正黑體" w:cs="Calibri" w:hint="eastAsia"/>
          <w:color w:val="000000"/>
          <w:szCs w:val="24"/>
        </w:rPr>
        <w:t>５日舉辦。</w:t>
      </w:r>
    </w:p>
    <w:p w:rsidR="00871691" w:rsidRPr="001244EE" w:rsidRDefault="00871691" w:rsidP="001244EE">
      <w:pPr>
        <w:adjustRightInd w:val="0"/>
        <w:snapToGrid w:val="0"/>
        <w:rPr>
          <w:rFonts w:ascii="微軟正黑體" w:eastAsia="微軟正黑體" w:hAnsi="微軟正黑體" w:cs="Calibri"/>
          <w:color w:val="000000"/>
        </w:rPr>
      </w:pPr>
      <w:r w:rsidRPr="001244EE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>C</w:t>
      </w:r>
      <w:r>
        <w:rPr>
          <w:rFonts w:ascii="微軟正黑體" w:eastAsia="微軟正黑體" w:hAnsi="微軟正黑體" w:cs="Calibri" w:hint="eastAsia"/>
          <w:color w:val="000000"/>
          <w:sz w:val="32"/>
          <w:szCs w:val="32"/>
          <w:shd w:val="pct15" w:color="auto" w:fill="FFFFFF"/>
        </w:rPr>
        <w:t>組</w:t>
      </w:r>
      <w:r w:rsidRPr="001244EE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 xml:space="preserve"> </w:t>
      </w:r>
      <w:r w:rsidRPr="001244EE">
        <w:rPr>
          <w:rFonts w:ascii="微軟正黑體" w:eastAsia="微軟正黑體" w:hAnsi="微軟正黑體" w:cs="Calibri" w:hint="eastAsia"/>
          <w:color w:val="000000"/>
          <w:sz w:val="32"/>
          <w:szCs w:val="32"/>
          <w:shd w:val="pct15" w:color="auto" w:fill="FFFFFF"/>
        </w:rPr>
        <w:t>編號</w:t>
      </w:r>
      <w:r w:rsidRPr="001244EE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>141~210</w:t>
      </w:r>
    </w:p>
    <w:p w:rsidR="00871691" w:rsidRPr="00E87255" w:rsidRDefault="00871691" w:rsidP="00EA6251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>1.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操舟暨水上安全說明會</w:t>
      </w:r>
    </w:p>
    <w:p w:rsidR="00871691" w:rsidRPr="00E87255" w:rsidRDefault="00871691" w:rsidP="00EA6251">
      <w:pPr>
        <w:snapToGrid w:val="0"/>
        <w:spacing w:line="460" w:lineRule="exact"/>
        <w:rPr>
          <w:rFonts w:ascii="微軟正黑體" w:eastAsia="微軟正黑體" w:hAnsi="微軟正黑體"/>
          <w:color w:val="000000"/>
        </w:rPr>
      </w:pPr>
      <w:r w:rsidRPr="00E87255">
        <w:rPr>
          <w:rFonts w:ascii="微軟正黑體" w:eastAsia="微軟正黑體" w:hAnsi="微軟正黑體"/>
          <w:color w:val="000000"/>
        </w:rPr>
        <w:t xml:space="preserve">  </w:t>
      </w:r>
      <w:r w:rsidRPr="00E87255">
        <w:rPr>
          <w:rFonts w:ascii="微軟正黑體" w:eastAsia="微軟正黑體" w:hAnsi="微軟正黑體" w:hint="eastAsia"/>
          <w:color w:val="000000"/>
        </w:rPr>
        <w:t>日期：</w:t>
      </w:r>
      <w:r>
        <w:rPr>
          <w:rFonts w:ascii="微軟正黑體" w:eastAsia="微軟正黑體" w:hAnsi="微軟正黑體"/>
          <w:color w:val="000000"/>
        </w:rPr>
        <w:t>107</w:t>
      </w:r>
      <w:r w:rsidRPr="00E87255">
        <w:rPr>
          <w:rFonts w:ascii="微軟正黑體" w:eastAsia="微軟正黑體" w:hAnsi="微軟正黑體" w:hint="eastAsia"/>
          <w:color w:val="000000"/>
        </w:rPr>
        <w:t>年</w:t>
      </w:r>
      <w:r w:rsidRPr="00E87255">
        <w:rPr>
          <w:rFonts w:ascii="微軟正黑體" w:eastAsia="微軟正黑體" w:hAnsi="微軟正黑體"/>
          <w:color w:val="000000"/>
        </w:rPr>
        <w:t>7</w:t>
      </w:r>
      <w:r w:rsidRPr="00E87255">
        <w:rPr>
          <w:rFonts w:ascii="微軟正黑體" w:eastAsia="微軟正黑體" w:hAnsi="微軟正黑體" w:hint="eastAsia"/>
          <w:color w:val="000000"/>
        </w:rPr>
        <w:t>月</w:t>
      </w:r>
      <w:r>
        <w:rPr>
          <w:rFonts w:ascii="微軟正黑體" w:eastAsia="微軟正黑體" w:hAnsi="微軟正黑體"/>
          <w:color w:val="000000"/>
        </w:rPr>
        <w:t>6</w:t>
      </w:r>
      <w:r w:rsidRPr="00E87255">
        <w:rPr>
          <w:rFonts w:ascii="微軟正黑體" w:eastAsia="微軟正黑體" w:hAnsi="微軟正黑體" w:hint="eastAsia"/>
          <w:color w:val="000000"/>
        </w:rPr>
        <w:t>日</w:t>
      </w:r>
      <w:r w:rsidRPr="00E87255">
        <w:rPr>
          <w:rFonts w:ascii="微軟正黑體" w:eastAsia="微軟正黑體" w:hAnsi="微軟正黑體"/>
          <w:color w:val="000000"/>
        </w:rPr>
        <w:t>(</w:t>
      </w:r>
      <w:r w:rsidRPr="00E87255">
        <w:rPr>
          <w:rFonts w:ascii="微軟正黑體" w:eastAsia="微軟正黑體" w:hAnsi="微軟正黑體" w:hint="eastAsia"/>
          <w:color w:val="000000"/>
        </w:rPr>
        <w:t>星期五</w:t>
      </w:r>
      <w:r w:rsidRPr="00E87255">
        <w:rPr>
          <w:rFonts w:ascii="微軟正黑體" w:eastAsia="微軟正黑體" w:hAnsi="微軟正黑體"/>
          <w:color w:val="000000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48"/>
        <w:gridCol w:w="4521"/>
        <w:gridCol w:w="3807"/>
      </w:tblGrid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間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目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備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註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金城里活動中心廣場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 </w:t>
            </w:r>
          </w:p>
        </w:tc>
      </w:tr>
      <w:tr w:rsidR="00871691" w:rsidRPr="008774CA" w:rsidTr="00652B22">
        <w:trPr>
          <w:trHeight w:val="263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操舟及操槳技巧教育訓練及安全說明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金城里活動中心廣場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17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水上操槳實務練習暨水域活動體驗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金城里金城遊憩碼頭</w:t>
            </w:r>
          </w:p>
        </w:tc>
      </w:tr>
    </w:tbl>
    <w:p w:rsidR="00871691" w:rsidRPr="00E87255" w:rsidRDefault="00871691" w:rsidP="00EA6251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>2.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獨木舟活動</w:t>
      </w:r>
      <w:r w:rsidRPr="00E87255">
        <w:rPr>
          <w:rFonts w:ascii="微軟正黑體" w:eastAsia="微軟正黑體" w:hAnsi="微軟正黑體"/>
          <w:color w:val="000000"/>
          <w:szCs w:val="24"/>
        </w:rPr>
        <w:t xml:space="preserve"> </w:t>
      </w:r>
    </w:p>
    <w:p w:rsidR="00871691" w:rsidRPr="00E87255" w:rsidRDefault="00871691" w:rsidP="00EA6251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 xml:space="preserve">  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日期：</w:t>
      </w:r>
      <w:r>
        <w:rPr>
          <w:rFonts w:ascii="微軟正黑體" w:eastAsia="微軟正黑體" w:hAnsi="微軟正黑體"/>
          <w:color w:val="000000"/>
          <w:szCs w:val="24"/>
        </w:rPr>
        <w:t>107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年</w:t>
      </w:r>
      <w:r w:rsidRPr="00E87255"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>8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星期日</w:t>
      </w:r>
      <w:r w:rsidRPr="00E87255">
        <w:rPr>
          <w:rFonts w:ascii="微軟正黑體" w:eastAsia="微軟正黑體" w:hAnsi="微軟正黑體"/>
          <w:color w:val="000000"/>
          <w:szCs w:val="24"/>
        </w:rPr>
        <w:t xml:space="preserve">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354"/>
        <w:gridCol w:w="4315"/>
        <w:gridCol w:w="3807"/>
      </w:tblGrid>
      <w:tr w:rsidR="00871691" w:rsidRPr="008774CA" w:rsidTr="00652B22">
        <w:trPr>
          <w:trHeight w:val="219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活動項目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地點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07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00~07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30</w:t>
            </w:r>
          </w:p>
        </w:tc>
        <w:tc>
          <w:tcPr>
            <w:tcW w:w="2059" w:type="pct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學員報到</w:t>
            </w:r>
          </w:p>
        </w:tc>
        <w:tc>
          <w:tcPr>
            <w:tcW w:w="1817" w:type="pct"/>
            <w:tcBorders>
              <w:top w:val="single" w:sz="8" w:space="0" w:color="FFFFFF"/>
              <w:left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 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07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30~12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獨木舟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安平區歷史水景公園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00~16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休息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午餐自理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16:00~16:30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871691" w:rsidRPr="00E87255" w:rsidRDefault="00871691" w:rsidP="00EA62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閉幕式報到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871691" w:rsidRPr="00E87255" w:rsidRDefault="00871691" w:rsidP="00EA62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17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871691" w:rsidRPr="00E87255" w:rsidRDefault="00871691" w:rsidP="00EA62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頒發證書暨拍團體照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871691" w:rsidRPr="00E87255" w:rsidRDefault="00871691" w:rsidP="00EA62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</w:tbl>
    <w:p w:rsidR="00871691" w:rsidRPr="00E87255" w:rsidRDefault="00871691" w:rsidP="00EA6251">
      <w:pPr>
        <w:snapToGrid w:val="0"/>
        <w:spacing w:line="460" w:lineRule="exact"/>
        <w:rPr>
          <w:rFonts w:ascii="微軟正黑體" w:eastAsia="微軟正黑體" w:hAnsi="微軟正黑體"/>
          <w:color w:val="000000"/>
        </w:rPr>
      </w:pPr>
      <w:r w:rsidRPr="00E87255">
        <w:rPr>
          <w:rFonts w:ascii="微軟正黑體" w:eastAsia="微軟正黑體" w:hAnsi="微軟正黑體"/>
          <w:color w:val="000000"/>
        </w:rPr>
        <w:t>3.</w:t>
      </w:r>
      <w:r w:rsidRPr="00E87255">
        <w:rPr>
          <w:rFonts w:ascii="微軟正黑體" w:eastAsia="微軟正黑體" w:hAnsi="微軟正黑體" w:hint="eastAsia"/>
          <w:color w:val="000000"/>
        </w:rPr>
        <w:t>鄉土環境學習活動</w:t>
      </w:r>
    </w:p>
    <w:p w:rsidR="00871691" w:rsidRPr="00E87255" w:rsidRDefault="00871691" w:rsidP="00EA6251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 w:hint="eastAsia"/>
          <w:color w:val="000000"/>
          <w:szCs w:val="24"/>
        </w:rPr>
        <w:t>日期：</w:t>
      </w:r>
      <w:r>
        <w:rPr>
          <w:rFonts w:ascii="微軟正黑體" w:eastAsia="微軟正黑體" w:hAnsi="微軟正黑體"/>
          <w:color w:val="000000"/>
          <w:szCs w:val="24"/>
        </w:rPr>
        <w:t>107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年</w:t>
      </w:r>
      <w:r w:rsidRPr="00E87255"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星期六</w:t>
      </w:r>
      <w:r w:rsidRPr="00E87255">
        <w:rPr>
          <w:rFonts w:ascii="微軟正黑體" w:eastAsia="微軟正黑體" w:hAnsi="微軟正黑體"/>
          <w:color w:val="000000"/>
          <w:szCs w:val="24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48"/>
        <w:gridCol w:w="4521"/>
        <w:gridCol w:w="3807"/>
      </w:tblGrid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間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目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備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註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20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20~09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區車前往高雄市茄定區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搭乘巴士</w:t>
            </w:r>
          </w:p>
        </w:tc>
      </w:tr>
      <w:tr w:rsidR="00871691" w:rsidRPr="008774CA" w:rsidTr="00652B22">
        <w:trPr>
          <w:trHeight w:val="263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09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認識二仁溪生態環境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導覽紅樹林及白砂崙濕地，認識生態及動植物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漁村風味餐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須自備碗筷、茶杯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40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手作生態工藝品、二仁溪淨灘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40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返回安平區歷史水景公園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871691" w:rsidRPr="00E87255" w:rsidRDefault="00871691" w:rsidP="00871691">
      <w:pPr>
        <w:pStyle w:val="ListParagraph"/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 w:cs="Arial"/>
          <w:color w:val="000000"/>
          <w:spacing w:val="15"/>
          <w:szCs w:val="24"/>
        </w:rPr>
      </w:pP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（八）活動洽詢專線：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(07)364-4361(</w:t>
      </w:r>
      <w:smartTag w:uri="urn:schemas-microsoft-com:office:smarttags" w:element="PersonName">
        <w:smartTagPr>
          <w:attr w:name="ProductID" w:val="尤"/>
        </w:smartTagPr>
        <w:r w:rsidRPr="00E87255">
          <w:rPr>
            <w:rFonts w:ascii="微軟正黑體" w:eastAsia="微軟正黑體" w:hAnsi="微軟正黑體" w:cs="Arial" w:hint="eastAsia"/>
            <w:color w:val="000000"/>
            <w:spacing w:val="15"/>
            <w:szCs w:val="24"/>
          </w:rPr>
          <w:t>尤</w:t>
        </w:r>
      </w:smartTag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老師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)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、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(06) 299–1111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轉分機</w:t>
      </w:r>
      <w:r>
        <w:rPr>
          <w:rFonts w:ascii="微軟正黑體" w:eastAsia="微軟正黑體" w:hAnsi="微軟正黑體" w:cs="Arial"/>
          <w:color w:val="000000"/>
          <w:spacing w:val="15"/>
          <w:szCs w:val="24"/>
        </w:rPr>
        <w:t>1304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</w:t>
      </w:r>
      <w:smartTag w:uri="urn:schemas-microsoft-com:office:smarttags" w:element="PersonName">
        <w:smartTagPr>
          <w:attr w:name="ProductID" w:val="盧"/>
        </w:smartTagPr>
        <w:r>
          <w:rPr>
            <w:rFonts w:ascii="微軟正黑體" w:eastAsia="微軟正黑體" w:hAnsi="微軟正黑體" w:cs="Arial" w:hint="eastAsia"/>
            <w:color w:val="000000"/>
            <w:spacing w:val="15"/>
            <w:szCs w:val="24"/>
          </w:rPr>
          <w:t>盧</w:t>
        </w:r>
      </w:smartTag>
      <w:r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先生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)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。</w:t>
      </w:r>
    </w:p>
    <w:p w:rsidR="00871691" w:rsidRPr="00E87255" w:rsidRDefault="00871691" w:rsidP="001251CE">
      <w:pPr>
        <w:pStyle w:val="ListParagraph"/>
        <w:adjustRightInd w:val="0"/>
        <w:snapToGrid w:val="0"/>
        <w:ind w:leftChars="58" w:left="31680" w:hangingChars="300" w:firstLine="31680"/>
        <w:rPr>
          <w:rStyle w:val="Hyperlink"/>
          <w:rFonts w:ascii="微軟正黑體" w:eastAsia="微軟正黑體" w:hAnsi="微軟正黑體" w:cs="Calibri"/>
          <w:color w:val="000000"/>
        </w:rPr>
      </w:pP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（九）請至臺南市政府民政局網站下載簡章：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 xml:space="preserve">    </w:t>
      </w:r>
      <w:hyperlink r:id="rId10" w:history="1">
        <w:r w:rsidRPr="00E87255">
          <w:rPr>
            <w:rStyle w:val="Hyperlink"/>
            <w:rFonts w:ascii="微軟正黑體" w:eastAsia="微軟正黑體" w:hAnsi="微軟正黑體" w:cs="Calibri"/>
            <w:color w:val="000000"/>
          </w:rPr>
          <w:t>http://www.tainan.gov.tw/agr/default.asp</w:t>
        </w:r>
      </w:hyperlink>
    </w:p>
    <w:p w:rsidR="00871691" w:rsidRPr="00E87255" w:rsidRDefault="00871691" w:rsidP="001251CE">
      <w:pPr>
        <w:pStyle w:val="ListParagraph"/>
        <w:adjustRightInd w:val="0"/>
        <w:snapToGrid w:val="0"/>
        <w:ind w:leftChars="58" w:left="31680" w:hangingChars="300" w:firstLine="31680"/>
        <w:rPr>
          <w:rStyle w:val="Hyperlink"/>
          <w:rFonts w:ascii="微軟正黑體" w:eastAsia="微軟正黑體" w:hAnsi="微軟正黑體" w:cs="Calibri"/>
          <w:b/>
          <w:color w:val="000000"/>
        </w:rPr>
      </w:pPr>
      <w:r w:rsidRPr="00E87255">
        <w:rPr>
          <w:rStyle w:val="Hyperlink"/>
          <w:rFonts w:ascii="微軟正黑體" w:eastAsia="微軟正黑體" w:hAnsi="微軟正黑體" w:cs="Calibri" w:hint="eastAsia"/>
          <w:b/>
          <w:color w:val="000000"/>
        </w:rPr>
        <w:t>注意事項：</w:t>
      </w:r>
    </w:p>
    <w:p w:rsidR="00871691" w:rsidRPr="00E87255" w:rsidRDefault="00871691" w:rsidP="00F76427">
      <w:pPr>
        <w:pStyle w:val="ListParagraph"/>
        <w:numPr>
          <w:ilvl w:val="0"/>
          <w:numId w:val="13"/>
        </w:numPr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個資權益：為配合政府新修訂的個資保護法並確保參與者的權益，請詳細閱讀報名時所列之個資使用同意書所載內容，當您簽屬所列同意書時，表示您同意所載之事項。</w:t>
      </w:r>
    </w:p>
    <w:p w:rsidR="00871691" w:rsidRPr="00E87255" w:rsidRDefault="00871691" w:rsidP="00F76427">
      <w:pPr>
        <w:pStyle w:val="ListParagraph"/>
        <w:numPr>
          <w:ilvl w:val="0"/>
          <w:numId w:val="13"/>
        </w:numPr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如遇颱風、突發性氣候影響或連日降雨達特報等級，研判有致災之虞，活動將於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7"/>
          <w:attr w:name="Year" w:val="2018"/>
        </w:smartTagPr>
        <w:r w:rsidRPr="00E87255">
          <w:rPr>
            <w:rFonts w:ascii="微軟正黑體" w:eastAsia="微軟正黑體" w:hAnsi="微軟正黑體" w:cs="Calibri"/>
            <w:color w:val="000000"/>
            <w:szCs w:val="24"/>
          </w:rPr>
          <w:t>7</w:t>
        </w:r>
        <w:r w:rsidRPr="00E87255">
          <w:rPr>
            <w:rFonts w:ascii="微軟正黑體" w:eastAsia="微軟正黑體" w:hAnsi="微軟正黑體" w:cs="Calibri" w:hint="eastAsia"/>
            <w:color w:val="000000"/>
            <w:szCs w:val="24"/>
          </w:rPr>
          <w:t>月</w:t>
        </w:r>
        <w:r>
          <w:rPr>
            <w:rFonts w:ascii="微軟正黑體" w:eastAsia="微軟正黑體" w:hAnsi="微軟正黑體" w:cs="Calibri"/>
            <w:color w:val="000000"/>
            <w:szCs w:val="24"/>
          </w:rPr>
          <w:t>3</w:t>
        </w:r>
        <w:r w:rsidRPr="00E87255">
          <w:rPr>
            <w:rFonts w:ascii="微軟正黑體" w:eastAsia="微軟正黑體" w:hAnsi="微軟正黑體" w:cs="Calibri" w:hint="eastAsia"/>
            <w:color w:val="000000"/>
            <w:szCs w:val="24"/>
          </w:rPr>
          <w:t>日</w:t>
        </w:r>
      </w:smartTag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公告並電話通知，並自動延期至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7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月</w:t>
      </w:r>
      <w:r>
        <w:rPr>
          <w:rFonts w:ascii="微軟正黑體" w:eastAsia="微軟正黑體" w:hAnsi="微軟正黑體" w:cs="Calibri"/>
          <w:color w:val="000000"/>
          <w:szCs w:val="24"/>
        </w:rPr>
        <w:t>13</w:t>
      </w:r>
      <w:r>
        <w:rPr>
          <w:rFonts w:ascii="微軟正黑體" w:eastAsia="微軟正黑體" w:hAnsi="微軟正黑體" w:cs="Calibri" w:hint="eastAsia"/>
          <w:color w:val="000000"/>
          <w:szCs w:val="24"/>
        </w:rPr>
        <w:t>、</w:t>
      </w:r>
      <w:r>
        <w:rPr>
          <w:rFonts w:ascii="微軟正黑體" w:eastAsia="微軟正黑體" w:hAnsi="微軟正黑體" w:cs="Calibri"/>
          <w:color w:val="000000"/>
          <w:szCs w:val="24"/>
        </w:rPr>
        <w:t>14</w:t>
      </w:r>
      <w:r>
        <w:rPr>
          <w:rFonts w:ascii="微軟正黑體" w:eastAsia="微軟正黑體" w:hAnsi="微軟正黑體" w:cs="Calibri" w:hint="eastAsia"/>
          <w:color w:val="000000"/>
          <w:szCs w:val="24"/>
        </w:rPr>
        <w:t>、</w:t>
      </w:r>
      <w:r>
        <w:rPr>
          <w:rFonts w:ascii="微軟正黑體" w:eastAsia="微軟正黑體" w:hAnsi="微軟正黑體" w:cs="Calibri"/>
          <w:color w:val="000000"/>
          <w:szCs w:val="24"/>
        </w:rPr>
        <w:t>15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日舉辦。</w:t>
      </w:r>
    </w:p>
    <w:p w:rsidR="00871691" w:rsidRPr="00E87255" w:rsidRDefault="00871691" w:rsidP="00EA6251">
      <w:pPr>
        <w:widowControl/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</w:pPr>
      <w:r w:rsidRPr="00E87255">
        <w:rPr>
          <w:rFonts w:ascii="微軟正黑體" w:eastAsia="微軟正黑體" w:hAnsi="微軟正黑體" w:cs="Calibri"/>
          <w:color w:val="000000"/>
          <w:sz w:val="32"/>
          <w:szCs w:val="32"/>
        </w:rPr>
        <w:br w:type="page"/>
      </w:r>
      <w:r w:rsidRPr="00E87255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>D</w:t>
      </w:r>
      <w:r>
        <w:rPr>
          <w:rFonts w:ascii="微軟正黑體" w:eastAsia="微軟正黑體" w:hAnsi="微軟正黑體" w:cs="Calibri" w:hint="eastAsia"/>
          <w:color w:val="000000"/>
          <w:sz w:val="32"/>
          <w:szCs w:val="32"/>
          <w:shd w:val="pct15" w:color="auto" w:fill="FFFFFF"/>
        </w:rPr>
        <w:t>組</w:t>
      </w:r>
      <w:r w:rsidRPr="00E87255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 xml:space="preserve"> </w:t>
      </w:r>
      <w:r w:rsidRPr="00E87255">
        <w:rPr>
          <w:rFonts w:ascii="微軟正黑體" w:eastAsia="微軟正黑體" w:hAnsi="微軟正黑體" w:cs="Calibri" w:hint="eastAsia"/>
          <w:color w:val="000000"/>
          <w:sz w:val="32"/>
          <w:szCs w:val="32"/>
          <w:shd w:val="pct15" w:color="auto" w:fill="FFFFFF"/>
        </w:rPr>
        <w:t>編號</w:t>
      </w:r>
      <w:r w:rsidRPr="00E87255">
        <w:rPr>
          <w:rFonts w:ascii="微軟正黑體" w:eastAsia="微軟正黑體" w:hAnsi="微軟正黑體" w:cs="Calibri"/>
          <w:color w:val="000000"/>
          <w:sz w:val="32"/>
          <w:szCs w:val="32"/>
          <w:shd w:val="pct15" w:color="auto" w:fill="FFFFFF"/>
        </w:rPr>
        <w:t>210~250</w:t>
      </w:r>
    </w:p>
    <w:p w:rsidR="00871691" w:rsidRPr="00E87255" w:rsidRDefault="00871691" w:rsidP="00EA6251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>1.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操舟暨水上安全說明會</w:t>
      </w:r>
    </w:p>
    <w:p w:rsidR="00871691" w:rsidRPr="00E87255" w:rsidRDefault="00871691" w:rsidP="00EA6251">
      <w:pPr>
        <w:snapToGrid w:val="0"/>
        <w:spacing w:line="460" w:lineRule="exact"/>
        <w:rPr>
          <w:rFonts w:ascii="微軟正黑體" w:eastAsia="微軟正黑體" w:hAnsi="微軟正黑體"/>
          <w:color w:val="000000"/>
        </w:rPr>
      </w:pPr>
      <w:r w:rsidRPr="00E87255">
        <w:rPr>
          <w:rFonts w:ascii="微軟正黑體" w:eastAsia="微軟正黑體" w:hAnsi="微軟正黑體"/>
          <w:color w:val="000000"/>
        </w:rPr>
        <w:t xml:space="preserve">  </w:t>
      </w:r>
      <w:r w:rsidRPr="00E87255">
        <w:rPr>
          <w:rFonts w:ascii="微軟正黑體" w:eastAsia="微軟正黑體" w:hAnsi="微軟正黑體" w:hint="eastAsia"/>
          <w:color w:val="000000"/>
        </w:rPr>
        <w:t>日期：</w:t>
      </w:r>
      <w:r>
        <w:rPr>
          <w:rFonts w:ascii="微軟正黑體" w:eastAsia="微軟正黑體" w:hAnsi="微軟正黑體"/>
          <w:color w:val="000000"/>
        </w:rPr>
        <w:t>107</w:t>
      </w:r>
      <w:r w:rsidRPr="00E87255">
        <w:rPr>
          <w:rFonts w:ascii="微軟正黑體" w:eastAsia="微軟正黑體" w:hAnsi="微軟正黑體" w:hint="eastAsia"/>
          <w:color w:val="000000"/>
        </w:rPr>
        <w:t>年</w:t>
      </w:r>
      <w:r w:rsidRPr="00E87255">
        <w:rPr>
          <w:rFonts w:ascii="微軟正黑體" w:eastAsia="微軟正黑體" w:hAnsi="微軟正黑體"/>
          <w:color w:val="000000"/>
        </w:rPr>
        <w:t>7</w:t>
      </w:r>
      <w:r w:rsidRPr="00E87255">
        <w:rPr>
          <w:rFonts w:ascii="微軟正黑體" w:eastAsia="微軟正黑體" w:hAnsi="微軟正黑體" w:hint="eastAsia"/>
          <w:color w:val="000000"/>
        </w:rPr>
        <w:t>月</w:t>
      </w:r>
      <w:r>
        <w:rPr>
          <w:rFonts w:ascii="微軟正黑體" w:eastAsia="微軟正黑體" w:hAnsi="微軟正黑體"/>
          <w:color w:val="000000"/>
        </w:rPr>
        <w:t>6</w:t>
      </w:r>
      <w:r w:rsidRPr="00E87255">
        <w:rPr>
          <w:rFonts w:ascii="微軟正黑體" w:eastAsia="微軟正黑體" w:hAnsi="微軟正黑體" w:hint="eastAsia"/>
          <w:color w:val="000000"/>
        </w:rPr>
        <w:t>日</w:t>
      </w:r>
      <w:r w:rsidRPr="00E87255">
        <w:rPr>
          <w:rFonts w:ascii="微軟正黑體" w:eastAsia="微軟正黑體" w:hAnsi="微軟正黑體"/>
          <w:color w:val="000000"/>
        </w:rPr>
        <w:t>(</w:t>
      </w:r>
      <w:r w:rsidRPr="00E87255">
        <w:rPr>
          <w:rFonts w:ascii="微軟正黑體" w:eastAsia="微軟正黑體" w:hAnsi="微軟正黑體" w:hint="eastAsia"/>
          <w:color w:val="000000"/>
        </w:rPr>
        <w:t>星期五</w:t>
      </w:r>
      <w:r w:rsidRPr="00E87255">
        <w:rPr>
          <w:rFonts w:ascii="微軟正黑體" w:eastAsia="微軟正黑體" w:hAnsi="微軟正黑體"/>
          <w:color w:val="000000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48"/>
        <w:gridCol w:w="4521"/>
        <w:gridCol w:w="3807"/>
      </w:tblGrid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間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目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備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註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金城里活動中心廣場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 </w:t>
            </w:r>
          </w:p>
        </w:tc>
      </w:tr>
      <w:tr w:rsidR="00871691" w:rsidRPr="008774CA" w:rsidTr="00652B22">
        <w:trPr>
          <w:trHeight w:val="263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操舟及操槳技巧教育訓練及安全說明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金城里活動中心廣場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17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水上操槳實務練習暨水域活動體驗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金城里金城遊憩碼頭</w:t>
            </w:r>
          </w:p>
        </w:tc>
      </w:tr>
    </w:tbl>
    <w:p w:rsidR="00871691" w:rsidRPr="00E87255" w:rsidRDefault="00871691" w:rsidP="00EA6251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>2.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獨木舟活動</w:t>
      </w:r>
      <w:r w:rsidRPr="00E87255">
        <w:rPr>
          <w:rFonts w:ascii="微軟正黑體" w:eastAsia="微軟正黑體" w:hAnsi="微軟正黑體"/>
          <w:color w:val="000000"/>
          <w:szCs w:val="24"/>
        </w:rPr>
        <w:t xml:space="preserve"> </w:t>
      </w:r>
    </w:p>
    <w:p w:rsidR="00871691" w:rsidRPr="00E87255" w:rsidRDefault="00871691" w:rsidP="00EA6251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/>
          <w:color w:val="000000"/>
          <w:szCs w:val="24"/>
        </w:rPr>
        <w:t xml:space="preserve">  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日期：</w:t>
      </w:r>
      <w:r>
        <w:rPr>
          <w:rFonts w:ascii="微軟正黑體" w:eastAsia="微軟正黑體" w:hAnsi="微軟正黑體"/>
          <w:color w:val="000000"/>
          <w:szCs w:val="24"/>
        </w:rPr>
        <w:t>107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年</w:t>
      </w:r>
      <w:r w:rsidRPr="00E87255"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>8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星期日</w:t>
      </w:r>
      <w:r w:rsidRPr="00E87255">
        <w:rPr>
          <w:rFonts w:ascii="微軟正黑體" w:eastAsia="微軟正黑體" w:hAnsi="微軟正黑體"/>
          <w:color w:val="000000"/>
          <w:szCs w:val="24"/>
        </w:rPr>
        <w:t xml:space="preserve">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354"/>
        <w:gridCol w:w="4315"/>
        <w:gridCol w:w="3807"/>
      </w:tblGrid>
      <w:tr w:rsidR="00871691" w:rsidRPr="008774CA" w:rsidTr="00652B22">
        <w:trPr>
          <w:trHeight w:val="219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活動項目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地點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00~12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30</w:t>
            </w:r>
          </w:p>
        </w:tc>
        <w:tc>
          <w:tcPr>
            <w:tcW w:w="2059" w:type="pct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學員報到</w:t>
            </w:r>
          </w:p>
        </w:tc>
        <w:tc>
          <w:tcPr>
            <w:tcW w:w="1817" w:type="pct"/>
            <w:tcBorders>
              <w:top w:val="single" w:sz="8" w:space="0" w:color="FFFFFF"/>
              <w:left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 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30~16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獨木舟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安平區歷史水景公園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  <w:vAlign w:val="center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00~16</w:t>
            </w:r>
            <w:r w:rsidRPr="00E87255">
              <w:rPr>
                <w:rFonts w:ascii="微軟正黑體" w:eastAsia="微軟正黑體" w:hAnsi="微軟正黑體" w:hint="eastAsia"/>
                <w:bCs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bCs/>
                <w:color w:val="000000"/>
              </w:rPr>
              <w:t>30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休息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午餐自理</w:t>
            </w:r>
          </w:p>
        </w:tc>
      </w:tr>
      <w:tr w:rsidR="00871691" w:rsidRPr="008774CA" w:rsidTr="00652B22">
        <w:trPr>
          <w:trHeight w:val="187"/>
          <w:tblCellSpacing w:w="0" w:type="dxa"/>
        </w:trPr>
        <w:tc>
          <w:tcPr>
            <w:tcW w:w="11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00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17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05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871691" w:rsidRPr="00E87255" w:rsidRDefault="00871691" w:rsidP="00EA62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頒發證書暨拍團體照</w:t>
            </w:r>
          </w:p>
        </w:tc>
        <w:tc>
          <w:tcPr>
            <w:tcW w:w="18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</w:tbl>
    <w:p w:rsidR="00871691" w:rsidRPr="00E87255" w:rsidRDefault="00871691" w:rsidP="00EA6251">
      <w:pPr>
        <w:snapToGrid w:val="0"/>
        <w:spacing w:line="460" w:lineRule="exact"/>
        <w:rPr>
          <w:rFonts w:ascii="微軟正黑體" w:eastAsia="微軟正黑體" w:hAnsi="微軟正黑體"/>
          <w:color w:val="000000"/>
        </w:rPr>
      </w:pPr>
      <w:r w:rsidRPr="00E87255">
        <w:rPr>
          <w:rFonts w:ascii="微軟正黑體" w:eastAsia="微軟正黑體" w:hAnsi="微軟正黑體"/>
          <w:color w:val="000000"/>
        </w:rPr>
        <w:t>3.</w:t>
      </w:r>
      <w:r w:rsidRPr="00E87255">
        <w:rPr>
          <w:rFonts w:ascii="微軟正黑體" w:eastAsia="微軟正黑體" w:hAnsi="微軟正黑體" w:hint="eastAsia"/>
          <w:color w:val="000000"/>
        </w:rPr>
        <w:t>鄉土環境學習活動</w:t>
      </w:r>
    </w:p>
    <w:p w:rsidR="00871691" w:rsidRPr="00E87255" w:rsidRDefault="00871691" w:rsidP="00EA6251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/>
          <w:color w:val="000000"/>
          <w:szCs w:val="24"/>
        </w:rPr>
      </w:pPr>
      <w:r w:rsidRPr="00E87255">
        <w:rPr>
          <w:rFonts w:ascii="微軟正黑體" w:eastAsia="微軟正黑體" w:hAnsi="微軟正黑體" w:hint="eastAsia"/>
          <w:color w:val="000000"/>
          <w:szCs w:val="24"/>
        </w:rPr>
        <w:t>日期：</w:t>
      </w:r>
      <w:r>
        <w:rPr>
          <w:rFonts w:ascii="微軟正黑體" w:eastAsia="微軟正黑體" w:hAnsi="微軟正黑體"/>
          <w:color w:val="000000"/>
          <w:szCs w:val="24"/>
        </w:rPr>
        <w:t>107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年</w:t>
      </w:r>
      <w:r w:rsidRPr="00E87255"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月</w:t>
      </w:r>
      <w:r>
        <w:rPr>
          <w:rFonts w:ascii="微軟正黑體" w:eastAsia="微軟正黑體" w:hAnsi="微軟正黑體"/>
          <w:color w:val="000000"/>
          <w:szCs w:val="24"/>
        </w:rPr>
        <w:t>7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日</w:t>
      </w:r>
      <w:r w:rsidRPr="00E87255">
        <w:rPr>
          <w:rFonts w:ascii="微軟正黑體" w:eastAsia="微軟正黑體" w:hAnsi="微軟正黑體"/>
          <w:color w:val="000000"/>
          <w:szCs w:val="24"/>
        </w:rPr>
        <w:t>(</w:t>
      </w:r>
      <w:r w:rsidRPr="00E87255">
        <w:rPr>
          <w:rFonts w:ascii="微軟正黑體" w:eastAsia="微軟正黑體" w:hAnsi="微軟正黑體" w:hint="eastAsia"/>
          <w:color w:val="000000"/>
          <w:szCs w:val="24"/>
        </w:rPr>
        <w:t>星期六</w:t>
      </w:r>
      <w:r w:rsidRPr="00E87255">
        <w:rPr>
          <w:rFonts w:ascii="微軟正黑體" w:eastAsia="微軟正黑體" w:hAnsi="微軟正黑體"/>
          <w:color w:val="000000"/>
          <w:szCs w:val="24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48"/>
        <w:gridCol w:w="4521"/>
        <w:gridCol w:w="3807"/>
      </w:tblGrid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間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目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8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備</w:t>
            </w:r>
            <w:r w:rsidRPr="00E87255">
              <w:rPr>
                <w:rFonts w:ascii="微軟正黑體" w:eastAsia="微軟正黑體" w:hAnsi="微軟正黑體"/>
                <w:b/>
                <w:bCs/>
                <w:color w:val="000000"/>
              </w:rPr>
              <w:t xml:space="preserve">    </w:t>
            </w:r>
            <w:r w:rsidRPr="00E87255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註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20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王城西社區活動中心廣場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08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20~09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區車前往高雄市茄定區</w:t>
            </w:r>
          </w:p>
        </w:tc>
        <w:tc>
          <w:tcPr>
            <w:tcW w:w="1817" w:type="pct"/>
            <w:tcBorders>
              <w:top w:val="single" w:sz="8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搭乘巴士</w:t>
            </w:r>
          </w:p>
        </w:tc>
      </w:tr>
      <w:tr w:rsidR="00871691" w:rsidRPr="008774CA" w:rsidTr="00652B22">
        <w:trPr>
          <w:trHeight w:val="263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09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認識二仁溪生態環境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F7E7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導覽紅樹林及白砂崙濕地，認識生態及動植物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12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00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漁村風味餐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E3AB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須自備碗筷、茶杯</w:t>
            </w: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  <w:vAlign w:val="center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13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40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手作生態工藝品、二仁溪淨灘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  <w:vAlign w:val="center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1691" w:rsidRPr="008774CA" w:rsidTr="00652B22">
        <w:trPr>
          <w:trHeight w:val="239"/>
          <w:tblCellSpacing w:w="0" w:type="dxa"/>
        </w:trPr>
        <w:tc>
          <w:tcPr>
            <w:tcW w:w="1025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FCC00"/>
          </w:tcPr>
          <w:p w:rsidR="00871691" w:rsidRPr="00E87255" w:rsidRDefault="00871691" w:rsidP="00652B2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/>
                <w:color w:val="000000"/>
              </w:rPr>
              <w:t>15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40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～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16</w:t>
            </w:r>
            <w:r w:rsidRPr="00E87255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E87255"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2158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87255">
              <w:rPr>
                <w:rFonts w:ascii="微軟正黑體" w:eastAsia="微軟正黑體" w:hAnsi="微軟正黑體" w:hint="eastAsia"/>
                <w:color w:val="000000"/>
              </w:rPr>
              <w:t>返回安平區歷史水景公園</w:t>
            </w:r>
          </w:p>
        </w:tc>
        <w:tc>
          <w:tcPr>
            <w:tcW w:w="1817" w:type="pct"/>
            <w:tcBorders>
              <w:top w:val="single" w:sz="2" w:space="0" w:color="110000"/>
              <w:left w:val="single" w:sz="2" w:space="0" w:color="110000"/>
              <w:bottom w:val="single" w:sz="2" w:space="0" w:color="110000"/>
              <w:right w:val="single" w:sz="2" w:space="0" w:color="110000"/>
            </w:tcBorders>
            <w:shd w:val="clear" w:color="auto" w:fill="FDE9D9"/>
          </w:tcPr>
          <w:p w:rsidR="00871691" w:rsidRPr="00E87255" w:rsidRDefault="00871691" w:rsidP="00652B2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871691" w:rsidRPr="00E87255" w:rsidRDefault="00871691" w:rsidP="00871691">
      <w:pPr>
        <w:pStyle w:val="ListParagraph"/>
        <w:adjustRightInd w:val="0"/>
        <w:snapToGrid w:val="0"/>
        <w:ind w:leftChars="58" w:left="31680" w:hangingChars="300" w:firstLine="31680"/>
        <w:rPr>
          <w:rFonts w:ascii="微軟正黑體" w:eastAsia="微軟正黑體" w:hAnsi="微軟正黑體" w:cs="Arial"/>
          <w:color w:val="000000"/>
          <w:spacing w:val="15"/>
          <w:szCs w:val="24"/>
        </w:rPr>
      </w:pP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（八）活動洽詢專線：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(07)364-4361(</w:t>
      </w:r>
      <w:smartTag w:uri="urn:schemas-microsoft-com:office:smarttags" w:element="PersonName">
        <w:smartTagPr>
          <w:attr w:name="ProductID" w:val="尤"/>
        </w:smartTagPr>
        <w:r w:rsidRPr="00E87255">
          <w:rPr>
            <w:rFonts w:ascii="微軟正黑體" w:eastAsia="微軟正黑體" w:hAnsi="微軟正黑體" w:cs="Arial" w:hint="eastAsia"/>
            <w:color w:val="000000"/>
            <w:spacing w:val="15"/>
            <w:szCs w:val="24"/>
          </w:rPr>
          <w:t>尤</w:t>
        </w:r>
      </w:smartTag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老師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)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、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(06) 299–1111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轉分機</w:t>
      </w:r>
      <w:r>
        <w:rPr>
          <w:rFonts w:ascii="微軟正黑體" w:eastAsia="微軟正黑體" w:hAnsi="微軟正黑體" w:cs="Arial"/>
          <w:color w:val="000000"/>
          <w:spacing w:val="15"/>
          <w:szCs w:val="24"/>
        </w:rPr>
        <w:t>1304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(</w:t>
      </w:r>
      <w:smartTag w:uri="urn:schemas-microsoft-com:office:smarttags" w:element="PersonName">
        <w:smartTagPr>
          <w:attr w:name="ProductID" w:val="盧"/>
        </w:smartTagPr>
        <w:r>
          <w:rPr>
            <w:rFonts w:ascii="微軟正黑體" w:eastAsia="微軟正黑體" w:hAnsi="微軟正黑體" w:cs="Arial" w:hint="eastAsia"/>
            <w:color w:val="000000"/>
            <w:spacing w:val="15"/>
            <w:szCs w:val="24"/>
          </w:rPr>
          <w:t>盧</w:t>
        </w:r>
      </w:smartTag>
      <w:r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先生</w:t>
      </w:r>
      <w:r w:rsidRPr="00E87255">
        <w:rPr>
          <w:rFonts w:ascii="微軟正黑體" w:eastAsia="微軟正黑體" w:hAnsi="微軟正黑體" w:cs="Arial"/>
          <w:color w:val="000000"/>
          <w:spacing w:val="15"/>
          <w:szCs w:val="24"/>
        </w:rPr>
        <w:t>)</w:t>
      </w: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。</w:t>
      </w:r>
    </w:p>
    <w:p w:rsidR="00871691" w:rsidRPr="00E87255" w:rsidRDefault="00871691" w:rsidP="001251CE">
      <w:pPr>
        <w:pStyle w:val="ListParagraph"/>
        <w:adjustRightInd w:val="0"/>
        <w:snapToGrid w:val="0"/>
        <w:ind w:leftChars="58" w:left="31680" w:hangingChars="300" w:firstLine="31680"/>
        <w:rPr>
          <w:rStyle w:val="Hyperlink"/>
          <w:rFonts w:ascii="微軟正黑體" w:eastAsia="微軟正黑體" w:hAnsi="微軟正黑體" w:cs="Calibri"/>
          <w:color w:val="000000"/>
        </w:rPr>
      </w:pPr>
      <w:r w:rsidRPr="00E87255">
        <w:rPr>
          <w:rFonts w:ascii="微軟正黑體" w:eastAsia="微軟正黑體" w:hAnsi="微軟正黑體" w:cs="Arial" w:hint="eastAsia"/>
          <w:color w:val="000000"/>
          <w:spacing w:val="15"/>
          <w:szCs w:val="24"/>
        </w:rPr>
        <w:t>（九）請至臺南市政府民政局網站下載簡章：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 xml:space="preserve">    </w:t>
      </w:r>
      <w:hyperlink r:id="rId11" w:history="1">
        <w:r w:rsidRPr="00E87255">
          <w:rPr>
            <w:rStyle w:val="Hyperlink"/>
            <w:rFonts w:ascii="微軟正黑體" w:eastAsia="微軟正黑體" w:hAnsi="微軟正黑體" w:cs="Calibri"/>
            <w:color w:val="000000"/>
          </w:rPr>
          <w:t>http://www.tainan.gov.tw/agr/default.asp</w:t>
        </w:r>
      </w:hyperlink>
    </w:p>
    <w:p w:rsidR="00871691" w:rsidRPr="00E87255" w:rsidRDefault="00871691" w:rsidP="001251CE">
      <w:pPr>
        <w:pStyle w:val="ListParagraph"/>
        <w:adjustRightInd w:val="0"/>
        <w:snapToGrid w:val="0"/>
        <w:ind w:leftChars="58" w:left="31680" w:hangingChars="300" w:firstLine="31680"/>
        <w:rPr>
          <w:rStyle w:val="Hyperlink"/>
          <w:rFonts w:ascii="微軟正黑體" w:eastAsia="微軟正黑體" w:hAnsi="微軟正黑體" w:cs="Calibri"/>
          <w:b/>
          <w:color w:val="000000"/>
        </w:rPr>
      </w:pPr>
      <w:r w:rsidRPr="00E87255">
        <w:rPr>
          <w:rStyle w:val="Hyperlink"/>
          <w:rFonts w:ascii="微軟正黑體" w:eastAsia="微軟正黑體" w:hAnsi="微軟正黑體" w:cs="Calibri" w:hint="eastAsia"/>
          <w:b/>
          <w:color w:val="000000"/>
        </w:rPr>
        <w:t>注意事項：</w:t>
      </w:r>
    </w:p>
    <w:p w:rsidR="00871691" w:rsidRPr="00E87255" w:rsidRDefault="00871691" w:rsidP="005B6C2C">
      <w:pPr>
        <w:pStyle w:val="ListParagraph"/>
        <w:numPr>
          <w:ilvl w:val="0"/>
          <w:numId w:val="14"/>
        </w:numPr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個資權益：為配合政府新修訂的個資保護法並確保參與者的權益，請詳細閱讀報名時所列之個資使用同意書所載內容，當您簽屬所列同意書時，表示您同意所載之事項。</w:t>
      </w:r>
    </w:p>
    <w:p w:rsidR="00871691" w:rsidRPr="00E87255" w:rsidRDefault="00871691" w:rsidP="005B6C2C">
      <w:pPr>
        <w:pStyle w:val="ListParagraph"/>
        <w:numPr>
          <w:ilvl w:val="0"/>
          <w:numId w:val="14"/>
        </w:numPr>
        <w:adjustRightInd w:val="0"/>
        <w:snapToGrid w:val="0"/>
        <w:ind w:leftChars="0"/>
        <w:rPr>
          <w:rFonts w:ascii="微軟正黑體" w:eastAsia="微軟正黑體" w:hAnsi="微軟正黑體" w:cs="Calibri"/>
          <w:color w:val="000000"/>
          <w:szCs w:val="24"/>
        </w:rPr>
      </w:pP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如遇颱風、突發性氣候影響或連日降雨達特報等級，研判有致災之虞，活動將於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7"/>
          <w:attr w:name="Year" w:val="2018"/>
        </w:smartTagPr>
        <w:r w:rsidRPr="00E87255">
          <w:rPr>
            <w:rFonts w:ascii="微軟正黑體" w:eastAsia="微軟正黑體" w:hAnsi="微軟正黑體" w:cs="Calibri"/>
            <w:color w:val="000000"/>
            <w:szCs w:val="24"/>
          </w:rPr>
          <w:t>7</w:t>
        </w:r>
        <w:r w:rsidRPr="00E87255">
          <w:rPr>
            <w:rFonts w:ascii="微軟正黑體" w:eastAsia="微軟正黑體" w:hAnsi="微軟正黑體" w:cs="Calibri" w:hint="eastAsia"/>
            <w:color w:val="000000"/>
            <w:szCs w:val="24"/>
          </w:rPr>
          <w:t>月</w:t>
        </w:r>
        <w:r>
          <w:rPr>
            <w:rFonts w:ascii="微軟正黑體" w:eastAsia="微軟正黑體" w:hAnsi="微軟正黑體" w:cs="Calibri"/>
            <w:color w:val="000000"/>
            <w:szCs w:val="24"/>
          </w:rPr>
          <w:t>3</w:t>
        </w:r>
        <w:r w:rsidRPr="00E87255">
          <w:rPr>
            <w:rFonts w:ascii="微軟正黑體" w:eastAsia="微軟正黑體" w:hAnsi="微軟正黑體" w:cs="Calibri" w:hint="eastAsia"/>
            <w:color w:val="000000"/>
            <w:szCs w:val="24"/>
          </w:rPr>
          <w:t>日</w:t>
        </w:r>
      </w:smartTag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公告並電話通知，並自動延期至</w:t>
      </w:r>
      <w:r w:rsidRPr="00E87255">
        <w:rPr>
          <w:rFonts w:ascii="微軟正黑體" w:eastAsia="微軟正黑體" w:hAnsi="微軟正黑體" w:cs="Calibri"/>
          <w:color w:val="000000"/>
          <w:szCs w:val="24"/>
        </w:rPr>
        <w:t>7</w:t>
      </w:r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月</w:t>
      </w:r>
      <w:r>
        <w:rPr>
          <w:rFonts w:ascii="微軟正黑體" w:eastAsia="微軟正黑體" w:hAnsi="微軟正黑體" w:cs="Calibri"/>
          <w:color w:val="000000"/>
          <w:szCs w:val="24"/>
        </w:rPr>
        <w:t>13</w:t>
      </w:r>
      <w:r>
        <w:rPr>
          <w:rFonts w:ascii="微軟正黑體" w:eastAsia="微軟正黑體" w:hAnsi="微軟正黑體" w:cs="Calibri" w:hint="eastAsia"/>
          <w:color w:val="000000"/>
          <w:szCs w:val="24"/>
        </w:rPr>
        <w:t>、</w:t>
      </w:r>
      <w:r>
        <w:rPr>
          <w:rFonts w:ascii="微軟正黑體" w:eastAsia="微軟正黑體" w:hAnsi="微軟正黑體" w:cs="Calibri"/>
          <w:color w:val="000000"/>
          <w:szCs w:val="24"/>
        </w:rPr>
        <w:t>14</w:t>
      </w:r>
      <w:r>
        <w:rPr>
          <w:rFonts w:ascii="微軟正黑體" w:eastAsia="微軟正黑體" w:hAnsi="微軟正黑體" w:cs="Calibri" w:hint="eastAsia"/>
          <w:color w:val="000000"/>
          <w:szCs w:val="24"/>
        </w:rPr>
        <w:t>、</w:t>
      </w:r>
      <w:r>
        <w:rPr>
          <w:rFonts w:ascii="微軟正黑體" w:eastAsia="微軟正黑體" w:hAnsi="微軟正黑體" w:cs="Calibri"/>
          <w:color w:val="000000"/>
          <w:szCs w:val="24"/>
        </w:rPr>
        <w:t>15</w:t>
      </w:r>
      <w:bookmarkStart w:id="0" w:name="_GoBack"/>
      <w:bookmarkEnd w:id="0"/>
      <w:r w:rsidRPr="00E87255">
        <w:rPr>
          <w:rFonts w:ascii="微軟正黑體" w:eastAsia="微軟正黑體" w:hAnsi="微軟正黑體" w:cs="Calibri" w:hint="eastAsia"/>
          <w:color w:val="000000"/>
          <w:szCs w:val="24"/>
        </w:rPr>
        <w:t>日舉辦。</w:t>
      </w:r>
    </w:p>
    <w:p w:rsidR="00871691" w:rsidRPr="00A64B21" w:rsidRDefault="00871691" w:rsidP="00EA6251">
      <w:pPr>
        <w:pStyle w:val="ListParagraph"/>
        <w:snapToGrid w:val="0"/>
        <w:spacing w:line="460" w:lineRule="exact"/>
        <w:ind w:leftChars="0" w:left="0"/>
        <w:rPr>
          <w:rFonts w:ascii="微軟正黑體" w:eastAsia="微軟正黑體" w:hAnsi="微軟正黑體" w:cs="Calibri"/>
          <w:color w:val="000000"/>
          <w:szCs w:val="24"/>
        </w:rPr>
      </w:pPr>
    </w:p>
    <w:sectPr w:rsidR="00871691" w:rsidRPr="00A64B21" w:rsidSect="00241EDF">
      <w:footerReference w:type="even" r:id="rId12"/>
      <w:footerReference w:type="default" r:id="rId13"/>
      <w:pgSz w:w="11906" w:h="16838" w:code="9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91" w:rsidRDefault="00871691">
      <w:r>
        <w:separator/>
      </w:r>
    </w:p>
  </w:endnote>
  <w:endnote w:type="continuationSeparator" w:id="0">
    <w:p w:rsidR="00871691" w:rsidRDefault="0087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91" w:rsidRDefault="00871691" w:rsidP="007C3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691" w:rsidRDefault="00871691" w:rsidP="007C3E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91" w:rsidRDefault="00871691" w:rsidP="007C3E6B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91" w:rsidRDefault="00871691">
      <w:r>
        <w:separator/>
      </w:r>
    </w:p>
  </w:footnote>
  <w:footnote w:type="continuationSeparator" w:id="0">
    <w:p w:rsidR="00871691" w:rsidRDefault="0087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89B"/>
    <w:multiLevelType w:val="hybridMultilevel"/>
    <w:tmpl w:val="10329BE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5594FC2"/>
    <w:multiLevelType w:val="hybridMultilevel"/>
    <w:tmpl w:val="24482FB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9F24836"/>
    <w:multiLevelType w:val="hybridMultilevel"/>
    <w:tmpl w:val="8BFA8A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4E551CA"/>
    <w:multiLevelType w:val="hybridMultilevel"/>
    <w:tmpl w:val="F5100EEA"/>
    <w:lvl w:ilvl="0" w:tplc="101EBF94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DBA2893"/>
    <w:multiLevelType w:val="hybridMultilevel"/>
    <w:tmpl w:val="9742625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2BF4448"/>
    <w:multiLevelType w:val="hybridMultilevel"/>
    <w:tmpl w:val="9742625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24A03AC2"/>
    <w:multiLevelType w:val="hybridMultilevel"/>
    <w:tmpl w:val="D2E8CC4A"/>
    <w:lvl w:ilvl="0" w:tplc="5A062426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286260E9"/>
    <w:multiLevelType w:val="hybridMultilevel"/>
    <w:tmpl w:val="D4FE91BA"/>
    <w:lvl w:ilvl="0" w:tplc="32D435B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9693A63"/>
    <w:multiLevelType w:val="hybridMultilevel"/>
    <w:tmpl w:val="4730591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53CD1A15"/>
    <w:multiLevelType w:val="hybridMultilevel"/>
    <w:tmpl w:val="11D8CEF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5A217E88"/>
    <w:multiLevelType w:val="hybridMultilevel"/>
    <w:tmpl w:val="9742625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E68791C"/>
    <w:multiLevelType w:val="hybridMultilevel"/>
    <w:tmpl w:val="EAF6A14C"/>
    <w:lvl w:ilvl="0" w:tplc="3F7286D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16E0140"/>
    <w:multiLevelType w:val="hybridMultilevel"/>
    <w:tmpl w:val="8EFAB73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76306730"/>
    <w:multiLevelType w:val="hybridMultilevel"/>
    <w:tmpl w:val="9742625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983"/>
    <w:rsid w:val="000018E5"/>
    <w:rsid w:val="00004076"/>
    <w:rsid w:val="00005138"/>
    <w:rsid w:val="00005DCF"/>
    <w:rsid w:val="000135AA"/>
    <w:rsid w:val="000158AA"/>
    <w:rsid w:val="00016502"/>
    <w:rsid w:val="00016DD5"/>
    <w:rsid w:val="00017F8B"/>
    <w:rsid w:val="00032FE4"/>
    <w:rsid w:val="00033A13"/>
    <w:rsid w:val="00033DC1"/>
    <w:rsid w:val="000404C0"/>
    <w:rsid w:val="00044B94"/>
    <w:rsid w:val="00046A06"/>
    <w:rsid w:val="000477D1"/>
    <w:rsid w:val="00054BE7"/>
    <w:rsid w:val="000574B9"/>
    <w:rsid w:val="00062D3B"/>
    <w:rsid w:val="00063801"/>
    <w:rsid w:val="0006697D"/>
    <w:rsid w:val="00070E1F"/>
    <w:rsid w:val="00071212"/>
    <w:rsid w:val="00081F0A"/>
    <w:rsid w:val="00083196"/>
    <w:rsid w:val="00085D94"/>
    <w:rsid w:val="000862EC"/>
    <w:rsid w:val="0009185A"/>
    <w:rsid w:val="00095B95"/>
    <w:rsid w:val="00095D1E"/>
    <w:rsid w:val="0009662A"/>
    <w:rsid w:val="000A5FB5"/>
    <w:rsid w:val="000A74D7"/>
    <w:rsid w:val="000B38DC"/>
    <w:rsid w:val="000B5063"/>
    <w:rsid w:val="000B555E"/>
    <w:rsid w:val="000C21FA"/>
    <w:rsid w:val="000C4DC8"/>
    <w:rsid w:val="000C51C2"/>
    <w:rsid w:val="000D04E1"/>
    <w:rsid w:val="000D508F"/>
    <w:rsid w:val="000D6FCE"/>
    <w:rsid w:val="000D7205"/>
    <w:rsid w:val="000E2299"/>
    <w:rsid w:val="000E3619"/>
    <w:rsid w:val="000E37B4"/>
    <w:rsid w:val="000E7A18"/>
    <w:rsid w:val="000F1136"/>
    <w:rsid w:val="000F25BC"/>
    <w:rsid w:val="000F2E0E"/>
    <w:rsid w:val="000F6303"/>
    <w:rsid w:val="001061F2"/>
    <w:rsid w:val="00112A99"/>
    <w:rsid w:val="00112E78"/>
    <w:rsid w:val="00112E88"/>
    <w:rsid w:val="00121003"/>
    <w:rsid w:val="0012328B"/>
    <w:rsid w:val="00123CC7"/>
    <w:rsid w:val="001244EE"/>
    <w:rsid w:val="001251CE"/>
    <w:rsid w:val="0012570E"/>
    <w:rsid w:val="00125DAC"/>
    <w:rsid w:val="001308EC"/>
    <w:rsid w:val="001342BA"/>
    <w:rsid w:val="001436E8"/>
    <w:rsid w:val="00143FF1"/>
    <w:rsid w:val="00146AC2"/>
    <w:rsid w:val="00147914"/>
    <w:rsid w:val="00152195"/>
    <w:rsid w:val="00152B9A"/>
    <w:rsid w:val="00153ACF"/>
    <w:rsid w:val="0015517E"/>
    <w:rsid w:val="00155E77"/>
    <w:rsid w:val="00161A89"/>
    <w:rsid w:val="00161CA3"/>
    <w:rsid w:val="00162D87"/>
    <w:rsid w:val="00164480"/>
    <w:rsid w:val="00166EB5"/>
    <w:rsid w:val="00170B80"/>
    <w:rsid w:val="0017129D"/>
    <w:rsid w:val="00171A2D"/>
    <w:rsid w:val="00171F0E"/>
    <w:rsid w:val="00174350"/>
    <w:rsid w:val="00174826"/>
    <w:rsid w:val="00175FA8"/>
    <w:rsid w:val="0017723D"/>
    <w:rsid w:val="0018116F"/>
    <w:rsid w:val="00181476"/>
    <w:rsid w:val="001848CC"/>
    <w:rsid w:val="00186C88"/>
    <w:rsid w:val="00191C22"/>
    <w:rsid w:val="001926A8"/>
    <w:rsid w:val="00195911"/>
    <w:rsid w:val="001A3D65"/>
    <w:rsid w:val="001A6280"/>
    <w:rsid w:val="001B2668"/>
    <w:rsid w:val="001B2979"/>
    <w:rsid w:val="001B4B34"/>
    <w:rsid w:val="001C14BE"/>
    <w:rsid w:val="001C2101"/>
    <w:rsid w:val="001C2D8A"/>
    <w:rsid w:val="001C4786"/>
    <w:rsid w:val="001C4D9B"/>
    <w:rsid w:val="001C4DAE"/>
    <w:rsid w:val="001C527A"/>
    <w:rsid w:val="001C6354"/>
    <w:rsid w:val="001C7217"/>
    <w:rsid w:val="001D0028"/>
    <w:rsid w:val="001D02C6"/>
    <w:rsid w:val="001D190E"/>
    <w:rsid w:val="001D3CE4"/>
    <w:rsid w:val="001D5746"/>
    <w:rsid w:val="001D6222"/>
    <w:rsid w:val="001D6BBE"/>
    <w:rsid w:val="001E0902"/>
    <w:rsid w:val="001E1D43"/>
    <w:rsid w:val="001E3DE0"/>
    <w:rsid w:val="00200294"/>
    <w:rsid w:val="00200A80"/>
    <w:rsid w:val="00201139"/>
    <w:rsid w:val="00201BCD"/>
    <w:rsid w:val="00202F71"/>
    <w:rsid w:val="00203E36"/>
    <w:rsid w:val="00213433"/>
    <w:rsid w:val="0021492E"/>
    <w:rsid w:val="00215306"/>
    <w:rsid w:val="00222FAC"/>
    <w:rsid w:val="00225080"/>
    <w:rsid w:val="00230224"/>
    <w:rsid w:val="00240B68"/>
    <w:rsid w:val="00241EDF"/>
    <w:rsid w:val="00246467"/>
    <w:rsid w:val="0024736D"/>
    <w:rsid w:val="0025241B"/>
    <w:rsid w:val="0026029B"/>
    <w:rsid w:val="00260ADD"/>
    <w:rsid w:val="002625AC"/>
    <w:rsid w:val="00266FFA"/>
    <w:rsid w:val="00270511"/>
    <w:rsid w:val="0027185F"/>
    <w:rsid w:val="00274485"/>
    <w:rsid w:val="00274BAD"/>
    <w:rsid w:val="00281164"/>
    <w:rsid w:val="00281BA8"/>
    <w:rsid w:val="002829F9"/>
    <w:rsid w:val="00282AB6"/>
    <w:rsid w:val="002830B8"/>
    <w:rsid w:val="00285920"/>
    <w:rsid w:val="00285BF3"/>
    <w:rsid w:val="00286D18"/>
    <w:rsid w:val="002923E3"/>
    <w:rsid w:val="002A0893"/>
    <w:rsid w:val="002A1655"/>
    <w:rsid w:val="002A5B11"/>
    <w:rsid w:val="002B11AE"/>
    <w:rsid w:val="002B25B7"/>
    <w:rsid w:val="002C0BA2"/>
    <w:rsid w:val="002C4DBB"/>
    <w:rsid w:val="002C587C"/>
    <w:rsid w:val="002C5E72"/>
    <w:rsid w:val="002D6111"/>
    <w:rsid w:val="002D7C55"/>
    <w:rsid w:val="002E3EA8"/>
    <w:rsid w:val="002E4898"/>
    <w:rsid w:val="002F04AC"/>
    <w:rsid w:val="002F0DC9"/>
    <w:rsid w:val="002F1DEB"/>
    <w:rsid w:val="002F231A"/>
    <w:rsid w:val="002F4171"/>
    <w:rsid w:val="002F4DB4"/>
    <w:rsid w:val="002F6CCB"/>
    <w:rsid w:val="00304C77"/>
    <w:rsid w:val="00304CBB"/>
    <w:rsid w:val="0031033D"/>
    <w:rsid w:val="0031113A"/>
    <w:rsid w:val="003124AA"/>
    <w:rsid w:val="00312DE5"/>
    <w:rsid w:val="0031442E"/>
    <w:rsid w:val="003241D5"/>
    <w:rsid w:val="00330E25"/>
    <w:rsid w:val="00331400"/>
    <w:rsid w:val="003322BC"/>
    <w:rsid w:val="00332C00"/>
    <w:rsid w:val="00333316"/>
    <w:rsid w:val="00334A78"/>
    <w:rsid w:val="003358E4"/>
    <w:rsid w:val="0034533E"/>
    <w:rsid w:val="0034652D"/>
    <w:rsid w:val="00346DD5"/>
    <w:rsid w:val="00352FBB"/>
    <w:rsid w:val="003530CC"/>
    <w:rsid w:val="003545F3"/>
    <w:rsid w:val="00355699"/>
    <w:rsid w:val="003629D2"/>
    <w:rsid w:val="00362DF0"/>
    <w:rsid w:val="00363108"/>
    <w:rsid w:val="00363278"/>
    <w:rsid w:val="00366356"/>
    <w:rsid w:val="00366BAC"/>
    <w:rsid w:val="003717FB"/>
    <w:rsid w:val="00371E80"/>
    <w:rsid w:val="003827E6"/>
    <w:rsid w:val="00382A7B"/>
    <w:rsid w:val="00384B75"/>
    <w:rsid w:val="00384F4F"/>
    <w:rsid w:val="00390C92"/>
    <w:rsid w:val="00392419"/>
    <w:rsid w:val="0039526B"/>
    <w:rsid w:val="0039767B"/>
    <w:rsid w:val="003A44AB"/>
    <w:rsid w:val="003A5F66"/>
    <w:rsid w:val="003A6564"/>
    <w:rsid w:val="003A6E8E"/>
    <w:rsid w:val="003A7F9E"/>
    <w:rsid w:val="003B0A7F"/>
    <w:rsid w:val="003B2266"/>
    <w:rsid w:val="003B3598"/>
    <w:rsid w:val="003B400B"/>
    <w:rsid w:val="003B70D8"/>
    <w:rsid w:val="003C0B1E"/>
    <w:rsid w:val="003C4F72"/>
    <w:rsid w:val="003C5F29"/>
    <w:rsid w:val="003D2762"/>
    <w:rsid w:val="003D5FBA"/>
    <w:rsid w:val="003D678D"/>
    <w:rsid w:val="003D6BD6"/>
    <w:rsid w:val="003E624D"/>
    <w:rsid w:val="003F01CC"/>
    <w:rsid w:val="003F1DD0"/>
    <w:rsid w:val="003F41E2"/>
    <w:rsid w:val="003F43A1"/>
    <w:rsid w:val="003F53CE"/>
    <w:rsid w:val="00402613"/>
    <w:rsid w:val="00411839"/>
    <w:rsid w:val="00412065"/>
    <w:rsid w:val="004128AA"/>
    <w:rsid w:val="00414324"/>
    <w:rsid w:val="00415305"/>
    <w:rsid w:val="00421E56"/>
    <w:rsid w:val="004222E7"/>
    <w:rsid w:val="004331DC"/>
    <w:rsid w:val="00433B35"/>
    <w:rsid w:val="00440379"/>
    <w:rsid w:val="00441550"/>
    <w:rsid w:val="00447E2C"/>
    <w:rsid w:val="004508B2"/>
    <w:rsid w:val="00450B18"/>
    <w:rsid w:val="004524B1"/>
    <w:rsid w:val="0045397B"/>
    <w:rsid w:val="004574A5"/>
    <w:rsid w:val="00462FA7"/>
    <w:rsid w:val="004632CE"/>
    <w:rsid w:val="00463538"/>
    <w:rsid w:val="00465B08"/>
    <w:rsid w:val="0046623C"/>
    <w:rsid w:val="00467F67"/>
    <w:rsid w:val="004704C6"/>
    <w:rsid w:val="00470608"/>
    <w:rsid w:val="0047351E"/>
    <w:rsid w:val="0047383D"/>
    <w:rsid w:val="00473CBD"/>
    <w:rsid w:val="004744E7"/>
    <w:rsid w:val="004760C5"/>
    <w:rsid w:val="0047685B"/>
    <w:rsid w:val="00486742"/>
    <w:rsid w:val="00487A1D"/>
    <w:rsid w:val="00487D12"/>
    <w:rsid w:val="00490D44"/>
    <w:rsid w:val="00490E45"/>
    <w:rsid w:val="00492747"/>
    <w:rsid w:val="00494BE7"/>
    <w:rsid w:val="004A2628"/>
    <w:rsid w:val="004A2CC3"/>
    <w:rsid w:val="004A3533"/>
    <w:rsid w:val="004A4D07"/>
    <w:rsid w:val="004A54AD"/>
    <w:rsid w:val="004B0DDB"/>
    <w:rsid w:val="004B1C21"/>
    <w:rsid w:val="004B21B4"/>
    <w:rsid w:val="004B359D"/>
    <w:rsid w:val="004B6B5D"/>
    <w:rsid w:val="004C1A58"/>
    <w:rsid w:val="004C211E"/>
    <w:rsid w:val="004C54B7"/>
    <w:rsid w:val="004C55F4"/>
    <w:rsid w:val="004D26F4"/>
    <w:rsid w:val="004D3957"/>
    <w:rsid w:val="004D3CC1"/>
    <w:rsid w:val="004D5017"/>
    <w:rsid w:val="004D7FD0"/>
    <w:rsid w:val="004E185E"/>
    <w:rsid w:val="004E1B0D"/>
    <w:rsid w:val="004E251A"/>
    <w:rsid w:val="004E5448"/>
    <w:rsid w:val="004F05EE"/>
    <w:rsid w:val="004F093B"/>
    <w:rsid w:val="004F2D6F"/>
    <w:rsid w:val="004F740D"/>
    <w:rsid w:val="00506B20"/>
    <w:rsid w:val="005073C9"/>
    <w:rsid w:val="00507BAF"/>
    <w:rsid w:val="005100B0"/>
    <w:rsid w:val="005101D4"/>
    <w:rsid w:val="00513991"/>
    <w:rsid w:val="00513BE6"/>
    <w:rsid w:val="00515FBD"/>
    <w:rsid w:val="00517B21"/>
    <w:rsid w:val="00517D4F"/>
    <w:rsid w:val="00524F24"/>
    <w:rsid w:val="00526E8A"/>
    <w:rsid w:val="00530AA3"/>
    <w:rsid w:val="00532803"/>
    <w:rsid w:val="00532BC4"/>
    <w:rsid w:val="00535186"/>
    <w:rsid w:val="0053543E"/>
    <w:rsid w:val="00536259"/>
    <w:rsid w:val="00541953"/>
    <w:rsid w:val="00542621"/>
    <w:rsid w:val="00546CAC"/>
    <w:rsid w:val="00551997"/>
    <w:rsid w:val="00552055"/>
    <w:rsid w:val="005537CC"/>
    <w:rsid w:val="00562F48"/>
    <w:rsid w:val="00563BEC"/>
    <w:rsid w:val="00564BE7"/>
    <w:rsid w:val="00565EDD"/>
    <w:rsid w:val="0056603C"/>
    <w:rsid w:val="00566DB7"/>
    <w:rsid w:val="0057666B"/>
    <w:rsid w:val="00576A2B"/>
    <w:rsid w:val="00576BF3"/>
    <w:rsid w:val="0058048D"/>
    <w:rsid w:val="00584173"/>
    <w:rsid w:val="00584B3C"/>
    <w:rsid w:val="00590DE8"/>
    <w:rsid w:val="0059362C"/>
    <w:rsid w:val="005A1E79"/>
    <w:rsid w:val="005A320B"/>
    <w:rsid w:val="005A5DD7"/>
    <w:rsid w:val="005B6C2C"/>
    <w:rsid w:val="005C2B28"/>
    <w:rsid w:val="005C31F0"/>
    <w:rsid w:val="005C5631"/>
    <w:rsid w:val="005C7380"/>
    <w:rsid w:val="005D0C77"/>
    <w:rsid w:val="005D3A78"/>
    <w:rsid w:val="005D67FC"/>
    <w:rsid w:val="005D726D"/>
    <w:rsid w:val="005D76FB"/>
    <w:rsid w:val="005E1EA2"/>
    <w:rsid w:val="005E3799"/>
    <w:rsid w:val="005E3C2C"/>
    <w:rsid w:val="005E3EAE"/>
    <w:rsid w:val="005E485C"/>
    <w:rsid w:val="005F190B"/>
    <w:rsid w:val="005F1DDD"/>
    <w:rsid w:val="005F29AB"/>
    <w:rsid w:val="005F4EE5"/>
    <w:rsid w:val="005F5BEB"/>
    <w:rsid w:val="006010A1"/>
    <w:rsid w:val="006020DE"/>
    <w:rsid w:val="00605388"/>
    <w:rsid w:val="00605399"/>
    <w:rsid w:val="00612979"/>
    <w:rsid w:val="006129C1"/>
    <w:rsid w:val="006141BE"/>
    <w:rsid w:val="00617A63"/>
    <w:rsid w:val="0062102E"/>
    <w:rsid w:val="00623FC2"/>
    <w:rsid w:val="0062561C"/>
    <w:rsid w:val="00626096"/>
    <w:rsid w:val="006261D6"/>
    <w:rsid w:val="00630E0C"/>
    <w:rsid w:val="00631E9E"/>
    <w:rsid w:val="00633C7A"/>
    <w:rsid w:val="00636D50"/>
    <w:rsid w:val="00644B90"/>
    <w:rsid w:val="006459F7"/>
    <w:rsid w:val="0064695B"/>
    <w:rsid w:val="006500E8"/>
    <w:rsid w:val="00650B48"/>
    <w:rsid w:val="0065176C"/>
    <w:rsid w:val="00652B22"/>
    <w:rsid w:val="00652BE3"/>
    <w:rsid w:val="006541C0"/>
    <w:rsid w:val="00656F3B"/>
    <w:rsid w:val="00660806"/>
    <w:rsid w:val="00662FBA"/>
    <w:rsid w:val="00664075"/>
    <w:rsid w:val="0066782A"/>
    <w:rsid w:val="00670295"/>
    <w:rsid w:val="00670F75"/>
    <w:rsid w:val="0067111D"/>
    <w:rsid w:val="006716E5"/>
    <w:rsid w:val="00674C3E"/>
    <w:rsid w:val="00675C44"/>
    <w:rsid w:val="00676484"/>
    <w:rsid w:val="00676B2E"/>
    <w:rsid w:val="006825D8"/>
    <w:rsid w:val="00682682"/>
    <w:rsid w:val="00682800"/>
    <w:rsid w:val="00682BF2"/>
    <w:rsid w:val="0068448C"/>
    <w:rsid w:val="00684D96"/>
    <w:rsid w:val="00697692"/>
    <w:rsid w:val="006B1CC7"/>
    <w:rsid w:val="006B4B5F"/>
    <w:rsid w:val="006B53D5"/>
    <w:rsid w:val="006C0C68"/>
    <w:rsid w:val="006C7C4F"/>
    <w:rsid w:val="006D536D"/>
    <w:rsid w:val="006E02F4"/>
    <w:rsid w:val="006E10F9"/>
    <w:rsid w:val="006E4491"/>
    <w:rsid w:val="006E4F09"/>
    <w:rsid w:val="006E5D31"/>
    <w:rsid w:val="006F36BB"/>
    <w:rsid w:val="006F6B17"/>
    <w:rsid w:val="00700174"/>
    <w:rsid w:val="00702D01"/>
    <w:rsid w:val="007047C3"/>
    <w:rsid w:val="00705E5C"/>
    <w:rsid w:val="007158D2"/>
    <w:rsid w:val="00716272"/>
    <w:rsid w:val="0072324A"/>
    <w:rsid w:val="007266D5"/>
    <w:rsid w:val="00727EE5"/>
    <w:rsid w:val="00730D2A"/>
    <w:rsid w:val="00733A7D"/>
    <w:rsid w:val="0073684F"/>
    <w:rsid w:val="007407EE"/>
    <w:rsid w:val="00740B58"/>
    <w:rsid w:val="00740D8F"/>
    <w:rsid w:val="00740DC8"/>
    <w:rsid w:val="00741450"/>
    <w:rsid w:val="00742BDF"/>
    <w:rsid w:val="00743750"/>
    <w:rsid w:val="007441D2"/>
    <w:rsid w:val="007450A7"/>
    <w:rsid w:val="00746052"/>
    <w:rsid w:val="0074729F"/>
    <w:rsid w:val="0075089E"/>
    <w:rsid w:val="00750E08"/>
    <w:rsid w:val="00751124"/>
    <w:rsid w:val="00752F66"/>
    <w:rsid w:val="0075383D"/>
    <w:rsid w:val="007601FF"/>
    <w:rsid w:val="007617D2"/>
    <w:rsid w:val="0077093C"/>
    <w:rsid w:val="00770B50"/>
    <w:rsid w:val="00772E2A"/>
    <w:rsid w:val="00773C50"/>
    <w:rsid w:val="00774336"/>
    <w:rsid w:val="00774FC1"/>
    <w:rsid w:val="0078544D"/>
    <w:rsid w:val="0078756A"/>
    <w:rsid w:val="00787D7A"/>
    <w:rsid w:val="00787E6A"/>
    <w:rsid w:val="00790E5A"/>
    <w:rsid w:val="007930C4"/>
    <w:rsid w:val="007957FA"/>
    <w:rsid w:val="00797BEF"/>
    <w:rsid w:val="007A1C08"/>
    <w:rsid w:val="007A47AE"/>
    <w:rsid w:val="007A4958"/>
    <w:rsid w:val="007B44BD"/>
    <w:rsid w:val="007B48CB"/>
    <w:rsid w:val="007B491A"/>
    <w:rsid w:val="007B5F97"/>
    <w:rsid w:val="007C1945"/>
    <w:rsid w:val="007C20D0"/>
    <w:rsid w:val="007C3E6B"/>
    <w:rsid w:val="007D0738"/>
    <w:rsid w:val="007D2BF3"/>
    <w:rsid w:val="007D6C15"/>
    <w:rsid w:val="007E0178"/>
    <w:rsid w:val="007E488F"/>
    <w:rsid w:val="007E52A2"/>
    <w:rsid w:val="007E6AB4"/>
    <w:rsid w:val="007E6FA1"/>
    <w:rsid w:val="007E7FFA"/>
    <w:rsid w:val="007F0E5E"/>
    <w:rsid w:val="007F2536"/>
    <w:rsid w:val="007F297C"/>
    <w:rsid w:val="007F6DCC"/>
    <w:rsid w:val="0080257F"/>
    <w:rsid w:val="00807B48"/>
    <w:rsid w:val="00811AC5"/>
    <w:rsid w:val="00816107"/>
    <w:rsid w:val="00817772"/>
    <w:rsid w:val="00817C6E"/>
    <w:rsid w:val="00817FCC"/>
    <w:rsid w:val="008254E2"/>
    <w:rsid w:val="0082663D"/>
    <w:rsid w:val="00827B8B"/>
    <w:rsid w:val="00830A60"/>
    <w:rsid w:val="0083135F"/>
    <w:rsid w:val="0083465A"/>
    <w:rsid w:val="008355C3"/>
    <w:rsid w:val="008359EB"/>
    <w:rsid w:val="00836040"/>
    <w:rsid w:val="0083717E"/>
    <w:rsid w:val="00840063"/>
    <w:rsid w:val="00842D9D"/>
    <w:rsid w:val="00842FC8"/>
    <w:rsid w:val="00843597"/>
    <w:rsid w:val="00847F72"/>
    <w:rsid w:val="00852C3A"/>
    <w:rsid w:val="00853040"/>
    <w:rsid w:val="00854C8A"/>
    <w:rsid w:val="008562A6"/>
    <w:rsid w:val="00860413"/>
    <w:rsid w:val="00861BCD"/>
    <w:rsid w:val="00862BC8"/>
    <w:rsid w:val="0086383E"/>
    <w:rsid w:val="008645E0"/>
    <w:rsid w:val="0086643C"/>
    <w:rsid w:val="0086787E"/>
    <w:rsid w:val="00871691"/>
    <w:rsid w:val="008738BA"/>
    <w:rsid w:val="0087406F"/>
    <w:rsid w:val="0087415A"/>
    <w:rsid w:val="00874A4E"/>
    <w:rsid w:val="00876431"/>
    <w:rsid w:val="008774CA"/>
    <w:rsid w:val="00887087"/>
    <w:rsid w:val="0089450E"/>
    <w:rsid w:val="00895A70"/>
    <w:rsid w:val="008970A1"/>
    <w:rsid w:val="008A392F"/>
    <w:rsid w:val="008A7B09"/>
    <w:rsid w:val="008A7DB2"/>
    <w:rsid w:val="008B031B"/>
    <w:rsid w:val="008B32B0"/>
    <w:rsid w:val="008B4EFD"/>
    <w:rsid w:val="008B6CE7"/>
    <w:rsid w:val="008C02CC"/>
    <w:rsid w:val="008C18C9"/>
    <w:rsid w:val="008C2B52"/>
    <w:rsid w:val="008C3872"/>
    <w:rsid w:val="008C396C"/>
    <w:rsid w:val="008C3DCD"/>
    <w:rsid w:val="008C53E9"/>
    <w:rsid w:val="008C6327"/>
    <w:rsid w:val="008D0FD8"/>
    <w:rsid w:val="008D1EA2"/>
    <w:rsid w:val="008D2C0F"/>
    <w:rsid w:val="008D3C49"/>
    <w:rsid w:val="008D4343"/>
    <w:rsid w:val="008E1480"/>
    <w:rsid w:val="008E31C2"/>
    <w:rsid w:val="008E5C68"/>
    <w:rsid w:val="008E62CF"/>
    <w:rsid w:val="008F05AB"/>
    <w:rsid w:val="008F084A"/>
    <w:rsid w:val="008F1127"/>
    <w:rsid w:val="008F118E"/>
    <w:rsid w:val="008F1CB9"/>
    <w:rsid w:val="008F577A"/>
    <w:rsid w:val="008F5A65"/>
    <w:rsid w:val="009078B0"/>
    <w:rsid w:val="0091122E"/>
    <w:rsid w:val="00913CCB"/>
    <w:rsid w:val="00914A72"/>
    <w:rsid w:val="00916CA0"/>
    <w:rsid w:val="0092076E"/>
    <w:rsid w:val="009211A2"/>
    <w:rsid w:val="00921B6D"/>
    <w:rsid w:val="00922AB5"/>
    <w:rsid w:val="00926D5B"/>
    <w:rsid w:val="00932B0B"/>
    <w:rsid w:val="009339E1"/>
    <w:rsid w:val="00936673"/>
    <w:rsid w:val="00940311"/>
    <w:rsid w:val="009407B4"/>
    <w:rsid w:val="009407CE"/>
    <w:rsid w:val="00942148"/>
    <w:rsid w:val="00942324"/>
    <w:rsid w:val="00945962"/>
    <w:rsid w:val="00954113"/>
    <w:rsid w:val="00954D09"/>
    <w:rsid w:val="00955DA3"/>
    <w:rsid w:val="00956859"/>
    <w:rsid w:val="00957A86"/>
    <w:rsid w:val="009600AB"/>
    <w:rsid w:val="0096328C"/>
    <w:rsid w:val="009731B4"/>
    <w:rsid w:val="0097791B"/>
    <w:rsid w:val="00980779"/>
    <w:rsid w:val="0098131F"/>
    <w:rsid w:val="00981E35"/>
    <w:rsid w:val="00984346"/>
    <w:rsid w:val="009864A0"/>
    <w:rsid w:val="009868F9"/>
    <w:rsid w:val="009929FD"/>
    <w:rsid w:val="009A0479"/>
    <w:rsid w:val="009A5758"/>
    <w:rsid w:val="009A61B1"/>
    <w:rsid w:val="009B0ADD"/>
    <w:rsid w:val="009B30B0"/>
    <w:rsid w:val="009B60BC"/>
    <w:rsid w:val="009C1A70"/>
    <w:rsid w:val="009C530F"/>
    <w:rsid w:val="009D57C6"/>
    <w:rsid w:val="009E12F5"/>
    <w:rsid w:val="009E29B9"/>
    <w:rsid w:val="009E40D1"/>
    <w:rsid w:val="009E4A73"/>
    <w:rsid w:val="009E4ED9"/>
    <w:rsid w:val="009E52A9"/>
    <w:rsid w:val="009E61EB"/>
    <w:rsid w:val="00A008B5"/>
    <w:rsid w:val="00A02095"/>
    <w:rsid w:val="00A02B84"/>
    <w:rsid w:val="00A13D46"/>
    <w:rsid w:val="00A13E42"/>
    <w:rsid w:val="00A13EEF"/>
    <w:rsid w:val="00A14E4E"/>
    <w:rsid w:val="00A1560D"/>
    <w:rsid w:val="00A233D3"/>
    <w:rsid w:val="00A33175"/>
    <w:rsid w:val="00A3338C"/>
    <w:rsid w:val="00A34743"/>
    <w:rsid w:val="00A34FF1"/>
    <w:rsid w:val="00A4166E"/>
    <w:rsid w:val="00A41685"/>
    <w:rsid w:val="00A42C62"/>
    <w:rsid w:val="00A47501"/>
    <w:rsid w:val="00A517ED"/>
    <w:rsid w:val="00A5460B"/>
    <w:rsid w:val="00A61C7C"/>
    <w:rsid w:val="00A62763"/>
    <w:rsid w:val="00A63648"/>
    <w:rsid w:val="00A64B21"/>
    <w:rsid w:val="00A65BB8"/>
    <w:rsid w:val="00A7281F"/>
    <w:rsid w:val="00A74E78"/>
    <w:rsid w:val="00A75C3B"/>
    <w:rsid w:val="00A7641E"/>
    <w:rsid w:val="00A80361"/>
    <w:rsid w:val="00A8077C"/>
    <w:rsid w:val="00A835F0"/>
    <w:rsid w:val="00A83894"/>
    <w:rsid w:val="00A863FE"/>
    <w:rsid w:val="00A90EF7"/>
    <w:rsid w:val="00A933BA"/>
    <w:rsid w:val="00A94811"/>
    <w:rsid w:val="00A9591E"/>
    <w:rsid w:val="00A97CE1"/>
    <w:rsid w:val="00AA1110"/>
    <w:rsid w:val="00AA67DF"/>
    <w:rsid w:val="00AA77D0"/>
    <w:rsid w:val="00AB3083"/>
    <w:rsid w:val="00AB660E"/>
    <w:rsid w:val="00AC0EC2"/>
    <w:rsid w:val="00AC5036"/>
    <w:rsid w:val="00AD06A3"/>
    <w:rsid w:val="00AD13E9"/>
    <w:rsid w:val="00AD1E63"/>
    <w:rsid w:val="00AD3416"/>
    <w:rsid w:val="00AE1B84"/>
    <w:rsid w:val="00AE3655"/>
    <w:rsid w:val="00AE4119"/>
    <w:rsid w:val="00AE4723"/>
    <w:rsid w:val="00AE4F4E"/>
    <w:rsid w:val="00AF258F"/>
    <w:rsid w:val="00AF42BE"/>
    <w:rsid w:val="00AF43A4"/>
    <w:rsid w:val="00AF5343"/>
    <w:rsid w:val="00AF7350"/>
    <w:rsid w:val="00B02645"/>
    <w:rsid w:val="00B02825"/>
    <w:rsid w:val="00B04093"/>
    <w:rsid w:val="00B100DE"/>
    <w:rsid w:val="00B101B7"/>
    <w:rsid w:val="00B1234B"/>
    <w:rsid w:val="00B12768"/>
    <w:rsid w:val="00B12D64"/>
    <w:rsid w:val="00B12DF2"/>
    <w:rsid w:val="00B20E01"/>
    <w:rsid w:val="00B22711"/>
    <w:rsid w:val="00B23E2B"/>
    <w:rsid w:val="00B2672D"/>
    <w:rsid w:val="00B310DD"/>
    <w:rsid w:val="00B3202F"/>
    <w:rsid w:val="00B35420"/>
    <w:rsid w:val="00B36D50"/>
    <w:rsid w:val="00B400AB"/>
    <w:rsid w:val="00B41FAD"/>
    <w:rsid w:val="00B44315"/>
    <w:rsid w:val="00B5182F"/>
    <w:rsid w:val="00B52C20"/>
    <w:rsid w:val="00B5482B"/>
    <w:rsid w:val="00B56C99"/>
    <w:rsid w:val="00B615CA"/>
    <w:rsid w:val="00B6236F"/>
    <w:rsid w:val="00B63899"/>
    <w:rsid w:val="00B64128"/>
    <w:rsid w:val="00B642F9"/>
    <w:rsid w:val="00B66638"/>
    <w:rsid w:val="00B70619"/>
    <w:rsid w:val="00B740E2"/>
    <w:rsid w:val="00B77BFD"/>
    <w:rsid w:val="00B84589"/>
    <w:rsid w:val="00B87EF3"/>
    <w:rsid w:val="00B90037"/>
    <w:rsid w:val="00B924C6"/>
    <w:rsid w:val="00B928C0"/>
    <w:rsid w:val="00B92935"/>
    <w:rsid w:val="00B92952"/>
    <w:rsid w:val="00B938E2"/>
    <w:rsid w:val="00B97A22"/>
    <w:rsid w:val="00BA0693"/>
    <w:rsid w:val="00BA21E5"/>
    <w:rsid w:val="00BB071D"/>
    <w:rsid w:val="00BB297E"/>
    <w:rsid w:val="00BB2FE2"/>
    <w:rsid w:val="00BC39A4"/>
    <w:rsid w:val="00BC6636"/>
    <w:rsid w:val="00BD13C9"/>
    <w:rsid w:val="00BD1AB8"/>
    <w:rsid w:val="00BD36F1"/>
    <w:rsid w:val="00BD4A17"/>
    <w:rsid w:val="00BD4D19"/>
    <w:rsid w:val="00BD67A1"/>
    <w:rsid w:val="00BE425F"/>
    <w:rsid w:val="00BE5C54"/>
    <w:rsid w:val="00BF06BB"/>
    <w:rsid w:val="00BF3689"/>
    <w:rsid w:val="00BF3DC4"/>
    <w:rsid w:val="00BF4CED"/>
    <w:rsid w:val="00BF5127"/>
    <w:rsid w:val="00C00135"/>
    <w:rsid w:val="00C00B5B"/>
    <w:rsid w:val="00C01B45"/>
    <w:rsid w:val="00C04ACD"/>
    <w:rsid w:val="00C1063D"/>
    <w:rsid w:val="00C10ADB"/>
    <w:rsid w:val="00C117BF"/>
    <w:rsid w:val="00C143DA"/>
    <w:rsid w:val="00C14611"/>
    <w:rsid w:val="00C147DF"/>
    <w:rsid w:val="00C148B3"/>
    <w:rsid w:val="00C165E7"/>
    <w:rsid w:val="00C171CE"/>
    <w:rsid w:val="00C23F41"/>
    <w:rsid w:val="00C24107"/>
    <w:rsid w:val="00C25406"/>
    <w:rsid w:val="00C25FB4"/>
    <w:rsid w:val="00C30BD9"/>
    <w:rsid w:val="00C35896"/>
    <w:rsid w:val="00C367D1"/>
    <w:rsid w:val="00C3759D"/>
    <w:rsid w:val="00C40C1D"/>
    <w:rsid w:val="00C4274E"/>
    <w:rsid w:val="00C436CC"/>
    <w:rsid w:val="00C47E42"/>
    <w:rsid w:val="00C50B3C"/>
    <w:rsid w:val="00C52D70"/>
    <w:rsid w:val="00C55344"/>
    <w:rsid w:val="00C5740B"/>
    <w:rsid w:val="00C63D93"/>
    <w:rsid w:val="00C65A1B"/>
    <w:rsid w:val="00C65AC2"/>
    <w:rsid w:val="00C67693"/>
    <w:rsid w:val="00C70570"/>
    <w:rsid w:val="00C72555"/>
    <w:rsid w:val="00C75E56"/>
    <w:rsid w:val="00C7606E"/>
    <w:rsid w:val="00C8266D"/>
    <w:rsid w:val="00C832F0"/>
    <w:rsid w:val="00C86EC8"/>
    <w:rsid w:val="00C93F1E"/>
    <w:rsid w:val="00C972E8"/>
    <w:rsid w:val="00CA5843"/>
    <w:rsid w:val="00CA6B25"/>
    <w:rsid w:val="00CA7F3A"/>
    <w:rsid w:val="00CB091B"/>
    <w:rsid w:val="00CB2E50"/>
    <w:rsid w:val="00CB76EA"/>
    <w:rsid w:val="00CC4DC5"/>
    <w:rsid w:val="00CC6FD7"/>
    <w:rsid w:val="00CC77C1"/>
    <w:rsid w:val="00CD0694"/>
    <w:rsid w:val="00CD24CE"/>
    <w:rsid w:val="00CD3C68"/>
    <w:rsid w:val="00CD4409"/>
    <w:rsid w:val="00CE65FA"/>
    <w:rsid w:val="00CF2983"/>
    <w:rsid w:val="00CF3EA8"/>
    <w:rsid w:val="00D008A5"/>
    <w:rsid w:val="00D0327D"/>
    <w:rsid w:val="00D05302"/>
    <w:rsid w:val="00D079DB"/>
    <w:rsid w:val="00D07E46"/>
    <w:rsid w:val="00D10DFF"/>
    <w:rsid w:val="00D160E7"/>
    <w:rsid w:val="00D22084"/>
    <w:rsid w:val="00D236FB"/>
    <w:rsid w:val="00D2482A"/>
    <w:rsid w:val="00D25B9A"/>
    <w:rsid w:val="00D26B94"/>
    <w:rsid w:val="00D301B2"/>
    <w:rsid w:val="00D318FC"/>
    <w:rsid w:val="00D3483D"/>
    <w:rsid w:val="00D34FDA"/>
    <w:rsid w:val="00D41B11"/>
    <w:rsid w:val="00D45447"/>
    <w:rsid w:val="00D47E0A"/>
    <w:rsid w:val="00D516C8"/>
    <w:rsid w:val="00D52195"/>
    <w:rsid w:val="00D566CF"/>
    <w:rsid w:val="00D57025"/>
    <w:rsid w:val="00D60D41"/>
    <w:rsid w:val="00D6344F"/>
    <w:rsid w:val="00D63574"/>
    <w:rsid w:val="00D63D1F"/>
    <w:rsid w:val="00D708AA"/>
    <w:rsid w:val="00D73553"/>
    <w:rsid w:val="00D755C1"/>
    <w:rsid w:val="00D7564B"/>
    <w:rsid w:val="00D7613E"/>
    <w:rsid w:val="00D80993"/>
    <w:rsid w:val="00D816B8"/>
    <w:rsid w:val="00D825B2"/>
    <w:rsid w:val="00D846AF"/>
    <w:rsid w:val="00D84907"/>
    <w:rsid w:val="00D86EC0"/>
    <w:rsid w:val="00D86F2A"/>
    <w:rsid w:val="00D878AF"/>
    <w:rsid w:val="00D90D8B"/>
    <w:rsid w:val="00D955FD"/>
    <w:rsid w:val="00D96525"/>
    <w:rsid w:val="00D9752E"/>
    <w:rsid w:val="00DA18D2"/>
    <w:rsid w:val="00DA1A97"/>
    <w:rsid w:val="00DA1E75"/>
    <w:rsid w:val="00DA21D7"/>
    <w:rsid w:val="00DA2633"/>
    <w:rsid w:val="00DA2AA5"/>
    <w:rsid w:val="00DA360C"/>
    <w:rsid w:val="00DA36D5"/>
    <w:rsid w:val="00DA62EA"/>
    <w:rsid w:val="00DA6411"/>
    <w:rsid w:val="00DA6A8B"/>
    <w:rsid w:val="00DB025E"/>
    <w:rsid w:val="00DB27AC"/>
    <w:rsid w:val="00DB27D2"/>
    <w:rsid w:val="00DB5BED"/>
    <w:rsid w:val="00DB62C2"/>
    <w:rsid w:val="00DB731F"/>
    <w:rsid w:val="00DC0405"/>
    <w:rsid w:val="00DC5C50"/>
    <w:rsid w:val="00DD0A73"/>
    <w:rsid w:val="00DD18CA"/>
    <w:rsid w:val="00DD69E6"/>
    <w:rsid w:val="00DD7C9F"/>
    <w:rsid w:val="00DE293E"/>
    <w:rsid w:val="00DE63F2"/>
    <w:rsid w:val="00DE63FB"/>
    <w:rsid w:val="00DF126A"/>
    <w:rsid w:val="00DF32B0"/>
    <w:rsid w:val="00DF3AE7"/>
    <w:rsid w:val="00DF563A"/>
    <w:rsid w:val="00E0152D"/>
    <w:rsid w:val="00E037DD"/>
    <w:rsid w:val="00E04849"/>
    <w:rsid w:val="00E073C1"/>
    <w:rsid w:val="00E1273B"/>
    <w:rsid w:val="00E13228"/>
    <w:rsid w:val="00E15A3D"/>
    <w:rsid w:val="00E2058F"/>
    <w:rsid w:val="00E226E5"/>
    <w:rsid w:val="00E22D74"/>
    <w:rsid w:val="00E24646"/>
    <w:rsid w:val="00E248DE"/>
    <w:rsid w:val="00E265C1"/>
    <w:rsid w:val="00E30581"/>
    <w:rsid w:val="00E35010"/>
    <w:rsid w:val="00E36E4E"/>
    <w:rsid w:val="00E40596"/>
    <w:rsid w:val="00E41EC9"/>
    <w:rsid w:val="00E43397"/>
    <w:rsid w:val="00E43846"/>
    <w:rsid w:val="00E448E7"/>
    <w:rsid w:val="00E45615"/>
    <w:rsid w:val="00E45B66"/>
    <w:rsid w:val="00E4635A"/>
    <w:rsid w:val="00E50DA5"/>
    <w:rsid w:val="00E525B5"/>
    <w:rsid w:val="00E53F7C"/>
    <w:rsid w:val="00E54317"/>
    <w:rsid w:val="00E54E09"/>
    <w:rsid w:val="00E563DE"/>
    <w:rsid w:val="00E56901"/>
    <w:rsid w:val="00E5696A"/>
    <w:rsid w:val="00E57402"/>
    <w:rsid w:val="00E57CA8"/>
    <w:rsid w:val="00E6060A"/>
    <w:rsid w:val="00E6147D"/>
    <w:rsid w:val="00E61E6A"/>
    <w:rsid w:val="00E66121"/>
    <w:rsid w:val="00E663C1"/>
    <w:rsid w:val="00E677BD"/>
    <w:rsid w:val="00E67D87"/>
    <w:rsid w:val="00E67FB8"/>
    <w:rsid w:val="00E73524"/>
    <w:rsid w:val="00E739CD"/>
    <w:rsid w:val="00E74C74"/>
    <w:rsid w:val="00E74CF0"/>
    <w:rsid w:val="00E87255"/>
    <w:rsid w:val="00E92360"/>
    <w:rsid w:val="00E95AEC"/>
    <w:rsid w:val="00EA105B"/>
    <w:rsid w:val="00EA1403"/>
    <w:rsid w:val="00EA2956"/>
    <w:rsid w:val="00EA6251"/>
    <w:rsid w:val="00EA6D4B"/>
    <w:rsid w:val="00EB0DBB"/>
    <w:rsid w:val="00EB78F2"/>
    <w:rsid w:val="00EB7DBC"/>
    <w:rsid w:val="00EC03E9"/>
    <w:rsid w:val="00EC4175"/>
    <w:rsid w:val="00EC4831"/>
    <w:rsid w:val="00EC5FCF"/>
    <w:rsid w:val="00EC6461"/>
    <w:rsid w:val="00EC6601"/>
    <w:rsid w:val="00ED2029"/>
    <w:rsid w:val="00ED564B"/>
    <w:rsid w:val="00EE0C43"/>
    <w:rsid w:val="00EE195F"/>
    <w:rsid w:val="00EE3379"/>
    <w:rsid w:val="00EF4373"/>
    <w:rsid w:val="00EF4CDA"/>
    <w:rsid w:val="00EF4CE4"/>
    <w:rsid w:val="00EF7004"/>
    <w:rsid w:val="00F06157"/>
    <w:rsid w:val="00F06F4B"/>
    <w:rsid w:val="00F101E4"/>
    <w:rsid w:val="00F1235D"/>
    <w:rsid w:val="00F2123C"/>
    <w:rsid w:val="00F232BD"/>
    <w:rsid w:val="00F23436"/>
    <w:rsid w:val="00F30E57"/>
    <w:rsid w:val="00F31C52"/>
    <w:rsid w:val="00F35CFF"/>
    <w:rsid w:val="00F370DB"/>
    <w:rsid w:val="00F371B7"/>
    <w:rsid w:val="00F41001"/>
    <w:rsid w:val="00F430A6"/>
    <w:rsid w:val="00F46399"/>
    <w:rsid w:val="00F47591"/>
    <w:rsid w:val="00F5477E"/>
    <w:rsid w:val="00F57048"/>
    <w:rsid w:val="00F60083"/>
    <w:rsid w:val="00F622FF"/>
    <w:rsid w:val="00F634E9"/>
    <w:rsid w:val="00F63871"/>
    <w:rsid w:val="00F63ABA"/>
    <w:rsid w:val="00F63D6C"/>
    <w:rsid w:val="00F64489"/>
    <w:rsid w:val="00F64BB0"/>
    <w:rsid w:val="00F64EAE"/>
    <w:rsid w:val="00F65C5A"/>
    <w:rsid w:val="00F65D03"/>
    <w:rsid w:val="00F663B0"/>
    <w:rsid w:val="00F714AB"/>
    <w:rsid w:val="00F7590A"/>
    <w:rsid w:val="00F76178"/>
    <w:rsid w:val="00F76427"/>
    <w:rsid w:val="00F77BC2"/>
    <w:rsid w:val="00F82E43"/>
    <w:rsid w:val="00F83899"/>
    <w:rsid w:val="00F84136"/>
    <w:rsid w:val="00F9065B"/>
    <w:rsid w:val="00F90686"/>
    <w:rsid w:val="00F9261A"/>
    <w:rsid w:val="00F94B87"/>
    <w:rsid w:val="00F9573B"/>
    <w:rsid w:val="00F95DCB"/>
    <w:rsid w:val="00F97567"/>
    <w:rsid w:val="00FA0504"/>
    <w:rsid w:val="00FA2CC6"/>
    <w:rsid w:val="00FA35E8"/>
    <w:rsid w:val="00FA38C2"/>
    <w:rsid w:val="00FA4640"/>
    <w:rsid w:val="00FA67F0"/>
    <w:rsid w:val="00FA7AF5"/>
    <w:rsid w:val="00FB0DAC"/>
    <w:rsid w:val="00FB1278"/>
    <w:rsid w:val="00FB365B"/>
    <w:rsid w:val="00FB4728"/>
    <w:rsid w:val="00FB54D1"/>
    <w:rsid w:val="00FC1734"/>
    <w:rsid w:val="00FC199F"/>
    <w:rsid w:val="00FC587A"/>
    <w:rsid w:val="00FC69E5"/>
    <w:rsid w:val="00FC7A4B"/>
    <w:rsid w:val="00FD03D9"/>
    <w:rsid w:val="00FD0BE7"/>
    <w:rsid w:val="00FD48CE"/>
    <w:rsid w:val="00FD4FD1"/>
    <w:rsid w:val="00FE3123"/>
    <w:rsid w:val="00FE72C0"/>
    <w:rsid w:val="00FF3867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8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570E"/>
    <w:rPr>
      <w:kern w:val="2"/>
    </w:rPr>
  </w:style>
  <w:style w:type="paragraph" w:styleId="Footer">
    <w:name w:val="footer"/>
    <w:basedOn w:val="Normal"/>
    <w:link w:val="FooterChar"/>
    <w:uiPriority w:val="99"/>
    <w:rsid w:val="00CF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41D2"/>
    <w:rPr>
      <w:rFonts w:eastAsia="新細明體"/>
      <w:kern w:val="2"/>
      <w:lang w:val="en-US" w:eastAsia="zh-TW"/>
    </w:rPr>
  </w:style>
  <w:style w:type="character" w:styleId="Hyperlink">
    <w:name w:val="Hyperlink"/>
    <w:basedOn w:val="DefaultParagraphFont"/>
    <w:uiPriority w:val="99"/>
    <w:rsid w:val="00CF29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62F4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2F48"/>
    <w:rPr>
      <w:rFonts w:ascii="Cambria" w:hAnsi="Cambria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689"/>
    <w:rPr>
      <w:rFonts w:ascii="Cambria" w:eastAsia="新細明體" w:hAnsi="Cambria"/>
      <w:sz w:val="2"/>
    </w:rPr>
  </w:style>
  <w:style w:type="character" w:styleId="CommentReference">
    <w:name w:val="annotation reference"/>
    <w:basedOn w:val="DefaultParagraphFont"/>
    <w:uiPriority w:val="99"/>
    <w:semiHidden/>
    <w:rsid w:val="00682BF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82BF2"/>
    <w:rPr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368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682BF2"/>
    <w:rPr>
      <w:kern w:val="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F3689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682BF2"/>
    <w:pPr>
      <w:adjustRightInd w:val="0"/>
      <w:snapToGrid w:val="0"/>
      <w:ind w:firstLineChars="200" w:firstLine="560"/>
    </w:pPr>
    <w:rPr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689"/>
    <w:rPr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682BF2"/>
    <w:pPr>
      <w:jc w:val="center"/>
    </w:pPr>
    <w:rPr>
      <w:kern w:val="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BF3689"/>
    <w:rPr>
      <w:sz w:val="24"/>
    </w:rPr>
  </w:style>
  <w:style w:type="character" w:customStyle="1" w:styleId="postbody">
    <w:name w:val="postbody"/>
    <w:uiPriority w:val="99"/>
    <w:rsid w:val="00392419"/>
  </w:style>
  <w:style w:type="paragraph" w:styleId="ListParagraph">
    <w:name w:val="List Paragraph"/>
    <w:basedOn w:val="Normal"/>
    <w:uiPriority w:val="99"/>
    <w:qFormat/>
    <w:rsid w:val="00392419"/>
    <w:pPr>
      <w:ind w:leftChars="200" w:left="480"/>
    </w:pPr>
    <w:rPr>
      <w:szCs w:val="22"/>
    </w:rPr>
  </w:style>
  <w:style w:type="character" w:styleId="PageNumber">
    <w:name w:val="page number"/>
    <w:basedOn w:val="DefaultParagraphFont"/>
    <w:uiPriority w:val="99"/>
    <w:rsid w:val="007C3E6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EF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3689"/>
    <w:rPr>
      <w:b/>
    </w:rPr>
  </w:style>
  <w:style w:type="paragraph" w:customStyle="1" w:styleId="ArialUnicodeMS">
    <w:name w:val="內文 + Arial Unicode MS"/>
    <w:aliases w:val="14 點,左右對齊,行距:  固定行高 20 pt,第一行:  2 字元"/>
    <w:basedOn w:val="Normal"/>
    <w:link w:val="ArialUnicodeMS0"/>
    <w:uiPriority w:val="99"/>
    <w:rsid w:val="000A74D7"/>
    <w:pPr>
      <w:spacing w:line="500" w:lineRule="exact"/>
      <w:ind w:firstLine="480"/>
    </w:pPr>
    <w:rPr>
      <w:rFonts w:ascii="Verdana" w:hAnsi="Verdana"/>
      <w:color w:val="555555"/>
      <w:sz w:val="22"/>
      <w:szCs w:val="20"/>
      <w:shd w:val="clear" w:color="auto" w:fill="FFFFFF"/>
    </w:rPr>
  </w:style>
  <w:style w:type="character" w:customStyle="1" w:styleId="ArialUnicodeMS0">
    <w:name w:val="內文 + Arial Unicode MS 字元"/>
    <w:aliases w:val="14 點 字元,左右對齊 字元,行距:  固定行高 20 pt 字元,第一行:  2 字元 字元 字元"/>
    <w:link w:val="ArialUnicodeMS"/>
    <w:uiPriority w:val="99"/>
    <w:locked/>
    <w:rsid w:val="000A74D7"/>
    <w:rPr>
      <w:rFonts w:ascii="Verdana" w:eastAsia="新細明體" w:hAnsi="Verdana"/>
      <w:color w:val="555555"/>
      <w:kern w:val="2"/>
      <w:sz w:val="22"/>
      <w:shd w:val="clear" w:color="auto" w:fill="FFFFFF"/>
      <w:lang w:val="en-US" w:eastAsia="zh-TW"/>
    </w:rPr>
  </w:style>
  <w:style w:type="paragraph" w:styleId="Date">
    <w:name w:val="Date"/>
    <w:basedOn w:val="Normal"/>
    <w:next w:val="Normal"/>
    <w:link w:val="DateChar"/>
    <w:uiPriority w:val="99"/>
    <w:rsid w:val="00773C50"/>
    <w:pPr>
      <w:jc w:val="right"/>
    </w:pPr>
    <w:rPr>
      <w:kern w:val="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F3689"/>
    <w:rPr>
      <w:sz w:val="24"/>
    </w:rPr>
  </w:style>
  <w:style w:type="paragraph" w:customStyle="1" w:styleId="f3">
    <w:name w:val="f3"/>
    <w:basedOn w:val="Normal"/>
    <w:uiPriority w:val="99"/>
    <w:rsid w:val="00861BCD"/>
    <w:pPr>
      <w:widowControl/>
      <w:spacing w:before="100" w:beforeAutospacing="1" w:after="100" w:afterAutospacing="1" w:line="450" w:lineRule="atLeast"/>
    </w:pPr>
    <w:rPr>
      <w:rFonts w:ascii="Courier New" w:hAnsi="Courier New" w:cs="Courier New"/>
      <w:color w:val="CC6600"/>
      <w:kern w:val="0"/>
      <w:sz w:val="20"/>
      <w:szCs w:val="20"/>
    </w:rPr>
  </w:style>
  <w:style w:type="character" w:customStyle="1" w:styleId="f81">
    <w:name w:val="f81"/>
    <w:uiPriority w:val="99"/>
    <w:rsid w:val="00861BCD"/>
    <w:rPr>
      <w:rFonts w:ascii="Courier New" w:hAnsi="Courier New"/>
      <w:color w:val="CC0000"/>
      <w:sz w:val="18"/>
    </w:rPr>
  </w:style>
  <w:style w:type="paragraph" w:styleId="NormalWeb">
    <w:name w:val="Normal (Web)"/>
    <w:basedOn w:val="Normal"/>
    <w:uiPriority w:val="99"/>
    <w:rsid w:val="00861B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861BCD"/>
    <w:rPr>
      <w:rFonts w:cs="Times New Roman"/>
      <w:b/>
    </w:rPr>
  </w:style>
  <w:style w:type="character" w:customStyle="1" w:styleId="pp-headline-itempp-headline-address">
    <w:name w:val="pp-headline-item pp-headline-address"/>
    <w:uiPriority w:val="99"/>
    <w:rsid w:val="00861BCD"/>
  </w:style>
  <w:style w:type="character" w:styleId="FollowedHyperlink">
    <w:name w:val="FollowedHyperlink"/>
    <w:basedOn w:val="DefaultParagraphFont"/>
    <w:uiPriority w:val="99"/>
    <w:rsid w:val="00676484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82E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character" w:customStyle="1" w:styleId="apple-style-span">
    <w:name w:val="apple-style-span"/>
    <w:basedOn w:val="DefaultParagraphFont"/>
    <w:uiPriority w:val="99"/>
    <w:rsid w:val="001926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U9PT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ainan.gov.tw/agr/default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inan.gov.tw/agr/default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inan.gov.tw/agr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inan.gov.tw/agr/default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710</Words>
  <Characters>4052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subject/>
  <dc:creator>admin</dc:creator>
  <cp:keywords/>
  <dc:description/>
  <cp:lastModifiedBy>119</cp:lastModifiedBy>
  <cp:revision>7</cp:revision>
  <cp:lastPrinted>2016-06-08T03:52:00Z</cp:lastPrinted>
  <dcterms:created xsi:type="dcterms:W3CDTF">2018-05-01T13:41:00Z</dcterms:created>
  <dcterms:modified xsi:type="dcterms:W3CDTF">2018-05-18T12:28:00Z</dcterms:modified>
</cp:coreProperties>
</file>