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25" w:rsidRPr="00BF761A" w:rsidRDefault="00857A25" w:rsidP="00857A25">
      <w:pPr>
        <w:jc w:val="center"/>
        <w:rPr>
          <w:rFonts w:ascii="標楷體" w:eastAsia="標楷體" w:hAnsi="標楷體"/>
        </w:rPr>
      </w:pPr>
      <w:r w:rsidRPr="00BF761A">
        <w:rPr>
          <w:rFonts w:ascii="標楷體" w:eastAsia="標楷體" w:hAnsi="標楷體"/>
          <w:sz w:val="28"/>
          <w:szCs w:val="28"/>
        </w:rPr>
        <w:t>林務局雙流自然教育中心課程方案簡表</w:t>
      </w:r>
    </w:p>
    <w:tbl>
      <w:tblPr>
        <w:tblpPr w:leftFromText="180" w:rightFromText="180" w:vertAnchor="text" w:tblpXSpec="center" w:tblpY="1"/>
        <w:tblOverlap w:val="never"/>
        <w:tblW w:w="107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95"/>
        <w:gridCol w:w="4762"/>
      </w:tblGrid>
      <w:tr w:rsidR="00DA5A44" w:rsidTr="00F160F5">
        <w:trPr>
          <w:trHeight w:val="449"/>
        </w:trPr>
        <w:tc>
          <w:tcPr>
            <w:tcW w:w="1668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SL-TA0</w:t>
            </w:r>
            <w:r>
              <w:rPr>
                <w:rFonts w:eastAsia="標楷體" w:hint="eastAsia"/>
                <w:b/>
                <w:bCs/>
                <w:color w:val="000000"/>
              </w:rPr>
              <w:t>7</w:t>
            </w:r>
            <w:r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9083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5A44" w:rsidRDefault="00DA5A44" w:rsidP="00F160F5">
            <w:pPr>
              <w:tabs>
                <w:tab w:val="center" w:pos="4153"/>
                <w:tab w:val="left" w:pos="6510"/>
              </w:tabs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海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海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人生</w:t>
            </w:r>
            <w:proofErr w:type="gramStart"/>
            <w:r w:rsidRPr="00EC7BA3">
              <w:rPr>
                <w:rFonts w:eastAsia="標楷體"/>
                <w:b/>
                <w:bCs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世界地球日活動</w:t>
            </w:r>
          </w:p>
        </w:tc>
      </w:tr>
      <w:tr w:rsidR="00DA5A44" w:rsidTr="00F160F5">
        <w:tc>
          <w:tcPr>
            <w:tcW w:w="1668" w:type="dxa"/>
            <w:tcBorders>
              <w:top w:val="single" w:sz="18" w:space="0" w:color="auto"/>
              <w:right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90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□戶外教學  </w:t>
            </w:r>
            <w:r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DA5A44" w:rsidTr="00F160F5"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活動月份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□一月　□二月　□三月　</w:t>
            </w:r>
            <w:r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</w:rPr>
              <w:t>四月　□五月　 □六月</w:t>
            </w:r>
            <w:r>
              <w:rPr>
                <w:rFonts w:ascii="標楷體" w:eastAsia="標楷體" w:hAnsi="標楷體"/>
              </w:rPr>
              <w:br/>
              <w:t xml:space="preserve">　　　□七月　□八月　□九月　□十月　□十一月 □十二月</w:t>
            </w:r>
          </w:p>
        </w:tc>
      </w:tr>
      <w:tr w:rsidR="00DA5A44" w:rsidTr="00F160F5">
        <w:trPr>
          <w:trHeight w:val="320"/>
        </w:trPr>
        <w:tc>
          <w:tcPr>
            <w:tcW w:w="1668" w:type="dxa"/>
            <w:tcBorders>
              <w:bottom w:val="single" w:sz="2" w:space="0" w:color="auto"/>
              <w:right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假日／非假日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DA5A44" w:rsidTr="00F160F5">
        <w:tc>
          <w:tcPr>
            <w:tcW w:w="16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活動內涵</w:t>
            </w:r>
          </w:p>
        </w:tc>
        <w:tc>
          <w:tcPr>
            <w:tcW w:w="908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遊憩/休閒 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學校/教育</w:t>
            </w:r>
          </w:p>
        </w:tc>
      </w:tr>
      <w:tr w:rsidR="00DA5A44" w:rsidTr="00F160F5">
        <w:trPr>
          <w:trHeight w:val="1458"/>
        </w:trPr>
        <w:tc>
          <w:tcPr>
            <w:tcW w:w="16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CE1D26">
              <w:rPr>
                <w:rFonts w:eastAsia="標楷體"/>
              </w:rPr>
              <w:t>活動簡介</w:t>
            </w:r>
          </w:p>
        </w:tc>
        <w:tc>
          <w:tcPr>
            <w:tcW w:w="908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DA5A44" w:rsidRPr="00474D06" w:rsidRDefault="00DA5A44" w:rsidP="00F160F5">
            <w:pPr>
              <w:adjustRightInd w:val="0"/>
              <w:snapToGrid w:val="0"/>
              <w:spacing w:line="288" w:lineRule="auto"/>
              <w:rPr>
                <w:rFonts w:ascii="新細明體" w:eastAsia="標楷體" w:hAnsi="新細明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3F20D5">
              <w:rPr>
                <w:rFonts w:ascii="標楷體" w:eastAsia="標楷體" w:hAnsi="標楷體" w:hint="eastAsia"/>
                <w:sz w:val="28"/>
                <w:szCs w:val="28"/>
              </w:rPr>
              <w:t>風景秀麗的恆春半島是熱門的旅遊景點，無敵海景更是讓每</w:t>
            </w:r>
            <w:proofErr w:type="gramStart"/>
            <w:r w:rsidRPr="003F20D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3F20D5">
              <w:rPr>
                <w:rFonts w:ascii="標楷體" w:eastAsia="標楷體" w:hAnsi="標楷體" w:hint="eastAsia"/>
                <w:sz w:val="28"/>
                <w:szCs w:val="28"/>
              </w:rPr>
              <w:t>遊客流連忘返，然而美麗的海灘卻也因此累積了越來越多的垃圾。為了讓更多人了解自然環境的維護是每個人的責任，在遊客親近海洋之餘，還可以為海洋做點事情，雙流自然教育中心將於</w:t>
            </w:r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4</w:t>
            </w:r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月</w:t>
            </w:r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22</w:t>
            </w:r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日世界地球日當天，在枋山鄉南海岸餐廳前方海岸，辦理「海</w:t>
            </w:r>
            <w:proofErr w:type="gramStart"/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海</w:t>
            </w:r>
            <w:proofErr w:type="gramEnd"/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人生</w:t>
            </w:r>
            <w:proofErr w:type="gramStart"/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—</w:t>
            </w:r>
            <w:proofErr w:type="gramEnd"/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世界地球日活動」，帶領民眾大家</w:t>
            </w:r>
            <w:proofErr w:type="gramStart"/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一</w:t>
            </w:r>
            <w:proofErr w:type="gramEnd"/>
            <w:r w:rsidRPr="003F20D5">
              <w:rPr>
                <w:rFonts w:ascii="新細明體" w:eastAsia="標楷體" w:hAnsi="新細明體" w:cs="新細明體" w:hint="eastAsia"/>
                <w:color w:val="111111"/>
                <w:kern w:val="0"/>
                <w:sz w:val="28"/>
                <w:szCs w:val="28"/>
              </w:rPr>
              <w:t>起來認識海洋的現況，並用實際的淨灘行動來為保護海洋近一份心力。</w:t>
            </w:r>
          </w:p>
        </w:tc>
      </w:tr>
      <w:tr w:rsidR="00DA5A44" w:rsidTr="00F160F5">
        <w:trPr>
          <w:trHeight w:val="869"/>
        </w:trPr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Pr="00AC13FC" w:rsidRDefault="00DA5A44" w:rsidP="00F160F5">
            <w:pPr>
              <w:jc w:val="center"/>
              <w:rPr>
                <w:rFonts w:eastAsia="標楷體"/>
              </w:rPr>
            </w:pPr>
            <w:r w:rsidRPr="00AC13FC">
              <w:rPr>
                <w:rFonts w:eastAsia="標楷體"/>
              </w:rPr>
              <w:t>活動目標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  <w:vAlign w:val="center"/>
          </w:tcPr>
          <w:p w:rsidR="00DA5A44" w:rsidRPr="00AC13FC" w:rsidRDefault="00DA5A44" w:rsidP="00DA5A44">
            <w:pPr>
              <w:pStyle w:val="1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AC13FC">
              <w:rPr>
                <w:rFonts w:eastAsia="標楷體" w:hint="eastAsia"/>
              </w:rPr>
              <w:t>瞭解海洋廢棄物對於生態環境與生物所造成的影響</w:t>
            </w:r>
          </w:p>
          <w:p w:rsidR="00DA5A44" w:rsidRPr="00AC13FC" w:rsidRDefault="00DA5A44" w:rsidP="00DA5A44">
            <w:pPr>
              <w:pStyle w:val="1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AC13FC">
              <w:rPr>
                <w:rFonts w:eastAsia="標楷體" w:hint="eastAsia"/>
              </w:rPr>
              <w:t>執行清除海灘垃圾的行動</w:t>
            </w:r>
          </w:p>
          <w:p w:rsidR="00DA5A44" w:rsidRPr="00AC13FC" w:rsidRDefault="00DA5A44" w:rsidP="00DA5A44">
            <w:pPr>
              <w:pStyle w:val="1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AC13FC">
              <w:rPr>
                <w:rFonts w:eastAsia="標楷體" w:hint="eastAsia"/>
              </w:rPr>
              <w:t>瞭解海洋過度捕撈的現況，培養「</w:t>
            </w:r>
            <w:r w:rsidRPr="00AC13FC">
              <w:rPr>
                <w:rFonts w:ascii="標楷體" w:eastAsia="標楷體" w:hAnsi="標楷體" w:hint="eastAsia"/>
              </w:rPr>
              <w:t>吃對魚年年有魚」</w:t>
            </w:r>
            <w:r w:rsidRPr="00AC13FC">
              <w:rPr>
                <w:rFonts w:eastAsia="標楷體" w:hint="eastAsia"/>
              </w:rPr>
              <w:t>友善環境</w:t>
            </w:r>
            <w:r w:rsidRPr="00AC13FC">
              <w:rPr>
                <w:rFonts w:ascii="標楷體" w:eastAsia="標楷體" w:hAnsi="標楷體" w:hint="eastAsia"/>
              </w:rPr>
              <w:t>的</w:t>
            </w:r>
            <w:r w:rsidRPr="00AC13FC">
              <w:rPr>
                <w:rFonts w:eastAsia="標楷體" w:hint="eastAsia"/>
              </w:rPr>
              <w:t>觀念</w:t>
            </w:r>
          </w:p>
          <w:p w:rsidR="00DA5A44" w:rsidRPr="00AC13FC" w:rsidRDefault="00DA5A44" w:rsidP="00DA5A44">
            <w:pPr>
              <w:pStyle w:val="1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AC13FC">
              <w:rPr>
                <w:rFonts w:eastAsia="標楷體" w:hint="eastAsia"/>
              </w:rPr>
              <w:t>承諾願意改變個人生活習慣以減少垃圾</w:t>
            </w:r>
          </w:p>
        </w:tc>
      </w:tr>
      <w:tr w:rsidR="00DA5A44" w:rsidTr="00F160F5">
        <w:trPr>
          <w:trHeight w:val="760"/>
        </w:trPr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  <w:r>
              <w:rPr>
                <w:rFonts w:eastAsia="標楷體"/>
              </w:rPr>
              <w:t>/</w:t>
            </w:r>
          </w:p>
          <w:p w:rsidR="00DA5A44" w:rsidRDefault="00DA5A44" w:rsidP="00F160F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地點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（日）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  <w:color w:val="000000"/>
              </w:rPr>
              <w:t>時間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00 </w:t>
            </w:r>
          </w:p>
          <w:p w:rsidR="00DA5A44" w:rsidRDefault="00DA5A44" w:rsidP="00F160F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海豚灣</w:t>
            </w:r>
            <w:r>
              <w:rPr>
                <w:rFonts w:eastAsia="標楷體" w:hint="eastAsia"/>
              </w:rPr>
              <w:t>7-11</w:t>
            </w:r>
            <w:r>
              <w:rPr>
                <w:rFonts w:eastAsia="標楷體" w:hint="eastAsia"/>
              </w:rPr>
              <w:t>旁的南海岸餐廳以及</w:t>
            </w:r>
            <w:r w:rsidRPr="00A03CE7">
              <w:rPr>
                <w:rFonts w:eastAsia="標楷體" w:hint="eastAsia"/>
                <w:color w:val="000000" w:themeColor="text1"/>
              </w:rPr>
              <w:t>旁邊</w:t>
            </w:r>
            <w:r>
              <w:rPr>
                <w:rFonts w:eastAsia="標楷體" w:hint="eastAsia"/>
                <w:color w:val="000000" w:themeColor="text1"/>
              </w:rPr>
              <w:t>500</w:t>
            </w:r>
            <w:r>
              <w:rPr>
                <w:rFonts w:eastAsia="標楷體" w:hint="eastAsia"/>
                <w:color w:val="000000" w:themeColor="text1"/>
              </w:rPr>
              <w:t>公尺</w:t>
            </w:r>
            <w:r w:rsidRPr="00A03CE7">
              <w:rPr>
                <w:rFonts w:eastAsia="標楷體" w:hint="eastAsia"/>
                <w:color w:val="000000" w:themeColor="text1"/>
              </w:rPr>
              <w:t>的沙灘</w:t>
            </w:r>
          </w:p>
        </w:tc>
      </w:tr>
      <w:tr w:rsidR="00DA5A44" w:rsidTr="00F160F5"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53DF1">
              <w:rPr>
                <w:rFonts w:eastAsia="標楷體"/>
              </w:rPr>
              <w:t>所需時間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</w:tcPr>
          <w:p w:rsidR="00DA5A44" w:rsidRDefault="00DA5A44" w:rsidP="00F160F5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小時</w:t>
            </w:r>
          </w:p>
        </w:tc>
      </w:tr>
      <w:tr w:rsidR="00DA5A44" w:rsidTr="00F160F5"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適用對象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</w:tcPr>
          <w:p w:rsidR="00DA5A44" w:rsidRDefault="00DA5A44" w:rsidP="00F160F5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一般民眾與親子，</w:t>
            </w:r>
            <w:r>
              <w:rPr>
                <w:rFonts w:eastAsia="標楷體" w:hint="eastAsia"/>
              </w:rPr>
              <w:t>約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人</w:t>
            </w:r>
          </w:p>
          <w:p w:rsidR="00DA5A44" w:rsidRDefault="00DA5A44" w:rsidP="00F160F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本活動將邀請</w:t>
            </w:r>
            <w:proofErr w:type="gramStart"/>
            <w:r>
              <w:rPr>
                <w:rFonts w:eastAsia="標楷體" w:hint="eastAsia"/>
              </w:rPr>
              <w:t>枋</w:t>
            </w:r>
            <w:proofErr w:type="gramEnd"/>
            <w:r>
              <w:rPr>
                <w:rFonts w:eastAsia="標楷體" w:hint="eastAsia"/>
              </w:rPr>
              <w:t>山社區居民、</w:t>
            </w:r>
            <w:proofErr w:type="gramStart"/>
            <w:r>
              <w:rPr>
                <w:rFonts w:eastAsia="標楷體" w:hint="eastAsia"/>
              </w:rPr>
              <w:t>枋</w:t>
            </w:r>
            <w:proofErr w:type="gramEnd"/>
            <w:r>
              <w:rPr>
                <w:rFonts w:eastAsia="標楷體" w:hint="eastAsia"/>
              </w:rPr>
              <w:t>山清潔隊</w:t>
            </w:r>
            <w:r w:rsidRPr="0054463B">
              <w:rPr>
                <w:rFonts w:eastAsia="標楷體" w:hint="eastAsia"/>
              </w:rPr>
              <w:t>、楓港國小、</w:t>
            </w:r>
            <w:r>
              <w:rPr>
                <w:rFonts w:eastAsia="標楷體" w:hint="eastAsia"/>
              </w:rPr>
              <w:t>內獅國小、</w:t>
            </w:r>
            <w:r w:rsidRPr="0054463B">
              <w:rPr>
                <w:rFonts w:eastAsia="標楷體" w:hint="eastAsia"/>
              </w:rPr>
              <w:t>獅子國中共同</w:t>
            </w:r>
            <w:r>
              <w:rPr>
                <w:rFonts w:eastAsia="標楷體" w:hint="eastAsia"/>
              </w:rPr>
              <w:t>參與，活動亦開放一般民眾報名參加。</w:t>
            </w:r>
          </w:p>
        </w:tc>
      </w:tr>
      <w:tr w:rsidR="00DA5A44" w:rsidTr="00F160F5">
        <w:trPr>
          <w:trHeight w:val="460"/>
        </w:trPr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活動費用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參加者免活動費</w:t>
            </w:r>
          </w:p>
        </w:tc>
      </w:tr>
      <w:tr w:rsidR="00DA5A44" w:rsidTr="00F160F5">
        <w:trPr>
          <w:trHeight w:val="389"/>
        </w:trPr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報名方式</w:t>
            </w:r>
          </w:p>
        </w:tc>
        <w:tc>
          <w:tcPr>
            <w:tcW w:w="9083" w:type="dxa"/>
            <w:gridSpan w:val="3"/>
            <w:tcBorders>
              <w:left w:val="single" w:sz="18" w:space="0" w:color="auto"/>
            </w:tcBorders>
            <w:vAlign w:val="center"/>
          </w:tcPr>
          <w:p w:rsidR="00DA5A44" w:rsidRDefault="00DA5A44" w:rsidP="00F160F5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proofErr w:type="gramStart"/>
            <w:r w:rsidRPr="00BA1A48">
              <w:rPr>
                <w:rFonts w:eastAsia="標楷體"/>
              </w:rPr>
              <w:t>線上報名</w:t>
            </w:r>
            <w:proofErr w:type="gramEnd"/>
            <w:r w:rsidRPr="00BA1A48">
              <w:rPr>
                <w:rFonts w:eastAsia="標楷體"/>
              </w:rPr>
              <w:t>系統</w:t>
            </w:r>
            <w:r>
              <w:rPr>
                <w:rFonts w:eastAsia="標楷體" w:hint="eastAsia"/>
              </w:rPr>
              <w:t>（</w:t>
            </w:r>
            <w:r w:rsidRPr="00BA1A48">
              <w:rPr>
                <w:rFonts w:eastAsia="標楷體"/>
              </w:rPr>
              <w:t>山林悠遊網、</w:t>
            </w:r>
            <w:proofErr w:type="spellStart"/>
            <w:r w:rsidRPr="00BA1A48">
              <w:rPr>
                <w:rFonts w:eastAsia="標楷體"/>
              </w:rPr>
              <w:t>Beclass</w:t>
            </w:r>
            <w:proofErr w:type="spellEnd"/>
            <w:r>
              <w:rPr>
                <w:rFonts w:eastAsia="標楷體" w:hint="eastAsia"/>
              </w:rPr>
              <w:t>）</w:t>
            </w:r>
            <w:r w:rsidRPr="00BA1A48">
              <w:rPr>
                <w:rFonts w:eastAsia="標楷體"/>
              </w:rPr>
              <w:t>、電子郵件或現場報名</w:t>
            </w:r>
          </w:p>
        </w:tc>
      </w:tr>
      <w:tr w:rsidR="00DA5A44" w:rsidTr="00F160F5">
        <w:tc>
          <w:tcPr>
            <w:tcW w:w="1075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A5A44" w:rsidRDefault="00DA5A44" w:rsidP="00F160F5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DA5A44" w:rsidTr="00F160F5">
        <w:trPr>
          <w:trHeight w:val="534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DA5A44" w:rsidRDefault="00DA5A44" w:rsidP="00DA5A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5A44" w:rsidRDefault="00DA5A44" w:rsidP="00DA5A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單元</w:t>
            </w:r>
          </w:p>
        </w:tc>
        <w:tc>
          <w:tcPr>
            <w:tcW w:w="21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5A44" w:rsidRDefault="00DA5A44" w:rsidP="00DA5A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  <w:p w:rsidR="00DA5A44" w:rsidRDefault="00DA5A44" w:rsidP="00DA5A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請參考活動</w:t>
            </w:r>
            <w:proofErr w:type="gramStart"/>
            <w:r>
              <w:rPr>
                <w:rFonts w:eastAsia="標楷體" w:hint="eastAsia"/>
              </w:rPr>
              <w:t>動</w:t>
            </w:r>
            <w:proofErr w:type="gramEnd"/>
            <w:r>
              <w:rPr>
                <w:rFonts w:eastAsia="標楷體" w:hint="eastAsia"/>
              </w:rPr>
              <w:t>線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62" w:type="dxa"/>
            <w:tcBorders>
              <w:top w:val="single" w:sz="18" w:space="0" w:color="auto"/>
            </w:tcBorders>
            <w:vAlign w:val="center"/>
          </w:tcPr>
          <w:p w:rsidR="00DA5A44" w:rsidRDefault="00DA5A44" w:rsidP="00DA5A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內容</w:t>
            </w:r>
          </w:p>
        </w:tc>
      </w:tr>
      <w:tr w:rsidR="00DA5A44" w:rsidTr="00F160F5">
        <w:trPr>
          <w:trHeight w:val="574"/>
        </w:trPr>
        <w:tc>
          <w:tcPr>
            <w:tcW w:w="1668" w:type="dxa"/>
            <w:vAlign w:val="center"/>
          </w:tcPr>
          <w:p w:rsidR="00DA5A44" w:rsidRDefault="00DA5A44" w:rsidP="00DA5A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</w:p>
        </w:tc>
        <w:tc>
          <w:tcPr>
            <w:tcW w:w="2126" w:type="dxa"/>
            <w:vAlign w:val="center"/>
          </w:tcPr>
          <w:p w:rsidR="00DA5A44" w:rsidRDefault="00DA5A44" w:rsidP="00DA5A44">
            <w:pPr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  <w:r>
              <w:rPr>
                <w:rFonts w:eastAsia="標楷體" w:hint="eastAsia"/>
              </w:rPr>
              <w:t>與報名</w:t>
            </w:r>
          </w:p>
        </w:tc>
        <w:tc>
          <w:tcPr>
            <w:tcW w:w="2195" w:type="dxa"/>
            <w:vAlign w:val="center"/>
          </w:tcPr>
          <w:p w:rsidR="00DA5A44" w:rsidRDefault="00DA5A44" w:rsidP="00DA5A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DA5A44" w:rsidRDefault="00DA5A44" w:rsidP="00DA5A44">
            <w:pPr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  <w:r>
              <w:rPr>
                <w:rFonts w:eastAsia="標楷體" w:hint="eastAsia"/>
              </w:rPr>
              <w:t>與報名</w:t>
            </w:r>
          </w:p>
        </w:tc>
      </w:tr>
      <w:tr w:rsidR="00DA5A44" w:rsidTr="00F160F5">
        <w:trPr>
          <w:trHeight w:val="923"/>
        </w:trPr>
        <w:tc>
          <w:tcPr>
            <w:tcW w:w="1668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2126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開場</w:t>
            </w:r>
          </w:p>
        </w:tc>
        <w:tc>
          <w:tcPr>
            <w:tcW w:w="2195" w:type="dxa"/>
            <w:vAlign w:val="center"/>
          </w:tcPr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舞台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活動說明世界地球日與這次活動的用意</w:t>
            </w:r>
          </w:p>
        </w:tc>
      </w:tr>
      <w:tr w:rsidR="00DA5A44" w:rsidTr="00F160F5">
        <w:trPr>
          <w:trHeight w:val="942"/>
        </w:trPr>
        <w:tc>
          <w:tcPr>
            <w:tcW w:w="1668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09:20~10:50</w:t>
            </w:r>
          </w:p>
        </w:tc>
        <w:tc>
          <w:tcPr>
            <w:tcW w:w="2126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淨灘</w:t>
            </w:r>
          </w:p>
        </w:tc>
        <w:tc>
          <w:tcPr>
            <w:tcW w:w="2195" w:type="dxa"/>
            <w:vAlign w:val="center"/>
          </w:tcPr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  <w:r>
              <w:rPr>
                <w:rFonts w:eastAsia="標楷體" w:hint="eastAsia"/>
              </w:rPr>
              <w:t xml:space="preserve"> B</w:t>
            </w:r>
            <w:r>
              <w:rPr>
                <w:rFonts w:eastAsia="標楷體" w:hint="eastAsia"/>
              </w:rPr>
              <w:t>點</w:t>
            </w:r>
          </w:p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淨灘：</w:t>
            </w:r>
            <w:r>
              <w:rPr>
                <w:rFonts w:eastAsia="標楷體" w:hint="eastAsia"/>
              </w:rPr>
              <w:t xml:space="preserve"> C</w:t>
            </w:r>
            <w:r>
              <w:rPr>
                <w:rFonts w:eastAsia="標楷體" w:hint="eastAsia"/>
              </w:rPr>
              <w:t>點</w:t>
            </w:r>
          </w:p>
          <w:p w:rsidR="00DA5A44" w:rsidRPr="006642CE" w:rsidRDefault="00DA5A44" w:rsidP="00F160F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分類與結尾：</w:t>
            </w:r>
            <w:r>
              <w:rPr>
                <w:rFonts w:eastAsia="標楷體" w:hint="eastAsia"/>
              </w:rPr>
              <w:t xml:space="preserve"> D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:rsidR="00DA5A44" w:rsidRPr="00C17DDF" w:rsidRDefault="00DA5A44" w:rsidP="00F160F5">
            <w:pPr>
              <w:rPr>
                <w:rFonts w:eastAsia="標楷體"/>
              </w:rPr>
            </w:pPr>
            <w:r w:rsidRPr="00C17DDF">
              <w:rPr>
                <w:rFonts w:eastAsia="標楷體" w:hint="eastAsia"/>
              </w:rPr>
              <w:t>第一關：讓參與者瞭解海洋廢棄物對於生態環境與生物所造成的影響，接著撿拾海灘垃圾，再回來依照</w:t>
            </w:r>
            <w:r w:rsidRPr="00C17DDF">
              <w:rPr>
                <w:rFonts w:eastAsia="標楷體"/>
              </w:rPr>
              <w:t>國際淨灘行動記錄表</w:t>
            </w:r>
            <w:r w:rsidRPr="00C17DDF">
              <w:rPr>
                <w:rFonts w:eastAsia="標楷體" w:hint="eastAsia"/>
              </w:rPr>
              <w:t>分類</w:t>
            </w:r>
          </w:p>
        </w:tc>
      </w:tr>
      <w:tr w:rsidR="00DA5A44" w:rsidTr="00F160F5">
        <w:trPr>
          <w:trHeight w:val="838"/>
        </w:trPr>
        <w:tc>
          <w:tcPr>
            <w:tcW w:w="1668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2126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減塑</w:t>
            </w:r>
            <w:proofErr w:type="gramEnd"/>
          </w:p>
        </w:tc>
        <w:tc>
          <w:tcPr>
            <w:tcW w:w="2195" w:type="dxa"/>
            <w:vAlign w:val="center"/>
          </w:tcPr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762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第二關：撿到的垃圾幾乎以塑膠為主，根本的解決之道，我們應該在日常生活減少塑膠製品的使用量，來對海洋許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如何減少垃圾的承諾吧</w:t>
            </w:r>
            <w:r>
              <w:rPr>
                <w:rFonts w:eastAsia="標楷體" w:hint="eastAsia"/>
              </w:rPr>
              <w:t>~</w:t>
            </w:r>
          </w:p>
        </w:tc>
      </w:tr>
      <w:tr w:rsidR="00DA5A44" w:rsidTr="00F160F5">
        <w:trPr>
          <w:trHeight w:val="560"/>
        </w:trPr>
        <w:tc>
          <w:tcPr>
            <w:tcW w:w="1668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126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年年有魚</w:t>
            </w:r>
          </w:p>
        </w:tc>
        <w:tc>
          <w:tcPr>
            <w:tcW w:w="2195" w:type="dxa"/>
            <w:vAlign w:val="center"/>
          </w:tcPr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762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第三關：吃對魚才能年年有魚，由於現代的漁業越來越發達，導致有過度捕撈的狀況，透過小小簡單的</w:t>
            </w:r>
            <w:r>
              <w:rPr>
                <w:rFonts w:eastAsia="標楷體" w:hint="eastAsia"/>
              </w:rPr>
              <w:t>DIY</w:t>
            </w:r>
            <w:r>
              <w:rPr>
                <w:rFonts w:eastAsia="標楷體" w:hint="eastAsia"/>
              </w:rPr>
              <w:t>瞭解</w:t>
            </w:r>
            <w:proofErr w:type="gramStart"/>
            <w:r>
              <w:rPr>
                <w:rFonts w:eastAsia="標楷體" w:hint="eastAsia"/>
              </w:rPr>
              <w:t>哪些魚可</w:t>
            </w:r>
            <w:proofErr w:type="gramEnd"/>
            <w:r>
              <w:rPr>
                <w:rFonts w:eastAsia="標楷體" w:hint="eastAsia"/>
              </w:rPr>
              <w:t>吃，</w:t>
            </w:r>
            <w:proofErr w:type="gramStart"/>
            <w:r>
              <w:rPr>
                <w:rFonts w:eastAsia="標楷體" w:hint="eastAsia"/>
              </w:rPr>
              <w:t>哪些魚吃</w:t>
            </w:r>
            <w:proofErr w:type="gramEnd"/>
            <w:r>
              <w:rPr>
                <w:rFonts w:eastAsia="標楷體" w:hint="eastAsia"/>
              </w:rPr>
              <w:t>之前需要先想一下喔！</w:t>
            </w:r>
          </w:p>
        </w:tc>
      </w:tr>
      <w:tr w:rsidR="00DA5A44" w:rsidTr="00F160F5">
        <w:trPr>
          <w:trHeight w:val="801"/>
        </w:trPr>
        <w:tc>
          <w:tcPr>
            <w:tcW w:w="1668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11:30~12:00</w:t>
            </w:r>
          </w:p>
        </w:tc>
        <w:tc>
          <w:tcPr>
            <w:tcW w:w="2126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/>
              </w:rPr>
              <w:t>心得與回饋</w:t>
            </w:r>
          </w:p>
        </w:tc>
        <w:tc>
          <w:tcPr>
            <w:tcW w:w="2195" w:type="dxa"/>
            <w:vAlign w:val="center"/>
          </w:tcPr>
          <w:p w:rsidR="00DA5A44" w:rsidRDefault="00DA5A44" w:rsidP="00F160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762" w:type="dxa"/>
            <w:vAlign w:val="center"/>
          </w:tcPr>
          <w:p w:rsidR="00DA5A44" w:rsidRDefault="00DA5A44" w:rsidP="00F160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活動收尾有獎徵答與活動</w:t>
            </w:r>
            <w:r>
              <w:rPr>
                <w:rFonts w:eastAsia="標楷體"/>
              </w:rPr>
              <w:t>回饋</w:t>
            </w:r>
            <w:r>
              <w:rPr>
                <w:rFonts w:eastAsia="標楷體" w:hint="eastAsia"/>
              </w:rPr>
              <w:t>時間，同時交問卷可以抽一份小禮物回家</w:t>
            </w:r>
          </w:p>
        </w:tc>
      </w:tr>
      <w:tr w:rsidR="00DA5A44" w:rsidTr="00F160F5">
        <w:trPr>
          <w:trHeight w:val="892"/>
        </w:trPr>
        <w:tc>
          <w:tcPr>
            <w:tcW w:w="10751" w:type="dxa"/>
            <w:gridSpan w:val="4"/>
            <w:vAlign w:val="center"/>
          </w:tcPr>
          <w:p w:rsidR="00DA5A44" w:rsidRDefault="00DA5A44" w:rsidP="00F160F5">
            <w:pPr>
              <w:tabs>
                <w:tab w:val="center" w:pos="4153"/>
                <w:tab w:val="left" w:pos="6510"/>
              </w:tabs>
              <w:spacing w:line="24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附註：請參與活動之學員自行攜帶薄外套、帽子、防</w:t>
            </w:r>
            <w:proofErr w:type="gramStart"/>
            <w:r>
              <w:rPr>
                <w:rFonts w:eastAsia="標楷體" w:hint="eastAsia"/>
                <w:b/>
                <w:bCs/>
              </w:rPr>
              <w:t>曬</w:t>
            </w:r>
            <w:proofErr w:type="gramEnd"/>
            <w:r>
              <w:rPr>
                <w:rFonts w:eastAsia="標楷體" w:hint="eastAsia"/>
                <w:b/>
                <w:bCs/>
              </w:rPr>
              <w:t>乳等防日曬裝備，以免因長時間日</w:t>
            </w:r>
            <w:proofErr w:type="gramStart"/>
            <w:r>
              <w:rPr>
                <w:rFonts w:eastAsia="標楷體" w:hint="eastAsia"/>
                <w:b/>
                <w:bCs/>
              </w:rPr>
              <w:t>曬</w:t>
            </w:r>
            <w:proofErr w:type="gramEnd"/>
            <w:r>
              <w:rPr>
                <w:rFonts w:eastAsia="標楷體" w:hint="eastAsia"/>
                <w:b/>
                <w:bCs/>
              </w:rPr>
              <w:t>而受傷，另外需自行攜帶水壺，隨時補充水分以防止水分不足或中暑，活動中也備有桶裝水方便隨時補充。。</w:t>
            </w:r>
          </w:p>
        </w:tc>
      </w:tr>
    </w:tbl>
    <w:p w:rsidR="00DA5A44" w:rsidRDefault="00DA5A44" w:rsidP="00857A25">
      <w:pPr>
        <w:widowControl/>
        <w:rPr>
          <w:rFonts w:eastAsia="標楷體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F5E4087" wp14:editId="74D2DAA0">
            <wp:extent cx="6724650" cy="3480072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139" t="26132" r="20371" b="19136"/>
                    <a:stretch/>
                  </pic:blipFill>
                  <pic:spPr bwMode="auto">
                    <a:xfrm>
                      <a:off x="0" y="0"/>
                      <a:ext cx="6724650" cy="348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A44" w:rsidRDefault="00DA5A44">
      <w:pPr>
        <w:widowControl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br w:type="page"/>
      </w:r>
    </w:p>
    <w:p w:rsidR="00857A25" w:rsidRDefault="00857A25" w:rsidP="00857A25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857A25" w:rsidRPr="00857A25" w:rsidRDefault="00F160F5" w:rsidP="00F160F5">
      <w:pPr>
        <w:snapToGrid w:val="0"/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C17DDF">
        <w:rPr>
          <w:rFonts w:eastAsia="標楷體" w:hint="eastAsia"/>
          <w:b/>
          <w:bCs/>
          <w:sz w:val="52"/>
          <w:szCs w:val="52"/>
        </w:rPr>
        <w:t>海</w:t>
      </w:r>
      <w:proofErr w:type="gramStart"/>
      <w:r w:rsidRPr="00C17DDF">
        <w:rPr>
          <w:rFonts w:eastAsia="標楷體" w:hint="eastAsia"/>
          <w:b/>
          <w:bCs/>
          <w:sz w:val="52"/>
          <w:szCs w:val="52"/>
        </w:rPr>
        <w:t>海</w:t>
      </w:r>
      <w:proofErr w:type="gramEnd"/>
      <w:r w:rsidRPr="00C17DDF">
        <w:rPr>
          <w:rFonts w:eastAsia="標楷體" w:hint="eastAsia"/>
          <w:b/>
          <w:bCs/>
          <w:sz w:val="52"/>
          <w:szCs w:val="52"/>
        </w:rPr>
        <w:t>人生</w:t>
      </w:r>
      <w:proofErr w:type="gramStart"/>
      <w:r w:rsidRPr="00C17DDF">
        <w:rPr>
          <w:rFonts w:eastAsia="標楷體"/>
          <w:b/>
          <w:bCs/>
          <w:sz w:val="52"/>
          <w:szCs w:val="52"/>
        </w:rPr>
        <w:t>—</w:t>
      </w:r>
      <w:proofErr w:type="gramEnd"/>
      <w:r w:rsidRPr="00C17DDF">
        <w:rPr>
          <w:rFonts w:eastAsia="標楷體" w:hint="eastAsia"/>
          <w:b/>
          <w:bCs/>
          <w:sz w:val="52"/>
          <w:szCs w:val="52"/>
        </w:rPr>
        <w:t>世界地球日活動</w:t>
      </w:r>
      <w:r w:rsidR="00857A25">
        <w:rPr>
          <w:rFonts w:eastAsia="標楷體" w:hint="eastAsia"/>
          <w:b/>
          <w:bCs/>
          <w:sz w:val="52"/>
          <w:szCs w:val="52"/>
        </w:rPr>
        <w:t>報名簡章</w:t>
      </w:r>
    </w:p>
    <w:p w:rsidR="00F160F5" w:rsidRDefault="00F160F5" w:rsidP="00F160F5">
      <w:pPr>
        <w:adjustRightInd w:val="0"/>
        <w:snapToGrid w:val="0"/>
        <w:spacing w:line="288" w:lineRule="auto"/>
        <w:ind w:firstLine="480"/>
        <w:rPr>
          <w:rFonts w:ascii="新細明體" w:eastAsia="標楷體" w:hAnsi="新細明體" w:cs="新細明體"/>
          <w:color w:val="111111"/>
          <w:kern w:val="0"/>
          <w:sz w:val="28"/>
          <w:szCs w:val="28"/>
        </w:rPr>
      </w:pPr>
      <w:r w:rsidRPr="003F20D5">
        <w:rPr>
          <w:rFonts w:ascii="標楷體" w:eastAsia="標楷體" w:hAnsi="標楷體" w:hint="eastAsia"/>
          <w:sz w:val="28"/>
          <w:szCs w:val="28"/>
        </w:rPr>
        <w:t>風景秀麗的恆春半島是熱門的旅遊景點，無敵海景更是讓每</w:t>
      </w:r>
      <w:proofErr w:type="gramStart"/>
      <w:r w:rsidRPr="003F20D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F20D5">
        <w:rPr>
          <w:rFonts w:ascii="標楷體" w:eastAsia="標楷體" w:hAnsi="標楷體" w:hint="eastAsia"/>
          <w:sz w:val="28"/>
          <w:szCs w:val="28"/>
        </w:rPr>
        <w:t>遊客流連忘返，然而美麗的海灘卻也因此累積了越來越多的垃圾。為了讓更多人了解自然環境的維護是每個人的責任，在遊客親近海洋之餘，還可以為海洋做點事情，雙流自然教育中心將於</w:t>
      </w:r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4</w:t>
      </w:r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月</w:t>
      </w:r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22</w:t>
      </w:r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日世界地球日當天，在枋山鄉南海岸餐廳前方海岸，辦理「海</w:t>
      </w:r>
      <w:proofErr w:type="gramStart"/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海</w:t>
      </w:r>
      <w:proofErr w:type="gramEnd"/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人生</w:t>
      </w:r>
      <w:proofErr w:type="gramStart"/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—</w:t>
      </w:r>
      <w:proofErr w:type="gramEnd"/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世界地球日活動」，帶領民眾大家</w:t>
      </w:r>
      <w:proofErr w:type="gramStart"/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一</w:t>
      </w:r>
      <w:proofErr w:type="gramEnd"/>
      <w:r w:rsidRPr="003F20D5">
        <w:rPr>
          <w:rFonts w:ascii="新細明體" w:eastAsia="標楷體" w:hAnsi="新細明體" w:cs="新細明體" w:hint="eastAsia"/>
          <w:color w:val="111111"/>
          <w:kern w:val="0"/>
          <w:sz w:val="28"/>
          <w:szCs w:val="28"/>
        </w:rPr>
        <w:t>起來認識海洋的現況，並用實際的淨灘行動來為保護海洋近一份心力。</w:t>
      </w:r>
    </w:p>
    <w:p w:rsidR="00857A25" w:rsidRPr="00BA1A48" w:rsidRDefault="00857A25" w:rsidP="00857A25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857A25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F160F5" w:rsidRDefault="00F160F5" w:rsidP="00F160F5">
      <w:pPr>
        <w:snapToGrid w:val="0"/>
        <w:spacing w:line="440" w:lineRule="exact"/>
        <w:ind w:left="480"/>
        <w:jc w:val="both"/>
        <w:rPr>
          <w:rFonts w:eastAsia="標楷體"/>
        </w:rPr>
      </w:pPr>
      <w:r>
        <w:rPr>
          <w:rFonts w:eastAsia="標楷體"/>
        </w:rPr>
        <w:t>10</w:t>
      </w:r>
      <w:r>
        <w:rPr>
          <w:rFonts w:eastAsia="標楷體" w:hint="eastAsia"/>
        </w:rPr>
        <w:t>7</w:t>
      </w:r>
      <w:r>
        <w:rPr>
          <w:rFonts w:eastAsia="標楷體"/>
        </w:rPr>
        <w:t>年</w:t>
      </w:r>
      <w:r>
        <w:rPr>
          <w:rFonts w:eastAsia="標楷體" w:hint="eastAsia"/>
        </w:rPr>
        <w:t>4</w:t>
      </w:r>
      <w:r>
        <w:rPr>
          <w:rFonts w:eastAsia="標楷體"/>
        </w:rPr>
        <w:t>月</w:t>
      </w:r>
      <w:r>
        <w:rPr>
          <w:rFonts w:eastAsia="標楷體" w:hint="eastAsia"/>
        </w:rPr>
        <w:t>22</w:t>
      </w:r>
      <w:r>
        <w:rPr>
          <w:rFonts w:eastAsia="標楷體"/>
        </w:rPr>
        <w:t>日（</w:t>
      </w:r>
      <w:r>
        <w:rPr>
          <w:rFonts w:eastAsia="標楷體" w:hint="eastAsia"/>
        </w:rPr>
        <w:t>日</w:t>
      </w:r>
      <w:r>
        <w:rPr>
          <w:rFonts w:eastAsia="標楷體"/>
        </w:rPr>
        <w:t>）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</w:t>
      </w:r>
      <w:r>
        <w:rPr>
          <w:rFonts w:eastAsia="標楷體"/>
        </w:rPr>
        <w:t>0</w:t>
      </w:r>
      <w:r>
        <w:rPr>
          <w:rFonts w:eastAsia="標楷體"/>
        </w:rPr>
        <w:t>～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：</w:t>
      </w:r>
      <w:r>
        <w:rPr>
          <w:rFonts w:eastAsia="標楷體"/>
        </w:rPr>
        <w:t>00</w:t>
      </w:r>
    </w:p>
    <w:p w:rsidR="00857A25" w:rsidRPr="003E31BE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三、活動地點：</w:t>
      </w:r>
    </w:p>
    <w:p w:rsidR="00F160F5" w:rsidRDefault="00F160F5" w:rsidP="00F160F5">
      <w:pPr>
        <w:snapToGrid w:val="0"/>
        <w:spacing w:line="44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海豚灣</w:t>
      </w:r>
      <w:r>
        <w:rPr>
          <w:rFonts w:eastAsia="標楷體" w:hint="eastAsia"/>
        </w:rPr>
        <w:t>7-11</w:t>
      </w:r>
      <w:r>
        <w:rPr>
          <w:rFonts w:eastAsia="標楷體" w:hint="eastAsia"/>
        </w:rPr>
        <w:t>旁的南海岸餐廳以及旁邊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公尺的沙灘</w:t>
      </w:r>
    </w:p>
    <w:p w:rsidR="00857A25" w:rsidRPr="003E31BE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四、活動人數與適用對象：</w:t>
      </w:r>
    </w:p>
    <w:p w:rsidR="00F160F5" w:rsidRPr="00AC6027" w:rsidRDefault="00F160F5" w:rsidP="00F160F5">
      <w:pPr>
        <w:snapToGrid w:val="0"/>
        <w:spacing w:line="440" w:lineRule="exact"/>
        <w:ind w:leftChars="177" w:left="425" w:firstLine="1"/>
        <w:jc w:val="both"/>
        <w:rPr>
          <w:rFonts w:eastAsia="標楷體"/>
        </w:rPr>
      </w:pPr>
      <w:r w:rsidRPr="00AC6027">
        <w:rPr>
          <w:rFonts w:eastAsia="標楷體" w:hint="eastAsia"/>
        </w:rPr>
        <w:t>一般民眾與親子，約</w:t>
      </w:r>
      <w:r>
        <w:rPr>
          <w:rFonts w:eastAsia="標楷體" w:hint="eastAsia"/>
        </w:rPr>
        <w:t>80</w:t>
      </w:r>
      <w:r w:rsidRPr="00AC6027">
        <w:rPr>
          <w:rFonts w:eastAsia="標楷體" w:hint="eastAsia"/>
        </w:rPr>
        <w:t>人</w:t>
      </w:r>
    </w:p>
    <w:p w:rsidR="00F160F5" w:rsidRDefault="00F160F5" w:rsidP="00F160F5">
      <w:pPr>
        <w:snapToGrid w:val="0"/>
        <w:spacing w:line="440" w:lineRule="exact"/>
        <w:ind w:leftChars="177" w:left="425" w:firstLine="1"/>
        <w:jc w:val="both"/>
        <w:rPr>
          <w:rFonts w:eastAsia="標楷體"/>
        </w:rPr>
      </w:pPr>
      <w:r>
        <w:rPr>
          <w:rFonts w:eastAsia="標楷體" w:hint="eastAsia"/>
        </w:rPr>
        <w:t>本活動將邀請</w:t>
      </w:r>
      <w:proofErr w:type="gramStart"/>
      <w:r>
        <w:rPr>
          <w:rFonts w:eastAsia="標楷體" w:hint="eastAsia"/>
        </w:rPr>
        <w:t>枋</w:t>
      </w:r>
      <w:proofErr w:type="gramEnd"/>
      <w:r>
        <w:rPr>
          <w:rFonts w:eastAsia="標楷體" w:hint="eastAsia"/>
        </w:rPr>
        <w:t>山社區居民、</w:t>
      </w:r>
      <w:proofErr w:type="gramStart"/>
      <w:r>
        <w:rPr>
          <w:rFonts w:eastAsia="標楷體" w:hint="eastAsia"/>
        </w:rPr>
        <w:t>枋</w:t>
      </w:r>
      <w:proofErr w:type="gramEnd"/>
      <w:r>
        <w:rPr>
          <w:rFonts w:eastAsia="標楷體" w:hint="eastAsia"/>
        </w:rPr>
        <w:t>山清潔隊</w:t>
      </w:r>
      <w:r w:rsidRPr="0054463B">
        <w:rPr>
          <w:rFonts w:eastAsia="標楷體" w:hint="eastAsia"/>
        </w:rPr>
        <w:t>、楓港國小、</w:t>
      </w:r>
      <w:r>
        <w:rPr>
          <w:rFonts w:eastAsia="標楷體" w:hint="eastAsia"/>
        </w:rPr>
        <w:t>內獅國小、</w:t>
      </w:r>
      <w:r w:rsidRPr="0054463B">
        <w:rPr>
          <w:rFonts w:eastAsia="標楷體" w:hint="eastAsia"/>
        </w:rPr>
        <w:t>獅子國中共同</w:t>
      </w:r>
      <w:r>
        <w:rPr>
          <w:rFonts w:eastAsia="標楷體" w:hint="eastAsia"/>
        </w:rPr>
        <w:t>參與，活動亦開放一般民眾報名參加。</w:t>
      </w:r>
    </w:p>
    <w:p w:rsidR="00857A25" w:rsidRPr="003E31BE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五、活動費用：</w:t>
      </w:r>
    </w:p>
    <w:p w:rsidR="00F160F5" w:rsidRDefault="00F160F5" w:rsidP="00F160F5">
      <w:pPr>
        <w:pStyle w:val="a3"/>
        <w:ind w:leftChars="0" w:left="426"/>
        <w:rPr>
          <w:rFonts w:eastAsia="標楷體"/>
          <w:b/>
          <w:bCs/>
          <w:sz w:val="28"/>
          <w:szCs w:val="28"/>
        </w:rPr>
      </w:pPr>
      <w:r w:rsidRPr="00D97AED">
        <w:rPr>
          <w:rFonts w:eastAsia="標楷體" w:hint="eastAsia"/>
        </w:rPr>
        <w:t>參加者免活動費</w:t>
      </w:r>
      <w:r>
        <w:rPr>
          <w:rFonts w:eastAsia="標楷體" w:hint="eastAsia"/>
        </w:rPr>
        <w:t>用</w:t>
      </w:r>
    </w:p>
    <w:p w:rsidR="00857A25" w:rsidRPr="00F35511" w:rsidRDefault="00857A25" w:rsidP="00857A25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F35511">
        <w:rPr>
          <w:rFonts w:eastAsia="標楷體"/>
          <w:b/>
          <w:bCs/>
          <w:sz w:val="28"/>
          <w:szCs w:val="28"/>
        </w:rPr>
        <w:t>六、報名方式：</w:t>
      </w:r>
    </w:p>
    <w:p w:rsidR="00857A25" w:rsidRPr="00A2685A" w:rsidRDefault="00857A25" w:rsidP="00857A25">
      <w:pPr>
        <w:pStyle w:val="a3"/>
        <w:numPr>
          <w:ilvl w:val="0"/>
          <w:numId w:val="4"/>
        </w:numPr>
        <w:spacing w:line="440" w:lineRule="exact"/>
        <w:ind w:leftChars="177" w:left="850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Pr="003E31BE">
        <w:rPr>
          <w:rFonts w:eastAsia="標楷體"/>
        </w:rPr>
        <w:t>活動上線起至</w:t>
      </w:r>
      <w:r w:rsidR="00F160F5"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 w:rsidR="00F160F5">
        <w:rPr>
          <w:rFonts w:eastAsia="標楷體" w:hint="eastAsia"/>
        </w:rPr>
        <w:t>18</w:t>
      </w:r>
      <w:r>
        <w:rPr>
          <w:rFonts w:eastAsia="標楷體" w:hint="eastAsia"/>
        </w:rPr>
        <w:t>日止</w:t>
      </w:r>
      <w:r>
        <w:rPr>
          <w:rFonts w:eastAsia="標楷體"/>
        </w:rPr>
        <w:t>，額滿為止</w:t>
      </w:r>
      <w:r w:rsidRPr="003E31BE">
        <w:rPr>
          <w:rFonts w:eastAsia="標楷體"/>
        </w:rPr>
        <w:t>。</w:t>
      </w:r>
    </w:p>
    <w:p w:rsidR="00857A25" w:rsidRDefault="00857A25" w:rsidP="00857A25">
      <w:pPr>
        <w:pStyle w:val="a3"/>
        <w:numPr>
          <w:ilvl w:val="0"/>
          <w:numId w:val="4"/>
        </w:numPr>
        <w:spacing w:line="440" w:lineRule="exact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857A25" w:rsidRDefault="00857A25" w:rsidP="00857A25">
      <w:pPr>
        <w:pStyle w:val="a3"/>
        <w:numPr>
          <w:ilvl w:val="1"/>
          <w:numId w:val="4"/>
        </w:numPr>
        <w:spacing w:line="440" w:lineRule="exact"/>
        <w:ind w:leftChars="0" w:left="1276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</w:t>
      </w:r>
      <w:proofErr w:type="gramStart"/>
      <w:r w:rsidRPr="00C95C7E">
        <w:rPr>
          <w:rFonts w:eastAsia="標楷體"/>
        </w:rPr>
        <w:t>網線上報名</w:t>
      </w:r>
      <w:proofErr w:type="gramEnd"/>
      <w:r w:rsidRPr="00C95C7E">
        <w:rPr>
          <w:rFonts w:eastAsia="標楷體"/>
        </w:rPr>
        <w:t>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 w:rsidR="00F160F5">
        <w:rPr>
          <w:rFonts w:eastAsia="標楷體" w:hint="eastAsia"/>
        </w:rPr>
        <w:t>海</w:t>
      </w:r>
      <w:proofErr w:type="gramStart"/>
      <w:r w:rsidR="00F160F5">
        <w:rPr>
          <w:rFonts w:eastAsia="標楷體" w:hint="eastAsia"/>
        </w:rPr>
        <w:t>海</w:t>
      </w:r>
      <w:proofErr w:type="gramEnd"/>
      <w:r w:rsidR="00F160F5">
        <w:rPr>
          <w:rFonts w:eastAsia="標楷體" w:hint="eastAsia"/>
        </w:rPr>
        <w:t>人生</w:t>
      </w:r>
      <w:proofErr w:type="gramStart"/>
      <w:r w:rsidR="00022E5D" w:rsidRPr="00EC7BA3">
        <w:rPr>
          <w:rFonts w:eastAsia="標楷體"/>
          <w:b/>
          <w:bCs/>
          <w:sz w:val="28"/>
          <w:szCs w:val="28"/>
        </w:rPr>
        <w:t>—</w:t>
      </w:r>
      <w:proofErr w:type="gramEnd"/>
      <w:r w:rsidR="00F160F5">
        <w:rPr>
          <w:rFonts w:eastAsia="標楷體" w:hint="eastAsia"/>
        </w:rPr>
        <w:t>世界地球日活動</w:t>
      </w:r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9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857A25" w:rsidRPr="00A2685A" w:rsidRDefault="00857A25" w:rsidP="00857A25">
      <w:pPr>
        <w:pStyle w:val="a3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lastRenderedPageBreak/>
        <w:drawing>
          <wp:inline distT="0" distB="0" distL="0" distR="0" wp14:anchorId="3F91AF58" wp14:editId="530092C4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99" cy="36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A25" w:rsidRDefault="00857A25" w:rsidP="00857A25">
      <w:pPr>
        <w:pStyle w:val="a3"/>
        <w:numPr>
          <w:ilvl w:val="1"/>
          <w:numId w:val="4"/>
        </w:numPr>
        <w:spacing w:line="440" w:lineRule="exact"/>
        <w:ind w:leftChars="0" w:left="1560" w:hanging="622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活動報名系統報名：</w:t>
      </w:r>
      <w:hyperlink r:id="rId12" w:history="1">
        <w:r w:rsidRPr="009B4922">
          <w:rPr>
            <w:rStyle w:val="a5"/>
            <w:rFonts w:eastAsia="標楷體"/>
          </w:rPr>
          <w:t>http://www.beclass.com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>-</w:t>
      </w:r>
      <w:r w:rsidR="00F160F5">
        <w:rPr>
          <w:rFonts w:eastAsia="標楷體" w:hint="eastAsia"/>
        </w:rPr>
        <w:t>海</w:t>
      </w:r>
      <w:proofErr w:type="gramStart"/>
      <w:r w:rsidR="00F160F5">
        <w:rPr>
          <w:rFonts w:eastAsia="標楷體" w:hint="eastAsia"/>
        </w:rPr>
        <w:t>海</w:t>
      </w:r>
      <w:proofErr w:type="gramEnd"/>
      <w:r w:rsidR="00F160F5">
        <w:rPr>
          <w:rFonts w:eastAsia="標楷體" w:hint="eastAsia"/>
        </w:rPr>
        <w:t>人生</w:t>
      </w:r>
      <w:proofErr w:type="gramStart"/>
      <w:r w:rsidR="00022E5D" w:rsidRPr="00EC7BA3">
        <w:rPr>
          <w:rFonts w:eastAsia="標楷體"/>
          <w:b/>
          <w:bCs/>
          <w:sz w:val="28"/>
          <w:szCs w:val="28"/>
        </w:rPr>
        <w:t>—</w:t>
      </w:r>
      <w:proofErr w:type="gramEnd"/>
      <w:r w:rsidR="00F160F5">
        <w:rPr>
          <w:rFonts w:eastAsia="標楷體" w:hint="eastAsia"/>
        </w:rPr>
        <w:t>世界地球日活動</w:t>
      </w:r>
      <w:r>
        <w:rPr>
          <w:rFonts w:eastAsia="標楷體" w:hint="eastAsia"/>
        </w:rPr>
        <w:t>」</w:t>
      </w:r>
      <w:r w:rsidRPr="00C95C7E">
        <w:rPr>
          <w:rFonts w:eastAsia="標楷體"/>
        </w:rPr>
        <w:t>）</w:t>
      </w:r>
    </w:p>
    <w:p w:rsidR="00857A25" w:rsidRDefault="00857A25" w:rsidP="00857A25">
      <w:pPr>
        <w:pStyle w:val="a3"/>
        <w:numPr>
          <w:ilvl w:val="1"/>
          <w:numId w:val="4"/>
        </w:numPr>
        <w:spacing w:line="440" w:lineRule="exact"/>
        <w:ind w:leftChars="0" w:left="1560" w:hanging="622"/>
        <w:rPr>
          <w:rFonts w:eastAsia="標楷體"/>
        </w:rPr>
      </w:pPr>
      <w:r w:rsidRPr="00C95C7E">
        <w:rPr>
          <w:rFonts w:eastAsia="標楷體"/>
        </w:rPr>
        <w:t>電子郵件</w:t>
      </w:r>
      <w:r>
        <w:rPr>
          <w:rFonts w:eastAsia="標楷體" w:hint="eastAsia"/>
        </w:rPr>
        <w:t>報名</w:t>
      </w:r>
      <w:r w:rsidRPr="00C95C7E">
        <w:rPr>
          <w:rFonts w:eastAsia="標楷體"/>
        </w:rPr>
        <w:t>：填寫報名表後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</w:rPr>
        <w:t>(</w:t>
      </w:r>
      <w:hyperlink r:id="rId13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857A25" w:rsidRPr="003E31BE" w:rsidRDefault="00857A25" w:rsidP="00857A25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八、簡章內個人資料保護法說明：</w:t>
      </w:r>
    </w:p>
    <w:p w:rsidR="00857A25" w:rsidRPr="00060325" w:rsidRDefault="00857A25" w:rsidP="00857A25">
      <w:pPr>
        <w:pStyle w:val="a3"/>
        <w:numPr>
          <w:ilvl w:val="0"/>
          <w:numId w:val="7"/>
        </w:numPr>
        <w:snapToGrid w:val="0"/>
        <w:spacing w:line="440" w:lineRule="exact"/>
        <w:ind w:leftChars="0" w:left="851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857A25" w:rsidRPr="00060325" w:rsidRDefault="00857A25" w:rsidP="00857A25">
      <w:pPr>
        <w:pStyle w:val="a3"/>
        <w:numPr>
          <w:ilvl w:val="0"/>
          <w:numId w:val="7"/>
        </w:numPr>
        <w:snapToGrid w:val="0"/>
        <w:spacing w:line="440" w:lineRule="exact"/>
        <w:ind w:leftChars="0" w:left="851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Pr="00060325">
        <w:rPr>
          <w:rFonts w:eastAsia="標楷體" w:hint="eastAsia"/>
        </w:rPr>
        <w:t>請當天告知工作人員。</w:t>
      </w:r>
    </w:p>
    <w:p w:rsidR="00857A25" w:rsidRPr="00060325" w:rsidRDefault="00857A25" w:rsidP="00857A25">
      <w:pPr>
        <w:pStyle w:val="a3"/>
        <w:numPr>
          <w:ilvl w:val="0"/>
          <w:numId w:val="8"/>
        </w:numPr>
        <w:snapToGrid w:val="0"/>
        <w:spacing w:beforeLines="50" w:before="180" w:afterLines="50" w:after="180" w:line="440" w:lineRule="exact"/>
        <w:ind w:leftChars="0" w:left="701" w:hangingChars="250" w:hanging="701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857A25" w:rsidRDefault="00857A25" w:rsidP="00857A25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857A25" w:rsidRPr="00060325" w:rsidRDefault="00857A25" w:rsidP="00857A25">
      <w:pPr>
        <w:pStyle w:val="a3"/>
        <w:numPr>
          <w:ilvl w:val="0"/>
          <w:numId w:val="9"/>
        </w:numPr>
        <w:spacing w:line="440" w:lineRule="exact"/>
        <w:ind w:leftChars="0" w:left="851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857A25" w:rsidRPr="00060325" w:rsidRDefault="00857A25" w:rsidP="00857A25">
      <w:pPr>
        <w:pStyle w:val="a3"/>
        <w:numPr>
          <w:ilvl w:val="0"/>
          <w:numId w:val="9"/>
        </w:numPr>
        <w:spacing w:line="440" w:lineRule="exact"/>
        <w:ind w:leftChars="0" w:left="851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4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857A25" w:rsidRDefault="00857A25" w:rsidP="00857A25">
      <w:pPr>
        <w:pStyle w:val="a3"/>
        <w:numPr>
          <w:ilvl w:val="0"/>
          <w:numId w:val="9"/>
        </w:numPr>
        <w:spacing w:line="440" w:lineRule="exact"/>
        <w:ind w:leftChars="0" w:left="851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857A25" w:rsidRDefault="00857A25" w:rsidP="00857A25">
      <w:pPr>
        <w:widowControl/>
      </w:pPr>
      <w:r>
        <w:br w:type="page"/>
      </w:r>
    </w:p>
    <w:p w:rsidR="00857A25" w:rsidRPr="00C95C7E" w:rsidRDefault="00857A25" w:rsidP="00857A25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C95C7E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F160F5">
        <w:rPr>
          <w:rFonts w:eastAsia="標楷體" w:hint="eastAsia"/>
          <w:b/>
          <w:bCs/>
          <w:color w:val="000000"/>
          <w:sz w:val="32"/>
          <w:szCs w:val="20"/>
        </w:rPr>
        <w:t>8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857A25" w:rsidRPr="00C95C7E" w:rsidRDefault="00857A25" w:rsidP="00857A25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857A25" w:rsidRPr="00C95C7E" w:rsidTr="00F160F5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57A25" w:rsidRPr="00C95C7E" w:rsidRDefault="00857A25" w:rsidP="00F160F5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857A25" w:rsidRPr="00C95C7E" w:rsidTr="00F160F5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420174" w:rsidRDefault="00F160F5" w:rsidP="00857A2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20174">
              <w:rPr>
                <w:rFonts w:eastAsia="標楷體" w:hint="eastAsia"/>
                <w:b/>
              </w:rPr>
              <w:t>海海人生</w:t>
            </w:r>
            <w:r w:rsidR="00022E5D" w:rsidRPr="00EC7BA3">
              <w:rPr>
                <w:rFonts w:eastAsia="標楷體"/>
                <w:b/>
                <w:bCs/>
                <w:sz w:val="28"/>
                <w:szCs w:val="28"/>
              </w:rPr>
              <w:t>—</w:t>
            </w:r>
            <w:r w:rsidRPr="00420174">
              <w:rPr>
                <w:rFonts w:eastAsia="標楷體" w:hint="eastAsia"/>
                <w:b/>
              </w:rPr>
              <w:t>世</w:t>
            </w:r>
            <w:bookmarkStart w:id="0" w:name="_GoBack"/>
            <w:bookmarkEnd w:id="0"/>
            <w:r w:rsidRPr="00420174">
              <w:rPr>
                <w:rFonts w:eastAsia="標楷體" w:hint="eastAsia"/>
                <w:b/>
              </w:rPr>
              <w:t>界地球日活動</w:t>
            </w:r>
          </w:p>
        </w:tc>
      </w:tr>
      <w:tr w:rsidR="00857A25" w:rsidRPr="00C95C7E" w:rsidTr="00F160F5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56"/>
              </w:rPr>
              <w:t>姓</w:t>
            </w: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56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022E5D">
              <w:rPr>
                <w:rFonts w:eastAsia="標楷體"/>
                <w:b/>
                <w:bCs/>
                <w:spacing w:val="72"/>
                <w:kern w:val="0"/>
                <w:fitText w:val="450" w:id="1530144257"/>
              </w:rPr>
              <w:t xml:space="preserve"> </w:t>
            </w:r>
            <w:r w:rsidRPr="00022E5D">
              <w:rPr>
                <w:rFonts w:eastAsia="標楷體"/>
                <w:b/>
                <w:bCs/>
                <w:spacing w:val="-36"/>
                <w:kern w:val="0"/>
                <w:fitText w:val="450" w:id="1530144257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468"/>
                <w:kern w:val="0"/>
                <w:fitText w:val="1440" w:id="1530144258"/>
              </w:rPr>
              <w:t>性</w:t>
            </w:r>
            <w:r w:rsidRPr="00022E5D">
              <w:rPr>
                <w:rFonts w:eastAsia="標楷體"/>
                <w:b/>
                <w:bCs/>
                <w:kern w:val="0"/>
                <w:fitText w:val="1440" w:id="1530144258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F160F5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59"/>
              </w:rPr>
              <w:t>出生年月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59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0"/>
              </w:rPr>
              <w:t>身份證字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0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857A25" w:rsidRPr="00C95C7E" w:rsidTr="00F160F5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022E5D">
              <w:rPr>
                <w:rFonts w:eastAsia="標楷體"/>
                <w:b/>
                <w:bCs/>
                <w:spacing w:val="72"/>
                <w:kern w:val="0"/>
                <w:fitText w:val="1440" w:id="1530144261"/>
              </w:rPr>
              <w:t>聯絡電</w:t>
            </w:r>
            <w:r w:rsidRPr="00022E5D">
              <w:rPr>
                <w:rFonts w:eastAsia="標楷體"/>
                <w:b/>
                <w:bCs/>
                <w:kern w:val="0"/>
                <w:fitText w:val="1440" w:id="1530144261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</w:rPr>
            </w:pPr>
            <w:r w:rsidRPr="00022E5D">
              <w:rPr>
                <w:rFonts w:eastAsia="標楷體"/>
                <w:b/>
                <w:bCs/>
                <w:w w:val="95"/>
                <w:kern w:val="0"/>
                <w:fitText w:val="1440" w:id="1530144262"/>
              </w:rPr>
              <w:t>電子郵件信</w:t>
            </w:r>
            <w:r w:rsidRPr="00022E5D">
              <w:rPr>
                <w:rFonts w:eastAsia="標楷體"/>
                <w:b/>
                <w:bCs/>
                <w:spacing w:val="-36"/>
                <w:w w:val="95"/>
                <w:kern w:val="0"/>
                <w:fitText w:val="1440" w:id="1530144262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857A25" w:rsidRPr="00C95C7E" w:rsidRDefault="00857A25" w:rsidP="00F160F5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857A25" w:rsidRPr="00C95C7E" w:rsidRDefault="00857A25" w:rsidP="00F160F5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857A25" w:rsidRPr="00C95C7E" w:rsidTr="00F160F5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857A25" w:rsidRPr="00C95C7E" w:rsidTr="00F160F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72"/>
                <w:kern w:val="0"/>
                <w:fitText w:val="1440" w:id="1530144263"/>
              </w:rPr>
              <w:t>聯絡地</w:t>
            </w:r>
            <w:r w:rsidRPr="00022E5D">
              <w:rPr>
                <w:rFonts w:eastAsia="標楷體"/>
                <w:b/>
                <w:bCs/>
                <w:kern w:val="0"/>
                <w:fitText w:val="1440" w:id="1530144263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857A25" w:rsidRPr="00C95C7E" w:rsidRDefault="00857A25" w:rsidP="00F160F5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857A25" w:rsidRPr="00C95C7E" w:rsidTr="00F160F5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64"/>
              </w:rPr>
              <w:t>姓</w:t>
            </w: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6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022E5D">
              <w:rPr>
                <w:rFonts w:eastAsia="標楷體"/>
                <w:b/>
                <w:bCs/>
                <w:spacing w:val="72"/>
                <w:kern w:val="0"/>
                <w:fitText w:val="450" w:id="1530144265"/>
              </w:rPr>
              <w:t xml:space="preserve"> </w:t>
            </w:r>
            <w:r w:rsidRPr="00022E5D">
              <w:rPr>
                <w:rFonts w:eastAsia="標楷體"/>
                <w:b/>
                <w:bCs/>
                <w:spacing w:val="-36"/>
                <w:kern w:val="0"/>
                <w:fitText w:val="450" w:id="153014426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468"/>
                <w:kern w:val="0"/>
                <w:fitText w:val="1440" w:id="1530144266"/>
              </w:rPr>
              <w:t>性</w:t>
            </w:r>
            <w:r w:rsidRPr="00022E5D">
              <w:rPr>
                <w:rFonts w:eastAsia="標楷體"/>
                <w:b/>
                <w:bCs/>
                <w:kern w:val="0"/>
                <w:fitText w:val="1440" w:id="153014426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F160F5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7"/>
              </w:rPr>
              <w:t>出生年月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8"/>
              </w:rPr>
              <w:t>身份證字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F160F5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69"/>
              </w:rPr>
              <w:t>姓</w:t>
            </w: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69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022E5D">
              <w:rPr>
                <w:rFonts w:eastAsia="標楷體"/>
                <w:b/>
                <w:bCs/>
                <w:spacing w:val="72"/>
                <w:kern w:val="0"/>
                <w:fitText w:val="450" w:id="1530144270"/>
              </w:rPr>
              <w:t xml:space="preserve"> </w:t>
            </w:r>
            <w:r w:rsidRPr="00022E5D">
              <w:rPr>
                <w:rFonts w:eastAsia="標楷體"/>
                <w:b/>
                <w:bCs/>
                <w:spacing w:val="-36"/>
                <w:kern w:val="0"/>
                <w:fitText w:val="450" w:id="1530144270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468"/>
                <w:kern w:val="0"/>
                <w:fitText w:val="1440" w:id="1530144271"/>
              </w:rPr>
              <w:t>性</w:t>
            </w:r>
            <w:r w:rsidRPr="00022E5D">
              <w:rPr>
                <w:rFonts w:eastAsia="標楷體"/>
                <w:b/>
                <w:bCs/>
                <w:kern w:val="0"/>
                <w:fitText w:val="1440" w:id="1530144271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F160F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72"/>
              </w:rPr>
              <w:t>出生年月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72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56"/>
              </w:rPr>
              <w:t>身份證字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5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F160F5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24"/>
                <w:kern w:val="0"/>
                <w:fitText w:val="846" w:id="1530144257"/>
              </w:rPr>
              <w:t>姓</w:t>
            </w:r>
            <w:r w:rsidRPr="00022E5D">
              <w:rPr>
                <w:rFonts w:eastAsia="標楷體"/>
                <w:b/>
                <w:bCs/>
                <w:spacing w:val="24"/>
                <w:kern w:val="0"/>
                <w:fitText w:val="846" w:id="1530144257"/>
              </w:rPr>
              <w:t xml:space="preserve">  </w:t>
            </w:r>
            <w:r w:rsidRPr="00022E5D">
              <w:rPr>
                <w:rFonts w:eastAsia="標楷體"/>
                <w:b/>
                <w:bCs/>
                <w:spacing w:val="60"/>
                <w:kern w:val="0"/>
                <w:fitText w:val="846" w:id="153014425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022E5D">
              <w:rPr>
                <w:rFonts w:eastAsia="標楷體"/>
                <w:b/>
                <w:bCs/>
                <w:spacing w:val="-6"/>
                <w:kern w:val="0"/>
                <w:fitText w:val="242" w:id="153014425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468"/>
                <w:kern w:val="0"/>
                <w:fitText w:val="1440" w:id="1530144259"/>
              </w:rPr>
              <w:t>性</w:t>
            </w:r>
            <w:r w:rsidRPr="00022E5D">
              <w:rPr>
                <w:rFonts w:eastAsia="標楷體"/>
                <w:b/>
                <w:bCs/>
                <w:kern w:val="0"/>
                <w:fitText w:val="1440" w:id="153014425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F160F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0"/>
              </w:rPr>
              <w:t>出生年月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1"/>
              </w:rPr>
              <w:t>身份證字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1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F160F5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62"/>
              </w:rPr>
              <w:t>姓</w:t>
            </w:r>
            <w:r w:rsidRPr="00022E5D">
              <w:rPr>
                <w:rFonts w:eastAsia="標楷體"/>
                <w:b/>
                <w:bCs/>
                <w:spacing w:val="120"/>
                <w:kern w:val="0"/>
                <w:fitText w:val="624" w:id="153014426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022E5D">
              <w:rPr>
                <w:rFonts w:eastAsia="標楷體"/>
                <w:b/>
                <w:bCs/>
                <w:spacing w:val="72"/>
                <w:kern w:val="0"/>
                <w:fitText w:val="450" w:id="1530144263"/>
              </w:rPr>
              <w:t xml:space="preserve"> </w:t>
            </w:r>
            <w:r w:rsidRPr="00022E5D">
              <w:rPr>
                <w:rFonts w:eastAsia="標楷體"/>
                <w:b/>
                <w:bCs/>
                <w:spacing w:val="-36"/>
                <w:kern w:val="0"/>
                <w:fitText w:val="450" w:id="153014426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468"/>
                <w:kern w:val="0"/>
                <w:fitText w:val="1440" w:id="1530144264"/>
              </w:rPr>
              <w:t>性</w:t>
            </w:r>
            <w:r w:rsidRPr="00022E5D">
              <w:rPr>
                <w:rFonts w:eastAsia="標楷體"/>
                <w:b/>
                <w:bCs/>
                <w:kern w:val="0"/>
                <w:fitText w:val="1440" w:id="153014426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F160F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5"/>
              </w:rPr>
              <w:t>出生年月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022E5D">
              <w:rPr>
                <w:rFonts w:eastAsia="標楷體"/>
                <w:b/>
                <w:bCs/>
                <w:spacing w:val="12"/>
                <w:kern w:val="0"/>
                <w:fitText w:val="1441" w:id="1530144266"/>
              </w:rPr>
              <w:t>身份證字</w:t>
            </w:r>
            <w:r w:rsidRPr="00022E5D">
              <w:rPr>
                <w:rFonts w:eastAsia="標楷體"/>
                <w:b/>
                <w:bCs/>
                <w:spacing w:val="42"/>
                <w:kern w:val="0"/>
                <w:fitText w:val="1441" w:id="153014426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F160F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F160F5">
        <w:trPr>
          <w:cantSplit/>
          <w:trHeight w:val="20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F160F5">
            <w:pPr>
              <w:jc w:val="center"/>
              <w:rPr>
                <w:rFonts w:eastAsia="標楷體"/>
                <w:b/>
                <w:bCs/>
              </w:rPr>
            </w:pPr>
            <w:r w:rsidRPr="00022E5D">
              <w:rPr>
                <w:rFonts w:eastAsia="標楷體"/>
                <w:b/>
                <w:bCs/>
                <w:spacing w:val="72"/>
                <w:kern w:val="0"/>
                <w:fitText w:val="1440" w:id="1530144267"/>
              </w:rPr>
              <w:t>特殊需</w:t>
            </w:r>
            <w:r w:rsidRPr="00022E5D">
              <w:rPr>
                <w:rFonts w:eastAsia="標楷體"/>
                <w:b/>
                <w:bCs/>
                <w:kern w:val="0"/>
                <w:fitText w:val="1440" w:id="1530144267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Pr="00C95C7E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F160F5" w:rsidRPr="00857A25" w:rsidRDefault="00F160F5"/>
    <w:sectPr w:rsidR="00F160F5" w:rsidRPr="00857A25" w:rsidSect="00857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44" w:rsidRDefault="00DA5A44" w:rsidP="00DA5A44">
      <w:r>
        <w:separator/>
      </w:r>
    </w:p>
  </w:endnote>
  <w:endnote w:type="continuationSeparator" w:id="0">
    <w:p w:rsidR="00DA5A44" w:rsidRDefault="00DA5A44" w:rsidP="00D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44" w:rsidRDefault="00DA5A44" w:rsidP="00DA5A44">
      <w:r>
        <w:separator/>
      </w:r>
    </w:p>
  </w:footnote>
  <w:footnote w:type="continuationSeparator" w:id="0">
    <w:p w:rsidR="00DA5A44" w:rsidRDefault="00DA5A44" w:rsidP="00DA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47037"/>
    <w:multiLevelType w:val="multilevel"/>
    <w:tmpl w:val="10C470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7BD3314"/>
    <w:multiLevelType w:val="hybridMultilevel"/>
    <w:tmpl w:val="9C3C3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D4285A"/>
    <w:multiLevelType w:val="hybridMultilevel"/>
    <w:tmpl w:val="3260DE68"/>
    <w:lvl w:ilvl="0" w:tplc="52A263BC">
      <w:start w:val="1"/>
      <w:numFmt w:val="decimal"/>
      <w:lvlText w:val="%1."/>
      <w:lvlJc w:val="left"/>
      <w:pPr>
        <w:ind w:left="3763" w:hanging="480"/>
      </w:pPr>
      <w:rPr>
        <w:rFonts w:ascii="Times New Roman" w:hAnsi="Times New Roman" w:cs="Times New Roman" w:hint="default"/>
      </w:rPr>
    </w:lvl>
    <w:lvl w:ilvl="1" w:tplc="A6687C34">
      <w:start w:val="1"/>
      <w:numFmt w:val="decimal"/>
      <w:lvlText w:val="（%2）"/>
      <w:lvlJc w:val="left"/>
      <w:pPr>
        <w:ind w:left="424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723" w:hanging="480"/>
      </w:pPr>
    </w:lvl>
    <w:lvl w:ilvl="3" w:tplc="0409000F">
      <w:start w:val="1"/>
      <w:numFmt w:val="decimal"/>
      <w:lvlText w:val="%4."/>
      <w:lvlJc w:val="left"/>
      <w:pPr>
        <w:ind w:left="5203" w:hanging="480"/>
      </w:pPr>
    </w:lvl>
    <w:lvl w:ilvl="4" w:tplc="04090019">
      <w:start w:val="1"/>
      <w:numFmt w:val="ideographTraditional"/>
      <w:lvlText w:val="%5、"/>
      <w:lvlJc w:val="left"/>
      <w:pPr>
        <w:ind w:left="5683" w:hanging="480"/>
      </w:pPr>
    </w:lvl>
    <w:lvl w:ilvl="5" w:tplc="0409001B">
      <w:start w:val="1"/>
      <w:numFmt w:val="lowerRoman"/>
      <w:lvlText w:val="%6."/>
      <w:lvlJc w:val="right"/>
      <w:pPr>
        <w:ind w:left="6163" w:hanging="480"/>
      </w:pPr>
    </w:lvl>
    <w:lvl w:ilvl="6" w:tplc="0409000F">
      <w:start w:val="1"/>
      <w:numFmt w:val="decimal"/>
      <w:lvlText w:val="%7."/>
      <w:lvlJc w:val="left"/>
      <w:pPr>
        <w:ind w:left="6643" w:hanging="480"/>
      </w:pPr>
    </w:lvl>
    <w:lvl w:ilvl="7" w:tplc="04090019">
      <w:start w:val="1"/>
      <w:numFmt w:val="ideographTraditional"/>
      <w:lvlText w:val="%8、"/>
      <w:lvlJc w:val="left"/>
      <w:pPr>
        <w:ind w:left="7123" w:hanging="480"/>
      </w:pPr>
    </w:lvl>
    <w:lvl w:ilvl="8" w:tplc="0409001B">
      <w:start w:val="1"/>
      <w:numFmt w:val="lowerRoman"/>
      <w:lvlText w:val="%9."/>
      <w:lvlJc w:val="right"/>
      <w:pPr>
        <w:ind w:left="7603" w:hanging="480"/>
      </w:pPr>
    </w:lvl>
  </w:abstractNum>
  <w:abstractNum w:abstractNumId="5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25"/>
    <w:rsid w:val="00022E5D"/>
    <w:rsid w:val="0016543D"/>
    <w:rsid w:val="00420174"/>
    <w:rsid w:val="00521139"/>
    <w:rsid w:val="00857A25"/>
    <w:rsid w:val="008630B8"/>
    <w:rsid w:val="00966646"/>
    <w:rsid w:val="00DA5A44"/>
    <w:rsid w:val="00F160F5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A2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57A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857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57A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5A4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5A44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rsid w:val="00DA5A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A2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57A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857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57A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5A4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5A44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rsid w:val="00DA5A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nc54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cla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creation.forest.gov.tw/NC/NC_1_3.aspx?NEC_ID=sl" TargetMode="External"/><Relationship Id="rId14" Type="http://schemas.openxmlformats.org/officeDocument/2006/relationships/hyperlink" Target="mailto:slnc54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</dc:creator>
  <cp:lastModifiedBy>9802</cp:lastModifiedBy>
  <cp:revision>3</cp:revision>
  <dcterms:created xsi:type="dcterms:W3CDTF">2018-03-20T07:25:00Z</dcterms:created>
  <dcterms:modified xsi:type="dcterms:W3CDTF">2018-03-20T07:26:00Z</dcterms:modified>
</cp:coreProperties>
</file>