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AD" w:rsidRPr="00394BCF" w:rsidRDefault="00A70518" w:rsidP="00394BCF">
      <w:pPr>
        <w:spacing w:line="360" w:lineRule="exact"/>
        <w:ind w:left="482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-55880</wp:posOffset>
            </wp:positionV>
            <wp:extent cx="477520" cy="485775"/>
            <wp:effectExtent l="19050" t="0" r="0" b="0"/>
            <wp:wrapSquare wrapText="bothSides"/>
            <wp:docPr id="1" name="圖片 0" descr="2016-10-24_163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24_16390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BA3" w:rsidRPr="00394BCF">
        <w:rPr>
          <w:rFonts w:ascii="標楷體" w:eastAsia="標楷體" w:hAnsi="標楷體" w:hint="eastAsia"/>
          <w:sz w:val="40"/>
          <w:szCs w:val="40"/>
        </w:rPr>
        <w:t>中國青年旅行社桃竹苗分公司旅遊活動報名表</w:t>
      </w:r>
    </w:p>
    <w:tbl>
      <w:tblPr>
        <w:tblpPr w:leftFromText="180" w:rightFromText="180" w:vertAnchor="page" w:horzAnchor="margin" w:tblpXSpec="center" w:tblpY="1306"/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701"/>
        <w:gridCol w:w="2161"/>
        <w:gridCol w:w="712"/>
        <w:gridCol w:w="290"/>
        <w:gridCol w:w="1373"/>
        <w:gridCol w:w="464"/>
        <w:gridCol w:w="1089"/>
        <w:gridCol w:w="1584"/>
      </w:tblGrid>
      <w:tr w:rsidR="00477B52" w:rsidTr="004E559C">
        <w:trPr>
          <w:trHeight w:val="445"/>
        </w:trPr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7B52" w:rsidRPr="00463ED7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 w:rsidRPr="00463ED7">
              <w:rPr>
                <w:rFonts w:eastAsia="標楷體" w:hint="eastAsia"/>
                <w:spacing w:val="14"/>
                <w:sz w:val="28"/>
                <w:szCs w:val="28"/>
              </w:rPr>
              <w:t>活動代號</w:t>
            </w:r>
            <w:r w:rsidRPr="00463ED7">
              <w:rPr>
                <w:rFonts w:eastAsia="標楷體" w:hint="eastAsia"/>
                <w:spacing w:val="14"/>
                <w:sz w:val="28"/>
                <w:szCs w:val="28"/>
              </w:rPr>
              <w:t>/</w:t>
            </w:r>
            <w:r w:rsidRPr="00463ED7">
              <w:rPr>
                <w:rFonts w:eastAsia="標楷體" w:hint="eastAsia"/>
                <w:spacing w:val="14"/>
                <w:sz w:val="28"/>
                <w:szCs w:val="28"/>
              </w:rPr>
              <w:t>名稱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eastAsia="標楷體"/>
                <w:spacing w:val="14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活動日期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477B52" w:rsidTr="004E559C">
        <w:trPr>
          <w:trHeight w:val="440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477B52" w:rsidRPr="00463ED7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 w:rsidRPr="00463ED7">
              <w:rPr>
                <w:rFonts w:eastAsia="標楷體" w:hAnsi="標楷體"/>
                <w:spacing w:val="14"/>
                <w:sz w:val="28"/>
                <w:szCs w:val="28"/>
              </w:rPr>
              <w:t>姓</w:t>
            </w:r>
            <w:r w:rsidRPr="00463ED7">
              <w:rPr>
                <w:rFonts w:eastAsia="標楷體"/>
                <w:spacing w:val="14"/>
                <w:sz w:val="28"/>
                <w:szCs w:val="28"/>
              </w:rPr>
              <w:t xml:space="preserve">  </w:t>
            </w:r>
            <w:r w:rsidRPr="00463ED7">
              <w:rPr>
                <w:rFonts w:eastAsia="標楷體" w:hAnsi="標楷體"/>
                <w:spacing w:val="14"/>
                <w:sz w:val="28"/>
                <w:szCs w:val="28"/>
              </w:rPr>
              <w:t>名</w:t>
            </w:r>
          </w:p>
        </w:tc>
        <w:tc>
          <w:tcPr>
            <w:tcW w:w="31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spacing w:val="14"/>
                <w:sz w:val="28"/>
                <w:szCs w:val="28"/>
              </w:rPr>
              <w:t>身分證字號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477B52" w:rsidTr="004E559C">
        <w:trPr>
          <w:trHeight w:val="445"/>
        </w:trPr>
        <w:tc>
          <w:tcPr>
            <w:tcW w:w="2235" w:type="dxa"/>
            <w:gridSpan w:val="2"/>
          </w:tcPr>
          <w:p w:rsidR="00477B52" w:rsidRPr="00463ED7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 w:rsidRPr="00463ED7">
              <w:rPr>
                <w:rFonts w:eastAsia="標楷體" w:hAnsi="標楷體" w:hint="eastAsia"/>
                <w:spacing w:val="14"/>
                <w:sz w:val="28"/>
                <w:szCs w:val="28"/>
              </w:rPr>
              <w:t>出</w:t>
            </w:r>
            <w:r w:rsidRPr="00463ED7">
              <w:rPr>
                <w:rFonts w:eastAsia="標楷體" w:hAnsi="標楷體"/>
                <w:spacing w:val="14"/>
                <w:sz w:val="28"/>
                <w:szCs w:val="28"/>
              </w:rPr>
              <w:t>生日</w:t>
            </w:r>
            <w:r w:rsidRPr="00463ED7">
              <w:rPr>
                <w:rFonts w:eastAsia="標楷體" w:hAnsi="標楷體" w:hint="eastAsia"/>
                <w:spacing w:val="14"/>
                <w:sz w:val="28"/>
                <w:szCs w:val="28"/>
              </w:rPr>
              <w:t>期</w:t>
            </w:r>
            <w:r w:rsidRPr="00B10E51">
              <w:rPr>
                <w:rFonts w:eastAsia="標楷體" w:hAnsi="標楷體" w:hint="eastAsia"/>
                <w:spacing w:val="14"/>
                <w:sz w:val="22"/>
              </w:rPr>
              <w:t>(</w:t>
            </w:r>
            <w:r w:rsidRPr="00B10E51">
              <w:rPr>
                <w:rFonts w:eastAsia="標楷體" w:hAnsi="標楷體" w:hint="eastAsia"/>
                <w:spacing w:val="14"/>
                <w:sz w:val="22"/>
              </w:rPr>
              <w:t>西元</w:t>
            </w:r>
            <w:r w:rsidRPr="00B10E51">
              <w:rPr>
                <w:rFonts w:eastAsia="標楷體" w:hAnsi="標楷體" w:hint="eastAsia"/>
                <w:spacing w:val="14"/>
                <w:sz w:val="22"/>
              </w:rPr>
              <w:t>)</w:t>
            </w:r>
          </w:p>
        </w:tc>
        <w:tc>
          <w:tcPr>
            <w:tcW w:w="2161" w:type="dxa"/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spacing w:val="14"/>
                <w:sz w:val="28"/>
                <w:szCs w:val="28"/>
              </w:rPr>
              <w:t>性</w:t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別</w:t>
            </w:r>
          </w:p>
        </w:tc>
        <w:tc>
          <w:tcPr>
            <w:tcW w:w="1837" w:type="dxa"/>
            <w:gridSpan w:val="2"/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男</w:t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女</w:t>
            </w:r>
          </w:p>
        </w:tc>
        <w:tc>
          <w:tcPr>
            <w:tcW w:w="1089" w:type="dxa"/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spacing w:val="14"/>
                <w:sz w:val="28"/>
                <w:szCs w:val="28"/>
              </w:rPr>
              <w:t>職</w:t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業</w:t>
            </w:r>
          </w:p>
        </w:tc>
        <w:tc>
          <w:tcPr>
            <w:tcW w:w="1584" w:type="dxa"/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477B52" w:rsidTr="004E559C">
        <w:trPr>
          <w:trHeight w:val="445"/>
        </w:trPr>
        <w:tc>
          <w:tcPr>
            <w:tcW w:w="2235" w:type="dxa"/>
            <w:gridSpan w:val="2"/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2"/>
              </w:rPr>
            </w:pPr>
            <w:r>
              <w:rPr>
                <w:rFonts w:eastAsia="標楷體" w:hAnsi="標楷體"/>
                <w:spacing w:val="14"/>
                <w:sz w:val="28"/>
                <w:szCs w:val="28"/>
              </w:rPr>
              <w:t>聯</w:t>
            </w:r>
            <w:r>
              <w:rPr>
                <w:rFonts w:eastAsia="標楷體" w:hAnsi="標楷體" w:hint="eastAsia"/>
                <w:spacing w:val="14"/>
                <w:sz w:val="28"/>
                <w:szCs w:val="28"/>
              </w:rPr>
              <w:t>絡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電話</w:t>
            </w:r>
          </w:p>
        </w:tc>
        <w:tc>
          <w:tcPr>
            <w:tcW w:w="7673" w:type="dxa"/>
            <w:gridSpan w:val="7"/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住宅：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 xml:space="preserve">              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手機：</w:t>
            </w:r>
          </w:p>
        </w:tc>
      </w:tr>
      <w:tr w:rsidR="00477B52" w:rsidTr="004E559C">
        <w:trPr>
          <w:trHeight w:val="648"/>
        </w:trPr>
        <w:tc>
          <w:tcPr>
            <w:tcW w:w="2235" w:type="dxa"/>
            <w:gridSpan w:val="2"/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 w:hAnsi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spacing w:val="14"/>
                <w:sz w:val="28"/>
                <w:szCs w:val="28"/>
              </w:rPr>
              <w:t>通訊地址</w:t>
            </w:r>
          </w:p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spacing w:val="14"/>
                <w:sz w:val="22"/>
              </w:rPr>
              <w:t>（</w:t>
            </w:r>
            <w:r>
              <w:rPr>
                <w:rFonts w:eastAsia="標楷體" w:hAnsi="標楷體" w:hint="eastAsia"/>
                <w:spacing w:val="14"/>
                <w:sz w:val="22"/>
              </w:rPr>
              <w:t>含郵遞區號</w:t>
            </w:r>
            <w:r>
              <w:rPr>
                <w:rFonts w:eastAsia="標楷體" w:hAnsi="標楷體"/>
                <w:spacing w:val="14"/>
                <w:sz w:val="22"/>
              </w:rPr>
              <w:t>）</w:t>
            </w:r>
          </w:p>
        </w:tc>
        <w:tc>
          <w:tcPr>
            <w:tcW w:w="7673" w:type="dxa"/>
            <w:gridSpan w:val="7"/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477B52" w:rsidTr="004E559C">
        <w:trPr>
          <w:trHeight w:val="445"/>
        </w:trPr>
        <w:tc>
          <w:tcPr>
            <w:tcW w:w="2235" w:type="dxa"/>
            <w:gridSpan w:val="2"/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學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歷</w:t>
            </w:r>
          </w:p>
        </w:tc>
        <w:tc>
          <w:tcPr>
            <w:tcW w:w="2873" w:type="dxa"/>
            <w:gridSpan w:val="2"/>
            <w:tcBorders>
              <w:right w:val="single" w:sz="4" w:space="0" w:color="auto"/>
            </w:tcBorders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t>E-Mail</w:t>
            </w:r>
          </w:p>
        </w:tc>
        <w:tc>
          <w:tcPr>
            <w:tcW w:w="31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477B52" w:rsidTr="004E559C">
        <w:trPr>
          <w:trHeight w:val="445"/>
        </w:trPr>
        <w:tc>
          <w:tcPr>
            <w:tcW w:w="2235" w:type="dxa"/>
            <w:gridSpan w:val="2"/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素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食</w:t>
            </w:r>
          </w:p>
        </w:tc>
        <w:tc>
          <w:tcPr>
            <w:tcW w:w="2873" w:type="dxa"/>
            <w:gridSpan w:val="2"/>
            <w:tcBorders>
              <w:right w:val="single" w:sz="4" w:space="0" w:color="auto"/>
            </w:tcBorders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>
              <w:rPr>
                <w:rFonts w:eastAsia="標楷體" w:hAnsi="標楷體" w:hint="eastAsia"/>
                <w:spacing w:val="14"/>
                <w:sz w:val="28"/>
                <w:szCs w:val="28"/>
              </w:rPr>
              <w:t>是</w:t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>
              <w:rPr>
                <w:rFonts w:eastAsia="標楷體" w:hAnsi="標楷體" w:hint="eastAsia"/>
                <w:spacing w:val="14"/>
                <w:sz w:val="28"/>
                <w:szCs w:val="28"/>
              </w:rPr>
              <w:t>否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活動費用</w:t>
            </w:r>
          </w:p>
        </w:tc>
        <w:tc>
          <w:tcPr>
            <w:tcW w:w="3137" w:type="dxa"/>
            <w:gridSpan w:val="3"/>
            <w:tcBorders>
              <w:left w:val="single" w:sz="4" w:space="0" w:color="auto"/>
            </w:tcBorders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477B52" w:rsidTr="004E559C">
        <w:trPr>
          <w:trHeight w:val="684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477B52" w:rsidRDefault="00477B52" w:rsidP="00885A0E">
            <w:pPr>
              <w:kinsoku w:val="0"/>
              <w:adjustRightInd w:val="0"/>
              <w:spacing w:line="360" w:lineRule="exact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上車地點</w:t>
            </w:r>
          </w:p>
          <w:p w:rsidR="00477B52" w:rsidRDefault="00477B52" w:rsidP="00885A0E">
            <w:pPr>
              <w:kinsoku w:val="0"/>
              <w:adjustRightInd w:val="0"/>
              <w:spacing w:line="360" w:lineRule="exact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(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北上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)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280" w:hangingChars="100" w:hanging="280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南崁交流道</w:t>
            </w:r>
          </w:p>
          <w:p w:rsidR="00477B52" w:rsidRPr="00BC01F0" w:rsidRDefault="00477B52" w:rsidP="00885A0E">
            <w:pPr>
              <w:kinsoku w:val="0"/>
              <w:adjustRightInd w:val="0"/>
              <w:spacing w:line="360" w:lineRule="exact"/>
              <w:ind w:left="280" w:hangingChars="100" w:hanging="280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 w:rsidRPr="00C87D63">
              <w:rPr>
                <w:rFonts w:eastAsia="標楷體" w:hint="eastAsia"/>
                <w:spacing w:val="14"/>
                <w:szCs w:val="24"/>
              </w:rPr>
              <w:t>中壢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新屋交流道</w:t>
            </w:r>
          </w:p>
        </w:tc>
        <w:tc>
          <w:tcPr>
            <w:tcW w:w="1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52" w:rsidRDefault="00477B52" w:rsidP="00885A0E">
            <w:pPr>
              <w:kinsoku w:val="0"/>
              <w:adjustRightInd w:val="0"/>
              <w:spacing w:line="360" w:lineRule="exact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上車地點</w:t>
            </w:r>
          </w:p>
          <w:p w:rsidR="00477B52" w:rsidRPr="00BC01F0" w:rsidRDefault="00477B52" w:rsidP="00885A0E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(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南下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)</w:t>
            </w:r>
          </w:p>
        </w:tc>
        <w:tc>
          <w:tcPr>
            <w:tcW w:w="31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7B52" w:rsidRDefault="00477B52" w:rsidP="00885A0E">
            <w:pPr>
              <w:kinsoku w:val="0"/>
              <w:adjustRightInd w:val="0"/>
              <w:spacing w:line="360" w:lineRule="exact"/>
              <w:ind w:left="280" w:hangingChars="100" w:hanging="280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桃園中心</w:t>
            </w:r>
          </w:p>
          <w:p w:rsidR="00477B52" w:rsidRPr="00BC01F0" w:rsidRDefault="00477B52" w:rsidP="00885A0E">
            <w:pPr>
              <w:widowControl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 w:rsidRPr="00C87D63">
              <w:rPr>
                <w:rFonts w:eastAsia="標楷體" w:hint="eastAsia"/>
                <w:spacing w:val="14"/>
                <w:szCs w:val="24"/>
              </w:rPr>
              <w:t>中壢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新屋交流道</w:t>
            </w:r>
          </w:p>
        </w:tc>
      </w:tr>
      <w:tr w:rsidR="00885A0E" w:rsidTr="004E559C">
        <w:trPr>
          <w:trHeight w:val="22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A0E" w:rsidRPr="004E559C" w:rsidRDefault="00885A0E" w:rsidP="00885A0E">
            <w:pPr>
              <w:kinsoku w:val="0"/>
              <w:adjustRightInd w:val="0"/>
              <w:spacing w:line="360" w:lineRule="exact"/>
              <w:rPr>
                <w:rFonts w:eastAsia="標楷體"/>
                <w:spacing w:val="14"/>
                <w:sz w:val="40"/>
                <w:szCs w:val="40"/>
              </w:rPr>
            </w:pPr>
            <w:r w:rsidRPr="004E559C">
              <w:rPr>
                <w:rFonts w:eastAsia="標楷體" w:hint="eastAsia"/>
                <w:spacing w:val="14"/>
                <w:sz w:val="40"/>
                <w:szCs w:val="40"/>
              </w:rPr>
              <w:t>備</w:t>
            </w:r>
            <w:r w:rsidRPr="004E559C">
              <w:rPr>
                <w:rFonts w:eastAsia="標楷體" w:hint="eastAsia"/>
                <w:spacing w:val="14"/>
                <w:sz w:val="40"/>
                <w:szCs w:val="40"/>
              </w:rPr>
              <w:t xml:space="preserve">  </w:t>
            </w:r>
            <w:r w:rsidRPr="004E559C">
              <w:rPr>
                <w:rFonts w:eastAsia="標楷體" w:hint="eastAsia"/>
                <w:spacing w:val="14"/>
                <w:sz w:val="40"/>
                <w:szCs w:val="40"/>
              </w:rPr>
              <w:t>註</w:t>
            </w:r>
          </w:p>
        </w:tc>
        <w:tc>
          <w:tcPr>
            <w:tcW w:w="9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59C" w:rsidRPr="00BC01F0" w:rsidRDefault="004E559C" w:rsidP="004E559C">
            <w:pPr>
              <w:kinsoku w:val="0"/>
              <w:adjustRightInd w:val="0"/>
              <w:spacing w:line="240" w:lineRule="exact"/>
              <w:ind w:left="268" w:hangingChars="100" w:hanging="268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 w:rsidRPr="00BC01F0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1.報名前請旅友務必詳閱本公司活動簡章之報名注意事項及行程內容。</w:t>
            </w:r>
          </w:p>
          <w:p w:rsidR="004E559C" w:rsidRDefault="004E559C" w:rsidP="004E559C">
            <w:pPr>
              <w:kinsoku w:val="0"/>
              <w:adjustRightInd w:val="0"/>
              <w:spacing w:line="240" w:lineRule="exact"/>
              <w:ind w:left="268" w:hangingChars="100" w:hanging="268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2.各項活動如遇天災、意外事故或人數不足</w:t>
            </w:r>
            <w:r w:rsidRPr="00885A0E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25人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，主辦單位得以停辦，於活動前4日通知退費或改期，請勿異議。</w:t>
            </w:r>
          </w:p>
          <w:p w:rsidR="004E559C" w:rsidRPr="004E559C" w:rsidRDefault="004E559C" w:rsidP="004E559C">
            <w:pPr>
              <w:kinsoku w:val="0"/>
              <w:adjustRightInd w:val="0"/>
              <w:spacing w:line="240" w:lineRule="exact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退費資訊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 w:val="16"/>
                <w:szCs w:val="16"/>
              </w:rPr>
              <w:t>：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依據交部觀業89字第09801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號函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修正發布國內旅遊定型化契約辦理</w:t>
            </w:r>
          </w:p>
          <w:p w:rsidR="004E559C" w:rsidRPr="004E559C" w:rsidRDefault="004F66E5" w:rsidP="004E559C">
            <w:pPr>
              <w:kinsoku w:val="0"/>
              <w:adjustRightInd w:val="0"/>
              <w:spacing w:line="240" w:lineRule="exact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(1)</w:t>
            </w:r>
            <w:r w:rsidR="004E559C"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旅遊開始前第</w:t>
            </w:r>
            <w:r w:rsid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 xml:space="preserve"> </w:t>
            </w:r>
            <w:r w:rsidR="004E559C"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31</w:t>
            </w:r>
            <w:r w:rsidR="004E559C"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日以前解除契約者，賠償旅遊費用之</w:t>
            </w:r>
            <w:r w:rsidR="004E559C"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10%</w:t>
            </w:r>
            <w:r w:rsid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。</w:t>
            </w:r>
          </w:p>
          <w:p w:rsidR="004E559C" w:rsidRDefault="004F66E5" w:rsidP="004E559C">
            <w:pPr>
              <w:kinsoku w:val="0"/>
              <w:adjustRightInd w:val="0"/>
              <w:spacing w:line="240" w:lineRule="exact"/>
              <w:ind w:left="268" w:hangingChars="100" w:hanging="268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(2)</w:t>
            </w:r>
            <w:r w:rsidR="004E559C"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旅遊開始前第</w:t>
            </w:r>
            <w:r w:rsidR="004E559C"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21</w:t>
            </w:r>
            <w:r w:rsidR="004E559C"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日</w:t>
            </w:r>
            <w:r w:rsid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至</w:t>
            </w:r>
            <w:r w:rsidR="004E559C" w:rsidRPr="00462179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30</w:t>
            </w:r>
            <w:r w:rsidR="004E559C"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日間</w:t>
            </w:r>
            <w:r w:rsid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以內</w:t>
            </w:r>
            <w:r w:rsidR="004E559C"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解除契約者，賠償旅遊費用之</w:t>
            </w:r>
            <w:r w:rsidR="004E559C"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20%</w:t>
            </w:r>
            <w:r w:rsid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。</w:t>
            </w:r>
          </w:p>
          <w:p w:rsidR="004E559C" w:rsidRPr="004E559C" w:rsidRDefault="004F66E5" w:rsidP="004E559C">
            <w:pPr>
              <w:kinsoku w:val="0"/>
              <w:adjustRightInd w:val="0"/>
              <w:spacing w:line="240" w:lineRule="exact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(3)</w:t>
            </w:r>
            <w:r w:rsidR="004E559C"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旅遊開始前第</w:t>
            </w:r>
            <w:r w:rsidR="004E559C"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2</w:t>
            </w:r>
            <w:r w:rsidR="004E559C"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日</w:t>
            </w:r>
            <w:r w:rsid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至</w:t>
            </w:r>
            <w:r w:rsidR="004E559C" w:rsidRPr="00462179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20</w:t>
            </w:r>
            <w:r w:rsidR="004E559C"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日間</w:t>
            </w:r>
            <w:r w:rsid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以內</w:t>
            </w:r>
            <w:r w:rsidR="004E559C"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解除契約者，賠償旅遊費用之</w:t>
            </w:r>
            <w:r w:rsidR="004E559C"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30%</w:t>
            </w:r>
            <w:r w:rsidR="00D77198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。</w:t>
            </w:r>
          </w:p>
          <w:p w:rsidR="004E559C" w:rsidRDefault="004F66E5" w:rsidP="00D77198">
            <w:pPr>
              <w:kinsoku w:val="0"/>
              <w:adjustRightInd w:val="0"/>
              <w:spacing w:line="240" w:lineRule="exact"/>
              <w:ind w:left="268" w:hangingChars="100" w:hanging="268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(4)</w:t>
            </w:r>
            <w:r w:rsidR="004E559C"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旅遊開始前第</w:t>
            </w:r>
            <w:r w:rsidR="004E559C"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1</w:t>
            </w:r>
            <w:r w:rsidR="004E559C"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日</w:t>
            </w:r>
            <w:r w:rsid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解除契約者，</w:t>
            </w:r>
            <w:r w:rsidR="004E559C"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賠償旅遊費用之</w:t>
            </w:r>
            <w:r w:rsidR="004E559C"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50%</w:t>
            </w:r>
            <w:r w:rsidR="00D77198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。</w:t>
            </w:r>
          </w:p>
          <w:p w:rsidR="00885A0E" w:rsidRPr="00477B52" w:rsidRDefault="004F66E5" w:rsidP="00A70518">
            <w:pPr>
              <w:kinsoku w:val="0"/>
              <w:adjustRightInd w:val="0"/>
              <w:spacing w:line="240" w:lineRule="exact"/>
              <w:ind w:left="268" w:hangingChars="100" w:hanging="268"/>
              <w:rPr>
                <w:rFonts w:ascii="標楷體" w:eastAsia="標楷體" w:hAnsi="標楷體"/>
                <w:color w:val="000000"/>
                <w:spacing w:val="1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(5)</w:t>
            </w:r>
            <w:r w:rsidR="004E559C"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旅遊開始日</w:t>
            </w:r>
            <w:r w:rsidR="00D77198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或開始後解除契約或未通知不</w:t>
            </w:r>
            <w:r w:rsid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參加者，</w:t>
            </w:r>
            <w:r w:rsidR="004E559C"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賠償旅遊費用之</w:t>
            </w:r>
            <w:r w:rsidR="004E559C"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100%</w:t>
            </w:r>
            <w:r w:rsidR="00D77198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。</w:t>
            </w:r>
          </w:p>
        </w:tc>
      </w:tr>
    </w:tbl>
    <w:p w:rsidR="005D0F29" w:rsidRDefault="00A70518" w:rsidP="00A70518">
      <w:pPr>
        <w:spacing w:line="320" w:lineRule="exact"/>
        <w:rPr>
          <w:rFonts w:ascii="標楷體" w:eastAsia="標楷體" w:hAnsi="標楷體"/>
          <w:color w:val="000000"/>
          <w:spacing w:val="14"/>
          <w:sz w:val="22"/>
        </w:rPr>
      </w:pPr>
      <w:r>
        <w:rPr>
          <w:rFonts w:ascii="標楷體" w:eastAsia="標楷體" w:hAnsi="標楷體" w:hint="eastAsia"/>
          <w:color w:val="000000"/>
          <w:spacing w:val="14"/>
          <w:sz w:val="22"/>
        </w:rPr>
        <w:t xml:space="preserve"> </w:t>
      </w:r>
      <w:r w:rsidR="005D0F29" w:rsidRPr="005D0F29">
        <w:rPr>
          <w:rFonts w:ascii="標楷體" w:eastAsia="標楷體" w:hAnsi="標楷體" w:hint="eastAsia"/>
          <w:color w:val="000000"/>
          <w:spacing w:val="14"/>
          <w:sz w:val="22"/>
        </w:rPr>
        <w:t>報名時各項資料請詳細填寫，以利保險及相關作業，謝謝您!</w:t>
      </w:r>
    </w:p>
    <w:p w:rsidR="00477B52" w:rsidRDefault="00477B52" w:rsidP="004E559C">
      <w:pPr>
        <w:spacing w:line="320" w:lineRule="exact"/>
        <w:rPr>
          <w:rFonts w:ascii="標楷體" w:eastAsia="標楷體" w:hAnsi="標楷體" w:hint="eastAsia"/>
          <w:sz w:val="32"/>
          <w:szCs w:val="32"/>
        </w:rPr>
      </w:pPr>
    </w:p>
    <w:p w:rsidR="00286E24" w:rsidRDefault="00286E24" w:rsidP="004E559C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300588" w:rsidRDefault="00A70518" w:rsidP="005D5AF2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184150</wp:posOffset>
            </wp:positionV>
            <wp:extent cx="432435" cy="438150"/>
            <wp:effectExtent l="19050" t="0" r="5715" b="0"/>
            <wp:wrapSquare wrapText="bothSides"/>
            <wp:docPr id="2" name="圖片 1" descr="2016-10-24_163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24_16390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B52" w:rsidRPr="005D5AF2" w:rsidRDefault="00477B52" w:rsidP="00DC4F1D">
      <w:pPr>
        <w:spacing w:line="360" w:lineRule="exact"/>
        <w:rPr>
          <w:rFonts w:ascii="標楷體" w:eastAsia="標楷體" w:hAnsi="標楷體"/>
          <w:sz w:val="40"/>
          <w:szCs w:val="40"/>
        </w:rPr>
      </w:pPr>
      <w:r w:rsidRPr="005D5AF2">
        <w:rPr>
          <w:rFonts w:ascii="標楷體" w:eastAsia="標楷體" w:hAnsi="標楷體" w:hint="eastAsia"/>
          <w:sz w:val="40"/>
          <w:szCs w:val="40"/>
        </w:rPr>
        <w:t>中國青年旅行社桃竹苗分公司旅遊活動報名表</w:t>
      </w:r>
    </w:p>
    <w:tbl>
      <w:tblPr>
        <w:tblpPr w:leftFromText="180" w:rightFromText="180" w:vertAnchor="page" w:horzAnchor="margin" w:tblpXSpec="center" w:tblpY="9526"/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4"/>
        <w:gridCol w:w="1674"/>
        <w:gridCol w:w="2130"/>
        <w:gridCol w:w="707"/>
        <w:gridCol w:w="289"/>
        <w:gridCol w:w="1364"/>
        <w:gridCol w:w="458"/>
        <w:gridCol w:w="1080"/>
        <w:gridCol w:w="1562"/>
      </w:tblGrid>
      <w:tr w:rsidR="005F1A1C" w:rsidTr="00286E24">
        <w:trPr>
          <w:trHeight w:val="445"/>
        </w:trPr>
        <w:tc>
          <w:tcPr>
            <w:tcW w:w="23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A1C" w:rsidRPr="00463ED7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 w:rsidRPr="00463ED7">
              <w:rPr>
                <w:rFonts w:eastAsia="標楷體" w:hint="eastAsia"/>
                <w:spacing w:val="14"/>
                <w:sz w:val="28"/>
                <w:szCs w:val="28"/>
              </w:rPr>
              <w:t>活動代號</w:t>
            </w:r>
            <w:r w:rsidRPr="00463ED7">
              <w:rPr>
                <w:rFonts w:eastAsia="標楷體" w:hint="eastAsia"/>
                <w:spacing w:val="14"/>
                <w:sz w:val="28"/>
                <w:szCs w:val="28"/>
              </w:rPr>
              <w:t>/</w:t>
            </w:r>
            <w:r w:rsidRPr="00463ED7">
              <w:rPr>
                <w:rFonts w:eastAsia="標楷體" w:hint="eastAsia"/>
                <w:spacing w:val="14"/>
                <w:sz w:val="28"/>
                <w:szCs w:val="28"/>
              </w:rPr>
              <w:t>名稱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eastAsia="標楷體"/>
                <w:spacing w:val="14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活動日期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5F1A1C" w:rsidTr="00286E24">
        <w:trPr>
          <w:trHeight w:val="440"/>
        </w:trPr>
        <w:tc>
          <w:tcPr>
            <w:tcW w:w="2318" w:type="dxa"/>
            <w:gridSpan w:val="2"/>
            <w:tcBorders>
              <w:right w:val="single" w:sz="4" w:space="0" w:color="auto"/>
            </w:tcBorders>
          </w:tcPr>
          <w:p w:rsidR="005F1A1C" w:rsidRPr="00463ED7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 w:rsidRPr="00463ED7">
              <w:rPr>
                <w:rFonts w:eastAsia="標楷體" w:hAnsi="標楷體"/>
                <w:spacing w:val="14"/>
                <w:sz w:val="28"/>
                <w:szCs w:val="28"/>
              </w:rPr>
              <w:t>姓</w:t>
            </w:r>
            <w:r w:rsidRPr="00463ED7">
              <w:rPr>
                <w:rFonts w:eastAsia="標楷體"/>
                <w:spacing w:val="14"/>
                <w:sz w:val="28"/>
                <w:szCs w:val="28"/>
              </w:rPr>
              <w:t xml:space="preserve">  </w:t>
            </w:r>
            <w:r w:rsidRPr="00463ED7">
              <w:rPr>
                <w:rFonts w:eastAsia="標楷體" w:hAnsi="標楷體"/>
                <w:spacing w:val="14"/>
                <w:sz w:val="28"/>
                <w:szCs w:val="28"/>
              </w:rPr>
              <w:t>名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spacing w:val="14"/>
                <w:sz w:val="28"/>
                <w:szCs w:val="28"/>
              </w:rPr>
              <w:t>身分證字號</w:t>
            </w: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5F1A1C" w:rsidTr="00286E24">
        <w:trPr>
          <w:trHeight w:val="445"/>
        </w:trPr>
        <w:tc>
          <w:tcPr>
            <w:tcW w:w="2318" w:type="dxa"/>
            <w:gridSpan w:val="2"/>
          </w:tcPr>
          <w:p w:rsidR="005F1A1C" w:rsidRPr="00463ED7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 w:rsidRPr="00463ED7">
              <w:rPr>
                <w:rFonts w:eastAsia="標楷體" w:hAnsi="標楷體" w:hint="eastAsia"/>
                <w:spacing w:val="14"/>
                <w:sz w:val="28"/>
                <w:szCs w:val="28"/>
              </w:rPr>
              <w:t>出</w:t>
            </w:r>
            <w:r w:rsidRPr="00463ED7">
              <w:rPr>
                <w:rFonts w:eastAsia="標楷體" w:hAnsi="標楷體"/>
                <w:spacing w:val="14"/>
                <w:sz w:val="28"/>
                <w:szCs w:val="28"/>
              </w:rPr>
              <w:t>生日</w:t>
            </w:r>
            <w:r w:rsidRPr="00463ED7">
              <w:rPr>
                <w:rFonts w:eastAsia="標楷體" w:hAnsi="標楷體" w:hint="eastAsia"/>
                <w:spacing w:val="14"/>
                <w:sz w:val="28"/>
                <w:szCs w:val="28"/>
              </w:rPr>
              <w:t>期</w:t>
            </w:r>
            <w:r w:rsidRPr="00B10E51">
              <w:rPr>
                <w:rFonts w:eastAsia="標楷體" w:hAnsi="標楷體" w:hint="eastAsia"/>
                <w:spacing w:val="14"/>
                <w:sz w:val="22"/>
              </w:rPr>
              <w:t>(</w:t>
            </w:r>
            <w:r w:rsidRPr="00B10E51">
              <w:rPr>
                <w:rFonts w:eastAsia="標楷體" w:hAnsi="標楷體" w:hint="eastAsia"/>
                <w:spacing w:val="14"/>
                <w:sz w:val="22"/>
              </w:rPr>
              <w:t>西元</w:t>
            </w:r>
            <w:r w:rsidRPr="00B10E51">
              <w:rPr>
                <w:rFonts w:eastAsia="標楷體" w:hAnsi="標楷體" w:hint="eastAsia"/>
                <w:spacing w:val="14"/>
                <w:sz w:val="22"/>
              </w:rPr>
              <w:t>)</w:t>
            </w:r>
          </w:p>
        </w:tc>
        <w:tc>
          <w:tcPr>
            <w:tcW w:w="2130" w:type="dxa"/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spacing w:val="14"/>
                <w:sz w:val="28"/>
                <w:szCs w:val="28"/>
              </w:rPr>
              <w:t>性</w:t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別</w:t>
            </w:r>
          </w:p>
        </w:tc>
        <w:tc>
          <w:tcPr>
            <w:tcW w:w="1822" w:type="dxa"/>
            <w:gridSpan w:val="2"/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男</w:t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女</w:t>
            </w:r>
          </w:p>
        </w:tc>
        <w:tc>
          <w:tcPr>
            <w:tcW w:w="1080" w:type="dxa"/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spacing w:val="14"/>
                <w:sz w:val="28"/>
                <w:szCs w:val="28"/>
              </w:rPr>
              <w:t>職</w:t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業</w:t>
            </w:r>
          </w:p>
        </w:tc>
        <w:tc>
          <w:tcPr>
            <w:tcW w:w="1562" w:type="dxa"/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5F1A1C" w:rsidTr="00286E24">
        <w:trPr>
          <w:trHeight w:val="445"/>
        </w:trPr>
        <w:tc>
          <w:tcPr>
            <w:tcW w:w="2318" w:type="dxa"/>
            <w:gridSpan w:val="2"/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2"/>
              </w:rPr>
            </w:pPr>
            <w:r>
              <w:rPr>
                <w:rFonts w:eastAsia="標楷體" w:hAnsi="標楷體"/>
                <w:spacing w:val="14"/>
                <w:sz w:val="28"/>
                <w:szCs w:val="28"/>
              </w:rPr>
              <w:t>聯</w:t>
            </w:r>
            <w:r>
              <w:rPr>
                <w:rFonts w:eastAsia="標楷體" w:hAnsi="標楷體" w:hint="eastAsia"/>
                <w:spacing w:val="14"/>
                <w:sz w:val="28"/>
                <w:szCs w:val="28"/>
              </w:rPr>
              <w:t>絡</w:t>
            </w:r>
            <w:r>
              <w:rPr>
                <w:rFonts w:eastAsia="標楷體" w:hAnsi="標楷體"/>
                <w:spacing w:val="14"/>
                <w:sz w:val="28"/>
                <w:szCs w:val="28"/>
              </w:rPr>
              <w:t>電話</w:t>
            </w:r>
          </w:p>
        </w:tc>
        <w:tc>
          <w:tcPr>
            <w:tcW w:w="7590" w:type="dxa"/>
            <w:gridSpan w:val="7"/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住宅：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 xml:space="preserve">              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手機：</w:t>
            </w:r>
          </w:p>
        </w:tc>
      </w:tr>
      <w:tr w:rsidR="005F1A1C" w:rsidTr="00286E24">
        <w:trPr>
          <w:trHeight w:val="648"/>
        </w:trPr>
        <w:tc>
          <w:tcPr>
            <w:tcW w:w="2318" w:type="dxa"/>
            <w:gridSpan w:val="2"/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 w:hAnsi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spacing w:val="14"/>
                <w:sz w:val="28"/>
                <w:szCs w:val="28"/>
              </w:rPr>
              <w:t>通訊地址</w:t>
            </w:r>
          </w:p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Ansi="標楷體"/>
                <w:spacing w:val="14"/>
                <w:sz w:val="22"/>
              </w:rPr>
              <w:t>（</w:t>
            </w:r>
            <w:r>
              <w:rPr>
                <w:rFonts w:eastAsia="標楷體" w:hAnsi="標楷體" w:hint="eastAsia"/>
                <w:spacing w:val="14"/>
                <w:sz w:val="22"/>
              </w:rPr>
              <w:t>含郵遞區號</w:t>
            </w:r>
            <w:r>
              <w:rPr>
                <w:rFonts w:eastAsia="標楷體" w:hAnsi="標楷體"/>
                <w:spacing w:val="14"/>
                <w:sz w:val="22"/>
              </w:rPr>
              <w:t>）</w:t>
            </w:r>
          </w:p>
        </w:tc>
        <w:tc>
          <w:tcPr>
            <w:tcW w:w="7590" w:type="dxa"/>
            <w:gridSpan w:val="7"/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5F1A1C" w:rsidTr="00286E24">
        <w:trPr>
          <w:trHeight w:val="445"/>
        </w:trPr>
        <w:tc>
          <w:tcPr>
            <w:tcW w:w="2318" w:type="dxa"/>
            <w:gridSpan w:val="2"/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學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歷</w:t>
            </w:r>
          </w:p>
        </w:tc>
        <w:tc>
          <w:tcPr>
            <w:tcW w:w="2837" w:type="dxa"/>
            <w:gridSpan w:val="2"/>
            <w:tcBorders>
              <w:right w:val="single" w:sz="4" w:space="0" w:color="auto"/>
            </w:tcBorders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t>E-Mail</w:t>
            </w:r>
          </w:p>
        </w:tc>
        <w:tc>
          <w:tcPr>
            <w:tcW w:w="31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5F1A1C" w:rsidTr="00286E24">
        <w:trPr>
          <w:trHeight w:val="445"/>
        </w:trPr>
        <w:tc>
          <w:tcPr>
            <w:tcW w:w="2318" w:type="dxa"/>
            <w:gridSpan w:val="2"/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素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食</w:t>
            </w:r>
          </w:p>
        </w:tc>
        <w:tc>
          <w:tcPr>
            <w:tcW w:w="2837" w:type="dxa"/>
            <w:gridSpan w:val="2"/>
            <w:tcBorders>
              <w:right w:val="single" w:sz="4" w:space="0" w:color="auto"/>
            </w:tcBorders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>
              <w:rPr>
                <w:rFonts w:eastAsia="標楷體" w:hAnsi="標楷體" w:hint="eastAsia"/>
                <w:spacing w:val="14"/>
                <w:sz w:val="28"/>
                <w:szCs w:val="28"/>
              </w:rPr>
              <w:t>是</w:t>
            </w:r>
            <w:r>
              <w:rPr>
                <w:rFonts w:eastAsia="標楷體"/>
                <w:spacing w:val="14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>
              <w:rPr>
                <w:rFonts w:eastAsia="標楷體" w:hAnsi="標楷體" w:hint="eastAsia"/>
                <w:spacing w:val="14"/>
                <w:sz w:val="28"/>
                <w:szCs w:val="28"/>
              </w:rPr>
              <w:t>否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活動費用</w:t>
            </w:r>
          </w:p>
        </w:tc>
        <w:tc>
          <w:tcPr>
            <w:tcW w:w="3100" w:type="dxa"/>
            <w:gridSpan w:val="3"/>
            <w:tcBorders>
              <w:left w:val="single" w:sz="4" w:space="0" w:color="auto"/>
            </w:tcBorders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1361" w:hanging="1361"/>
              <w:rPr>
                <w:rFonts w:eastAsia="標楷體"/>
                <w:spacing w:val="14"/>
                <w:sz w:val="28"/>
                <w:szCs w:val="28"/>
              </w:rPr>
            </w:pPr>
          </w:p>
        </w:tc>
      </w:tr>
      <w:tr w:rsidR="005F1A1C" w:rsidTr="00286E24">
        <w:trPr>
          <w:trHeight w:val="684"/>
        </w:trPr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5F1A1C" w:rsidRDefault="005F1A1C" w:rsidP="00286E24">
            <w:pPr>
              <w:kinsoku w:val="0"/>
              <w:adjustRightInd w:val="0"/>
              <w:spacing w:line="360" w:lineRule="exact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上車地點</w:t>
            </w:r>
          </w:p>
          <w:p w:rsidR="005F1A1C" w:rsidRDefault="005F1A1C" w:rsidP="00286E24">
            <w:pPr>
              <w:kinsoku w:val="0"/>
              <w:adjustRightInd w:val="0"/>
              <w:spacing w:line="360" w:lineRule="exact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(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北上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)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280" w:hangingChars="100" w:hanging="280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南崁交流道</w:t>
            </w:r>
          </w:p>
          <w:p w:rsidR="005F1A1C" w:rsidRPr="00BC01F0" w:rsidRDefault="005F1A1C" w:rsidP="00286E24">
            <w:pPr>
              <w:kinsoku w:val="0"/>
              <w:adjustRightInd w:val="0"/>
              <w:spacing w:line="360" w:lineRule="exact"/>
              <w:ind w:left="280" w:hangingChars="100" w:hanging="280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 w:rsidRPr="00C87D63">
              <w:rPr>
                <w:rFonts w:eastAsia="標楷體" w:hint="eastAsia"/>
                <w:spacing w:val="14"/>
                <w:szCs w:val="24"/>
              </w:rPr>
              <w:t>中壢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新屋交流道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1C" w:rsidRDefault="005F1A1C" w:rsidP="00286E24">
            <w:pPr>
              <w:kinsoku w:val="0"/>
              <w:adjustRightInd w:val="0"/>
              <w:spacing w:line="360" w:lineRule="exact"/>
              <w:rPr>
                <w:rFonts w:eastAsia="標楷體"/>
                <w:spacing w:val="14"/>
                <w:sz w:val="28"/>
                <w:szCs w:val="28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上車地點</w:t>
            </w:r>
          </w:p>
          <w:p w:rsidR="005F1A1C" w:rsidRPr="00BC01F0" w:rsidRDefault="005F1A1C" w:rsidP="00286E24">
            <w:pPr>
              <w:widowControl/>
              <w:spacing w:line="360" w:lineRule="exact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eastAsia="標楷體" w:hint="eastAsia"/>
                <w:spacing w:val="14"/>
                <w:sz w:val="28"/>
                <w:szCs w:val="28"/>
              </w:rPr>
              <w:t>(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南下</w:t>
            </w:r>
            <w:r>
              <w:rPr>
                <w:rFonts w:eastAsia="標楷體" w:hint="eastAsia"/>
                <w:spacing w:val="14"/>
                <w:sz w:val="28"/>
                <w:szCs w:val="28"/>
              </w:rPr>
              <w:t>)</w:t>
            </w:r>
          </w:p>
        </w:tc>
        <w:tc>
          <w:tcPr>
            <w:tcW w:w="31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F1A1C" w:rsidRDefault="005F1A1C" w:rsidP="00286E24">
            <w:pPr>
              <w:kinsoku w:val="0"/>
              <w:adjustRightInd w:val="0"/>
              <w:spacing w:line="360" w:lineRule="exact"/>
              <w:ind w:left="280" w:hangingChars="100" w:hanging="280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桃園中心</w:t>
            </w:r>
          </w:p>
          <w:p w:rsidR="005F1A1C" w:rsidRPr="00BC01F0" w:rsidRDefault="005F1A1C" w:rsidP="00286E24">
            <w:pPr>
              <w:widowControl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eastAsia="標楷體"/>
                <w:spacing w:val="14"/>
                <w:sz w:val="28"/>
                <w:szCs w:val="28"/>
              </w:rPr>
              <w:sym w:font="Wingdings" w:char="F0A8"/>
            </w:r>
            <w:r w:rsidRPr="00C87D63">
              <w:rPr>
                <w:rFonts w:eastAsia="標楷體" w:hint="eastAsia"/>
                <w:spacing w:val="14"/>
                <w:szCs w:val="24"/>
              </w:rPr>
              <w:t>中壢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新屋交流道</w:t>
            </w:r>
          </w:p>
        </w:tc>
      </w:tr>
      <w:tr w:rsidR="005F1A1C" w:rsidTr="00286E24">
        <w:trPr>
          <w:trHeight w:val="226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1C" w:rsidRPr="00885A0E" w:rsidRDefault="005F1A1C" w:rsidP="00286E24">
            <w:pPr>
              <w:kinsoku w:val="0"/>
              <w:adjustRightInd w:val="0"/>
              <w:rPr>
                <w:rFonts w:eastAsia="標楷體"/>
                <w:spacing w:val="14"/>
                <w:sz w:val="48"/>
                <w:szCs w:val="28"/>
              </w:rPr>
            </w:pPr>
            <w:r w:rsidRPr="00885A0E">
              <w:rPr>
                <w:rFonts w:eastAsia="標楷體" w:hint="eastAsia"/>
                <w:spacing w:val="14"/>
                <w:sz w:val="40"/>
                <w:szCs w:val="28"/>
              </w:rPr>
              <w:t>備</w:t>
            </w:r>
            <w:r w:rsidRPr="00885A0E">
              <w:rPr>
                <w:rFonts w:eastAsia="標楷體" w:hint="eastAsia"/>
                <w:spacing w:val="14"/>
                <w:sz w:val="40"/>
                <w:szCs w:val="28"/>
              </w:rPr>
              <w:t xml:space="preserve">  </w:t>
            </w:r>
            <w:r w:rsidRPr="00885A0E">
              <w:rPr>
                <w:rFonts w:eastAsia="標楷體" w:hint="eastAsia"/>
                <w:spacing w:val="14"/>
                <w:sz w:val="40"/>
                <w:szCs w:val="28"/>
              </w:rPr>
              <w:t>註</w:t>
            </w:r>
          </w:p>
        </w:tc>
        <w:tc>
          <w:tcPr>
            <w:tcW w:w="9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A1C" w:rsidRPr="00BC01F0" w:rsidRDefault="005F1A1C" w:rsidP="00286E24">
            <w:pPr>
              <w:kinsoku w:val="0"/>
              <w:adjustRightInd w:val="0"/>
              <w:spacing w:line="240" w:lineRule="exact"/>
              <w:ind w:left="268" w:hangingChars="100" w:hanging="268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 w:rsidRPr="00BC01F0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1.報名前請旅友務必詳閱本公司活動簡章之報名注意事項及行程內容。</w:t>
            </w:r>
          </w:p>
          <w:p w:rsidR="005F1A1C" w:rsidRDefault="005F1A1C" w:rsidP="00286E24">
            <w:pPr>
              <w:kinsoku w:val="0"/>
              <w:adjustRightInd w:val="0"/>
              <w:spacing w:line="240" w:lineRule="exact"/>
              <w:ind w:left="268" w:hangingChars="100" w:hanging="268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2.各項活動如遇天災、意外事故或人數不足</w:t>
            </w:r>
            <w:r w:rsidRPr="00885A0E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25人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，主辦單位得以停辦，於活動前4日通知退費或改期，請勿異議。</w:t>
            </w:r>
          </w:p>
          <w:p w:rsidR="005F1A1C" w:rsidRPr="004E559C" w:rsidRDefault="005F1A1C" w:rsidP="00286E24">
            <w:pPr>
              <w:kinsoku w:val="0"/>
              <w:adjustRightInd w:val="0"/>
              <w:spacing w:line="240" w:lineRule="exact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退費資訊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 w:val="16"/>
                <w:szCs w:val="16"/>
              </w:rPr>
              <w:t>：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依據交部觀業89字第09801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號函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修正發布國內旅遊定型化契約辦理</w:t>
            </w:r>
          </w:p>
          <w:p w:rsidR="005F1A1C" w:rsidRPr="004E559C" w:rsidRDefault="005F1A1C" w:rsidP="00286E24">
            <w:pPr>
              <w:kinsoku w:val="0"/>
              <w:adjustRightInd w:val="0"/>
              <w:spacing w:line="240" w:lineRule="exact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(1)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旅遊開始前第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 xml:space="preserve"> </w:t>
            </w:r>
            <w:r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31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日以前解除契約者，賠償旅遊費用之</w:t>
            </w:r>
            <w:r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10%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。</w:t>
            </w:r>
          </w:p>
          <w:p w:rsidR="005F1A1C" w:rsidRDefault="005F1A1C" w:rsidP="00286E24">
            <w:pPr>
              <w:kinsoku w:val="0"/>
              <w:adjustRightInd w:val="0"/>
              <w:spacing w:line="240" w:lineRule="exact"/>
              <w:ind w:left="268" w:hangingChars="100" w:hanging="268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(2)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旅遊開始前第</w:t>
            </w:r>
            <w:r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21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至</w:t>
            </w:r>
            <w:r w:rsidRPr="00462179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30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日間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以內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解除契約者，賠償旅遊費用之</w:t>
            </w:r>
            <w:r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20%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。</w:t>
            </w:r>
          </w:p>
          <w:p w:rsidR="005F1A1C" w:rsidRPr="004E559C" w:rsidRDefault="005F1A1C" w:rsidP="00286E24">
            <w:pPr>
              <w:kinsoku w:val="0"/>
              <w:adjustRightInd w:val="0"/>
              <w:spacing w:line="240" w:lineRule="exact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(3)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旅遊開始前第</w:t>
            </w:r>
            <w:r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2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至</w:t>
            </w:r>
            <w:r w:rsidRPr="00462179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20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日間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以內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解除契約者，賠償旅遊費用之</w:t>
            </w:r>
            <w:r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30%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。</w:t>
            </w:r>
          </w:p>
          <w:p w:rsidR="005F1A1C" w:rsidRDefault="005F1A1C" w:rsidP="00286E24">
            <w:pPr>
              <w:kinsoku w:val="0"/>
              <w:adjustRightInd w:val="0"/>
              <w:spacing w:line="240" w:lineRule="exact"/>
              <w:ind w:left="268" w:hangingChars="100" w:hanging="268"/>
              <w:rPr>
                <w:rFonts w:ascii="標楷體" w:eastAsia="標楷體" w:hAnsi="標楷體"/>
                <w:color w:val="000000"/>
                <w:spacing w:val="1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(4)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旅遊開始前第</w:t>
            </w:r>
            <w:r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1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解除契約者，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賠償旅遊費用之</w:t>
            </w:r>
            <w:r w:rsidRPr="00130106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50%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。</w:t>
            </w:r>
          </w:p>
          <w:p w:rsidR="005F1A1C" w:rsidRPr="00834A65" w:rsidRDefault="005F1A1C" w:rsidP="00286E24">
            <w:pPr>
              <w:kinsoku w:val="0"/>
              <w:adjustRightInd w:val="0"/>
              <w:spacing w:line="240" w:lineRule="exact"/>
              <w:rPr>
                <w:rFonts w:ascii="標楷體" w:eastAsia="標楷體" w:hAnsi="標楷體"/>
                <w:b/>
                <w:color w:val="000000"/>
                <w:spacing w:val="1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(5)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旅遊開始日</w:t>
            </w:r>
            <w:r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或開始後解除契約或未通知不參加者，</w:t>
            </w:r>
            <w:r w:rsidRPr="004E559C">
              <w:rPr>
                <w:rFonts w:ascii="標楷體" w:eastAsia="標楷體" w:hAnsi="標楷體" w:hint="eastAsia"/>
                <w:color w:val="000000"/>
                <w:spacing w:val="14"/>
                <w:szCs w:val="24"/>
              </w:rPr>
              <w:t>賠償旅遊費用之</w:t>
            </w:r>
            <w:r w:rsidRPr="00462179">
              <w:rPr>
                <w:rFonts w:ascii="標楷體" w:eastAsia="標楷體" w:hAnsi="標楷體" w:hint="eastAsia"/>
                <w:b/>
                <w:color w:val="000000"/>
                <w:spacing w:val="14"/>
                <w:szCs w:val="24"/>
              </w:rPr>
              <w:t>100%</w:t>
            </w:r>
          </w:p>
        </w:tc>
      </w:tr>
    </w:tbl>
    <w:p w:rsidR="00477B52" w:rsidRPr="00477B52" w:rsidRDefault="00A70518" w:rsidP="00A70518">
      <w:pPr>
        <w:spacing w:line="320" w:lineRule="exact"/>
        <w:rPr>
          <w:rFonts w:ascii="標楷體" w:eastAsia="標楷體" w:hAnsi="標楷體"/>
          <w:color w:val="000000"/>
          <w:spacing w:val="14"/>
          <w:sz w:val="22"/>
        </w:rPr>
      </w:pPr>
      <w:r>
        <w:rPr>
          <w:rFonts w:ascii="標楷體" w:eastAsia="標楷體" w:hAnsi="標楷體" w:hint="eastAsia"/>
          <w:color w:val="000000"/>
          <w:spacing w:val="14"/>
          <w:sz w:val="22"/>
        </w:rPr>
        <w:t xml:space="preserve"> </w:t>
      </w:r>
      <w:r w:rsidR="00477B52" w:rsidRPr="005D0F29">
        <w:rPr>
          <w:rFonts w:ascii="標楷體" w:eastAsia="標楷體" w:hAnsi="標楷體" w:hint="eastAsia"/>
          <w:color w:val="000000"/>
          <w:spacing w:val="14"/>
          <w:sz w:val="22"/>
        </w:rPr>
        <w:t>報名時各項資料請詳細填寫，以利保險及相關作業，謝謝您!</w:t>
      </w:r>
    </w:p>
    <w:sectPr w:rsidR="00477B52" w:rsidRPr="00477B52" w:rsidSect="00286E24">
      <w:pgSz w:w="11906" w:h="16838" w:code="9"/>
      <w:pgMar w:top="56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A8" w:rsidRDefault="002823A8" w:rsidP="00881F4B">
      <w:r>
        <w:separator/>
      </w:r>
    </w:p>
  </w:endnote>
  <w:endnote w:type="continuationSeparator" w:id="1">
    <w:p w:rsidR="002823A8" w:rsidRDefault="002823A8" w:rsidP="0088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A8" w:rsidRDefault="002823A8" w:rsidP="00881F4B">
      <w:r>
        <w:separator/>
      </w:r>
    </w:p>
  </w:footnote>
  <w:footnote w:type="continuationSeparator" w:id="1">
    <w:p w:rsidR="002823A8" w:rsidRDefault="002823A8" w:rsidP="00881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2016-10-24_161517.png" style="width:36pt;height:35.25pt;visibility:visible;mso-wrap-style:square" o:bullet="t">
        <v:imagedata r:id="rId1" o:title="2016-10-24_161517"/>
      </v:shape>
    </w:pict>
  </w:numPicBullet>
  <w:abstractNum w:abstractNumId="0">
    <w:nsid w:val="606A1B12"/>
    <w:multiLevelType w:val="hybridMultilevel"/>
    <w:tmpl w:val="7AAEDFAC"/>
    <w:lvl w:ilvl="0" w:tplc="48DE030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51089D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C90629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05ECB8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AEE684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04488B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2865C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BDE024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4A63AB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ED7"/>
    <w:rsid w:val="00015C23"/>
    <w:rsid w:val="00107BA3"/>
    <w:rsid w:val="00130106"/>
    <w:rsid w:val="001F60AD"/>
    <w:rsid w:val="002553DE"/>
    <w:rsid w:val="002823A8"/>
    <w:rsid w:val="00286E24"/>
    <w:rsid w:val="00300588"/>
    <w:rsid w:val="00361B9A"/>
    <w:rsid w:val="00394BCF"/>
    <w:rsid w:val="00462179"/>
    <w:rsid w:val="00463ED7"/>
    <w:rsid w:val="00476A49"/>
    <w:rsid w:val="00477B52"/>
    <w:rsid w:val="004B1DFB"/>
    <w:rsid w:val="004E559C"/>
    <w:rsid w:val="004F66E5"/>
    <w:rsid w:val="00590C15"/>
    <w:rsid w:val="005D0F29"/>
    <w:rsid w:val="005D5AF2"/>
    <w:rsid w:val="005F1A1C"/>
    <w:rsid w:val="00655D81"/>
    <w:rsid w:val="00707E80"/>
    <w:rsid w:val="007626B5"/>
    <w:rsid w:val="00834A65"/>
    <w:rsid w:val="00881F4B"/>
    <w:rsid w:val="00885A0E"/>
    <w:rsid w:val="00895455"/>
    <w:rsid w:val="008A774E"/>
    <w:rsid w:val="00A66B0D"/>
    <w:rsid w:val="00A70518"/>
    <w:rsid w:val="00B06DC7"/>
    <w:rsid w:val="00B10E51"/>
    <w:rsid w:val="00BC01F0"/>
    <w:rsid w:val="00C87D63"/>
    <w:rsid w:val="00D77112"/>
    <w:rsid w:val="00D77198"/>
    <w:rsid w:val="00DB7537"/>
    <w:rsid w:val="00DC4F1D"/>
    <w:rsid w:val="00E84B14"/>
    <w:rsid w:val="00EA0C09"/>
    <w:rsid w:val="00EF389B"/>
    <w:rsid w:val="00F7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1F4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8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81F4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4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4BC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4BC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C070-F09F-4C21-A3E8-535F0032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cp:lastPrinted>2016-10-24T08:43:00Z</cp:lastPrinted>
  <dcterms:created xsi:type="dcterms:W3CDTF">2016-10-24T02:18:00Z</dcterms:created>
  <dcterms:modified xsi:type="dcterms:W3CDTF">2016-10-24T08:46:00Z</dcterms:modified>
</cp:coreProperties>
</file>