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F3" w:rsidRDefault="005A3CF3" w:rsidP="00995144">
      <w:pPr>
        <w:jc w:val="center"/>
        <w:rPr>
          <w:rFonts w:ascii="標楷體" w:eastAsia="標楷體" w:hAnsi="標楷體" w:cs="DFBiaoKaiShu-SB-HKSCS-U"/>
          <w:kern w:val="0"/>
          <w:sz w:val="32"/>
          <w:szCs w:val="32"/>
        </w:rPr>
      </w:pPr>
      <w:r>
        <w:rPr>
          <w:rFonts w:ascii="標楷體" w:eastAsia="標楷體" w:hAnsi="標楷體" w:cs="DFBiaoKaiShu-SB-HKSCS-U" w:hint="eastAsia"/>
          <w:kern w:val="0"/>
          <w:sz w:val="32"/>
          <w:szCs w:val="32"/>
        </w:rPr>
        <w:t>新竹市政府106年</w:t>
      </w:r>
    </w:p>
    <w:p w:rsidR="00995144" w:rsidRPr="00995144" w:rsidRDefault="00995144" w:rsidP="00995144">
      <w:pPr>
        <w:jc w:val="center"/>
        <w:rPr>
          <w:rFonts w:ascii="標楷體" w:eastAsia="標楷體" w:hAnsi="標楷體" w:cs="DFBiaoKaiShu-SB-HKSCS-U"/>
          <w:kern w:val="0"/>
          <w:sz w:val="32"/>
          <w:szCs w:val="32"/>
        </w:rPr>
      </w:pPr>
      <w:r w:rsidRPr="00995144">
        <w:rPr>
          <w:rFonts w:ascii="標楷體" w:eastAsia="標楷體" w:hAnsi="標楷體" w:cs="DFBiaoKaiShu-SB-HKSCS-U" w:hint="eastAsia"/>
          <w:kern w:val="0"/>
          <w:sz w:val="32"/>
          <w:szCs w:val="32"/>
        </w:rPr>
        <w:t>台灣女孩日</w:t>
      </w:r>
      <w:r>
        <w:rPr>
          <w:rFonts w:ascii="標楷體" w:eastAsia="標楷體" w:hAnsi="標楷體" w:cs="DFBiaoKaiShu-SB-HKSCS-U" w:hint="eastAsia"/>
          <w:kern w:val="0"/>
          <w:sz w:val="32"/>
          <w:szCs w:val="32"/>
        </w:rPr>
        <w:t>【女孩向前走 勇敢做自己】</w:t>
      </w:r>
    </w:p>
    <w:p w:rsidR="004141F8" w:rsidRPr="00995144" w:rsidRDefault="00995144" w:rsidP="00995144">
      <w:pPr>
        <w:jc w:val="center"/>
        <w:rPr>
          <w:rFonts w:ascii="標楷體" w:eastAsia="標楷體" w:hAnsi="標楷體" w:cs="DFBiaoKaiShu-SB-HKSCS-U"/>
          <w:kern w:val="0"/>
          <w:sz w:val="32"/>
          <w:szCs w:val="32"/>
        </w:rPr>
      </w:pPr>
      <w:r>
        <w:rPr>
          <w:rFonts w:ascii="標楷體" w:eastAsia="標楷體" w:hAnsi="標楷體" w:cs="DFBiaoKaiShu-SB-HKSCS-U" w:hint="eastAsia"/>
          <w:kern w:val="0"/>
          <w:sz w:val="32"/>
          <w:szCs w:val="32"/>
        </w:rPr>
        <w:t>立式划槳體驗</w:t>
      </w:r>
      <w:r w:rsidR="00146FEC">
        <w:rPr>
          <w:rFonts w:ascii="標楷體" w:eastAsia="標楷體" w:hAnsi="標楷體" w:cs="DFBiaoKaiShu-SB-HKSCS-U" w:hint="eastAsia"/>
          <w:kern w:val="0"/>
          <w:sz w:val="32"/>
          <w:szCs w:val="32"/>
        </w:rPr>
        <w:t>同意及</w:t>
      </w:r>
      <w:r w:rsidRPr="00995144">
        <w:rPr>
          <w:rFonts w:ascii="標楷體" w:eastAsia="標楷體" w:hAnsi="標楷體" w:cs="DFBiaoKaiShu-SB-HKSCS-U" w:hint="eastAsia"/>
          <w:kern w:val="0"/>
          <w:sz w:val="32"/>
          <w:szCs w:val="32"/>
        </w:rPr>
        <w:t>切結書</w:t>
      </w:r>
    </w:p>
    <w:p w:rsidR="00995144" w:rsidRPr="00995144" w:rsidRDefault="00995144" w:rsidP="005A3CF3">
      <w:pPr>
        <w:autoSpaceDE w:val="0"/>
        <w:autoSpaceDN w:val="0"/>
        <w:adjustRightInd w:val="0"/>
        <w:ind w:left="566" w:hangingChars="236" w:hanging="566"/>
        <w:rPr>
          <w:rFonts w:ascii="標楷體" w:eastAsia="標楷體" w:hAnsi="標楷體" w:cs="DFBiaoKaiShu-SB-HKSCS-U"/>
          <w:color w:val="000000"/>
          <w:kern w:val="0"/>
          <w:szCs w:val="24"/>
        </w:rPr>
      </w:pPr>
      <w:r w:rsidRPr="00995144">
        <w:rPr>
          <w:rFonts w:ascii="標楷體" w:eastAsia="標楷體" w:hAnsi="標楷體" w:cs="DFBiaoKaiShu-SB-HKSCS-U" w:hint="eastAsia"/>
          <w:color w:val="000000"/>
          <w:kern w:val="0"/>
          <w:szCs w:val="24"/>
        </w:rPr>
        <w:t>一、</w:t>
      </w:r>
      <w:r>
        <w:rPr>
          <w:rFonts w:ascii="標楷體" w:eastAsia="標楷體" w:hAnsi="標楷體" w:cs="DFBiaoKaiShu-SB-HKSCS-U" w:hint="eastAsia"/>
          <w:color w:val="000000"/>
          <w:kern w:val="0"/>
          <w:szCs w:val="24"/>
        </w:rPr>
        <w:t>本次活動由</w:t>
      </w:r>
      <w:r w:rsidR="005A3CF3">
        <w:rPr>
          <w:rFonts w:ascii="標楷體" w:eastAsia="標楷體" w:hAnsi="標楷體" w:cs="DFBiaoKaiShu-SB-HKSCS-U" w:hint="eastAsia"/>
          <w:color w:val="000000"/>
          <w:kern w:val="0"/>
          <w:szCs w:val="24"/>
        </w:rPr>
        <w:t>新竹市政府(以下簡稱本府)委託</w:t>
      </w:r>
      <w:r w:rsidRPr="00995144">
        <w:rPr>
          <w:rFonts w:ascii="標楷體" w:eastAsia="標楷體" w:hAnsi="標楷體" w:cs="DFBiaoKaiShu-SB-HKSCS-U" w:hint="eastAsia"/>
          <w:color w:val="000000"/>
          <w:kern w:val="0"/>
          <w:szCs w:val="24"/>
        </w:rPr>
        <w:t>青草湖水域遊憩中心負責提供正確的水域遊憩活動指導及安全之裝備，所有參加的人員必須遵守</w:t>
      </w:r>
      <w:r w:rsidR="00FD22C7">
        <w:rPr>
          <w:rFonts w:ascii="標楷體" w:eastAsia="標楷體" w:hAnsi="標楷體" w:cs="DFBiaoKaiShu-SB-HKSCS-U" w:hint="eastAsia"/>
          <w:color w:val="000000"/>
          <w:kern w:val="0"/>
          <w:szCs w:val="24"/>
        </w:rPr>
        <w:t>現場</w:t>
      </w:r>
      <w:r w:rsidRPr="00995144">
        <w:rPr>
          <w:rFonts w:ascii="標楷體" w:eastAsia="標楷體" w:hAnsi="標楷體" w:cs="DFBiaoKaiShu-SB-HKSCS-U" w:hint="eastAsia"/>
          <w:color w:val="000000"/>
          <w:kern w:val="0"/>
          <w:szCs w:val="24"/>
        </w:rPr>
        <w:t>教練所指導之安全規定且於健康情況良好之下進行活動。</w:t>
      </w:r>
    </w:p>
    <w:p w:rsidR="00995144" w:rsidRPr="00995144" w:rsidRDefault="00995144" w:rsidP="00995144">
      <w:pPr>
        <w:autoSpaceDE w:val="0"/>
        <w:autoSpaceDN w:val="0"/>
        <w:adjustRightInd w:val="0"/>
        <w:ind w:left="425" w:hangingChars="177" w:hanging="425"/>
        <w:rPr>
          <w:rFonts w:ascii="標楷體" w:eastAsia="標楷體" w:hAnsi="標楷體" w:cs="DFBiaoKaiShu-SB-HKSCS-U"/>
          <w:color w:val="000000"/>
          <w:kern w:val="0"/>
          <w:szCs w:val="24"/>
        </w:rPr>
      </w:pPr>
      <w:r w:rsidRPr="00995144">
        <w:rPr>
          <w:rFonts w:ascii="標楷體" w:eastAsia="標楷體" w:hAnsi="標楷體" w:cs="DFBiaoKaiShu-SB-HKSCS-U" w:hint="eastAsia"/>
          <w:color w:val="000000"/>
          <w:kern w:val="0"/>
          <w:szCs w:val="24"/>
        </w:rPr>
        <w:t>二、本人</w:t>
      </w:r>
      <w:r w:rsidRPr="00995144">
        <w:rPr>
          <w:rFonts w:ascii="標楷體" w:eastAsia="標楷體" w:hAnsi="標楷體" w:cs="DFBiaoKaiShu-SB-HKSCS-U"/>
          <w:color w:val="000000"/>
          <w:kern w:val="0"/>
          <w:szCs w:val="24"/>
        </w:rPr>
        <w:t>/</w:t>
      </w:r>
      <w:r w:rsidRPr="00995144">
        <w:rPr>
          <w:rFonts w:ascii="標楷體" w:eastAsia="標楷體" w:hAnsi="標楷體" w:cs="DFBiaoKaiShu-SB-HKSCS-U" w:hint="eastAsia"/>
          <w:color w:val="000000"/>
          <w:kern w:val="0"/>
          <w:szCs w:val="24"/>
        </w:rPr>
        <w:t>子女</w:t>
      </w:r>
      <w:r w:rsidRPr="00995144">
        <w:rPr>
          <w:rFonts w:ascii="標楷體" w:eastAsia="標楷體" w:hAnsi="標楷體" w:cs="DFBiaoKaiShu-SB-HKSCS-U"/>
          <w:color w:val="000000"/>
          <w:kern w:val="0"/>
          <w:szCs w:val="24"/>
        </w:rPr>
        <w:t>(</w:t>
      </w:r>
      <w:r w:rsidRPr="00995144">
        <w:rPr>
          <w:rFonts w:ascii="標楷體" w:eastAsia="標楷體" w:hAnsi="標楷體" w:cs="DFBiaoKaiShu-SB-HKSCS-U" w:hint="eastAsia"/>
          <w:color w:val="000000"/>
          <w:kern w:val="0"/>
          <w:szCs w:val="24"/>
        </w:rPr>
        <w:t>未滿</w:t>
      </w:r>
      <w:r w:rsidRPr="00995144">
        <w:rPr>
          <w:rFonts w:ascii="標楷體" w:eastAsia="標楷體" w:hAnsi="標楷體" w:cs="DFBiaoKaiShu-SB-HKSCS-U"/>
          <w:color w:val="000000"/>
          <w:kern w:val="0"/>
          <w:szCs w:val="24"/>
        </w:rPr>
        <w:t xml:space="preserve">18 </w:t>
      </w:r>
      <w:r w:rsidRPr="00995144">
        <w:rPr>
          <w:rFonts w:ascii="標楷體" w:eastAsia="標楷體" w:hAnsi="標楷體" w:cs="DFBiaoKaiShu-SB-HKSCS-U" w:hint="eastAsia"/>
          <w:color w:val="000000"/>
          <w:kern w:val="0"/>
          <w:szCs w:val="24"/>
        </w:rPr>
        <w:t>歲者由監護人負責</w:t>
      </w:r>
      <w:r w:rsidRPr="00995144">
        <w:rPr>
          <w:rFonts w:ascii="標楷體" w:eastAsia="標楷體" w:hAnsi="標楷體" w:cs="DFBiaoKaiShu-SB-HKSCS-U"/>
          <w:color w:val="000000"/>
          <w:kern w:val="0"/>
          <w:szCs w:val="24"/>
        </w:rPr>
        <w:t>)</w:t>
      </w:r>
      <w:r w:rsidRPr="00995144">
        <w:rPr>
          <w:rFonts w:ascii="標楷體" w:eastAsia="標楷體" w:hAnsi="標楷體" w:cs="DFBiaoKaiShu-SB-HKSCS-U" w:hint="eastAsia"/>
          <w:color w:val="000000"/>
          <w:kern w:val="0"/>
          <w:szCs w:val="24"/>
        </w:rPr>
        <w:t>自願參加</w:t>
      </w:r>
      <w:r>
        <w:rPr>
          <w:rFonts w:ascii="標楷體" w:eastAsia="標楷體" w:hAnsi="標楷體" w:cs="DFBiaoKaiShu-SB-HKSCS-U" w:hint="eastAsia"/>
          <w:color w:val="000000"/>
          <w:kern w:val="0"/>
          <w:szCs w:val="24"/>
        </w:rPr>
        <w:t>台灣女孩日-立式划槳</w:t>
      </w:r>
      <w:r w:rsidR="00146FEC">
        <w:rPr>
          <w:rFonts w:ascii="標楷體" w:eastAsia="標楷體" w:hAnsi="標楷體" w:cs="DFBiaoKaiShu-SB-HKSCS-U" w:hint="eastAsia"/>
          <w:color w:val="000000"/>
          <w:kern w:val="0"/>
          <w:szCs w:val="24"/>
        </w:rPr>
        <w:t>活動</w:t>
      </w:r>
      <w:r w:rsidRPr="00995144">
        <w:rPr>
          <w:rFonts w:ascii="標楷體" w:eastAsia="標楷體" w:hAnsi="標楷體" w:cs="DFBiaoKaiShu-SB-HKSCS-U" w:hint="eastAsia"/>
          <w:color w:val="000000"/>
          <w:kern w:val="0"/>
          <w:szCs w:val="24"/>
        </w:rPr>
        <w:t>，倘</w:t>
      </w:r>
      <w:r>
        <w:rPr>
          <w:rFonts w:ascii="標楷體" w:eastAsia="標楷體" w:hAnsi="標楷體" w:cs="DFBiaoKaiShu-SB-HKSCS-U" w:hint="eastAsia"/>
          <w:color w:val="000000"/>
          <w:kern w:val="0"/>
          <w:szCs w:val="24"/>
        </w:rPr>
        <w:t>有</w:t>
      </w:r>
      <w:r w:rsidRPr="00995144">
        <w:rPr>
          <w:rFonts w:ascii="標楷體" w:eastAsia="標楷體" w:hAnsi="標楷體" w:cs="DFBiaoKaiShu-SB-HKSCS-U" w:hint="eastAsia"/>
          <w:color w:val="000000"/>
          <w:kern w:val="0"/>
          <w:szCs w:val="24"/>
        </w:rPr>
        <w:t>未遵守教練指導之相關規定導致發生任何意外，</w:t>
      </w:r>
      <w:proofErr w:type="gramStart"/>
      <w:r>
        <w:rPr>
          <w:rFonts w:ascii="標楷體" w:eastAsia="標楷體" w:hAnsi="標楷體" w:cs="DFBiaoKaiShu-SB-HKSCS-U" w:hint="eastAsia"/>
          <w:color w:val="000000"/>
          <w:kern w:val="0"/>
          <w:szCs w:val="24"/>
        </w:rPr>
        <w:t>由立書人</w:t>
      </w:r>
      <w:proofErr w:type="gramEnd"/>
      <w:r>
        <w:rPr>
          <w:rFonts w:ascii="標楷體" w:eastAsia="標楷體" w:hAnsi="標楷體" w:cs="DFBiaoKaiShu-SB-HKSCS-U" w:hint="eastAsia"/>
          <w:color w:val="000000"/>
          <w:kern w:val="0"/>
          <w:szCs w:val="24"/>
        </w:rPr>
        <w:t>自行負責相關責任</w:t>
      </w:r>
      <w:r w:rsidRPr="00995144">
        <w:rPr>
          <w:rFonts w:ascii="標楷體" w:eastAsia="標楷體" w:hAnsi="標楷體" w:cs="DFBiaoKaiShu-SB-HKSCS-U" w:hint="eastAsia"/>
          <w:color w:val="000000"/>
          <w:kern w:val="0"/>
          <w:szCs w:val="24"/>
        </w:rPr>
        <w:t>，</w:t>
      </w:r>
      <w:r>
        <w:rPr>
          <w:rFonts w:ascii="標楷體" w:eastAsia="標楷體" w:hAnsi="標楷體" w:cs="DFBiaoKaiShu-SB-HKSCS-U" w:hint="eastAsia"/>
          <w:color w:val="000000"/>
          <w:kern w:val="0"/>
          <w:szCs w:val="24"/>
        </w:rPr>
        <w:t>非由</w:t>
      </w:r>
      <w:r w:rsidRPr="00995144">
        <w:rPr>
          <w:rFonts w:ascii="標楷體" w:eastAsia="標楷體" w:hAnsi="標楷體" w:cs="DFBiaoKaiShu-SB-HKSCS-U" w:hint="eastAsia"/>
          <w:color w:val="000000"/>
          <w:kern w:val="0"/>
          <w:szCs w:val="24"/>
        </w:rPr>
        <w:t>青草湖水域遊憩中心、委外經營廠商陽光魚整合行銷有限公司及現場教練、救生員，恐後無</w:t>
      </w:r>
      <w:proofErr w:type="gramStart"/>
      <w:r w:rsidRPr="00995144">
        <w:rPr>
          <w:rFonts w:ascii="標楷體" w:eastAsia="標楷體" w:hAnsi="標楷體" w:cs="DFBiaoKaiShu-SB-HKSCS-U" w:hint="eastAsia"/>
          <w:color w:val="000000"/>
          <w:kern w:val="0"/>
          <w:szCs w:val="24"/>
        </w:rPr>
        <w:t>憑</w:t>
      </w:r>
      <w:proofErr w:type="gramEnd"/>
      <w:r w:rsidRPr="00995144">
        <w:rPr>
          <w:rFonts w:ascii="標楷體" w:eastAsia="標楷體" w:hAnsi="標楷體" w:cs="DFBiaoKaiShu-SB-HKSCS-U" w:hint="eastAsia"/>
          <w:color w:val="000000"/>
          <w:kern w:val="0"/>
          <w:szCs w:val="24"/>
        </w:rPr>
        <w:t>，特簽此切結書。</w:t>
      </w:r>
      <w:bookmarkStart w:id="0" w:name="_GoBack"/>
      <w:bookmarkEnd w:id="0"/>
    </w:p>
    <w:p w:rsidR="00995144" w:rsidRDefault="00995144" w:rsidP="00995144">
      <w:pPr>
        <w:autoSpaceDE w:val="0"/>
        <w:autoSpaceDN w:val="0"/>
        <w:adjustRightInd w:val="0"/>
        <w:ind w:left="425" w:hangingChars="177" w:hanging="425"/>
        <w:rPr>
          <w:rFonts w:ascii="標楷體" w:eastAsia="標楷體" w:hAnsi="標楷體" w:cs="DFBiaoKaiShu-SB-HKSCS-U"/>
          <w:color w:val="000000"/>
          <w:kern w:val="0"/>
          <w:szCs w:val="24"/>
        </w:rPr>
      </w:pPr>
      <w:r w:rsidRPr="00995144">
        <w:rPr>
          <w:rFonts w:ascii="標楷體" w:eastAsia="標楷體" w:hAnsi="標楷體" w:cs="DFBiaoKaiShu-SB-HKSCS-U" w:hint="eastAsia"/>
          <w:color w:val="000000"/>
          <w:kern w:val="0"/>
          <w:szCs w:val="24"/>
        </w:rPr>
        <w:t>三、</w:t>
      </w:r>
      <w:r w:rsidR="00F65F68">
        <w:rPr>
          <w:rFonts w:ascii="標楷體" w:eastAsia="標楷體" w:hAnsi="標楷體" w:cs="DFBiaoKaiShu-SB-HKSCS-U" w:hint="eastAsia"/>
          <w:color w:val="000000"/>
          <w:kern w:val="0"/>
          <w:szCs w:val="24"/>
        </w:rPr>
        <w:t>本次活動由</w:t>
      </w:r>
      <w:r w:rsidR="00F65F68" w:rsidRPr="00995144">
        <w:rPr>
          <w:rFonts w:ascii="標楷體" w:eastAsia="標楷體" w:hAnsi="標楷體" w:cs="DFBiaoKaiShu-SB-HKSCS-U" w:hint="eastAsia"/>
          <w:color w:val="000000"/>
          <w:kern w:val="0"/>
          <w:szCs w:val="24"/>
        </w:rPr>
        <w:t>青草湖水域遊憩中心</w:t>
      </w:r>
      <w:r w:rsidRPr="00995144">
        <w:rPr>
          <w:rFonts w:ascii="標楷體" w:eastAsia="標楷體" w:hAnsi="標楷體" w:cs="DFBiaoKaiShu-SB-HKSCS-U" w:hint="eastAsia"/>
          <w:color w:val="000000"/>
          <w:kern w:val="0"/>
          <w:szCs w:val="24"/>
        </w:rPr>
        <w:t>承保公共意外責任險，倘若於活動時受傷或意外身故，將依保險公司認定後賠償體驗者或親屬所受之損害。</w:t>
      </w:r>
    </w:p>
    <w:p w:rsidR="00ED7A65" w:rsidRPr="00995144" w:rsidRDefault="00ED7A65" w:rsidP="00995144">
      <w:pPr>
        <w:autoSpaceDE w:val="0"/>
        <w:autoSpaceDN w:val="0"/>
        <w:adjustRightInd w:val="0"/>
        <w:ind w:left="425" w:hangingChars="177" w:hanging="425"/>
        <w:rPr>
          <w:rFonts w:ascii="標楷體" w:eastAsia="標楷體" w:hAnsi="標楷體" w:cs="DFBiaoKaiShu-SB-HKSCS-U"/>
          <w:color w:val="000000"/>
          <w:kern w:val="0"/>
          <w:szCs w:val="24"/>
        </w:rPr>
      </w:pPr>
      <w:r w:rsidRPr="00995144">
        <w:rPr>
          <w:rFonts w:ascii="標楷體" w:eastAsia="標楷體" w:hAnsi="標楷體" w:cs="DFBiaoKaiShu-SB-HKSCS-U" w:hint="eastAsia"/>
          <w:color w:val="000000"/>
          <w:kern w:val="0"/>
          <w:szCs w:val="24"/>
        </w:rPr>
        <w:t>四、</w:t>
      </w:r>
      <w:r>
        <w:rPr>
          <w:rFonts w:ascii="標楷體" w:eastAsia="標楷體" w:hAnsi="標楷體" w:cs="DFBiaoKaiShu-SB-HKSCS-U" w:hint="eastAsia"/>
          <w:color w:val="000000"/>
          <w:kern w:val="0"/>
          <w:szCs w:val="24"/>
        </w:rPr>
        <w:t>本次活動</w:t>
      </w:r>
      <w:r w:rsidRPr="00995144">
        <w:rPr>
          <w:rFonts w:ascii="標楷體" w:eastAsia="標楷體" w:hAnsi="標楷體" w:cs="DFBiaoKaiShu-SB-HKSCS-U" w:hint="eastAsia"/>
          <w:color w:val="000000"/>
          <w:kern w:val="0"/>
          <w:szCs w:val="24"/>
        </w:rPr>
        <w:t>因辦理水域遊憩活動保險需要，蒐集、電腦處理或使用本人之個人資料，辦理意外、醫療險</w:t>
      </w:r>
      <w:r>
        <w:rPr>
          <w:rFonts w:ascii="標楷體" w:eastAsia="標楷體" w:hAnsi="標楷體" w:cs="DFBiaoKaiShu-SB-HKSCS-U" w:hint="eastAsia"/>
          <w:color w:val="000000"/>
          <w:kern w:val="0"/>
          <w:szCs w:val="24"/>
        </w:rPr>
        <w:t>等</w:t>
      </w:r>
      <w:r w:rsidR="005A3CF3">
        <w:rPr>
          <w:rFonts w:ascii="標楷體" w:eastAsia="標楷體" w:hAnsi="標楷體" w:cs="DFBiaoKaiShu-SB-HKSCS-U" w:hint="eastAsia"/>
          <w:color w:val="000000"/>
          <w:kern w:val="0"/>
          <w:szCs w:val="24"/>
        </w:rPr>
        <w:t>，並依據個資</w:t>
      </w:r>
      <w:proofErr w:type="gramStart"/>
      <w:r w:rsidR="005A3CF3">
        <w:rPr>
          <w:rFonts w:ascii="標楷體" w:eastAsia="標楷體" w:hAnsi="標楷體" w:cs="DFBiaoKaiShu-SB-HKSCS-U" w:hint="eastAsia"/>
          <w:color w:val="000000"/>
          <w:kern w:val="0"/>
          <w:szCs w:val="24"/>
        </w:rPr>
        <w:t>保護法妥適</w:t>
      </w:r>
      <w:proofErr w:type="gramEnd"/>
      <w:r w:rsidR="005A3CF3">
        <w:rPr>
          <w:rFonts w:ascii="標楷體" w:eastAsia="標楷體" w:hAnsi="標楷體" w:cs="DFBiaoKaiShu-SB-HKSCS-U" w:hint="eastAsia"/>
          <w:color w:val="000000"/>
          <w:kern w:val="0"/>
          <w:szCs w:val="24"/>
        </w:rPr>
        <w:t>運用</w:t>
      </w:r>
      <w:r w:rsidRPr="00995144">
        <w:rPr>
          <w:rFonts w:ascii="標楷體" w:eastAsia="標楷體" w:hAnsi="標楷體" w:cs="DFBiaoKaiShu-SB-HKSCS-U" w:hint="eastAsia"/>
          <w:color w:val="000000"/>
          <w:kern w:val="0"/>
          <w:szCs w:val="24"/>
        </w:rPr>
        <w:t>。</w:t>
      </w:r>
    </w:p>
    <w:p w:rsidR="00995144" w:rsidRPr="00995144" w:rsidRDefault="00ED7A65" w:rsidP="00995144">
      <w:pPr>
        <w:autoSpaceDE w:val="0"/>
        <w:autoSpaceDN w:val="0"/>
        <w:adjustRightInd w:val="0"/>
        <w:ind w:left="425" w:hangingChars="177" w:hanging="425"/>
        <w:rPr>
          <w:rFonts w:ascii="標楷體" w:eastAsia="標楷體" w:hAnsi="標楷體" w:cs="DFBiaoKaiShu-SB-HKSCS-U"/>
          <w:color w:val="000000"/>
          <w:kern w:val="0"/>
          <w:szCs w:val="24"/>
        </w:rPr>
      </w:pPr>
      <w:r w:rsidRPr="00995144">
        <w:rPr>
          <w:rFonts w:ascii="標楷體" w:eastAsia="標楷體" w:hAnsi="標楷體" w:cs="DFBiaoKaiShu-SB-HKSCS-U" w:hint="eastAsia"/>
          <w:color w:val="000000"/>
          <w:kern w:val="0"/>
          <w:szCs w:val="24"/>
        </w:rPr>
        <w:t>五、</w:t>
      </w:r>
      <w:r w:rsidR="00995144" w:rsidRPr="00995144">
        <w:rPr>
          <w:rFonts w:ascii="標楷體" w:eastAsia="標楷體" w:hAnsi="標楷體" w:cs="DFBiaoKaiShu-SB-HKSCS-U" w:hint="eastAsia"/>
          <w:color w:val="000000"/>
          <w:kern w:val="0"/>
          <w:szCs w:val="24"/>
        </w:rPr>
        <w:t>本人</w:t>
      </w:r>
      <w:r w:rsidR="00995144" w:rsidRPr="00995144">
        <w:rPr>
          <w:rFonts w:ascii="標楷體" w:eastAsia="標楷體" w:hAnsi="標楷體" w:cs="DFBiaoKaiShu-SB-HKSCS-U"/>
          <w:color w:val="000000"/>
          <w:kern w:val="0"/>
          <w:szCs w:val="24"/>
        </w:rPr>
        <w:t>/</w:t>
      </w:r>
      <w:r w:rsidR="00995144" w:rsidRPr="00995144">
        <w:rPr>
          <w:rFonts w:ascii="標楷體" w:eastAsia="標楷體" w:hAnsi="標楷體" w:cs="DFBiaoKaiShu-SB-HKSCS-U" w:hint="eastAsia"/>
          <w:color w:val="000000"/>
          <w:kern w:val="0"/>
          <w:szCs w:val="24"/>
        </w:rPr>
        <w:t>子女</w:t>
      </w:r>
      <w:r w:rsidR="00995144" w:rsidRPr="00995144">
        <w:rPr>
          <w:rFonts w:ascii="標楷體" w:eastAsia="標楷體" w:hAnsi="標楷體" w:cs="DFBiaoKaiShu-SB-HKSCS-U"/>
          <w:color w:val="000000"/>
          <w:kern w:val="0"/>
          <w:szCs w:val="24"/>
        </w:rPr>
        <w:t>(</w:t>
      </w:r>
      <w:r w:rsidR="00995144" w:rsidRPr="00995144">
        <w:rPr>
          <w:rFonts w:ascii="標楷體" w:eastAsia="標楷體" w:hAnsi="標楷體" w:cs="DFBiaoKaiShu-SB-HKSCS-U" w:hint="eastAsia"/>
          <w:color w:val="000000"/>
          <w:kern w:val="0"/>
          <w:szCs w:val="24"/>
        </w:rPr>
        <w:t>未滿</w:t>
      </w:r>
      <w:r w:rsidR="00995144" w:rsidRPr="00995144">
        <w:rPr>
          <w:rFonts w:ascii="標楷體" w:eastAsia="標楷體" w:hAnsi="標楷體" w:cs="DFBiaoKaiShu-SB-HKSCS-U"/>
          <w:color w:val="000000"/>
          <w:kern w:val="0"/>
          <w:szCs w:val="24"/>
        </w:rPr>
        <w:t xml:space="preserve">18 </w:t>
      </w:r>
      <w:r w:rsidR="00995144" w:rsidRPr="00995144">
        <w:rPr>
          <w:rFonts w:ascii="標楷體" w:eastAsia="標楷體" w:hAnsi="標楷體" w:cs="DFBiaoKaiShu-SB-HKSCS-U" w:hint="eastAsia"/>
          <w:color w:val="000000"/>
          <w:kern w:val="0"/>
          <w:szCs w:val="24"/>
        </w:rPr>
        <w:t>歲者由監護人全權負責</w:t>
      </w:r>
      <w:r w:rsidR="00995144" w:rsidRPr="00995144">
        <w:rPr>
          <w:rFonts w:ascii="標楷體" w:eastAsia="標楷體" w:hAnsi="標楷體" w:cs="DFBiaoKaiShu-SB-HKSCS-U"/>
          <w:color w:val="000000"/>
          <w:kern w:val="0"/>
          <w:szCs w:val="24"/>
        </w:rPr>
        <w:t>)</w:t>
      </w:r>
      <w:r w:rsidR="00995144" w:rsidRPr="00995144">
        <w:rPr>
          <w:rFonts w:ascii="標楷體" w:eastAsia="標楷體" w:hAnsi="標楷體" w:cs="DFBiaoKaiShu-SB-HKSCS-U" w:hint="eastAsia"/>
          <w:color w:val="000000"/>
          <w:kern w:val="0"/>
          <w:szCs w:val="24"/>
        </w:rPr>
        <w:t>同意因活動宣傳之需求將於體驗者體驗活動時拍攝影片及相片供</w:t>
      </w:r>
      <w:r>
        <w:rPr>
          <w:rFonts w:ascii="標楷體" w:eastAsia="標楷體" w:hAnsi="標楷體" w:cs="DFBiaoKaiShu-SB-HKSCS-U" w:hint="eastAsia"/>
          <w:color w:val="000000"/>
          <w:kern w:val="0"/>
          <w:szCs w:val="24"/>
        </w:rPr>
        <w:t>本次活動及</w:t>
      </w:r>
      <w:r w:rsidRPr="00995144">
        <w:rPr>
          <w:rFonts w:ascii="標楷體" w:eastAsia="標楷體" w:hAnsi="標楷體" w:cs="DFBiaoKaiShu-SB-HKSCS-U" w:hint="eastAsia"/>
          <w:color w:val="000000"/>
          <w:kern w:val="0"/>
          <w:szCs w:val="24"/>
        </w:rPr>
        <w:t>青草湖水域遊憩中心</w:t>
      </w:r>
      <w:r w:rsidR="00995144" w:rsidRPr="00995144">
        <w:rPr>
          <w:rFonts w:ascii="標楷體" w:eastAsia="標楷體" w:hAnsi="標楷體" w:cs="DFBiaoKaiShu-SB-HKSCS-U" w:hint="eastAsia"/>
          <w:color w:val="000000"/>
          <w:kern w:val="0"/>
          <w:szCs w:val="24"/>
        </w:rPr>
        <w:t>宣傳使用。</w:t>
      </w:r>
    </w:p>
    <w:p w:rsidR="00995144" w:rsidRPr="00995144" w:rsidRDefault="00ED7A65" w:rsidP="00995144">
      <w:pPr>
        <w:autoSpaceDE w:val="0"/>
        <w:autoSpaceDN w:val="0"/>
        <w:adjustRightInd w:val="0"/>
        <w:ind w:left="425" w:hangingChars="177" w:hanging="425"/>
        <w:rPr>
          <w:rFonts w:ascii="標楷體" w:eastAsia="標楷體" w:hAnsi="標楷體" w:cs="DFBiaoKaiShu-SB-HKSCS-U"/>
          <w:color w:val="000000"/>
          <w:kern w:val="0"/>
          <w:szCs w:val="24"/>
        </w:rPr>
      </w:pPr>
      <w:r w:rsidRPr="00995144">
        <w:rPr>
          <w:rFonts w:ascii="標楷體" w:eastAsia="標楷體" w:hAnsi="標楷體" w:cs="DFBiaoKaiShu-SB-HKSCS-U" w:hint="eastAsia"/>
          <w:color w:val="000000"/>
          <w:kern w:val="0"/>
          <w:szCs w:val="24"/>
        </w:rPr>
        <w:t>六、</w:t>
      </w:r>
      <w:r w:rsidR="00995144" w:rsidRPr="00995144">
        <w:rPr>
          <w:rFonts w:ascii="標楷體" w:eastAsia="標楷體" w:hAnsi="標楷體" w:cs="DFBiaoKaiShu-SB-HKSCS-U" w:hint="eastAsia"/>
          <w:color w:val="000000"/>
          <w:kern w:val="0"/>
          <w:szCs w:val="24"/>
        </w:rPr>
        <w:t>進行水域活動時提醒您勿將手機、錢包、鑰匙、相機</w:t>
      </w:r>
      <w:r w:rsidR="00995144" w:rsidRPr="00995144">
        <w:rPr>
          <w:rFonts w:ascii="標楷體" w:eastAsia="標楷體" w:hAnsi="標楷體" w:cs="DFBiaoKaiShu-SB-HKSCS-U"/>
          <w:color w:val="000000"/>
          <w:kern w:val="0"/>
          <w:szCs w:val="24"/>
        </w:rPr>
        <w:t>...</w:t>
      </w:r>
      <w:r w:rsidR="00995144" w:rsidRPr="00995144">
        <w:rPr>
          <w:rFonts w:ascii="標楷體" w:eastAsia="標楷體" w:hAnsi="標楷體" w:cs="DFBiaoKaiShu-SB-HKSCS-U" w:hint="eastAsia"/>
          <w:color w:val="000000"/>
          <w:kern w:val="0"/>
          <w:szCs w:val="24"/>
        </w:rPr>
        <w:t>等任何有可能會掉落至湖中的物品攜帶著體驗，如您有任何物品掉落至湖中，概不負責賠償事宜。</w:t>
      </w:r>
    </w:p>
    <w:p w:rsidR="00ED7A65" w:rsidRDefault="00995144" w:rsidP="00995144">
      <w:pPr>
        <w:autoSpaceDE w:val="0"/>
        <w:autoSpaceDN w:val="0"/>
        <w:adjustRightInd w:val="0"/>
        <w:ind w:left="425" w:hangingChars="177" w:hanging="425"/>
        <w:rPr>
          <w:rFonts w:ascii="標楷體" w:eastAsia="標楷體" w:hAnsi="標楷體" w:cs="DFBiaoKaiShu-SB-HKSCS-U"/>
          <w:color w:val="000000"/>
          <w:kern w:val="0"/>
          <w:szCs w:val="24"/>
        </w:rPr>
      </w:pPr>
      <w:r w:rsidRPr="00995144">
        <w:rPr>
          <w:rFonts w:ascii="標楷體" w:eastAsia="標楷體" w:hAnsi="標楷體" w:cs="DFBiaoKaiShu-SB-HKSCS-U" w:hint="eastAsia"/>
          <w:color w:val="000000"/>
          <w:kern w:val="0"/>
          <w:szCs w:val="24"/>
        </w:rPr>
        <w:t>七、本人</w:t>
      </w:r>
      <w:r w:rsidRPr="00995144">
        <w:rPr>
          <w:rFonts w:ascii="標楷體" w:eastAsia="標楷體" w:hAnsi="標楷體" w:cs="DFBiaoKaiShu-SB-HKSCS-U"/>
          <w:color w:val="000000"/>
          <w:kern w:val="0"/>
          <w:szCs w:val="24"/>
        </w:rPr>
        <w:t>/</w:t>
      </w:r>
      <w:r w:rsidRPr="00995144">
        <w:rPr>
          <w:rFonts w:ascii="標楷體" w:eastAsia="標楷體" w:hAnsi="標楷體" w:cs="DFBiaoKaiShu-SB-HKSCS-U" w:hint="eastAsia"/>
          <w:color w:val="000000"/>
          <w:kern w:val="0"/>
          <w:szCs w:val="24"/>
        </w:rPr>
        <w:t>子女</w:t>
      </w:r>
      <w:r w:rsidR="00ED7A65">
        <w:rPr>
          <w:rFonts w:ascii="標楷體" w:eastAsia="標楷體" w:hAnsi="標楷體" w:cs="DFBiaoKaiShu-SB-HKSCS-U" w:hint="eastAsia"/>
          <w:color w:val="000000"/>
          <w:kern w:val="0"/>
          <w:szCs w:val="24"/>
        </w:rPr>
        <w:t>無下列情形：</w:t>
      </w:r>
    </w:p>
    <w:p w:rsidR="00ED7A65" w:rsidRDefault="00ED7A65" w:rsidP="00ED7A65">
      <w:pPr>
        <w:autoSpaceDE w:val="0"/>
        <w:autoSpaceDN w:val="0"/>
        <w:adjustRightInd w:val="0"/>
        <w:ind w:leftChars="295" w:left="991" w:hanging="283"/>
        <w:rPr>
          <w:rFonts w:ascii="標楷體" w:eastAsia="標楷體" w:hAnsi="標楷體" w:cs="DFBiaoKaiShu-SB-HKSCS-U"/>
          <w:color w:val="000000"/>
          <w:kern w:val="0"/>
          <w:szCs w:val="24"/>
        </w:rPr>
      </w:pPr>
      <w:r w:rsidRPr="00995144">
        <w:rPr>
          <w:rFonts w:ascii="標楷體" w:eastAsia="標楷體" w:hAnsi="標楷體" w:cs="DFBiaoKaiShu-SB-HKSCS-U" w:hint="eastAsia"/>
          <w:color w:val="000000"/>
          <w:kern w:val="0"/>
          <w:szCs w:val="24"/>
        </w:rPr>
        <w:t>□</w:t>
      </w:r>
      <w:r w:rsidR="00995144" w:rsidRPr="00995144">
        <w:rPr>
          <w:rFonts w:ascii="標楷體" w:eastAsia="標楷體" w:hAnsi="標楷體" w:cs="DFBiaoKaiShu-SB-HKSCS-U" w:hint="eastAsia"/>
          <w:color w:val="000000"/>
          <w:kern w:val="0"/>
          <w:szCs w:val="24"/>
        </w:rPr>
        <w:t>心臟病、高血壓、腦溢血、氣喘、先天性癲癇症、</w:t>
      </w:r>
      <w:r w:rsidR="00995144" w:rsidRPr="00995144">
        <w:rPr>
          <w:rFonts w:ascii="標楷體" w:eastAsia="標楷體" w:hAnsi="標楷體" w:cs="DFBiaoKaiShu-SB-HKSCS-U"/>
          <w:color w:val="000000"/>
          <w:kern w:val="0"/>
          <w:szCs w:val="24"/>
        </w:rPr>
        <w:t>1200</w:t>
      </w:r>
      <w:r w:rsidR="00995144" w:rsidRPr="00995144">
        <w:rPr>
          <w:rFonts w:ascii="標楷體" w:eastAsia="標楷體" w:hAnsi="標楷體" w:cs="DFBiaoKaiShu-SB-HKSCS-U" w:hint="eastAsia"/>
          <w:color w:val="000000"/>
          <w:kern w:val="0"/>
          <w:szCs w:val="24"/>
        </w:rPr>
        <w:t>度高度</w:t>
      </w:r>
      <w:proofErr w:type="gramStart"/>
      <w:r w:rsidR="00995144" w:rsidRPr="00995144">
        <w:rPr>
          <w:rFonts w:ascii="標楷體" w:eastAsia="標楷體" w:hAnsi="標楷體" w:cs="DFBiaoKaiShu-SB-HKSCS-U" w:hint="eastAsia"/>
          <w:color w:val="000000"/>
          <w:kern w:val="0"/>
          <w:szCs w:val="24"/>
        </w:rPr>
        <w:t>近視、</w:t>
      </w:r>
      <w:proofErr w:type="gramEnd"/>
      <w:r w:rsidR="00995144" w:rsidRPr="00995144">
        <w:rPr>
          <w:rFonts w:ascii="標楷體" w:eastAsia="標楷體" w:hAnsi="標楷體" w:cs="DFBiaoKaiShu-SB-HKSCS-U" w:hint="eastAsia"/>
          <w:color w:val="000000"/>
          <w:kern w:val="0"/>
          <w:szCs w:val="24"/>
        </w:rPr>
        <w:t>孕婦或飲酒</w:t>
      </w:r>
      <w:r w:rsidR="005A3CF3">
        <w:rPr>
          <w:rFonts w:ascii="標楷體" w:eastAsia="標楷體" w:hAnsi="標楷體" w:cs="DFBiaoKaiShu-SB-HKSCS-U" w:hint="eastAsia"/>
          <w:color w:val="000000"/>
          <w:kern w:val="0"/>
          <w:szCs w:val="24"/>
        </w:rPr>
        <w:t>等情形</w:t>
      </w:r>
      <w:r w:rsidR="00995144" w:rsidRPr="00995144">
        <w:rPr>
          <w:rFonts w:ascii="標楷體" w:eastAsia="標楷體" w:hAnsi="標楷體" w:cs="DFBiaoKaiShu-SB-HKSCS-U" w:hint="eastAsia"/>
          <w:color w:val="000000"/>
          <w:kern w:val="0"/>
          <w:szCs w:val="24"/>
        </w:rPr>
        <w:t>。</w:t>
      </w:r>
    </w:p>
    <w:p w:rsidR="00995144" w:rsidRDefault="00995144" w:rsidP="00ED7A65">
      <w:pPr>
        <w:autoSpaceDE w:val="0"/>
        <w:autoSpaceDN w:val="0"/>
        <w:adjustRightInd w:val="0"/>
        <w:ind w:leftChars="295" w:left="991" w:hanging="283"/>
        <w:rPr>
          <w:rFonts w:ascii="標楷體" w:eastAsia="標楷體" w:hAnsi="標楷體" w:cs="DFBiaoKaiShu-SB-HKSCS-U"/>
          <w:color w:val="000000"/>
          <w:kern w:val="0"/>
          <w:szCs w:val="24"/>
        </w:rPr>
      </w:pPr>
      <w:r w:rsidRPr="00995144">
        <w:rPr>
          <w:rFonts w:ascii="標楷體" w:eastAsia="標楷體" w:hAnsi="標楷體" w:cs="DFBiaoKaiShu-SB-HKSCS-U" w:hint="eastAsia"/>
          <w:color w:val="000000"/>
          <w:kern w:val="0"/>
          <w:szCs w:val="24"/>
        </w:rPr>
        <w:t>□高風險疾病</w:t>
      </w:r>
      <w:r w:rsidR="005A3CF3">
        <w:rPr>
          <w:rFonts w:ascii="標楷體" w:eastAsia="標楷體" w:hAnsi="標楷體" w:cs="DFBiaoKaiShu-SB-HKSCS-U" w:hint="eastAsia"/>
          <w:color w:val="000000"/>
          <w:kern w:val="0"/>
          <w:szCs w:val="24"/>
        </w:rPr>
        <w:t>等相關疾病</w:t>
      </w:r>
      <w:r w:rsidRPr="00995144">
        <w:rPr>
          <w:rFonts w:ascii="標楷體" w:eastAsia="標楷體" w:hAnsi="標楷體" w:cs="DFBiaoKaiShu-SB-HKSCS-U" w:hint="eastAsia"/>
          <w:color w:val="000000"/>
          <w:kern w:val="0"/>
          <w:szCs w:val="24"/>
        </w:rPr>
        <w:t>。</w:t>
      </w:r>
    </w:p>
    <w:p w:rsidR="005A3CF3" w:rsidRDefault="005A3CF3" w:rsidP="00FD22C7">
      <w:pPr>
        <w:autoSpaceDE w:val="0"/>
        <w:autoSpaceDN w:val="0"/>
        <w:adjustRightInd w:val="0"/>
        <w:ind w:left="425" w:hangingChars="177" w:hanging="425"/>
        <w:rPr>
          <w:rFonts w:ascii="標楷體" w:eastAsia="標楷體" w:hAnsi="標楷體" w:cs="DFBiaoKaiShu-SB-HKSCS-U"/>
          <w:color w:val="000000"/>
          <w:kern w:val="0"/>
          <w:szCs w:val="24"/>
        </w:rPr>
      </w:pPr>
      <w:r>
        <w:rPr>
          <w:rFonts w:ascii="標楷體" w:eastAsia="標楷體" w:hAnsi="標楷體" w:cs="DFBiaoKaiShu-SB-HKSCS-U" w:hint="eastAsia"/>
          <w:color w:val="000000"/>
          <w:kern w:val="0"/>
          <w:szCs w:val="24"/>
        </w:rPr>
        <w:t>八、</w:t>
      </w:r>
      <w:r w:rsidRPr="00995144">
        <w:rPr>
          <w:rFonts w:ascii="標楷體" w:eastAsia="標楷體" w:hAnsi="標楷體" w:cs="DFBiaoKaiShu-SB-HKSCS-U" w:hint="eastAsia"/>
          <w:color w:val="000000"/>
          <w:kern w:val="0"/>
          <w:szCs w:val="24"/>
        </w:rPr>
        <w:t>活動進行中如遇天氣不可抗拒之天候狀況變化影響活動安全</w:t>
      </w:r>
      <w:r w:rsidR="00FD22C7">
        <w:rPr>
          <w:rFonts w:ascii="標楷體" w:eastAsia="標楷體" w:hAnsi="標楷體" w:cs="DFBiaoKaiShu-SB-HKSCS-U" w:hint="eastAsia"/>
          <w:color w:val="000000"/>
          <w:kern w:val="0"/>
          <w:szCs w:val="24"/>
        </w:rPr>
        <w:t>、</w:t>
      </w:r>
      <w:r w:rsidRPr="00995144">
        <w:rPr>
          <w:rFonts w:ascii="標楷體" w:eastAsia="標楷體" w:hAnsi="標楷體" w:cs="DFBiaoKaiShu-SB-HKSCS-U" w:hint="eastAsia"/>
          <w:color w:val="000000"/>
          <w:kern w:val="0"/>
          <w:szCs w:val="24"/>
        </w:rPr>
        <w:t>體驗者身體狀況不佳或體驗者不遵守水域遊憩活動規則時，</w:t>
      </w:r>
      <w:r>
        <w:rPr>
          <w:rFonts w:ascii="標楷體" w:eastAsia="標楷體" w:hAnsi="標楷體" w:cs="DFBiaoKaiShu-SB-HKSCS-U" w:hint="eastAsia"/>
          <w:color w:val="000000"/>
          <w:kern w:val="0"/>
          <w:szCs w:val="24"/>
        </w:rPr>
        <w:t>由</w:t>
      </w:r>
      <w:r w:rsidR="00146FEC">
        <w:rPr>
          <w:rFonts w:ascii="標楷體" w:eastAsia="標楷體" w:hAnsi="標楷體" w:cs="DFBiaoKaiShu-SB-HKSCS-U" w:hint="eastAsia"/>
          <w:color w:val="000000"/>
          <w:kern w:val="0"/>
          <w:szCs w:val="24"/>
        </w:rPr>
        <w:t>本</w:t>
      </w:r>
      <w:r>
        <w:rPr>
          <w:rFonts w:ascii="標楷體" w:eastAsia="標楷體" w:hAnsi="標楷體" w:cs="DFBiaoKaiShu-SB-HKSCS-U" w:hint="eastAsia"/>
          <w:color w:val="000000"/>
          <w:kern w:val="0"/>
          <w:szCs w:val="24"/>
        </w:rPr>
        <w:t>府及</w:t>
      </w:r>
      <w:r w:rsidRPr="00995144">
        <w:rPr>
          <w:rFonts w:ascii="標楷體" w:eastAsia="標楷體" w:hAnsi="標楷體" w:cs="DFBiaoKaiShu-SB-HKSCS-U" w:hint="eastAsia"/>
          <w:color w:val="000000"/>
          <w:kern w:val="0"/>
          <w:szCs w:val="24"/>
        </w:rPr>
        <w:t>青草湖水域遊憩中心總教練</w:t>
      </w:r>
      <w:r>
        <w:rPr>
          <w:rFonts w:ascii="標楷體" w:eastAsia="標楷體" w:hAnsi="標楷體" w:cs="DFBiaoKaiShu-SB-HKSCS-U" w:hint="eastAsia"/>
          <w:color w:val="000000"/>
          <w:kern w:val="0"/>
          <w:szCs w:val="24"/>
        </w:rPr>
        <w:t>評估</w:t>
      </w:r>
      <w:r w:rsidRPr="00995144">
        <w:rPr>
          <w:rFonts w:ascii="標楷體" w:eastAsia="標楷體" w:hAnsi="標楷體" w:cs="DFBiaoKaiShu-SB-HKSCS-U" w:hint="eastAsia"/>
          <w:color w:val="000000"/>
          <w:kern w:val="0"/>
          <w:szCs w:val="24"/>
        </w:rPr>
        <w:t>將基於安全考量有</w:t>
      </w:r>
      <w:r w:rsidR="00146FEC">
        <w:rPr>
          <w:rFonts w:ascii="標楷體" w:eastAsia="標楷體" w:hAnsi="標楷體" w:cs="DFBiaoKaiShu-SB-HKSCS-U" w:hint="eastAsia"/>
          <w:color w:val="000000"/>
          <w:kern w:val="0"/>
          <w:szCs w:val="24"/>
        </w:rPr>
        <w:t>延後、</w:t>
      </w:r>
      <w:r w:rsidRPr="00995144">
        <w:rPr>
          <w:rFonts w:ascii="標楷體" w:eastAsia="標楷體" w:hAnsi="標楷體" w:cs="DFBiaoKaiShu-SB-HKSCS-U" w:hint="eastAsia"/>
          <w:color w:val="000000"/>
          <w:kern w:val="0"/>
          <w:szCs w:val="24"/>
        </w:rPr>
        <w:t>終止活動或取消您體驗之權利。</w:t>
      </w:r>
    </w:p>
    <w:p w:rsidR="00C03525" w:rsidRPr="00C03525" w:rsidRDefault="00C03525" w:rsidP="005A3CF3">
      <w:pPr>
        <w:autoSpaceDE w:val="0"/>
        <w:autoSpaceDN w:val="0"/>
        <w:adjustRightInd w:val="0"/>
        <w:ind w:left="425" w:hangingChars="177" w:hanging="425"/>
        <w:rPr>
          <w:rFonts w:ascii="標楷體" w:eastAsia="標楷體" w:hAnsi="標楷體" w:cs="DFBiaoKaiShu-SB-HKSCS-U"/>
          <w:color w:val="000000"/>
          <w:kern w:val="0"/>
          <w:szCs w:val="24"/>
        </w:rPr>
      </w:pPr>
      <w:r>
        <w:rPr>
          <w:rFonts w:ascii="標楷體" w:eastAsia="標楷體" w:hAnsi="標楷體" w:cs="DFBiaoKaiShu-SB-HKSCS-U" w:hint="eastAsia"/>
          <w:color w:val="000000"/>
          <w:kern w:val="0"/>
          <w:szCs w:val="24"/>
        </w:rPr>
        <w:t>九、本活動切結書交由</w:t>
      </w:r>
      <w:r w:rsidR="00FD22C7">
        <w:rPr>
          <w:rFonts w:ascii="標楷體" w:eastAsia="標楷體" w:hAnsi="標楷體" w:cs="DFBiaoKaiShu-SB-HKSCS-U" w:hint="eastAsia"/>
          <w:color w:val="000000"/>
          <w:kern w:val="0"/>
          <w:szCs w:val="24"/>
        </w:rPr>
        <w:t>本府留存正本乙份，</w:t>
      </w:r>
      <w:proofErr w:type="gramStart"/>
      <w:r w:rsidR="00FD22C7">
        <w:rPr>
          <w:rFonts w:ascii="標楷體" w:eastAsia="標楷體" w:hAnsi="標楷體" w:cs="DFBiaoKaiShu-SB-HKSCS-U" w:hint="eastAsia"/>
          <w:color w:val="000000"/>
          <w:kern w:val="0"/>
          <w:szCs w:val="24"/>
        </w:rPr>
        <w:t>並影本致</w:t>
      </w:r>
      <w:proofErr w:type="gramEnd"/>
      <w:r w:rsidR="00FD22C7" w:rsidRPr="00995144">
        <w:rPr>
          <w:rFonts w:ascii="標楷體" w:eastAsia="標楷體" w:hAnsi="標楷體" w:cs="DFBiaoKaiShu-SB-HKSCS-U" w:hint="eastAsia"/>
          <w:color w:val="000000"/>
          <w:kern w:val="0"/>
          <w:szCs w:val="24"/>
        </w:rPr>
        <w:t>青草湖水域遊憩中心委外經營廠商陽光魚整合行銷有限公司。</w:t>
      </w:r>
    </w:p>
    <w:p w:rsidR="00C03525" w:rsidRPr="00FD22C7" w:rsidRDefault="00C03525" w:rsidP="00995144">
      <w:pPr>
        <w:autoSpaceDE w:val="0"/>
        <w:autoSpaceDN w:val="0"/>
        <w:adjustRightInd w:val="0"/>
        <w:ind w:left="425" w:hangingChars="177" w:hanging="425"/>
        <w:rPr>
          <w:rFonts w:ascii="標楷體" w:eastAsia="標楷體" w:hAnsi="標楷體" w:cs="DFBiaoKaiShu-SB-HKSCS-U"/>
          <w:color w:val="000000"/>
          <w:kern w:val="0"/>
          <w:szCs w:val="24"/>
        </w:rPr>
      </w:pPr>
    </w:p>
    <w:p w:rsidR="00995144" w:rsidRPr="00995144" w:rsidRDefault="00995144" w:rsidP="00995144">
      <w:pPr>
        <w:autoSpaceDE w:val="0"/>
        <w:autoSpaceDN w:val="0"/>
        <w:adjustRightInd w:val="0"/>
        <w:ind w:left="425" w:hangingChars="177" w:hanging="425"/>
        <w:rPr>
          <w:rFonts w:ascii="標楷體" w:eastAsia="標楷體" w:hAnsi="標楷體" w:cs="DFBiaoKaiShu-SB-HKSCS-U"/>
          <w:color w:val="000000"/>
          <w:kern w:val="0"/>
          <w:szCs w:val="24"/>
        </w:rPr>
      </w:pPr>
      <w:r w:rsidRPr="00995144">
        <w:rPr>
          <w:rFonts w:ascii="標楷體" w:eastAsia="標楷體" w:hAnsi="標楷體" w:cs="DFBiaoKaiShu-SB-HKSCS-U" w:hint="eastAsia"/>
          <w:color w:val="000000"/>
          <w:kern w:val="0"/>
          <w:szCs w:val="24"/>
        </w:rPr>
        <w:t>□以上條文已詳細閱讀，本人</w:t>
      </w:r>
      <w:r w:rsidRPr="00995144">
        <w:rPr>
          <w:rFonts w:ascii="標楷體" w:eastAsia="標楷體" w:hAnsi="標楷體" w:cs="DFBiaoKaiShu-SB-HKSCS-U"/>
          <w:color w:val="000000"/>
          <w:kern w:val="0"/>
          <w:szCs w:val="24"/>
        </w:rPr>
        <w:t>/</w:t>
      </w:r>
      <w:r w:rsidRPr="00995144">
        <w:rPr>
          <w:rFonts w:ascii="標楷體" w:eastAsia="標楷體" w:hAnsi="標楷體" w:cs="DFBiaoKaiShu-SB-HKSCS-U" w:hint="eastAsia"/>
          <w:color w:val="000000"/>
          <w:kern w:val="0"/>
          <w:szCs w:val="24"/>
        </w:rPr>
        <w:t>子女同意</w:t>
      </w:r>
      <w:proofErr w:type="gramStart"/>
      <w:r w:rsidRPr="00995144">
        <w:rPr>
          <w:rFonts w:ascii="標楷體" w:eastAsia="標楷體" w:hAnsi="標楷體" w:cs="DFBiaoKaiShu-SB-HKSCS-U" w:hint="eastAsia"/>
          <w:color w:val="000000"/>
          <w:kern w:val="0"/>
          <w:szCs w:val="24"/>
        </w:rPr>
        <w:t>以上切</w:t>
      </w:r>
      <w:proofErr w:type="gramEnd"/>
      <w:r w:rsidRPr="00995144">
        <w:rPr>
          <w:rFonts w:ascii="標楷體" w:eastAsia="標楷體" w:hAnsi="標楷體" w:cs="DFBiaoKaiShu-SB-HKSCS-U" w:hint="eastAsia"/>
          <w:color w:val="000000"/>
          <w:kern w:val="0"/>
          <w:szCs w:val="24"/>
        </w:rPr>
        <w:t>結</w:t>
      </w:r>
      <w:r w:rsidR="00FD22C7">
        <w:rPr>
          <w:rFonts w:ascii="標楷體" w:eastAsia="標楷體" w:hAnsi="標楷體" w:cs="DFBiaoKaiShu-SB-HKSCS-U" w:hint="eastAsia"/>
          <w:color w:val="000000"/>
          <w:kern w:val="0"/>
          <w:szCs w:val="24"/>
        </w:rPr>
        <w:t>內容</w:t>
      </w:r>
      <w:r w:rsidRPr="00995144">
        <w:rPr>
          <w:rFonts w:ascii="標楷體" w:eastAsia="標楷體" w:hAnsi="標楷體" w:cs="DFBiaoKaiShu-SB-HKSCS-U" w:hint="eastAsia"/>
          <w:color w:val="000000"/>
          <w:kern w:val="0"/>
          <w:szCs w:val="24"/>
        </w:rPr>
        <w:t>，未滿</w:t>
      </w:r>
      <w:r w:rsidRPr="00995144">
        <w:rPr>
          <w:rFonts w:ascii="標楷體" w:eastAsia="標楷體" w:hAnsi="標楷體" w:cs="DFBiaoKaiShu-SB-HKSCS-U"/>
          <w:color w:val="000000"/>
          <w:kern w:val="0"/>
          <w:szCs w:val="24"/>
        </w:rPr>
        <w:t>18</w:t>
      </w:r>
      <w:r w:rsidRPr="00995144">
        <w:rPr>
          <w:rFonts w:ascii="標楷體" w:eastAsia="標楷體" w:hAnsi="標楷體" w:cs="DFBiaoKaiShu-SB-HKSCS-U" w:hint="eastAsia"/>
          <w:color w:val="000000"/>
          <w:kern w:val="0"/>
          <w:szCs w:val="24"/>
        </w:rPr>
        <w:t>歲者由監護人全權負責。</w:t>
      </w:r>
    </w:p>
    <w:p w:rsidR="00995144" w:rsidRDefault="00995144" w:rsidP="00995144">
      <w:pPr>
        <w:autoSpaceDE w:val="0"/>
        <w:autoSpaceDN w:val="0"/>
        <w:adjustRightInd w:val="0"/>
        <w:rPr>
          <w:rFonts w:ascii="標楷體" w:eastAsia="標楷體" w:hAnsi="標楷體" w:cs="DFBiaoKaiShu-SB-HKSCS-U"/>
          <w:color w:val="000000"/>
          <w:kern w:val="0"/>
          <w:szCs w:val="24"/>
        </w:rPr>
      </w:pPr>
      <w:r>
        <w:rPr>
          <w:rFonts w:ascii="標楷體" w:eastAsia="標楷體" w:hAnsi="標楷體" w:cs="DFBiaoKaiShu-SB-HKSCS-U" w:hint="eastAsia"/>
          <w:color w:val="000000"/>
          <w:kern w:val="0"/>
          <w:szCs w:val="24"/>
        </w:rPr>
        <w:t>此致</w:t>
      </w:r>
    </w:p>
    <w:p w:rsidR="005A3CF3" w:rsidRDefault="005A3CF3" w:rsidP="00995144">
      <w:pPr>
        <w:autoSpaceDE w:val="0"/>
        <w:autoSpaceDN w:val="0"/>
        <w:adjustRightInd w:val="0"/>
        <w:rPr>
          <w:rFonts w:ascii="標楷體" w:eastAsia="標楷體" w:hAnsi="標楷體" w:cs="DFBiaoKaiShu-SB-HKSCS-U"/>
          <w:color w:val="000000"/>
          <w:kern w:val="0"/>
          <w:szCs w:val="24"/>
        </w:rPr>
      </w:pPr>
      <w:r>
        <w:rPr>
          <w:rFonts w:ascii="標楷體" w:eastAsia="標楷體" w:hAnsi="標楷體" w:cs="DFBiaoKaiShu-SB-HKSCS-U" w:hint="eastAsia"/>
          <w:color w:val="000000"/>
          <w:kern w:val="0"/>
          <w:szCs w:val="24"/>
        </w:rPr>
        <w:t>新竹市政府</w:t>
      </w:r>
    </w:p>
    <w:p w:rsidR="005A3CF3" w:rsidRDefault="005A3CF3" w:rsidP="005A3CF3">
      <w:pPr>
        <w:autoSpaceDE w:val="0"/>
        <w:autoSpaceDN w:val="0"/>
        <w:adjustRightInd w:val="0"/>
        <w:ind w:rightChars="-160" w:right="-384"/>
        <w:rPr>
          <w:rFonts w:ascii="標楷體" w:eastAsia="標楷體" w:hAnsi="標楷體" w:cs="DFBiaoKaiShu-SB-HKSCS-U"/>
          <w:color w:val="000000"/>
          <w:kern w:val="0"/>
          <w:szCs w:val="24"/>
        </w:rPr>
      </w:pPr>
    </w:p>
    <w:p w:rsidR="005A3CF3" w:rsidRDefault="00995144" w:rsidP="00DF5E47">
      <w:pPr>
        <w:autoSpaceDE w:val="0"/>
        <w:autoSpaceDN w:val="0"/>
        <w:adjustRightInd w:val="0"/>
        <w:spacing w:line="360" w:lineRule="auto"/>
        <w:rPr>
          <w:rFonts w:ascii="標楷體" w:eastAsia="標楷體" w:hAnsi="標楷體" w:cs="DFBiaoKaiShu-SB-HKSCS-U"/>
          <w:color w:val="000000"/>
          <w:kern w:val="0"/>
          <w:szCs w:val="24"/>
        </w:rPr>
      </w:pPr>
      <w:r w:rsidRPr="00995144">
        <w:rPr>
          <w:rFonts w:ascii="標楷體" w:eastAsia="標楷體" w:hAnsi="標楷體" w:cs="DFBiaoKaiShu-SB-HKSCS-U" w:hint="eastAsia"/>
          <w:color w:val="000000"/>
          <w:kern w:val="0"/>
          <w:szCs w:val="24"/>
        </w:rPr>
        <w:t>立切結書人</w:t>
      </w:r>
    </w:p>
    <w:p w:rsidR="00995144" w:rsidRDefault="00995144" w:rsidP="00DF5E47">
      <w:pPr>
        <w:autoSpaceDE w:val="0"/>
        <w:autoSpaceDN w:val="0"/>
        <w:adjustRightInd w:val="0"/>
        <w:spacing w:line="360" w:lineRule="auto"/>
        <w:rPr>
          <w:rFonts w:ascii="標楷體" w:eastAsia="標楷體" w:hAnsi="標楷體" w:cs="DFBiaoKaiShu-SB-HKSCS-U"/>
          <w:color w:val="000000"/>
          <w:kern w:val="0"/>
          <w:szCs w:val="24"/>
        </w:rPr>
      </w:pPr>
      <w:r w:rsidRPr="00995144">
        <w:rPr>
          <w:rFonts w:ascii="標楷體" w:eastAsia="標楷體" w:hAnsi="標楷體" w:cs="DFBiaoKaiShu-SB-HKSCS-U"/>
          <w:color w:val="000000"/>
          <w:kern w:val="0"/>
          <w:szCs w:val="24"/>
        </w:rPr>
        <w:t>(</w:t>
      </w:r>
      <w:r w:rsidRPr="00995144">
        <w:rPr>
          <w:rFonts w:ascii="標楷體" w:eastAsia="標楷體" w:hAnsi="標楷體" w:cs="DFBiaoKaiShu-SB-HKSCS-U" w:hint="eastAsia"/>
          <w:color w:val="000000"/>
          <w:kern w:val="0"/>
          <w:szCs w:val="24"/>
        </w:rPr>
        <w:t>未滿</w:t>
      </w:r>
      <w:r w:rsidRPr="00995144">
        <w:rPr>
          <w:rFonts w:ascii="標楷體" w:eastAsia="標楷體" w:hAnsi="標楷體" w:cs="DFBiaoKaiShu-SB-HKSCS-U"/>
          <w:color w:val="000000"/>
          <w:kern w:val="0"/>
          <w:szCs w:val="24"/>
        </w:rPr>
        <w:t xml:space="preserve">18 </w:t>
      </w:r>
      <w:r w:rsidRPr="00995144">
        <w:rPr>
          <w:rFonts w:ascii="標楷體" w:eastAsia="標楷體" w:hAnsi="標楷體" w:cs="DFBiaoKaiShu-SB-HKSCS-U" w:hint="eastAsia"/>
          <w:color w:val="000000"/>
          <w:kern w:val="0"/>
          <w:szCs w:val="24"/>
        </w:rPr>
        <w:t>歲者由監護人簽署</w:t>
      </w:r>
      <w:r w:rsidRPr="00995144">
        <w:rPr>
          <w:rFonts w:ascii="標楷體" w:eastAsia="標楷體" w:hAnsi="標楷體" w:cs="DFBiaoKaiShu-SB-HKSCS-U"/>
          <w:color w:val="000000"/>
          <w:kern w:val="0"/>
          <w:szCs w:val="24"/>
        </w:rPr>
        <w:t>)</w:t>
      </w:r>
      <w:r w:rsidRPr="00995144">
        <w:rPr>
          <w:rFonts w:ascii="標楷體" w:eastAsia="標楷體" w:hAnsi="標楷體" w:cs="DFBiaoKaiShu-SB-HKSCS-U" w:hint="eastAsia"/>
          <w:color w:val="000000"/>
          <w:kern w:val="0"/>
          <w:szCs w:val="24"/>
        </w:rPr>
        <w:t>：</w:t>
      </w:r>
    </w:p>
    <w:p w:rsidR="00995144" w:rsidRDefault="00995144" w:rsidP="00DF5E47">
      <w:pPr>
        <w:autoSpaceDE w:val="0"/>
        <w:autoSpaceDN w:val="0"/>
        <w:adjustRightInd w:val="0"/>
        <w:spacing w:line="360" w:lineRule="auto"/>
        <w:rPr>
          <w:rFonts w:ascii="標楷體" w:eastAsia="標楷體" w:hAnsi="標楷體" w:cs="DFBiaoKaiShu-SB-HKSCS-U"/>
          <w:color w:val="000000"/>
          <w:kern w:val="0"/>
          <w:szCs w:val="24"/>
        </w:rPr>
      </w:pPr>
      <w:r w:rsidRPr="00995144">
        <w:rPr>
          <w:rFonts w:ascii="標楷體" w:eastAsia="標楷體" w:hAnsi="標楷體" w:cs="DFBiaoKaiShu-SB-HKSCS-U" w:hint="eastAsia"/>
          <w:color w:val="000000"/>
          <w:kern w:val="0"/>
          <w:szCs w:val="24"/>
        </w:rPr>
        <w:t>身分證</w:t>
      </w:r>
      <w:r w:rsidR="005A3CF3">
        <w:rPr>
          <w:rFonts w:ascii="標楷體" w:eastAsia="標楷體" w:hAnsi="標楷體" w:cs="DFBiaoKaiShu-SB-HKSCS-U" w:hint="eastAsia"/>
          <w:color w:val="000000"/>
          <w:kern w:val="0"/>
          <w:szCs w:val="24"/>
        </w:rPr>
        <w:t>字號</w:t>
      </w:r>
      <w:r w:rsidR="00870766">
        <w:rPr>
          <w:rFonts w:ascii="標楷體" w:eastAsia="標楷體" w:hAnsi="標楷體" w:cs="DFBiaoKaiShu-SB-HKSCS-U" w:hint="eastAsia"/>
          <w:color w:val="000000"/>
          <w:kern w:val="0"/>
          <w:szCs w:val="24"/>
        </w:rPr>
        <w:t>：</w:t>
      </w:r>
    </w:p>
    <w:p w:rsidR="005A3CF3" w:rsidRPr="00995144" w:rsidRDefault="005A3CF3" w:rsidP="00DF5E47">
      <w:pPr>
        <w:autoSpaceDE w:val="0"/>
        <w:autoSpaceDN w:val="0"/>
        <w:adjustRightInd w:val="0"/>
        <w:spacing w:line="360" w:lineRule="auto"/>
        <w:rPr>
          <w:rFonts w:ascii="標楷體" w:eastAsia="標楷體" w:hAnsi="標楷體" w:cs="DFBiaoKaiShu-SB-HKSCS-U"/>
          <w:color w:val="000000"/>
          <w:kern w:val="0"/>
          <w:szCs w:val="24"/>
        </w:rPr>
      </w:pPr>
      <w:r>
        <w:rPr>
          <w:rFonts w:ascii="標楷體" w:eastAsia="標楷體" w:hAnsi="標楷體" w:cs="DFBiaoKaiShu-SB-HKSCS-U" w:hint="eastAsia"/>
          <w:color w:val="000000"/>
          <w:kern w:val="0"/>
          <w:szCs w:val="24"/>
        </w:rPr>
        <w:t>子女名字/</w:t>
      </w:r>
      <w:r w:rsidRPr="00995144">
        <w:rPr>
          <w:rFonts w:ascii="標楷體" w:eastAsia="標楷體" w:hAnsi="標楷體" w:cs="DFBiaoKaiShu-SB-HKSCS-U" w:hint="eastAsia"/>
          <w:color w:val="000000"/>
          <w:kern w:val="0"/>
          <w:szCs w:val="24"/>
        </w:rPr>
        <w:t>身分證</w:t>
      </w:r>
      <w:r>
        <w:rPr>
          <w:rFonts w:ascii="標楷體" w:eastAsia="標楷體" w:hAnsi="標楷體" w:cs="DFBiaoKaiShu-SB-HKSCS-U" w:hint="eastAsia"/>
          <w:color w:val="000000"/>
          <w:kern w:val="0"/>
          <w:szCs w:val="24"/>
        </w:rPr>
        <w:t>字號</w:t>
      </w:r>
      <w:r w:rsidRPr="00995144">
        <w:rPr>
          <w:rFonts w:ascii="標楷體" w:eastAsia="標楷體" w:hAnsi="標楷體" w:cs="DFBiaoKaiShu-SB-HKSCS-U" w:hint="eastAsia"/>
          <w:color w:val="000000"/>
          <w:kern w:val="0"/>
          <w:szCs w:val="24"/>
        </w:rPr>
        <w:t>：</w:t>
      </w:r>
    </w:p>
    <w:p w:rsidR="00995144" w:rsidRPr="00995144" w:rsidRDefault="005A3CF3" w:rsidP="00DF5E47">
      <w:pPr>
        <w:spacing w:line="360" w:lineRule="auto"/>
        <w:jc w:val="distribute"/>
        <w:rPr>
          <w:rFonts w:ascii="標楷體" w:eastAsia="標楷體" w:hAnsi="標楷體"/>
        </w:rPr>
      </w:pPr>
      <w:r>
        <w:rPr>
          <w:rFonts w:ascii="標楷體" w:eastAsia="標楷體" w:hAnsi="標楷體" w:cs="DFBiaoKaiShu-SB-HKSCS-U" w:hint="eastAsia"/>
          <w:color w:val="000000"/>
          <w:kern w:val="0"/>
          <w:szCs w:val="24"/>
        </w:rPr>
        <w:t>中華民國</w:t>
      </w:r>
      <w:r w:rsidR="00995144" w:rsidRPr="00995144">
        <w:rPr>
          <w:rFonts w:ascii="標楷體" w:eastAsia="標楷體" w:hAnsi="標楷體" w:cs="DFBiaoKaiShu-SB-HKSCS-U"/>
          <w:color w:val="000000"/>
          <w:kern w:val="0"/>
          <w:szCs w:val="24"/>
        </w:rPr>
        <w:t xml:space="preserve"> </w:t>
      </w:r>
      <w:r w:rsidR="00995144" w:rsidRPr="00995144">
        <w:rPr>
          <w:rFonts w:ascii="標楷體" w:eastAsia="標楷體" w:hAnsi="標楷體" w:cs="DFBiaoKaiShu-SB-HKSCS-U" w:hint="eastAsia"/>
          <w:color w:val="000000"/>
          <w:kern w:val="0"/>
          <w:szCs w:val="24"/>
        </w:rPr>
        <w:t>年</w:t>
      </w:r>
      <w:r w:rsidR="00995144" w:rsidRPr="00995144">
        <w:rPr>
          <w:rFonts w:ascii="標楷體" w:eastAsia="標楷體" w:hAnsi="標楷體" w:cs="DFBiaoKaiShu-SB-HKSCS-U"/>
          <w:color w:val="000000"/>
          <w:kern w:val="0"/>
          <w:szCs w:val="24"/>
        </w:rPr>
        <w:t xml:space="preserve"> </w:t>
      </w:r>
      <w:r w:rsidR="00995144" w:rsidRPr="00995144">
        <w:rPr>
          <w:rFonts w:ascii="標楷體" w:eastAsia="標楷體" w:hAnsi="標楷體" w:cs="DFBiaoKaiShu-SB-HKSCS-U" w:hint="eastAsia"/>
          <w:color w:val="000000"/>
          <w:kern w:val="0"/>
          <w:szCs w:val="24"/>
        </w:rPr>
        <w:t>月</w:t>
      </w:r>
      <w:r w:rsidR="00995144" w:rsidRPr="00995144">
        <w:rPr>
          <w:rFonts w:ascii="標楷體" w:eastAsia="標楷體" w:hAnsi="標楷體" w:cs="DFBiaoKaiShu-SB-HKSCS-U"/>
          <w:color w:val="000000"/>
          <w:kern w:val="0"/>
          <w:szCs w:val="24"/>
        </w:rPr>
        <w:t xml:space="preserve"> </w:t>
      </w:r>
      <w:r w:rsidR="00995144" w:rsidRPr="00995144">
        <w:rPr>
          <w:rFonts w:ascii="標楷體" w:eastAsia="標楷體" w:hAnsi="標楷體" w:cs="DFBiaoKaiShu-SB-HKSCS-U" w:hint="eastAsia"/>
          <w:color w:val="000000"/>
          <w:kern w:val="0"/>
          <w:szCs w:val="24"/>
        </w:rPr>
        <w:t>日</w:t>
      </w:r>
    </w:p>
    <w:sectPr w:rsidR="00995144" w:rsidRPr="00995144" w:rsidSect="00A855BA">
      <w:pgSz w:w="11906" w:h="16838"/>
      <w:pgMar w:top="709" w:right="127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2F" w:rsidRDefault="00CC5C2F" w:rsidP="00146FEC">
      <w:r>
        <w:separator/>
      </w:r>
    </w:p>
  </w:endnote>
  <w:endnote w:type="continuationSeparator" w:id="0">
    <w:p w:rsidR="00CC5C2F" w:rsidRDefault="00CC5C2F" w:rsidP="0014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BiaoKaiShu-SB-HKSCS-U">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2F" w:rsidRDefault="00CC5C2F" w:rsidP="00146FEC">
      <w:r>
        <w:separator/>
      </w:r>
    </w:p>
  </w:footnote>
  <w:footnote w:type="continuationSeparator" w:id="0">
    <w:p w:rsidR="00CC5C2F" w:rsidRDefault="00CC5C2F" w:rsidP="00146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44"/>
    <w:rsid w:val="00146FEC"/>
    <w:rsid w:val="004141F8"/>
    <w:rsid w:val="00493DE7"/>
    <w:rsid w:val="005A3CF3"/>
    <w:rsid w:val="00870766"/>
    <w:rsid w:val="00995144"/>
    <w:rsid w:val="00A855BA"/>
    <w:rsid w:val="00C03525"/>
    <w:rsid w:val="00CC5C2F"/>
    <w:rsid w:val="00DF5E47"/>
    <w:rsid w:val="00ED7A65"/>
    <w:rsid w:val="00F65F68"/>
    <w:rsid w:val="00FD2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FEC"/>
    <w:pPr>
      <w:tabs>
        <w:tab w:val="center" w:pos="4153"/>
        <w:tab w:val="right" w:pos="8306"/>
      </w:tabs>
      <w:snapToGrid w:val="0"/>
    </w:pPr>
    <w:rPr>
      <w:sz w:val="20"/>
      <w:szCs w:val="20"/>
    </w:rPr>
  </w:style>
  <w:style w:type="character" w:customStyle="1" w:styleId="a4">
    <w:name w:val="頁首 字元"/>
    <w:basedOn w:val="a0"/>
    <w:link w:val="a3"/>
    <w:uiPriority w:val="99"/>
    <w:rsid w:val="00146FEC"/>
    <w:rPr>
      <w:sz w:val="20"/>
      <w:szCs w:val="20"/>
    </w:rPr>
  </w:style>
  <w:style w:type="paragraph" w:styleId="a5">
    <w:name w:val="footer"/>
    <w:basedOn w:val="a"/>
    <w:link w:val="a6"/>
    <w:uiPriority w:val="99"/>
    <w:unhideWhenUsed/>
    <w:rsid w:val="00146FEC"/>
    <w:pPr>
      <w:tabs>
        <w:tab w:val="center" w:pos="4153"/>
        <w:tab w:val="right" w:pos="8306"/>
      </w:tabs>
      <w:snapToGrid w:val="0"/>
    </w:pPr>
    <w:rPr>
      <w:sz w:val="20"/>
      <w:szCs w:val="20"/>
    </w:rPr>
  </w:style>
  <w:style w:type="character" w:customStyle="1" w:styleId="a6">
    <w:name w:val="頁尾 字元"/>
    <w:basedOn w:val="a0"/>
    <w:link w:val="a5"/>
    <w:uiPriority w:val="99"/>
    <w:rsid w:val="00146F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FEC"/>
    <w:pPr>
      <w:tabs>
        <w:tab w:val="center" w:pos="4153"/>
        <w:tab w:val="right" w:pos="8306"/>
      </w:tabs>
      <w:snapToGrid w:val="0"/>
    </w:pPr>
    <w:rPr>
      <w:sz w:val="20"/>
      <w:szCs w:val="20"/>
    </w:rPr>
  </w:style>
  <w:style w:type="character" w:customStyle="1" w:styleId="a4">
    <w:name w:val="頁首 字元"/>
    <w:basedOn w:val="a0"/>
    <w:link w:val="a3"/>
    <w:uiPriority w:val="99"/>
    <w:rsid w:val="00146FEC"/>
    <w:rPr>
      <w:sz w:val="20"/>
      <w:szCs w:val="20"/>
    </w:rPr>
  </w:style>
  <w:style w:type="paragraph" w:styleId="a5">
    <w:name w:val="footer"/>
    <w:basedOn w:val="a"/>
    <w:link w:val="a6"/>
    <w:uiPriority w:val="99"/>
    <w:unhideWhenUsed/>
    <w:rsid w:val="00146FEC"/>
    <w:pPr>
      <w:tabs>
        <w:tab w:val="center" w:pos="4153"/>
        <w:tab w:val="right" w:pos="8306"/>
      </w:tabs>
      <w:snapToGrid w:val="0"/>
    </w:pPr>
    <w:rPr>
      <w:sz w:val="20"/>
      <w:szCs w:val="20"/>
    </w:rPr>
  </w:style>
  <w:style w:type="character" w:customStyle="1" w:styleId="a6">
    <w:name w:val="頁尾 字元"/>
    <w:basedOn w:val="a0"/>
    <w:link w:val="a5"/>
    <w:uiPriority w:val="99"/>
    <w:rsid w:val="00146F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2017-10-17T07:08:00Z</dcterms:created>
  <dcterms:modified xsi:type="dcterms:W3CDTF">2017-10-17T07:08:00Z</dcterms:modified>
</cp:coreProperties>
</file>