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8" w:rsidRPr="00FD3895" w:rsidRDefault="006D4AF8" w:rsidP="006D4AF8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D3895">
        <w:rPr>
          <w:rFonts w:ascii="Times New Roman" w:eastAsia="標楷體" w:hAnsi="Times New Roman" w:cs="Times New Roman" w:hint="eastAsia"/>
          <w:b/>
          <w:sz w:val="32"/>
          <w:szCs w:val="32"/>
        </w:rPr>
        <w:t>桃園市失智共照中心</w:t>
      </w:r>
      <w:r w:rsidR="002577D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FD3895">
        <w:rPr>
          <w:rFonts w:ascii="Times New Roman" w:eastAsia="標楷體" w:hAnsi="Times New Roman" w:cs="Times New Roman" w:hint="eastAsia"/>
          <w:b/>
          <w:sz w:val="32"/>
          <w:szCs w:val="32"/>
        </w:rPr>
        <w:t>社區識能教育</w:t>
      </w:r>
      <w:r w:rsidR="002577D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2577DB">
        <w:rPr>
          <w:rFonts w:ascii="Times New Roman" w:eastAsia="標楷體" w:hAnsi="Times New Roman" w:cs="Times New Roman" w:hint="eastAsia"/>
          <w:b/>
          <w:sz w:val="32"/>
          <w:szCs w:val="32"/>
        </w:rPr>
        <w:t>計劃書</w:t>
      </w:r>
    </w:p>
    <w:p w:rsidR="006C2D06" w:rsidRPr="00FD3895" w:rsidRDefault="00756CC9" w:rsidP="006C2D06">
      <w:pPr>
        <w:pStyle w:val="a3"/>
        <w:numPr>
          <w:ilvl w:val="0"/>
          <w:numId w:val="1"/>
        </w:numPr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D3895">
        <w:rPr>
          <w:rFonts w:ascii="Times New Roman" w:eastAsia="標楷體" w:hAnsi="Times New Roman" w:cs="Times New Roman" w:hint="eastAsia"/>
          <w:b/>
          <w:sz w:val="32"/>
          <w:szCs w:val="32"/>
        </w:rPr>
        <w:t>緣起</w:t>
      </w:r>
    </w:p>
    <w:p w:rsidR="006C2D06" w:rsidRPr="00FD3895" w:rsidRDefault="006C2D06" w:rsidP="006C2D06">
      <w:pPr>
        <w:pStyle w:val="a4"/>
        <w:snapToGrid w:val="0"/>
        <w:spacing w:line="50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3895">
        <w:rPr>
          <w:rFonts w:ascii="Times New Roman" w:eastAsia="標楷體" w:hAnsi="Times New Roman" w:cs="Times New Roman"/>
          <w:sz w:val="28"/>
          <w:szCs w:val="28"/>
        </w:rPr>
        <w:t>近年來我國人口老化快速，依據衛生福利部</w:t>
      </w:r>
      <w:r w:rsidRPr="00FD3895">
        <w:rPr>
          <w:rFonts w:ascii="Times New Roman" w:eastAsia="標楷體" w:hAnsi="Times New Roman" w:cs="Times New Roman"/>
          <w:sz w:val="28"/>
          <w:szCs w:val="28"/>
        </w:rPr>
        <w:t>100</w:t>
      </w:r>
      <w:r w:rsidRPr="00FD3895">
        <w:rPr>
          <w:rFonts w:ascii="Times New Roman" w:eastAsia="標楷體" w:hAnsi="Times New Roman" w:cs="Times New Roman"/>
          <w:sz w:val="28"/>
          <w:szCs w:val="28"/>
        </w:rPr>
        <w:t>年至</w:t>
      </w:r>
      <w:r w:rsidRPr="00FD3895">
        <w:rPr>
          <w:rFonts w:ascii="Times New Roman" w:eastAsia="標楷體" w:hAnsi="Times New Roman" w:cs="Times New Roman"/>
          <w:sz w:val="28"/>
          <w:szCs w:val="28"/>
        </w:rPr>
        <w:t>102</w:t>
      </w:r>
      <w:r w:rsidRPr="00FD3895">
        <w:rPr>
          <w:rFonts w:ascii="Times New Roman" w:eastAsia="標楷體" w:hAnsi="Times New Roman" w:cs="Times New Roman"/>
          <w:sz w:val="28"/>
          <w:szCs w:val="28"/>
        </w:rPr>
        <w:t>年委託台灣失智症協會進行全國性失智症流行病學研究調查發現，推估</w:t>
      </w:r>
      <w:r w:rsidRPr="00FD3895">
        <w:rPr>
          <w:rFonts w:ascii="Times New Roman" w:eastAsia="標楷體" w:hAnsi="Times New Roman" w:cs="Times New Roman"/>
          <w:sz w:val="28"/>
          <w:szCs w:val="28"/>
        </w:rPr>
        <w:t>105</w:t>
      </w:r>
      <w:r w:rsidRPr="00FD3895">
        <w:rPr>
          <w:rFonts w:ascii="Times New Roman" w:eastAsia="標楷體" w:hAnsi="Times New Roman" w:cs="Times New Roman"/>
          <w:sz w:val="28"/>
          <w:szCs w:val="28"/>
        </w:rPr>
        <w:t>年的失智症老年人口將超過</w:t>
      </w:r>
      <w:r w:rsidRPr="00FD3895">
        <w:rPr>
          <w:rFonts w:ascii="Times New Roman" w:eastAsia="標楷體" w:hAnsi="Times New Roman" w:cs="Times New Roman"/>
          <w:sz w:val="28"/>
          <w:szCs w:val="28"/>
        </w:rPr>
        <w:t>26</w:t>
      </w:r>
      <w:r w:rsidRPr="00FD3895">
        <w:rPr>
          <w:rFonts w:ascii="Times New Roman" w:eastAsia="標楷體" w:hAnsi="Times New Roman" w:cs="Times New Roman"/>
          <w:sz w:val="28"/>
          <w:szCs w:val="28"/>
        </w:rPr>
        <w:t>萬，未來四十年更可能突破</w:t>
      </w:r>
      <w:r w:rsidRPr="00FD3895">
        <w:rPr>
          <w:rFonts w:ascii="Times New Roman" w:eastAsia="標楷體" w:hAnsi="Times New Roman" w:cs="Times New Roman"/>
          <w:sz w:val="28"/>
          <w:szCs w:val="28"/>
        </w:rPr>
        <w:t>85</w:t>
      </w:r>
      <w:r w:rsidRPr="00FD3895">
        <w:rPr>
          <w:rFonts w:ascii="Times New Roman" w:eastAsia="標楷體" w:hAnsi="Times New Roman" w:cs="Times New Roman"/>
          <w:sz w:val="28"/>
          <w:szCs w:val="28"/>
        </w:rPr>
        <w:t>萬人。然除了失智人口快速增加、多由家人照顧外，照顧人力也</w:t>
      </w:r>
      <w:proofErr w:type="gramStart"/>
      <w:r w:rsidRPr="00FD3895">
        <w:rPr>
          <w:rFonts w:ascii="Times New Roman" w:eastAsia="標楷體" w:hAnsi="Times New Roman" w:cs="Times New Roman"/>
          <w:sz w:val="28"/>
          <w:szCs w:val="28"/>
        </w:rPr>
        <w:t>因少子化</w:t>
      </w:r>
      <w:proofErr w:type="gramEnd"/>
      <w:r w:rsidRPr="00FD3895">
        <w:rPr>
          <w:rFonts w:ascii="Times New Roman" w:eastAsia="標楷體" w:hAnsi="Times New Roman" w:cs="Times New Roman"/>
          <w:sz w:val="28"/>
          <w:szCs w:val="28"/>
        </w:rPr>
        <w:t>的影響更加缺乏，</w:t>
      </w:r>
      <w:r w:rsidR="00DC4D0D" w:rsidRPr="00FD3895">
        <w:rPr>
          <w:rFonts w:ascii="Times New Roman" w:eastAsia="標楷體" w:hAnsi="Times New Roman" w:cs="Times New Roman" w:hint="eastAsia"/>
          <w:sz w:val="28"/>
          <w:szCs w:val="28"/>
        </w:rPr>
        <w:t>在此情形下</w:t>
      </w:r>
      <w:r w:rsidRPr="00FD3895">
        <w:rPr>
          <w:rFonts w:ascii="Times New Roman" w:eastAsia="標楷體" w:hAnsi="Times New Roman" w:cs="Times New Roman"/>
          <w:sz w:val="28"/>
          <w:szCs w:val="28"/>
        </w:rPr>
        <w:t>，社區的凝聚與對失智者的認同、支持更具必要性。</w:t>
      </w:r>
    </w:p>
    <w:p w:rsidR="006C2D06" w:rsidRPr="008C38CC" w:rsidRDefault="006C2D06" w:rsidP="008C38CC">
      <w:pPr>
        <w:pStyle w:val="a4"/>
        <w:snapToGrid w:val="0"/>
        <w:spacing w:line="500" w:lineRule="exact"/>
        <w:ind w:leftChars="200" w:left="480" w:firstLineChars="200" w:firstLine="6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3895">
        <w:rPr>
          <w:rFonts w:ascii="Times New Roman" w:eastAsia="標楷體" w:hAnsi="Times New Roman" w:cs="Times New Roman" w:hint="eastAsia"/>
          <w:spacing w:val="15"/>
          <w:sz w:val="28"/>
          <w:szCs w:val="28"/>
        </w:rPr>
        <w:t>衛生福利部</w:t>
      </w:r>
      <w:r w:rsidRPr="00FD3895">
        <w:rPr>
          <w:rFonts w:ascii="Times New Roman" w:eastAsia="標楷體" w:hAnsi="Times New Roman" w:cs="Times New Roman" w:hint="eastAsia"/>
          <w:spacing w:val="15"/>
          <w:sz w:val="28"/>
          <w:szCs w:val="28"/>
        </w:rPr>
        <w:t>106</w:t>
      </w:r>
      <w:r w:rsidRPr="00FD3895">
        <w:rPr>
          <w:rFonts w:ascii="Times New Roman" w:eastAsia="標楷體" w:hAnsi="Times New Roman" w:cs="Times New Roman" w:hint="eastAsia"/>
          <w:spacing w:val="15"/>
          <w:sz w:val="28"/>
          <w:szCs w:val="28"/>
        </w:rPr>
        <w:t>年</w:t>
      </w:r>
      <w:r w:rsidRPr="00FD3895">
        <w:rPr>
          <w:rFonts w:ascii="Times New Roman" w:eastAsia="標楷體" w:hAnsi="Times New Roman" w:cs="Times New Roman"/>
          <w:spacing w:val="15"/>
          <w:sz w:val="28"/>
          <w:szCs w:val="28"/>
        </w:rPr>
        <w:t>創新試辦以社區為基礎的「失智共同照護中心」，陪伴失智照顧者在照顧失智患者不同階段的照顧需求；</w:t>
      </w:r>
      <w:r w:rsidRPr="00FD3895">
        <w:rPr>
          <w:rFonts w:ascii="Times New Roman" w:eastAsia="標楷體" w:hAnsi="Times New Roman" w:cs="Times New Roman"/>
          <w:sz w:val="28"/>
          <w:szCs w:val="28"/>
        </w:rPr>
        <w:t>引導及協助家庭照顧者，提供相關資訊及轉</w:t>
      </w:r>
      <w:proofErr w:type="gramStart"/>
      <w:r w:rsidRPr="00FD3895">
        <w:rPr>
          <w:rFonts w:ascii="Times New Roman" w:eastAsia="標楷體" w:hAnsi="Times New Roman" w:cs="Times New Roman"/>
          <w:sz w:val="28"/>
          <w:szCs w:val="28"/>
        </w:rPr>
        <w:t>介</w:t>
      </w:r>
      <w:proofErr w:type="gramEnd"/>
      <w:r w:rsidRPr="00FD3895">
        <w:rPr>
          <w:rFonts w:ascii="Times New Roman" w:eastAsia="標楷體" w:hAnsi="Times New Roman" w:cs="Times New Roman"/>
          <w:sz w:val="28"/>
          <w:szCs w:val="28"/>
        </w:rPr>
        <w:t>等支持服務；連結醫療資源，提供個案醫療照護相關服務，及傳播失智</w:t>
      </w:r>
      <w:proofErr w:type="gramStart"/>
      <w:r w:rsidRPr="00FD3895">
        <w:rPr>
          <w:rFonts w:ascii="Times New Roman" w:eastAsia="標楷體" w:hAnsi="Times New Roman" w:cs="Times New Roman"/>
          <w:sz w:val="28"/>
          <w:szCs w:val="28"/>
        </w:rPr>
        <w:t>健康識能</w:t>
      </w:r>
      <w:proofErr w:type="gramEnd"/>
      <w:r w:rsidRPr="00FD3895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FD3895">
        <w:rPr>
          <w:rFonts w:ascii="Times New Roman" w:eastAsia="標楷體" w:hAnsi="Times New Roman" w:cs="Times New Roman"/>
          <w:sz w:val="28"/>
          <w:szCs w:val="28"/>
        </w:rPr>
        <w:t>建構失智</w:t>
      </w:r>
      <w:proofErr w:type="gramEnd"/>
      <w:r w:rsidRPr="00FD3895">
        <w:rPr>
          <w:rFonts w:ascii="Times New Roman" w:eastAsia="標楷體" w:hAnsi="Times New Roman" w:cs="Times New Roman"/>
          <w:sz w:val="28"/>
          <w:szCs w:val="28"/>
        </w:rPr>
        <w:t>安全社區環境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C4D0D" w:rsidRPr="00FD3895" w:rsidRDefault="00756CC9" w:rsidP="00DC4D0D">
      <w:pPr>
        <w:pStyle w:val="a3"/>
        <w:numPr>
          <w:ilvl w:val="0"/>
          <w:numId w:val="1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D3895">
        <w:rPr>
          <w:rFonts w:ascii="Times New Roman" w:eastAsia="標楷體" w:hAnsi="Times New Roman" w:cs="Times New Roman" w:hint="eastAsia"/>
          <w:b/>
          <w:sz w:val="32"/>
          <w:szCs w:val="32"/>
        </w:rPr>
        <w:t>目的</w:t>
      </w:r>
    </w:p>
    <w:p w:rsidR="00DC4D0D" w:rsidRPr="00C4209C" w:rsidRDefault="00DC4D0D" w:rsidP="00DC4D0D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4209C">
        <w:rPr>
          <w:rFonts w:ascii="標楷體" w:eastAsia="標楷體" w:hAnsi="標楷體" w:cs="Times New Roman" w:hint="eastAsia"/>
          <w:sz w:val="28"/>
          <w:szCs w:val="28"/>
        </w:rPr>
        <w:t>增加</w:t>
      </w:r>
      <w:r w:rsidR="002F048F" w:rsidRPr="00C4209C">
        <w:rPr>
          <w:rFonts w:ascii="標楷體" w:eastAsia="標楷體" w:hAnsi="標楷體" w:cs="Times New Roman" w:hint="eastAsia"/>
          <w:sz w:val="28"/>
          <w:szCs w:val="28"/>
        </w:rPr>
        <w:t>社區工作夥伴</w:t>
      </w:r>
      <w:r w:rsidRPr="00C4209C">
        <w:rPr>
          <w:rFonts w:ascii="標楷體" w:eastAsia="標楷體" w:hAnsi="標楷體" w:cs="Times New Roman" w:hint="eastAsia"/>
          <w:sz w:val="28"/>
          <w:szCs w:val="28"/>
        </w:rPr>
        <w:t>認識失智症</w:t>
      </w:r>
      <w:r w:rsidR="00C4209C" w:rsidRPr="00C4209C">
        <w:rPr>
          <w:rFonts w:ascii="標楷體" w:eastAsia="標楷體" w:hAnsi="標楷體" w:cs="Arial"/>
          <w:sz w:val="28"/>
          <w:szCs w:val="28"/>
        </w:rPr>
        <w:t>及早期發現、</w:t>
      </w:r>
      <w:r w:rsidR="00305FD0">
        <w:rPr>
          <w:rFonts w:ascii="標楷體" w:eastAsia="標楷體" w:hAnsi="標楷體" w:cs="Arial" w:hint="eastAsia"/>
          <w:sz w:val="28"/>
          <w:szCs w:val="28"/>
        </w:rPr>
        <w:t>即</w:t>
      </w:r>
      <w:r w:rsidR="00C4209C" w:rsidRPr="00C4209C">
        <w:rPr>
          <w:rFonts w:ascii="標楷體" w:eastAsia="標楷體" w:hAnsi="標楷體" w:cs="Arial"/>
          <w:sz w:val="28"/>
          <w:szCs w:val="28"/>
        </w:rPr>
        <w:t>時診斷。</w:t>
      </w:r>
    </w:p>
    <w:p w:rsidR="00DC4D0D" w:rsidRPr="00FD3895" w:rsidRDefault="00DC4D0D" w:rsidP="00DC4D0D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 w:rsidR="002F048F" w:rsidRPr="00FD3895">
        <w:rPr>
          <w:rFonts w:ascii="Times New Roman" w:eastAsia="標楷體" w:hAnsi="Times New Roman" w:cs="Times New Roman" w:hint="eastAsia"/>
          <w:sz w:val="28"/>
          <w:szCs w:val="28"/>
        </w:rPr>
        <w:t>社區工作夥伴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瞭解衛生福利部現行</w:t>
      </w:r>
      <w:r w:rsidR="0067231E" w:rsidRPr="00FD3895">
        <w:rPr>
          <w:rFonts w:ascii="Times New Roman" w:eastAsia="標楷體" w:hAnsi="Times New Roman" w:cs="Times New Roman" w:hint="eastAsia"/>
          <w:sz w:val="28"/>
          <w:szCs w:val="28"/>
        </w:rPr>
        <w:t>推動「</w:t>
      </w:r>
      <w:proofErr w:type="gramStart"/>
      <w:r w:rsidR="0067231E" w:rsidRPr="00FD3895">
        <w:rPr>
          <w:rFonts w:ascii="Times New Roman" w:eastAsia="標楷體" w:hAnsi="Times New Roman" w:cs="Times New Roman" w:hint="eastAsia"/>
          <w:sz w:val="28"/>
          <w:szCs w:val="28"/>
        </w:rPr>
        <w:t>失智照護</w:t>
      </w:r>
      <w:proofErr w:type="gramEnd"/>
      <w:r w:rsidR="0067231E" w:rsidRPr="00FD3895">
        <w:rPr>
          <w:rFonts w:ascii="Times New Roman" w:eastAsia="標楷體" w:hAnsi="Times New Roman" w:cs="Times New Roman" w:hint="eastAsia"/>
          <w:sz w:val="28"/>
          <w:szCs w:val="28"/>
        </w:rPr>
        <w:t>服務計畫</w:t>
      </w:r>
      <w:r w:rsidR="009C26F5" w:rsidRPr="00FD3895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9C26F5" w:rsidRPr="00FD3895">
        <w:rPr>
          <w:rFonts w:ascii="Times New Roman" w:eastAsia="標楷體" w:hAnsi="Times New Roman" w:cs="Times New Roman" w:hint="eastAsia"/>
          <w:sz w:val="28"/>
          <w:szCs w:val="28"/>
        </w:rPr>
        <w:t>共同照護中心</w:t>
      </w:r>
      <w:r w:rsidR="0067231E" w:rsidRPr="00FD3895">
        <w:rPr>
          <w:rFonts w:ascii="Times New Roman" w:eastAsia="標楷體" w:hAnsi="Times New Roman" w:cs="Times New Roman" w:hint="eastAsia"/>
          <w:sz w:val="28"/>
          <w:szCs w:val="28"/>
        </w:rPr>
        <w:t>」之</w:t>
      </w:r>
      <w:r w:rsidR="009C26F5" w:rsidRPr="00FD3895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67231E" w:rsidRPr="00FD3895">
        <w:rPr>
          <w:rFonts w:ascii="Times New Roman" w:eastAsia="標楷體" w:hAnsi="Times New Roman" w:cs="Times New Roman" w:hint="eastAsia"/>
          <w:sz w:val="28"/>
          <w:szCs w:val="28"/>
        </w:rPr>
        <w:t>方式及服務內容</w:t>
      </w:r>
      <w:r w:rsidR="009C26F5" w:rsidRPr="00FD38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C26F5" w:rsidRPr="00FD3895" w:rsidRDefault="009C26F5" w:rsidP="009C26F5">
      <w:pPr>
        <w:pStyle w:val="a3"/>
        <w:numPr>
          <w:ilvl w:val="0"/>
          <w:numId w:val="1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D3895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r w:rsidRPr="00FD3895">
        <w:rPr>
          <w:rFonts w:ascii="Times New Roman" w:eastAsia="標楷體" w:hAnsi="Times New Roman" w:cs="Times New Roman" w:hint="eastAsia"/>
          <w:b/>
          <w:sz w:val="32"/>
          <w:szCs w:val="32"/>
        </w:rPr>
        <w:t>執行</w:t>
      </w:r>
    </w:p>
    <w:p w:rsidR="00756CC9" w:rsidRPr="00CE3220" w:rsidRDefault="009C26F5" w:rsidP="00D946C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3220">
        <w:rPr>
          <w:rFonts w:ascii="Times New Roman" w:eastAsia="標楷體" w:hAnsi="Times New Roman" w:cs="Times New Roman" w:hint="eastAsia"/>
          <w:sz w:val="28"/>
          <w:szCs w:val="28"/>
        </w:rPr>
        <w:t>參與對象</w:t>
      </w:r>
      <w:r w:rsidRPr="00CE3220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8C38CC">
        <w:rPr>
          <w:rFonts w:ascii="Times New Roman" w:eastAsia="標楷體" w:hAnsi="Times New Roman" w:cs="Times New Roman" w:hint="eastAsia"/>
          <w:sz w:val="28"/>
          <w:szCs w:val="28"/>
        </w:rPr>
        <w:t>對失智議題有興趣之工作夥伴</w:t>
      </w:r>
      <w:r w:rsidR="008E000B" w:rsidRPr="00CE322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56CC9" w:rsidRPr="00CE3220" w:rsidRDefault="009C26F5" w:rsidP="00D946C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E3220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756CC9" w:rsidRPr="00CE3220">
        <w:rPr>
          <w:rFonts w:ascii="Times New Roman" w:eastAsia="標楷體" w:hAnsi="Times New Roman" w:cs="Times New Roman" w:hint="eastAsia"/>
          <w:sz w:val="28"/>
          <w:szCs w:val="28"/>
        </w:rPr>
        <w:t>單位：</w:t>
      </w:r>
      <w:r w:rsidR="00F2423F" w:rsidRPr="00CE3220">
        <w:rPr>
          <w:rFonts w:ascii="Times New Roman" w:eastAsia="標楷體" w:hAnsi="Times New Roman" w:cs="Times New Roman" w:hint="eastAsia"/>
          <w:sz w:val="28"/>
          <w:szCs w:val="28"/>
        </w:rPr>
        <w:t>桃園市失</w:t>
      </w:r>
      <w:proofErr w:type="gramStart"/>
      <w:r w:rsidR="00F2423F" w:rsidRPr="00CE3220">
        <w:rPr>
          <w:rFonts w:ascii="Times New Roman" w:eastAsia="標楷體" w:hAnsi="Times New Roman" w:cs="Times New Roman" w:hint="eastAsia"/>
          <w:sz w:val="28"/>
          <w:szCs w:val="28"/>
        </w:rPr>
        <w:t>智共照</w:t>
      </w:r>
      <w:proofErr w:type="gramEnd"/>
      <w:r w:rsidR="00F2423F" w:rsidRPr="00CE3220">
        <w:rPr>
          <w:rFonts w:ascii="Times New Roman" w:eastAsia="標楷體" w:hAnsi="Times New Roman" w:cs="Times New Roman" w:hint="eastAsia"/>
          <w:sz w:val="28"/>
          <w:szCs w:val="28"/>
        </w:rPr>
        <w:t>中心</w:t>
      </w:r>
    </w:p>
    <w:p w:rsidR="00756CC9" w:rsidRPr="00FD3895" w:rsidRDefault="00756CC9" w:rsidP="00D946C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辦理時間</w:t>
      </w:r>
      <w:r w:rsidR="002F048F" w:rsidRPr="00FD389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2F048F" w:rsidRPr="00FD3895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B124C" w:rsidRPr="00FD3895" w:rsidRDefault="008E000B" w:rsidP="000B124C">
      <w:pPr>
        <w:pStyle w:val="a3"/>
        <w:spacing w:line="480" w:lineRule="exact"/>
        <w:ind w:leftChars="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</w:t>
      </w:r>
      <w:r w:rsidR="00D946C5" w:rsidRPr="00FD3895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="009F3910" w:rsidRPr="00FD3895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0B124C" w:rsidRPr="000B124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B12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B124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B124C">
        <w:rPr>
          <w:rFonts w:ascii="Times New Roman" w:eastAsia="標楷體" w:hAnsi="Times New Roman" w:cs="Times New Roman" w:hint="eastAsia"/>
          <w:sz w:val="28"/>
          <w:szCs w:val="28"/>
        </w:rPr>
        <w:t>:00-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0B124C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30</w:t>
      </w:r>
    </w:p>
    <w:p w:rsidR="000B124C" w:rsidRPr="00FD3895" w:rsidRDefault="000B124C" w:rsidP="000B124C">
      <w:pPr>
        <w:pStyle w:val="a3"/>
        <w:spacing w:line="480" w:lineRule="exact"/>
        <w:ind w:leftChars="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3895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桃園市勞工育樂中心</w:t>
      </w:r>
      <w:r w:rsidR="00480203" w:rsidRPr="00FD38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80203">
        <w:rPr>
          <w:rFonts w:ascii="Times New Roman" w:eastAsia="標楷體" w:hAnsi="Times New Roman" w:cs="Times New Roman" w:hint="eastAsia"/>
          <w:sz w:val="28"/>
          <w:szCs w:val="28"/>
        </w:rPr>
        <w:t>302</w:t>
      </w:r>
      <w:r w:rsidR="00480203"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="00480203" w:rsidRPr="00FD38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80203">
        <w:rPr>
          <w:rFonts w:ascii="Times New Roman" w:eastAsia="標楷體" w:hAnsi="Times New Roman" w:cs="Times New Roman" w:hint="eastAsia"/>
          <w:sz w:val="28"/>
          <w:szCs w:val="28"/>
        </w:rPr>
        <w:t xml:space="preserve"> -100</w:t>
      </w:r>
      <w:r w:rsidR="00480203">
        <w:rPr>
          <w:rFonts w:ascii="Times New Roman" w:eastAsia="標楷體" w:hAnsi="Times New Roman" w:cs="Times New Roman" w:hint="eastAsia"/>
          <w:sz w:val="28"/>
          <w:szCs w:val="28"/>
        </w:rPr>
        <w:t>人額滿為止</w:t>
      </w:r>
    </w:p>
    <w:p w:rsidR="00756CC9" w:rsidRPr="00FD3895" w:rsidRDefault="00756CC9" w:rsidP="00D946C5">
      <w:pPr>
        <w:pStyle w:val="a3"/>
        <w:spacing w:line="480" w:lineRule="exact"/>
        <w:ind w:leftChars="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8E000B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:106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B124C">
        <w:rPr>
          <w:rFonts w:ascii="Times New Roman" w:eastAsia="標楷體" w:hAnsi="Times New Roman" w:cs="Times New Roman" w:hint="eastAsia"/>
          <w:sz w:val="28"/>
          <w:szCs w:val="28"/>
        </w:rPr>
        <w:t>:00-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0B124C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30</w:t>
      </w:r>
    </w:p>
    <w:p w:rsidR="002F048F" w:rsidRDefault="002F048F" w:rsidP="00D946C5">
      <w:pPr>
        <w:pStyle w:val="a3"/>
        <w:spacing w:line="480" w:lineRule="exact"/>
        <w:ind w:leftChars="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3895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FD3895">
        <w:rPr>
          <w:rFonts w:ascii="Times New Roman" w:eastAsia="標楷體" w:hAnsi="Times New Roman" w:cs="Times New Roman" w:hint="eastAsia"/>
          <w:sz w:val="28"/>
          <w:szCs w:val="28"/>
        </w:rPr>
        <w:t>桃園市勞工育樂中心</w:t>
      </w:r>
      <w:r w:rsidR="00480203" w:rsidRPr="00FD38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80203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480203"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="00480203" w:rsidRPr="00FD38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80203" w:rsidRPr="0048020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80203">
        <w:rPr>
          <w:rFonts w:ascii="Times New Roman" w:eastAsia="標楷體" w:hAnsi="Times New Roman" w:cs="Times New Roman" w:hint="eastAsia"/>
          <w:sz w:val="28"/>
          <w:szCs w:val="28"/>
        </w:rPr>
        <w:t>-50</w:t>
      </w:r>
      <w:r w:rsidR="00480203">
        <w:rPr>
          <w:rFonts w:ascii="Times New Roman" w:eastAsia="標楷體" w:hAnsi="Times New Roman" w:cs="Times New Roman" w:hint="eastAsia"/>
          <w:sz w:val="28"/>
          <w:szCs w:val="28"/>
        </w:rPr>
        <w:t>人額滿為止</w:t>
      </w:r>
    </w:p>
    <w:p w:rsidR="00480203" w:rsidRDefault="00480203" w:rsidP="0048020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 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480203">
        <w:rPr>
          <w:rFonts w:ascii="Arial" w:hAnsi="Arial" w:cs="Arial"/>
          <w:color w:val="000000"/>
        </w:rPr>
        <w:t xml:space="preserve"> </w:t>
      </w:r>
      <w:hyperlink r:id="rId9" w:history="1">
        <w:r>
          <w:rPr>
            <w:rStyle w:val="ab"/>
            <w:rFonts w:ascii="Arial" w:hAnsi="Arial" w:cs="Arial"/>
          </w:rPr>
          <w:t>https://goo.gl/DyDh1P</w:t>
        </w:r>
      </w:hyperlink>
      <w:r>
        <w:rPr>
          <w:rFonts w:ascii="Arial" w:hAnsi="Arial" w:cs="Arial" w:hint="eastAsia"/>
          <w:color w:val="000000"/>
        </w:rPr>
        <w:t xml:space="preserve">  </w:t>
      </w:r>
      <w:proofErr w:type="gramStart"/>
      <w:r w:rsidRPr="00480203">
        <w:rPr>
          <w:rFonts w:ascii="標楷體" w:eastAsia="標楷體" w:hAnsi="標楷體" w:cs="Arial" w:hint="eastAsia"/>
          <w:color w:val="000000"/>
        </w:rPr>
        <w:t>線上報名</w:t>
      </w:r>
      <w:proofErr w:type="gramEnd"/>
    </w:p>
    <w:p w:rsidR="002F048F" w:rsidRPr="00FD3895" w:rsidRDefault="00756CC9" w:rsidP="000B124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D3895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四、</w:t>
      </w:r>
      <w:r w:rsidRPr="00FD3895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8D080F" w:rsidRPr="00FD3895">
        <w:rPr>
          <w:rFonts w:ascii="Times New Roman" w:eastAsia="標楷體" w:hAnsi="Times New Roman" w:cs="Times New Roman" w:hint="eastAsia"/>
          <w:b/>
          <w:sz w:val="32"/>
          <w:szCs w:val="28"/>
        </w:rPr>
        <w:t>講座內容</w:t>
      </w:r>
      <w:r w:rsidR="002F048F" w:rsidRPr="00FD3895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: </w:t>
      </w:r>
    </w:p>
    <w:p w:rsidR="000B124C" w:rsidRPr="00FD3895" w:rsidRDefault="008E000B" w:rsidP="000B124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 xml:space="preserve"> 106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B124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F048F" w:rsidRPr="00FD3895" w:rsidRDefault="008E000B" w:rsidP="000B124C">
      <w:pPr>
        <w:spacing w:line="48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B124C" w:rsidRPr="00FD389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pPr w:leftFromText="180" w:rightFromText="180" w:vertAnchor="text" w:horzAnchor="margin" w:tblpY="6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19"/>
        <w:gridCol w:w="2727"/>
      </w:tblGrid>
      <w:tr w:rsidR="000B124C" w:rsidRPr="00FD3895" w:rsidTr="002C1792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議程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0B124C" w:rsidRPr="00FD3895" w:rsidTr="002C1792">
        <w:trPr>
          <w:trHeight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13：</w:t>
            </w:r>
            <w:r w:rsidR="002C1792">
              <w:rPr>
                <w:rFonts w:ascii="標楷體" w:eastAsia="標楷體" w:hAnsi="標楷體" w:hint="eastAsia"/>
                <w:bCs/>
                <w:sz w:val="28"/>
                <w:szCs w:val="28"/>
              </w:rPr>
              <w:t>30-13</w:t>
            </w: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2C1792">
              <w:rPr>
                <w:rFonts w:ascii="標楷體" w:eastAsia="標楷體" w:hAnsi="標楷體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C1792" w:rsidRPr="00FD3895" w:rsidTr="002C1792">
        <w:trPr>
          <w:trHeight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2" w:rsidRPr="00CE3220" w:rsidRDefault="002C1792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3220">
              <w:rPr>
                <w:rFonts w:ascii="標楷體" w:eastAsia="標楷體" w:hAnsi="標楷體" w:hint="eastAsia"/>
                <w:bCs/>
                <w:sz w:val="28"/>
                <w:szCs w:val="28"/>
              </w:rPr>
              <w:t>13：50-14：00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2" w:rsidRPr="00CE3220" w:rsidRDefault="002C1792" w:rsidP="000B124C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3220">
              <w:rPr>
                <w:rFonts w:ascii="標楷體" w:eastAsia="標楷體" w:hAnsi="標楷體" w:hint="eastAsia"/>
                <w:bCs/>
                <w:sz w:val="28"/>
                <w:szCs w:val="28"/>
              </w:rPr>
              <w:t>長官致詞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2" w:rsidRPr="00CE3220" w:rsidRDefault="006A2ECD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邀請中</w:t>
            </w:r>
          </w:p>
        </w:tc>
      </w:tr>
      <w:tr w:rsidR="000B124C" w:rsidRPr="00FD3895" w:rsidTr="002C1792">
        <w:trPr>
          <w:trHeight w:val="4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14：00-15：30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認識失智症</w:t>
            </w:r>
            <w:r w:rsidR="00DD264F" w:rsidRPr="00C4209C">
              <w:rPr>
                <w:rFonts w:ascii="標楷體" w:eastAsia="標楷體" w:hAnsi="標楷體" w:cs="Arial"/>
                <w:sz w:val="28"/>
                <w:szCs w:val="28"/>
              </w:rPr>
              <w:t>及早期發現、</w:t>
            </w:r>
            <w:r w:rsidR="00DD264F">
              <w:rPr>
                <w:rFonts w:ascii="標楷體" w:eastAsia="標楷體" w:hAnsi="標楷體" w:cs="Arial" w:hint="eastAsia"/>
                <w:sz w:val="28"/>
                <w:szCs w:val="28"/>
              </w:rPr>
              <w:t>即</w:t>
            </w:r>
            <w:r w:rsidR="00DD264F" w:rsidRPr="00C4209C">
              <w:rPr>
                <w:rFonts w:ascii="標楷體" w:eastAsia="標楷體" w:hAnsi="標楷體" w:cs="Arial"/>
                <w:sz w:val="28"/>
                <w:szCs w:val="28"/>
              </w:rPr>
              <w:t>時診斷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F" w:rsidRDefault="00DD264F" w:rsidP="00DD264F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天成醫院</w:t>
            </w:r>
          </w:p>
          <w:p w:rsidR="000B124C" w:rsidRPr="00FD3895" w:rsidRDefault="00DD264F" w:rsidP="00DD264F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何競輝醫師</w:t>
            </w:r>
          </w:p>
        </w:tc>
      </w:tr>
      <w:tr w:rsidR="000B124C" w:rsidRPr="00FD3895" w:rsidTr="002C1792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15：30-16：40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FD3895" w:rsidRDefault="000B124C" w:rsidP="000B124C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FD3895" w:rsidRDefault="000B124C" w:rsidP="000B124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B124C" w:rsidRPr="00FD3895" w:rsidTr="002C1792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15：40-16：30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FD3895" w:rsidRDefault="000B124C" w:rsidP="000B124C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桃園市失智共同照護中心介紹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F" w:rsidRDefault="00DD264F" w:rsidP="000B124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長庚失智症中心</w:t>
            </w:r>
          </w:p>
          <w:p w:rsidR="000B124C" w:rsidRPr="00FD3895" w:rsidRDefault="000B124C" w:rsidP="000B124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魏碧美</w:t>
            </w:r>
            <w:proofErr w:type="gramStart"/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個管師</w:t>
            </w:r>
            <w:proofErr w:type="gramEnd"/>
          </w:p>
        </w:tc>
      </w:tr>
      <w:tr w:rsidR="000B124C" w:rsidRPr="00FD3895" w:rsidTr="002C179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16：30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4C" w:rsidRPr="00FD3895" w:rsidRDefault="000B124C" w:rsidP="000B124C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895">
              <w:rPr>
                <w:rFonts w:ascii="標楷體" w:eastAsia="標楷體" w:hAnsi="標楷體" w:hint="eastAsia"/>
                <w:bCs/>
                <w:sz w:val="28"/>
                <w:szCs w:val="28"/>
              </w:rPr>
              <w:t>散會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4C" w:rsidRPr="00FD3895" w:rsidRDefault="000B124C" w:rsidP="000B124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</w:p>
        </w:tc>
      </w:tr>
    </w:tbl>
    <w:p w:rsidR="00222C4F" w:rsidRPr="00B54CDE" w:rsidRDefault="00CA3770" w:rsidP="00222C4F">
      <w:pPr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B54CD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※</w:t>
      </w:r>
      <w:r w:rsidRPr="00B54CD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B54CD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申請社工師繼續教育學分</w:t>
      </w:r>
    </w:p>
    <w:p w:rsidR="00305FD0" w:rsidRDefault="00305FD0" w:rsidP="00222C4F">
      <w:pPr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:rsidR="00CE345A" w:rsidRDefault="006D4AF8" w:rsidP="00CE345A">
      <w:pPr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五</w:t>
      </w:r>
      <w:r w:rsidR="00CE345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、交通資訊</w:t>
      </w:r>
      <w:r w:rsidR="00CE345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:</w:t>
      </w:r>
    </w:p>
    <w:p w:rsidR="00CE345A" w:rsidRPr="00710188" w:rsidRDefault="00CE345A" w:rsidP="00CE345A">
      <w:pPr>
        <w:pStyle w:val="Default"/>
        <w:rPr>
          <w:rFonts w:hAnsi="Times New Roman"/>
          <w:szCs w:val="23"/>
        </w:rPr>
      </w:pPr>
      <w:r w:rsidRPr="00710188">
        <w:rPr>
          <w:rFonts w:hAnsi="Times New Roman" w:hint="eastAsia"/>
          <w:szCs w:val="23"/>
        </w:rPr>
        <w:t>地址</w:t>
      </w:r>
      <w:proofErr w:type="gramStart"/>
      <w:r w:rsidRPr="00710188">
        <w:rPr>
          <w:rFonts w:hAnsi="Times New Roman" w:hint="eastAsia"/>
          <w:szCs w:val="23"/>
        </w:rPr>
        <w:t>﹕</w:t>
      </w:r>
      <w:proofErr w:type="gramEnd"/>
      <w:r w:rsidRPr="00710188">
        <w:rPr>
          <w:rFonts w:hAnsi="Times New Roman" w:hint="eastAsia"/>
          <w:szCs w:val="23"/>
        </w:rPr>
        <w:t>桃園市縣府路</w:t>
      </w:r>
      <w:r w:rsidRPr="00710188">
        <w:rPr>
          <w:rFonts w:ascii="Times New Roman" w:hAnsi="Times New Roman" w:cs="Times New Roman"/>
          <w:b/>
          <w:bCs/>
          <w:szCs w:val="23"/>
        </w:rPr>
        <w:t>59</w:t>
      </w:r>
      <w:r w:rsidRPr="00710188">
        <w:rPr>
          <w:rFonts w:hAnsi="Times New Roman" w:hint="eastAsia"/>
          <w:szCs w:val="23"/>
        </w:rPr>
        <w:t>號</w:t>
      </w:r>
      <w:r>
        <w:rPr>
          <w:rFonts w:hAnsi="Times New Roman" w:hint="eastAsia"/>
          <w:szCs w:val="23"/>
        </w:rPr>
        <w:t xml:space="preserve">  </w:t>
      </w:r>
      <w:r w:rsidRPr="00710188">
        <w:rPr>
          <w:rFonts w:hint="eastAsia"/>
          <w:szCs w:val="23"/>
        </w:rPr>
        <w:t>電話：</w:t>
      </w:r>
      <w:r w:rsidRPr="00710188">
        <w:rPr>
          <w:rFonts w:ascii="Times New Roman" w:hAnsi="Times New Roman" w:cs="Times New Roman"/>
          <w:b/>
          <w:bCs/>
          <w:szCs w:val="23"/>
        </w:rPr>
        <w:t xml:space="preserve">03-3366078 </w:t>
      </w:r>
    </w:p>
    <w:p w:rsidR="00CE345A" w:rsidRDefault="00CE345A" w:rsidP="00B54CDE">
      <w:pPr>
        <w:pStyle w:val="Default"/>
        <w:numPr>
          <w:ilvl w:val="1"/>
          <w:numId w:val="3"/>
        </w:numPr>
        <w:ind w:leftChars="236" w:left="708" w:hangingChars="59" w:hanging="142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>1.</w:t>
      </w:r>
      <w:r w:rsidRPr="00710188">
        <w:rPr>
          <w:rFonts w:hAnsi="Times New Roman" w:hint="eastAsia"/>
          <w:szCs w:val="23"/>
        </w:rPr>
        <w:t>自行開車由南桃園交流道至桃園縣政府交通路線</w:t>
      </w:r>
      <w:r w:rsidRPr="00710188">
        <w:rPr>
          <w:rFonts w:hAnsi="Times New Roman"/>
          <w:szCs w:val="23"/>
        </w:rPr>
        <w:t xml:space="preserve"> </w:t>
      </w:r>
      <w:r w:rsidRPr="00710188">
        <w:rPr>
          <w:rFonts w:hAnsi="Times New Roman" w:hint="eastAsia"/>
          <w:szCs w:val="23"/>
        </w:rPr>
        <w:t>南桃園交流道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大興</w:t>
      </w:r>
    </w:p>
    <w:p w:rsidR="00CE345A" w:rsidRPr="00710188" w:rsidRDefault="00CE345A" w:rsidP="00B54CDE">
      <w:pPr>
        <w:pStyle w:val="Default"/>
        <w:numPr>
          <w:ilvl w:val="1"/>
          <w:numId w:val="3"/>
        </w:numPr>
        <w:ind w:leftChars="236" w:left="708" w:hangingChars="59" w:hanging="142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 xml:space="preserve">  </w:t>
      </w:r>
      <w:r w:rsidRPr="00710188">
        <w:rPr>
          <w:rFonts w:hAnsi="Times New Roman" w:hint="eastAsia"/>
          <w:szCs w:val="23"/>
        </w:rPr>
        <w:t>西路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國際路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文中路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正光街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廈門街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縣府路</w:t>
      </w:r>
      <w:r w:rsidRPr="00710188">
        <w:rPr>
          <w:rFonts w:hAnsi="Times New Roman"/>
          <w:szCs w:val="23"/>
        </w:rPr>
        <w:t xml:space="preserve"> </w:t>
      </w:r>
    </w:p>
    <w:p w:rsidR="00CE345A" w:rsidRDefault="00CE345A" w:rsidP="00B54CDE">
      <w:pPr>
        <w:pStyle w:val="Default"/>
        <w:rPr>
          <w:rFonts w:ascii="Times New Roman" w:hAnsi="Times New Roman" w:cs="Times New Roman"/>
          <w:szCs w:val="23"/>
        </w:rPr>
      </w:pPr>
      <w:r>
        <w:rPr>
          <w:rFonts w:hAnsi="Times New Roman" w:hint="eastAsia"/>
          <w:szCs w:val="23"/>
        </w:rPr>
        <w:t xml:space="preserve">      2.</w:t>
      </w:r>
      <w:r w:rsidRPr="00710188">
        <w:rPr>
          <w:rFonts w:hAnsi="Times New Roman" w:hint="eastAsia"/>
          <w:szCs w:val="23"/>
        </w:rPr>
        <w:t>自行開車由南</w:t>
      </w:r>
      <w:proofErr w:type="gramStart"/>
      <w:r w:rsidRPr="00710188">
        <w:rPr>
          <w:rFonts w:hAnsi="Times New Roman" w:hint="eastAsia"/>
          <w:szCs w:val="23"/>
        </w:rPr>
        <w:t>崁</w:t>
      </w:r>
      <w:proofErr w:type="gramEnd"/>
      <w:r w:rsidRPr="00710188">
        <w:rPr>
          <w:rFonts w:hAnsi="Times New Roman" w:hint="eastAsia"/>
          <w:szCs w:val="23"/>
        </w:rPr>
        <w:t>交流道至桃園縣政府交通路線</w:t>
      </w:r>
      <w:r w:rsidRPr="00710188">
        <w:rPr>
          <w:rFonts w:hAnsi="Times New Roman"/>
          <w:szCs w:val="23"/>
        </w:rPr>
        <w:t xml:space="preserve"> </w:t>
      </w:r>
      <w:r w:rsidRPr="00710188">
        <w:rPr>
          <w:rFonts w:hAnsi="Times New Roman" w:hint="eastAsia"/>
          <w:szCs w:val="23"/>
        </w:rPr>
        <w:t>南</w:t>
      </w:r>
      <w:proofErr w:type="gramStart"/>
      <w:r w:rsidRPr="00710188">
        <w:rPr>
          <w:rFonts w:hAnsi="Times New Roman" w:hint="eastAsia"/>
          <w:szCs w:val="23"/>
        </w:rPr>
        <w:t>崁</w:t>
      </w:r>
      <w:proofErr w:type="gramEnd"/>
      <w:r w:rsidRPr="00710188">
        <w:rPr>
          <w:rFonts w:hAnsi="Times New Roman" w:hint="eastAsia"/>
          <w:szCs w:val="23"/>
        </w:rPr>
        <w:t>交流道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經國路</w:t>
      </w:r>
      <w:r w:rsidRPr="00710188">
        <w:rPr>
          <w:rFonts w:ascii="Times New Roman" w:hAnsi="Times New Roman" w:cs="Times New Roman"/>
          <w:szCs w:val="23"/>
        </w:rPr>
        <w:t>→</w:t>
      </w:r>
    </w:p>
    <w:p w:rsidR="00CE345A" w:rsidRPr="00710188" w:rsidRDefault="00CE345A" w:rsidP="00B54CDE">
      <w:pPr>
        <w:pStyle w:val="Default"/>
        <w:rPr>
          <w:rFonts w:hAnsi="Times New Roman"/>
          <w:szCs w:val="23"/>
        </w:rPr>
      </w:pPr>
      <w:r>
        <w:rPr>
          <w:rFonts w:ascii="Times New Roman" w:hAnsi="Times New Roman" w:cs="Times New Roman" w:hint="eastAsia"/>
          <w:szCs w:val="23"/>
        </w:rPr>
        <w:t xml:space="preserve">        </w:t>
      </w:r>
      <w:r w:rsidRPr="00710188">
        <w:rPr>
          <w:rFonts w:hAnsi="Times New Roman" w:hint="eastAsia"/>
          <w:szCs w:val="23"/>
        </w:rPr>
        <w:t>大興西路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永安路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民安路</w:t>
      </w:r>
      <w:r w:rsidRPr="00710188">
        <w:rPr>
          <w:rFonts w:ascii="Times New Roman" w:hAnsi="Times New Roman" w:cs="Times New Roman"/>
          <w:szCs w:val="23"/>
        </w:rPr>
        <w:t>→</w:t>
      </w:r>
      <w:r w:rsidRPr="00710188">
        <w:rPr>
          <w:rFonts w:hAnsi="Times New Roman" w:hint="eastAsia"/>
          <w:szCs w:val="23"/>
        </w:rPr>
        <w:t>縣府路</w:t>
      </w:r>
      <w:r w:rsidRPr="00710188">
        <w:rPr>
          <w:rFonts w:hAnsi="Times New Roman"/>
          <w:szCs w:val="23"/>
        </w:rPr>
        <w:t xml:space="preserve"> </w:t>
      </w:r>
    </w:p>
    <w:p w:rsidR="00CE345A" w:rsidRPr="00710188" w:rsidRDefault="00CE345A" w:rsidP="00B54CDE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 xml:space="preserve">      3.</w:t>
      </w:r>
      <w:r w:rsidRPr="00710188">
        <w:rPr>
          <w:rFonts w:hAnsi="Times New Roman" w:hint="eastAsia"/>
          <w:szCs w:val="23"/>
        </w:rPr>
        <w:t>由桃園火車站搭公車至桃園縣政府路線</w:t>
      </w:r>
      <w:r w:rsidRPr="00710188">
        <w:rPr>
          <w:rFonts w:hAnsi="Times New Roman"/>
          <w:szCs w:val="23"/>
        </w:rPr>
        <w:t xml:space="preserve"> </w:t>
      </w:r>
    </w:p>
    <w:p w:rsidR="00CE345A" w:rsidRDefault="00CE345A" w:rsidP="00B54CDE">
      <w:pPr>
        <w:pStyle w:val="Default"/>
        <w:numPr>
          <w:ilvl w:val="1"/>
          <w:numId w:val="3"/>
        </w:numPr>
        <w:ind w:hanging="360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 xml:space="preserve">      </w:t>
      </w:r>
      <w:r w:rsidRPr="00710188">
        <w:rPr>
          <w:rFonts w:hAnsi="Times New Roman" w:hint="eastAsia"/>
          <w:szCs w:val="23"/>
        </w:rPr>
        <w:t>4.搭乘桃園</w:t>
      </w:r>
      <w:r w:rsidRPr="00710188">
        <w:rPr>
          <w:rFonts w:ascii="Times New Roman" w:hAnsi="Times New Roman" w:cs="Times New Roman"/>
          <w:szCs w:val="23"/>
        </w:rPr>
        <w:t>(</w:t>
      </w:r>
      <w:r w:rsidRPr="00710188">
        <w:rPr>
          <w:rFonts w:hAnsi="Times New Roman" w:hint="eastAsia"/>
          <w:szCs w:val="23"/>
        </w:rPr>
        <w:t>中壢</w:t>
      </w:r>
      <w:r w:rsidRPr="00710188">
        <w:rPr>
          <w:rFonts w:ascii="Times New Roman" w:hAnsi="Times New Roman" w:cs="Times New Roman"/>
          <w:szCs w:val="23"/>
        </w:rPr>
        <w:t>)</w:t>
      </w:r>
      <w:r w:rsidRPr="00710188">
        <w:rPr>
          <w:rFonts w:hAnsi="Times New Roman" w:hint="eastAsia"/>
          <w:szCs w:val="23"/>
        </w:rPr>
        <w:t>客運</w:t>
      </w:r>
      <w:r w:rsidRPr="00710188">
        <w:rPr>
          <w:rFonts w:ascii="Times New Roman" w:hAnsi="Times New Roman" w:cs="Times New Roman"/>
          <w:szCs w:val="23"/>
        </w:rPr>
        <w:t>1</w:t>
      </w:r>
      <w:r w:rsidRPr="00710188">
        <w:rPr>
          <w:rFonts w:hAnsi="Times New Roman" w:hint="eastAsia"/>
          <w:szCs w:val="23"/>
        </w:rPr>
        <w:t>路公車於桃園縣政府站下車</w:t>
      </w:r>
      <w:r w:rsidRPr="00710188">
        <w:rPr>
          <w:rFonts w:ascii="Times New Roman" w:hAnsi="Times New Roman" w:cs="Times New Roman"/>
          <w:szCs w:val="23"/>
        </w:rPr>
        <w:t>(</w:t>
      </w:r>
      <w:r w:rsidRPr="00710188">
        <w:rPr>
          <w:rFonts w:hAnsi="Times New Roman" w:hint="eastAsia"/>
          <w:szCs w:val="23"/>
        </w:rPr>
        <w:t>桃園火車站乘車處：</w:t>
      </w:r>
    </w:p>
    <w:p w:rsidR="00CE345A" w:rsidRPr="00710188" w:rsidRDefault="00CE345A" w:rsidP="00B54CDE">
      <w:pPr>
        <w:pStyle w:val="Default"/>
        <w:numPr>
          <w:ilvl w:val="1"/>
          <w:numId w:val="3"/>
        </w:numPr>
        <w:ind w:hanging="360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 xml:space="preserve">        </w:t>
      </w:r>
      <w:r w:rsidRPr="00710188">
        <w:rPr>
          <w:rFonts w:hAnsi="Times New Roman" w:hint="eastAsia"/>
          <w:szCs w:val="23"/>
        </w:rPr>
        <w:t>火車站前復興路警局桃園分局對面，約</w:t>
      </w:r>
      <w:r w:rsidRPr="00710188">
        <w:rPr>
          <w:rFonts w:ascii="Times New Roman" w:hAnsi="Times New Roman" w:cs="Times New Roman"/>
          <w:szCs w:val="23"/>
        </w:rPr>
        <w:t>10</w:t>
      </w:r>
      <w:r w:rsidRPr="00710188">
        <w:rPr>
          <w:rFonts w:hAnsi="Times New Roman" w:hint="eastAsia"/>
          <w:szCs w:val="23"/>
        </w:rPr>
        <w:t>分鐘車程</w:t>
      </w:r>
      <w:r w:rsidRPr="00710188">
        <w:rPr>
          <w:rFonts w:ascii="Times New Roman" w:hAnsi="Times New Roman" w:cs="Times New Roman"/>
          <w:szCs w:val="23"/>
        </w:rPr>
        <w:t>)</w:t>
      </w:r>
      <w:r w:rsidRPr="00710188">
        <w:rPr>
          <w:rFonts w:hAnsi="Times New Roman" w:hint="eastAsia"/>
          <w:szCs w:val="23"/>
        </w:rPr>
        <w:t>。</w:t>
      </w:r>
      <w:r w:rsidRPr="00710188">
        <w:rPr>
          <w:rFonts w:hAnsi="Times New Roman"/>
          <w:szCs w:val="23"/>
        </w:rPr>
        <w:t xml:space="preserve"> </w:t>
      </w:r>
    </w:p>
    <w:p w:rsidR="00CE345A" w:rsidRPr="00710188" w:rsidRDefault="00CE345A" w:rsidP="00B54CDE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 xml:space="preserve">      </w:t>
      </w:r>
      <w:r w:rsidRPr="00710188">
        <w:rPr>
          <w:rFonts w:hAnsi="Times New Roman" w:hint="eastAsia"/>
          <w:szCs w:val="23"/>
        </w:rPr>
        <w:t>5.搭乘免費市民公車紅線於桃園市公所下車</w:t>
      </w:r>
      <w:r w:rsidRPr="00710188">
        <w:rPr>
          <w:rFonts w:ascii="Times New Roman" w:hAnsi="Times New Roman" w:cs="Times New Roman"/>
          <w:szCs w:val="23"/>
        </w:rPr>
        <w:t>(</w:t>
      </w:r>
      <w:r w:rsidRPr="00710188">
        <w:rPr>
          <w:rFonts w:hAnsi="Times New Roman" w:hint="eastAsia"/>
          <w:szCs w:val="23"/>
        </w:rPr>
        <w:t>乘車：復興路台汽總站前</w:t>
      </w:r>
      <w:r w:rsidRPr="00710188">
        <w:rPr>
          <w:rFonts w:ascii="Times New Roman" w:hAnsi="Times New Roman" w:cs="Times New Roman"/>
          <w:szCs w:val="23"/>
        </w:rPr>
        <w:t>)</w:t>
      </w:r>
      <w:r w:rsidRPr="00710188">
        <w:rPr>
          <w:rFonts w:hAnsi="Times New Roman" w:hint="eastAsia"/>
          <w:szCs w:val="23"/>
        </w:rPr>
        <w:t>。</w:t>
      </w:r>
      <w:r w:rsidRPr="00710188">
        <w:rPr>
          <w:rFonts w:hAnsi="Times New Roman"/>
          <w:szCs w:val="23"/>
        </w:rPr>
        <w:t xml:space="preserve"> </w:t>
      </w:r>
    </w:p>
    <w:p w:rsidR="00305FD0" w:rsidRPr="007B1D72" w:rsidRDefault="007B1D72" w:rsidP="00B54CDE">
      <w:pPr>
        <w:pStyle w:val="Default"/>
        <w:widowControl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hAnsi="Times New Roman" w:hint="eastAsia"/>
          <w:szCs w:val="23"/>
        </w:rPr>
        <w:t xml:space="preserve">      6.</w:t>
      </w:r>
      <w:r w:rsidR="00CE345A" w:rsidRPr="007B1D72">
        <w:rPr>
          <w:rFonts w:hAnsi="Times New Roman" w:hint="eastAsia"/>
          <w:szCs w:val="23"/>
        </w:rPr>
        <w:t>乘坐高鐵請於桃園站下車，搭乘計程車約</w:t>
      </w:r>
      <w:r w:rsidR="00CE345A" w:rsidRPr="007B1D72">
        <w:rPr>
          <w:rFonts w:ascii="Times New Roman" w:hAnsi="Times New Roman" w:cs="Times New Roman"/>
          <w:szCs w:val="23"/>
        </w:rPr>
        <w:t>15</w:t>
      </w:r>
      <w:r w:rsidR="00CE345A" w:rsidRPr="007B1D72">
        <w:rPr>
          <w:rFonts w:hAnsi="Times New Roman" w:hint="eastAsia"/>
          <w:szCs w:val="23"/>
        </w:rPr>
        <w:t>公里。</w:t>
      </w:r>
      <w:r w:rsidR="00CE345A" w:rsidRPr="007B1D72">
        <w:rPr>
          <w:rFonts w:hAnsi="Times New Roman"/>
          <w:szCs w:val="23"/>
        </w:rPr>
        <w:t xml:space="preserve"> </w:t>
      </w: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hAnsi="Times New Roman"/>
          <w:szCs w:val="23"/>
        </w:rPr>
      </w:pP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hAnsi="Times New Roman" w:hint="eastAsia"/>
          <w:szCs w:val="23"/>
        </w:rPr>
      </w:pPr>
    </w:p>
    <w:p w:rsidR="008C38CC" w:rsidRDefault="008C38CC" w:rsidP="007B1D72">
      <w:pPr>
        <w:pStyle w:val="Default"/>
        <w:widowControl/>
        <w:spacing w:line="480" w:lineRule="exact"/>
        <w:jc w:val="both"/>
        <w:rPr>
          <w:rFonts w:hAnsi="Times New Roman"/>
          <w:szCs w:val="23"/>
        </w:rPr>
      </w:pP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hAnsi="Times New Roman"/>
          <w:szCs w:val="23"/>
        </w:rPr>
      </w:pP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hAnsi="Times New Roman"/>
          <w:szCs w:val="23"/>
        </w:rPr>
      </w:pPr>
    </w:p>
    <w:p w:rsidR="007B1D72" w:rsidRDefault="008C38CC" w:rsidP="007B1D72">
      <w:pPr>
        <w:pStyle w:val="Default"/>
        <w:widowControl/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EB45438" wp14:editId="370FA2CA">
            <wp:simplePos x="0" y="0"/>
            <wp:positionH relativeFrom="column">
              <wp:posOffset>504092</wp:posOffset>
            </wp:positionH>
            <wp:positionV relativeFrom="paragraph">
              <wp:posOffset>-222739</wp:posOffset>
            </wp:positionV>
            <wp:extent cx="4009293" cy="2338753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33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:rsidR="007B1D72" w:rsidRDefault="007B1D72" w:rsidP="007B1D72">
      <w:pPr>
        <w:pStyle w:val="Default"/>
        <w:widowControl/>
        <w:spacing w:line="480" w:lineRule="exact"/>
        <w:jc w:val="both"/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</w:pPr>
    </w:p>
    <w:p w:rsidR="00D25C3C" w:rsidRPr="007B1D72" w:rsidRDefault="00D25C3C" w:rsidP="007B1D72">
      <w:pPr>
        <w:pStyle w:val="Default"/>
        <w:widowControl/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</w:p>
    <w:p w:rsidR="00CE345A" w:rsidRDefault="006D4AF8" w:rsidP="00CE345A">
      <w:pPr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六</w:t>
      </w:r>
      <w:r w:rsidR="00CE345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、聯繫窗口</w:t>
      </w:r>
      <w:r w:rsidR="00CE345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:</w:t>
      </w:r>
    </w:p>
    <w:p w:rsidR="00CE345A" w:rsidRDefault="00CE345A" w:rsidP="00CE345A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桃園市失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智共照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中心</w:t>
      </w:r>
    </w:p>
    <w:p w:rsidR="00756CC9" w:rsidRPr="00CE345A" w:rsidRDefault="00CE345A" w:rsidP="00756CC9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連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繫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:03-3196200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2199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承辦人員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王姿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淩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小姐、魏其斾小姐</w:t>
      </w:r>
    </w:p>
    <w:sectPr w:rsidR="00756CC9" w:rsidRPr="00CE3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04" w:rsidRDefault="00370404" w:rsidP="00087716">
      <w:r>
        <w:separator/>
      </w:r>
    </w:p>
  </w:endnote>
  <w:endnote w:type="continuationSeparator" w:id="0">
    <w:p w:rsidR="00370404" w:rsidRDefault="00370404" w:rsidP="000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04" w:rsidRDefault="00370404" w:rsidP="00087716">
      <w:r>
        <w:separator/>
      </w:r>
    </w:p>
  </w:footnote>
  <w:footnote w:type="continuationSeparator" w:id="0">
    <w:p w:rsidR="00370404" w:rsidRDefault="00370404" w:rsidP="0008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00A4B5"/>
    <w:multiLevelType w:val="hybridMultilevel"/>
    <w:tmpl w:val="A70B9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A5578"/>
    <w:multiLevelType w:val="hybridMultilevel"/>
    <w:tmpl w:val="2AA4239A"/>
    <w:lvl w:ilvl="0" w:tplc="A87E6B1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trike w:val="0"/>
        <w:color w:val="000000" w:themeColor="text1"/>
        <w:lang w:val="en-US"/>
      </w:rPr>
    </w:lvl>
    <w:lvl w:ilvl="1" w:tplc="740EC76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strike w:val="0"/>
        <w:color w:val="000000" w:themeColor="text1"/>
      </w:rPr>
    </w:lvl>
    <w:lvl w:ilvl="2" w:tplc="740EC76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118F86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4211E1"/>
    <w:multiLevelType w:val="hybridMultilevel"/>
    <w:tmpl w:val="724AF770"/>
    <w:lvl w:ilvl="0" w:tplc="4030BA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trike w:val="0"/>
        <w:color w:val="000000" w:themeColor="text1"/>
        <w:sz w:val="24"/>
        <w:lang w:val="en-US"/>
      </w:rPr>
    </w:lvl>
    <w:lvl w:ilvl="1" w:tplc="740EC76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strike w:val="0"/>
        <w:color w:val="000000" w:themeColor="text1"/>
      </w:rPr>
    </w:lvl>
    <w:lvl w:ilvl="2" w:tplc="740EC76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118F86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6"/>
    <w:rsid w:val="00066FCB"/>
    <w:rsid w:val="00087716"/>
    <w:rsid w:val="000B124C"/>
    <w:rsid w:val="000D720A"/>
    <w:rsid w:val="001B0BF8"/>
    <w:rsid w:val="001F6AD9"/>
    <w:rsid w:val="00222C4F"/>
    <w:rsid w:val="002577DB"/>
    <w:rsid w:val="00280DE0"/>
    <w:rsid w:val="002C1792"/>
    <w:rsid w:val="002F048F"/>
    <w:rsid w:val="002F411D"/>
    <w:rsid w:val="00305FD0"/>
    <w:rsid w:val="003404AE"/>
    <w:rsid w:val="0036233D"/>
    <w:rsid w:val="00370404"/>
    <w:rsid w:val="00441173"/>
    <w:rsid w:val="00480203"/>
    <w:rsid w:val="004E5D60"/>
    <w:rsid w:val="0067231E"/>
    <w:rsid w:val="006A2ECD"/>
    <w:rsid w:val="006C2D06"/>
    <w:rsid w:val="006D4AF8"/>
    <w:rsid w:val="00756CC9"/>
    <w:rsid w:val="007B1D72"/>
    <w:rsid w:val="007B501C"/>
    <w:rsid w:val="007D233E"/>
    <w:rsid w:val="007E74DB"/>
    <w:rsid w:val="007F2E17"/>
    <w:rsid w:val="00802009"/>
    <w:rsid w:val="008534BD"/>
    <w:rsid w:val="008833D8"/>
    <w:rsid w:val="008A5F09"/>
    <w:rsid w:val="008C38CC"/>
    <w:rsid w:val="008D080F"/>
    <w:rsid w:val="008E000B"/>
    <w:rsid w:val="008E471B"/>
    <w:rsid w:val="00914A5B"/>
    <w:rsid w:val="00925D69"/>
    <w:rsid w:val="00935F5A"/>
    <w:rsid w:val="009B1612"/>
    <w:rsid w:val="009C26F5"/>
    <w:rsid w:val="009F3910"/>
    <w:rsid w:val="009F68B3"/>
    <w:rsid w:val="00A4298E"/>
    <w:rsid w:val="00A51D24"/>
    <w:rsid w:val="00A626B1"/>
    <w:rsid w:val="00A73E29"/>
    <w:rsid w:val="00AF699F"/>
    <w:rsid w:val="00AF7FC2"/>
    <w:rsid w:val="00B10BA9"/>
    <w:rsid w:val="00B54CDE"/>
    <w:rsid w:val="00C4209C"/>
    <w:rsid w:val="00C46648"/>
    <w:rsid w:val="00CA3770"/>
    <w:rsid w:val="00CE3220"/>
    <w:rsid w:val="00CE345A"/>
    <w:rsid w:val="00CF4C4C"/>
    <w:rsid w:val="00D25C3C"/>
    <w:rsid w:val="00D946C5"/>
    <w:rsid w:val="00DA2602"/>
    <w:rsid w:val="00DC4D0D"/>
    <w:rsid w:val="00DD264F"/>
    <w:rsid w:val="00F2423F"/>
    <w:rsid w:val="00F93EDE"/>
    <w:rsid w:val="00FB6F15"/>
    <w:rsid w:val="00FD3895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06"/>
    <w:pPr>
      <w:ind w:leftChars="200" w:left="480"/>
    </w:pPr>
  </w:style>
  <w:style w:type="paragraph" w:styleId="a4">
    <w:name w:val="Body Text"/>
    <w:basedOn w:val="a"/>
    <w:link w:val="a5"/>
    <w:uiPriority w:val="99"/>
    <w:unhideWhenUsed/>
    <w:rsid w:val="006C2D06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6C2D06"/>
  </w:style>
  <w:style w:type="table" w:styleId="a6">
    <w:name w:val="Table Grid"/>
    <w:basedOn w:val="a1"/>
    <w:uiPriority w:val="59"/>
    <w:rsid w:val="0022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77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7716"/>
    <w:rPr>
      <w:sz w:val="20"/>
      <w:szCs w:val="20"/>
    </w:rPr>
  </w:style>
  <w:style w:type="paragraph" w:customStyle="1" w:styleId="Default">
    <w:name w:val="Default"/>
    <w:rsid w:val="00CE345A"/>
    <w:pPr>
      <w:widowControl w:val="0"/>
      <w:autoSpaceDE w:val="0"/>
      <w:autoSpaceDN w:val="0"/>
      <w:adjustRightInd w:val="0"/>
    </w:pPr>
    <w:rPr>
      <w:rFonts w:ascii="DFKaiShuW5-B5" w:eastAsia="DFKaiShuW5-B5" w:cs="DFKaiShuW5-B5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480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1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B1D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06"/>
    <w:pPr>
      <w:ind w:leftChars="200" w:left="480"/>
    </w:pPr>
  </w:style>
  <w:style w:type="paragraph" w:styleId="a4">
    <w:name w:val="Body Text"/>
    <w:basedOn w:val="a"/>
    <w:link w:val="a5"/>
    <w:uiPriority w:val="99"/>
    <w:unhideWhenUsed/>
    <w:rsid w:val="006C2D06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6C2D06"/>
  </w:style>
  <w:style w:type="table" w:styleId="a6">
    <w:name w:val="Table Grid"/>
    <w:basedOn w:val="a1"/>
    <w:uiPriority w:val="59"/>
    <w:rsid w:val="0022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77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7716"/>
    <w:rPr>
      <w:sz w:val="20"/>
      <w:szCs w:val="20"/>
    </w:rPr>
  </w:style>
  <w:style w:type="paragraph" w:customStyle="1" w:styleId="Default">
    <w:name w:val="Default"/>
    <w:rsid w:val="00CE345A"/>
    <w:pPr>
      <w:widowControl w:val="0"/>
      <w:autoSpaceDE w:val="0"/>
      <w:autoSpaceDN w:val="0"/>
      <w:adjustRightInd w:val="0"/>
    </w:pPr>
    <w:rPr>
      <w:rFonts w:ascii="DFKaiShuW5-B5" w:eastAsia="DFKaiShuW5-B5" w:cs="DFKaiShuW5-B5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480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1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B1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goo.gl/DyDh1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1E36-6861-4BAE-A46F-D7763A4C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188</Words>
  <Characters>1073</Characters>
  <Application>Microsoft Office Word</Application>
  <DocSecurity>0</DocSecurity>
  <Lines>8</Lines>
  <Paragraphs>2</Paragraphs>
  <ScaleCrop>false</ScaleCrop>
  <Company>Sky123.Org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6</cp:revision>
  <cp:lastPrinted>2017-06-06T07:58:00Z</cp:lastPrinted>
  <dcterms:created xsi:type="dcterms:W3CDTF">2017-06-30T00:33:00Z</dcterms:created>
  <dcterms:modified xsi:type="dcterms:W3CDTF">2017-06-30T00:49:00Z</dcterms:modified>
</cp:coreProperties>
</file>