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88" w:rsidRPr="008532FD" w:rsidRDefault="00CA6888" w:rsidP="00715F80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E25490">
        <w:rPr>
          <w:rFonts w:ascii="標楷體" w:eastAsia="標楷體" w:hAnsi="標楷體"/>
          <w:color w:val="000000"/>
          <w:sz w:val="36"/>
          <w:szCs w:val="36"/>
        </w:rPr>
        <w:t>6</w:t>
      </w:r>
      <w:proofErr w:type="gramEnd"/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年度嘉義縣濱海水域活動</w:t>
      </w:r>
      <w:r w:rsidR="008532FD" w:rsidRPr="008532FD">
        <w:rPr>
          <w:rFonts w:ascii="標楷體" w:eastAsia="標楷體" w:hAnsi="標楷體" w:hint="eastAsia"/>
          <w:color w:val="000000"/>
          <w:sz w:val="36"/>
          <w:szCs w:val="36"/>
        </w:rPr>
        <w:t>「</w:t>
      </w:r>
      <w:r w:rsidR="008532FD" w:rsidRPr="006B1683">
        <w:rPr>
          <w:rFonts w:ascii="標楷體" w:eastAsia="標楷體" w:hAnsi="標楷體" w:hint="eastAsia"/>
          <w:color w:val="000000"/>
          <w:sz w:val="36"/>
          <w:szCs w:val="36"/>
        </w:rPr>
        <w:t>航海王探索體驗營</w:t>
      </w:r>
      <w:r w:rsidR="008532FD" w:rsidRPr="008532FD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8532FD">
        <w:rPr>
          <w:rFonts w:ascii="標楷體" w:eastAsia="標楷體" w:hAnsi="標楷體" w:hint="eastAsia"/>
          <w:color w:val="000000"/>
          <w:sz w:val="36"/>
          <w:szCs w:val="36"/>
        </w:rPr>
        <w:t>實施計畫</w:t>
      </w:r>
    </w:p>
    <w:p w:rsidR="00CA6888" w:rsidRPr="002E61E3" w:rsidRDefault="00CA6888" w:rsidP="002E61E3">
      <w:pPr>
        <w:spacing w:line="360" w:lineRule="exact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一、</w:t>
      </w:r>
      <w:r w:rsidR="002870D0"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目的</w:t>
      </w: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：</w:t>
      </w:r>
    </w:p>
    <w:p w:rsidR="00CA6888" w:rsidRPr="002E61E3" w:rsidRDefault="00CA6888" w:rsidP="002E61E3">
      <w:pPr>
        <w:spacing w:line="360" w:lineRule="exact"/>
        <w:ind w:left="947" w:hanging="947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="001375EF" w:rsidRPr="002E61E3">
        <w:rPr>
          <w:rFonts w:ascii="標楷體" w:eastAsia="標楷體" w:hAnsi="標楷體" w:hint="eastAsia"/>
          <w:color w:val="000000"/>
          <w:sz w:val="25"/>
          <w:szCs w:val="25"/>
        </w:rPr>
        <w:t>發展多樣化水域活動，提昇從事水域運動人口，促進水域活動正向發展。</w:t>
      </w:r>
    </w:p>
    <w:p w:rsidR="00CA6888" w:rsidRPr="002E61E3" w:rsidRDefault="00CA6888" w:rsidP="002E61E3">
      <w:pPr>
        <w:spacing w:line="360" w:lineRule="exact"/>
        <w:ind w:left="947" w:hanging="947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</w:t>
      </w:r>
      <w:r w:rsidR="001375EF" w:rsidRPr="002E61E3">
        <w:rPr>
          <w:rFonts w:ascii="標楷體" w:eastAsia="標楷體" w:hAnsi="標楷體" w:hint="eastAsia"/>
          <w:color w:val="000000"/>
          <w:sz w:val="25"/>
          <w:szCs w:val="25"/>
        </w:rPr>
        <w:t>與社區資源結合，互助合作、共享資源，以達社區學校、學校社區之優質夥伴關係。</w:t>
      </w:r>
    </w:p>
    <w:p w:rsidR="00CA6888" w:rsidRPr="002E61E3" w:rsidRDefault="00CA6888" w:rsidP="002E61E3">
      <w:pPr>
        <w:spacing w:line="360" w:lineRule="exact"/>
        <w:jc w:val="both"/>
        <w:rPr>
          <w:rFonts w:ascii="標楷體" w:eastAsia="標楷體" w:hAnsi="標楷體"/>
          <w:b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b/>
          <w:color w:val="000000"/>
          <w:sz w:val="25"/>
          <w:szCs w:val="25"/>
        </w:rPr>
        <w:t>二、辦理單位：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（一）指導單位：教育部體育署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（二）主辦單位：嘉義縣政府</w:t>
      </w:r>
    </w:p>
    <w:p w:rsidR="00CA6888" w:rsidRPr="002E61E3" w:rsidRDefault="00CA6888" w:rsidP="002E61E3">
      <w:pPr>
        <w:spacing w:line="360" w:lineRule="exact"/>
        <w:ind w:leftChars="5" w:left="12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（三）承辦單位：嘉義縣布袋鎮布新國民小學</w:t>
      </w:r>
    </w:p>
    <w:p w:rsidR="004609E6" w:rsidRPr="002E61E3" w:rsidRDefault="004609E6" w:rsidP="002E61E3">
      <w:pPr>
        <w:spacing w:line="360" w:lineRule="exact"/>
        <w:ind w:left="1898" w:hangingChars="759" w:hanging="1898"/>
        <w:jc w:val="both"/>
        <w:rPr>
          <w:rFonts w:ascii="標楷體" w:eastAsia="標楷體" w:hAnsi="標楷體"/>
          <w:color w:val="00000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（四）協辦單位：交通部觀光局雲嘉南濱海國家風景區管理處、嘉義縣生態保育協會</w:t>
      </w:r>
      <w:r w:rsidR="00E25490">
        <w:rPr>
          <w:rFonts w:ascii="標楷體" w:eastAsia="標楷體" w:hAnsi="標楷體" w:hint="eastAsia"/>
          <w:color w:val="000000"/>
          <w:sz w:val="25"/>
          <w:szCs w:val="25"/>
        </w:rPr>
        <w:t>、嘉義縣</w:t>
      </w:r>
      <w:proofErr w:type="gramStart"/>
      <w:r w:rsidR="00E25490">
        <w:rPr>
          <w:rFonts w:ascii="標楷體" w:eastAsia="標楷體" w:hAnsi="標楷體" w:hint="eastAsia"/>
          <w:color w:val="000000"/>
          <w:sz w:val="25"/>
          <w:szCs w:val="25"/>
        </w:rPr>
        <w:t>體育會水中</w:t>
      </w:r>
      <w:proofErr w:type="gramEnd"/>
      <w:r w:rsidR="00E25490">
        <w:rPr>
          <w:rFonts w:ascii="標楷體" w:eastAsia="標楷體" w:hAnsi="標楷體" w:hint="eastAsia"/>
          <w:color w:val="000000"/>
          <w:sz w:val="25"/>
          <w:szCs w:val="25"/>
        </w:rPr>
        <w:t>運動委員會、嘉義縣體育會帆船委員會、</w:t>
      </w:r>
      <w:r w:rsidR="00E25490" w:rsidRPr="00E25490">
        <w:rPr>
          <w:rFonts w:ascii="標楷體" w:eastAsia="標楷體" w:hAnsi="標楷體" w:hint="eastAsia"/>
          <w:color w:val="000000"/>
          <w:sz w:val="25"/>
          <w:szCs w:val="25"/>
        </w:rPr>
        <w:t>嘉義市常民複式童</w:t>
      </w:r>
      <w:proofErr w:type="gramStart"/>
      <w:r w:rsidR="00E25490" w:rsidRPr="00E25490">
        <w:rPr>
          <w:rFonts w:ascii="標楷體" w:eastAsia="標楷體" w:hAnsi="標楷體" w:hint="eastAsia"/>
          <w:color w:val="000000"/>
          <w:sz w:val="25"/>
          <w:szCs w:val="25"/>
        </w:rPr>
        <w:t>軍團海童軍</w:t>
      </w:r>
      <w:proofErr w:type="gramEnd"/>
    </w:p>
    <w:p w:rsidR="00CA6888" w:rsidRPr="002E61E3" w:rsidRDefault="00CA6888" w:rsidP="002E61E3">
      <w:pPr>
        <w:spacing w:line="360" w:lineRule="exact"/>
        <w:rPr>
          <w:rFonts w:ascii="標楷體" w:eastAsia="標楷體" w:hAnsi="標楷體"/>
          <w:bCs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三、活動日期：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10</w:t>
      </w:r>
      <w:r w:rsidR="00E25490">
        <w:rPr>
          <w:rFonts w:ascii="標楷體" w:eastAsia="標楷體" w:hAnsi="標楷體"/>
          <w:bCs/>
          <w:snapToGrid w:val="0"/>
          <w:sz w:val="25"/>
          <w:szCs w:val="25"/>
        </w:rPr>
        <w:t>6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="00E25490">
        <w:rPr>
          <w:rFonts w:ascii="標楷體" w:eastAsia="標楷體" w:hAnsi="標楷體"/>
          <w:bCs/>
          <w:snapToGrid w:val="0"/>
          <w:sz w:val="25"/>
          <w:szCs w:val="25"/>
        </w:rPr>
        <w:t>7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/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1</w:t>
      </w:r>
      <w:r w:rsidR="00E25490">
        <w:rPr>
          <w:rFonts w:ascii="標楷體" w:eastAsia="標楷體" w:hAnsi="標楷體"/>
          <w:bCs/>
          <w:snapToGrid w:val="0"/>
          <w:sz w:val="25"/>
          <w:szCs w:val="25"/>
        </w:rPr>
        <w:t>3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～1</w:t>
      </w:r>
      <w:r w:rsidR="00E25490">
        <w:rPr>
          <w:rFonts w:ascii="標楷體" w:eastAsia="標楷體" w:hAnsi="標楷體"/>
          <w:bCs/>
          <w:snapToGrid w:val="0"/>
          <w:sz w:val="25"/>
          <w:szCs w:val="25"/>
        </w:rPr>
        <w:t>4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（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週</w:t>
      </w:r>
      <w:r w:rsidR="00E25490">
        <w:rPr>
          <w:rFonts w:ascii="標楷體" w:eastAsia="標楷體" w:hAnsi="標楷體" w:hint="eastAsia"/>
          <w:bCs/>
          <w:snapToGrid w:val="0"/>
          <w:sz w:val="25"/>
          <w:szCs w:val="25"/>
        </w:rPr>
        <w:t>四、週五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）</w:t>
      </w:r>
      <w:r w:rsidRPr="002E61E3">
        <w:rPr>
          <w:rFonts w:ascii="標楷體" w:eastAsia="標楷體" w:hAnsi="標楷體"/>
          <w:bCs/>
          <w:snapToGrid w:val="0"/>
          <w:sz w:val="25"/>
          <w:szCs w:val="25"/>
        </w:rPr>
        <w:t>，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共</w:t>
      </w:r>
      <w:r w:rsidR="00E25490">
        <w:rPr>
          <w:rFonts w:ascii="標楷體" w:eastAsia="標楷體" w:hAnsi="標楷體" w:hint="eastAsia"/>
          <w:bCs/>
          <w:snapToGrid w:val="0"/>
          <w:sz w:val="25"/>
          <w:szCs w:val="25"/>
        </w:rPr>
        <w:t>2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天</w:t>
      </w:r>
      <w:r w:rsidR="00B71607">
        <w:rPr>
          <w:rFonts w:ascii="標楷體" w:eastAsia="標楷體" w:hAnsi="標楷體" w:hint="eastAsia"/>
          <w:bCs/>
          <w:snapToGrid w:val="0"/>
          <w:sz w:val="25"/>
          <w:szCs w:val="25"/>
        </w:rPr>
        <w:t>（住宿請自理</w:t>
      </w:r>
      <w:bookmarkStart w:id="0" w:name="_GoBack"/>
      <w:bookmarkEnd w:id="0"/>
      <w:r w:rsidR="00B71607">
        <w:rPr>
          <w:rFonts w:ascii="標楷體" w:eastAsia="標楷體" w:hAnsi="標楷體" w:hint="eastAsia"/>
          <w:bCs/>
          <w:snapToGrid w:val="0"/>
          <w:sz w:val="25"/>
          <w:szCs w:val="25"/>
        </w:rPr>
        <w:t>）</w:t>
      </w:r>
      <w:r w:rsidRPr="002E61E3">
        <w:rPr>
          <w:rFonts w:ascii="標楷體" w:eastAsia="標楷體" w:hAnsi="標楷體" w:hint="eastAsia"/>
          <w:bCs/>
          <w:snapToGrid w:val="0"/>
          <w:sz w:val="25"/>
          <w:szCs w:val="25"/>
        </w:rPr>
        <w:t>。</w:t>
      </w:r>
    </w:p>
    <w:p w:rsidR="004609E6" w:rsidRPr="002E61E3" w:rsidRDefault="00CA6888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四、</w:t>
      </w:r>
      <w:r w:rsidR="004609E6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活動內容：</w:t>
      </w:r>
      <w:r w:rsidR="004609E6" w:rsidRPr="002E61E3">
        <w:rPr>
          <w:rFonts w:ascii="標楷體" w:eastAsia="標楷體" w:hAnsi="標楷體" w:hint="eastAsia"/>
          <w:snapToGrid w:val="0"/>
          <w:sz w:val="25"/>
          <w:szCs w:val="25"/>
        </w:rPr>
        <w:t>如活動課程表（如附件一）</w:t>
      </w:r>
    </w:p>
    <w:p w:rsidR="00F15281" w:rsidRP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五、</w:t>
      </w:r>
      <w:r w:rsidRPr="002E61E3">
        <w:rPr>
          <w:rFonts w:ascii="標楷體" w:eastAsia="標楷體" w:hAnsi="標楷體" w:hint="eastAsia"/>
          <w:b/>
          <w:sz w:val="25"/>
          <w:szCs w:val="25"/>
        </w:rPr>
        <w:t>活動費用</w:t>
      </w:r>
      <w:r w:rsidRPr="002E61E3">
        <w:rPr>
          <w:rFonts w:ascii="標楷體" w:eastAsia="標楷體" w:hAnsi="標楷體" w:hint="eastAsia"/>
          <w:sz w:val="25"/>
          <w:szCs w:val="25"/>
        </w:rPr>
        <w:t>：</w:t>
      </w:r>
      <w:r w:rsidRPr="00BD2891">
        <w:rPr>
          <w:rFonts w:ascii="標楷體" w:eastAsia="標楷體" w:hAnsi="標楷體" w:hint="eastAsia"/>
          <w:sz w:val="25"/>
          <w:szCs w:val="25"/>
        </w:rPr>
        <w:t>含</w:t>
      </w:r>
      <w:r w:rsidR="00C83B3B" w:rsidRPr="00BD2891">
        <w:rPr>
          <w:rFonts w:ascii="標楷體" w:eastAsia="標楷體" w:hAnsi="標楷體" w:hint="eastAsia"/>
          <w:sz w:val="25"/>
          <w:szCs w:val="25"/>
        </w:rPr>
        <w:t>在地風味餐</w:t>
      </w:r>
      <w:r w:rsidRPr="00BD2891">
        <w:rPr>
          <w:rFonts w:ascii="標楷體" w:eastAsia="標楷體" w:hAnsi="標楷體" w:hint="eastAsia"/>
          <w:sz w:val="25"/>
          <w:szCs w:val="25"/>
        </w:rPr>
        <w:t>、課程材料費等費用，</w:t>
      </w:r>
      <w:r w:rsidR="00715F80" w:rsidRPr="00BD2891">
        <w:rPr>
          <w:rFonts w:ascii="標楷體" w:eastAsia="標楷體" w:hAnsi="標楷體" w:hint="eastAsia"/>
          <w:sz w:val="25"/>
          <w:szCs w:val="25"/>
        </w:rPr>
        <w:t>計</w:t>
      </w:r>
      <w:r w:rsidR="00715F80" w:rsidRPr="00BD2891">
        <w:rPr>
          <w:rFonts w:ascii="標楷體" w:eastAsia="標楷體" w:hAnsi="標楷體" w:hint="eastAsia"/>
          <w:snapToGrid w:val="0"/>
          <w:sz w:val="25"/>
          <w:szCs w:val="25"/>
          <w:shd w:val="pct15" w:color="auto" w:fill="FFFFFF"/>
        </w:rPr>
        <w:t>新台幣</w:t>
      </w:r>
      <w:r w:rsidR="00C83B3B" w:rsidRPr="00BD2891">
        <w:rPr>
          <w:rFonts w:ascii="標楷體" w:eastAsia="標楷體" w:hAnsi="標楷體"/>
          <w:sz w:val="25"/>
          <w:szCs w:val="25"/>
          <w:shd w:val="pct15" w:color="auto" w:fill="FFFFFF"/>
        </w:rPr>
        <w:t>3</w:t>
      </w:r>
      <w:r w:rsidR="00715F80" w:rsidRPr="00BD2891">
        <w:rPr>
          <w:rFonts w:ascii="標楷體" w:eastAsia="標楷體" w:hAnsi="標楷體"/>
          <w:sz w:val="25"/>
          <w:szCs w:val="25"/>
          <w:shd w:val="pct15" w:color="auto" w:fill="FFFFFF"/>
        </w:rPr>
        <w:t>0</w:t>
      </w:r>
      <w:r w:rsidRPr="00BD2891">
        <w:rPr>
          <w:rFonts w:ascii="標楷體" w:eastAsia="標楷體" w:hAnsi="標楷體" w:hint="eastAsia"/>
          <w:sz w:val="25"/>
          <w:szCs w:val="25"/>
          <w:shd w:val="pct15" w:color="auto" w:fill="FFFFFF"/>
        </w:rPr>
        <w:t>0元</w:t>
      </w:r>
      <w:r w:rsidRPr="00BD2891">
        <w:rPr>
          <w:rFonts w:ascii="標楷體" w:eastAsia="標楷體" w:hAnsi="標楷體" w:hint="eastAsia"/>
          <w:sz w:val="25"/>
          <w:szCs w:val="25"/>
        </w:rPr>
        <w:t>。</w:t>
      </w:r>
    </w:p>
    <w:p w:rsidR="003540C9" w:rsidRP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六</w:t>
      </w:r>
      <w:r w:rsidR="004609E6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、報名資訊</w:t>
      </w:r>
      <w:r w:rsidR="00CA6888" w:rsidRPr="002E61E3">
        <w:rPr>
          <w:rFonts w:ascii="標楷體" w:eastAsia="標楷體" w:hAnsi="標楷體" w:hint="eastAsia"/>
          <w:b/>
          <w:snapToGrid w:val="0"/>
          <w:sz w:val="25"/>
          <w:szCs w:val="25"/>
        </w:rPr>
        <w:t>：</w:t>
      </w:r>
    </w:p>
    <w:p w:rsidR="00CA6888" w:rsidRPr="002E61E3" w:rsidRDefault="003540C9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（一）招生對象：</w:t>
      </w:r>
      <w:r w:rsidR="00DE4E09">
        <w:rPr>
          <w:rFonts w:ascii="標楷體" w:eastAsia="標楷體" w:hAnsi="標楷體" w:hint="eastAsia"/>
          <w:color w:val="000000"/>
          <w:sz w:val="25"/>
          <w:szCs w:val="25"/>
        </w:rPr>
        <w:t>以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國小</w:t>
      </w:r>
      <w:r w:rsidR="008532FD" w:rsidRPr="002E61E3">
        <w:rPr>
          <w:rFonts w:ascii="標楷體" w:eastAsia="標楷體" w:hAnsi="標楷體" w:hint="eastAsia"/>
          <w:snapToGrid w:val="0"/>
          <w:sz w:val="25"/>
          <w:szCs w:val="25"/>
        </w:rPr>
        <w:t>三～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五年級學生</w:t>
      </w:r>
      <w:r w:rsidR="00DE4E09">
        <w:rPr>
          <w:rFonts w:ascii="標楷體" w:eastAsia="標楷體" w:hAnsi="標楷體" w:hint="eastAsia"/>
          <w:snapToGrid w:val="0"/>
          <w:sz w:val="25"/>
          <w:szCs w:val="25"/>
        </w:rPr>
        <w:t>為原則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，共30人(</w:t>
      </w:r>
      <w:r w:rsidR="00E25490">
        <w:rPr>
          <w:rFonts w:ascii="標楷體" w:eastAsia="標楷體" w:hAnsi="標楷體" w:hint="eastAsia"/>
          <w:snapToGrid w:val="0"/>
          <w:sz w:val="25"/>
          <w:szCs w:val="25"/>
        </w:rPr>
        <w:t>布新國小18人，外校12人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)</w:t>
      </w:r>
    </w:p>
    <w:p w:rsidR="003540C9" w:rsidRPr="002E61E3" w:rsidRDefault="003540C9" w:rsidP="002E61E3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報名日期：自即日起</w:t>
      </w:r>
      <w:r w:rsidR="008532FD" w:rsidRPr="002E61E3">
        <w:rPr>
          <w:rFonts w:ascii="標楷體" w:eastAsia="標楷體" w:hAnsi="標楷體" w:hint="eastAsia"/>
          <w:snapToGrid w:val="0"/>
          <w:sz w:val="25"/>
          <w:szCs w:val="25"/>
        </w:rPr>
        <w:t>接受報名</w:t>
      </w:r>
      <w:r w:rsidR="00876B88">
        <w:rPr>
          <w:rFonts w:ascii="標楷體" w:eastAsia="標楷體" w:hAnsi="標楷體" w:hint="eastAsia"/>
          <w:snapToGrid w:val="0"/>
          <w:sz w:val="25"/>
          <w:szCs w:val="25"/>
        </w:rPr>
        <w:t>，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額滿為止。</w:t>
      </w:r>
    </w:p>
    <w:p w:rsidR="003540C9" w:rsidRPr="002E61E3" w:rsidRDefault="003540C9" w:rsidP="002E61E3">
      <w:pPr>
        <w:spacing w:line="360" w:lineRule="exact"/>
        <w:ind w:left="1770" w:hangingChars="708" w:hanging="1770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napToGrid w:val="0"/>
          <w:sz w:val="25"/>
          <w:szCs w:val="25"/>
        </w:rPr>
        <w:t>（三）</w:t>
      </w:r>
      <w:r w:rsidR="008532FD" w:rsidRPr="002E61E3">
        <w:rPr>
          <w:rFonts w:ascii="標楷體" w:eastAsia="標楷體" w:hAnsi="標楷體"/>
          <w:sz w:val="25"/>
          <w:szCs w:val="25"/>
        </w:rPr>
        <w:t>報名方式：</w:t>
      </w:r>
      <w:proofErr w:type="gramStart"/>
      <w:r w:rsidR="008532FD" w:rsidRPr="002E61E3">
        <w:rPr>
          <w:rFonts w:ascii="標楷體" w:eastAsia="標楷體" w:hAnsi="標楷體"/>
          <w:sz w:val="25"/>
          <w:szCs w:val="25"/>
        </w:rPr>
        <w:t>採</w:t>
      </w:r>
      <w:proofErr w:type="gramEnd"/>
      <w:r w:rsidR="008532FD" w:rsidRPr="002E61E3">
        <w:rPr>
          <w:rFonts w:ascii="標楷體" w:eastAsia="標楷體" w:hAnsi="標楷體"/>
          <w:sz w:val="25"/>
          <w:szCs w:val="25"/>
        </w:rPr>
        <w:t>「</w:t>
      </w:r>
      <w:proofErr w:type="gramStart"/>
      <w:r w:rsidR="008532FD" w:rsidRPr="002E61E3">
        <w:rPr>
          <w:rFonts w:ascii="標楷體" w:eastAsia="標楷體" w:hAnsi="標楷體"/>
          <w:sz w:val="25"/>
          <w:szCs w:val="25"/>
        </w:rPr>
        <w:t>線上報名</w:t>
      </w:r>
      <w:proofErr w:type="gramEnd"/>
      <w:r w:rsidR="008532FD" w:rsidRPr="002E61E3">
        <w:rPr>
          <w:rFonts w:ascii="標楷體" w:eastAsia="標楷體" w:hAnsi="標楷體"/>
          <w:sz w:val="25"/>
          <w:szCs w:val="25"/>
        </w:rPr>
        <w:t>」，</w:t>
      </w:r>
      <w:r w:rsidR="008532FD" w:rsidRPr="002E61E3">
        <w:rPr>
          <w:rFonts w:eastAsia="標楷體" w:hint="eastAsia"/>
          <w:sz w:val="25"/>
          <w:szCs w:val="25"/>
        </w:rPr>
        <w:t>請至活動網站</w:t>
      </w:r>
      <w:proofErr w:type="gramStart"/>
      <w:r w:rsidR="008532FD" w:rsidRPr="002E61E3">
        <w:rPr>
          <w:rFonts w:eastAsia="標楷體" w:hint="eastAsia"/>
          <w:sz w:val="25"/>
          <w:szCs w:val="25"/>
        </w:rPr>
        <w:t>（</w:t>
      </w:r>
      <w:proofErr w:type="gramEnd"/>
      <w:r w:rsidR="008532FD" w:rsidRPr="002E61E3">
        <w:rPr>
          <w:rFonts w:eastAsia="標楷體" w:hint="eastAsia"/>
          <w:sz w:val="25"/>
          <w:szCs w:val="25"/>
        </w:rPr>
        <w:t>網址：</w:t>
      </w:r>
      <w:r w:rsidR="008A16C1" w:rsidRPr="008A16C1">
        <w:rPr>
          <w:rFonts w:eastAsia="標楷體" w:hint="eastAsia"/>
          <w:color w:val="4472C4" w:themeColor="accent5"/>
          <w:sz w:val="25"/>
          <w:szCs w:val="25"/>
          <w:u w:val="single"/>
        </w:rPr>
        <w:t>http</w:t>
      </w:r>
      <w:r w:rsidR="008A16C1" w:rsidRPr="008A16C1">
        <w:rPr>
          <w:rFonts w:eastAsia="標楷體"/>
          <w:color w:val="4472C4" w:themeColor="accent5"/>
          <w:sz w:val="25"/>
          <w:szCs w:val="25"/>
          <w:u w:val="single"/>
        </w:rPr>
        <w:t>://</w:t>
      </w:r>
      <w:r w:rsidR="008A16C1" w:rsidRPr="008A16C1">
        <w:rPr>
          <w:rFonts w:ascii="Helvetica" w:hAnsi="Helvetica"/>
          <w:color w:val="4472C4" w:themeColor="accent5"/>
          <w:u w:val="single"/>
        </w:rPr>
        <w:t>goo.gl/28ucbe</w:t>
      </w:r>
      <w:proofErr w:type="gramStart"/>
      <w:r w:rsidR="008532FD" w:rsidRPr="002E61E3">
        <w:rPr>
          <w:rFonts w:eastAsia="標楷體" w:hint="eastAsia"/>
          <w:sz w:val="25"/>
          <w:szCs w:val="25"/>
        </w:rPr>
        <w:t>）</w:t>
      </w:r>
      <w:proofErr w:type="gramEnd"/>
      <w:r w:rsidR="008532FD" w:rsidRPr="002E61E3">
        <w:rPr>
          <w:rFonts w:eastAsia="標楷體" w:hint="eastAsia"/>
          <w:sz w:val="25"/>
          <w:szCs w:val="25"/>
        </w:rPr>
        <w:t>下載活動計畫閱讀後，依</w:t>
      </w:r>
      <w:r w:rsidR="008532FD" w:rsidRPr="002E61E3">
        <w:rPr>
          <w:rFonts w:eastAsia="標楷體" w:hint="eastAsia"/>
          <w:b/>
          <w:sz w:val="25"/>
          <w:szCs w:val="25"/>
        </w:rPr>
        <w:t>規定年齡</w:t>
      </w:r>
      <w:r w:rsidR="008532FD" w:rsidRPr="002E61E3">
        <w:rPr>
          <w:rFonts w:eastAsia="標楷體" w:hint="eastAsia"/>
          <w:sz w:val="25"/>
          <w:szCs w:val="25"/>
        </w:rPr>
        <w:t>及</w:t>
      </w:r>
      <w:r w:rsidR="008532FD" w:rsidRPr="002E61E3">
        <w:rPr>
          <w:rFonts w:eastAsia="標楷體" w:hint="eastAsia"/>
          <w:b/>
          <w:sz w:val="25"/>
          <w:szCs w:val="25"/>
        </w:rPr>
        <w:t>時間</w:t>
      </w:r>
      <w:proofErr w:type="gramStart"/>
      <w:r w:rsidR="008532FD" w:rsidRPr="002E61E3">
        <w:rPr>
          <w:rFonts w:eastAsia="標楷體" w:hint="eastAsia"/>
          <w:sz w:val="25"/>
          <w:szCs w:val="25"/>
        </w:rPr>
        <w:t>進行線上報名</w:t>
      </w:r>
      <w:proofErr w:type="gramEnd"/>
      <w:r w:rsidR="008532FD" w:rsidRPr="002E61E3">
        <w:rPr>
          <w:rFonts w:eastAsia="標楷體" w:hint="eastAsia"/>
          <w:sz w:val="25"/>
          <w:szCs w:val="25"/>
        </w:rPr>
        <w:t>。</w:t>
      </w:r>
    </w:p>
    <w:p w:rsidR="006B1683" w:rsidRPr="002E61E3" w:rsidRDefault="008532FD" w:rsidP="002E61E3">
      <w:pPr>
        <w:snapToGrid w:val="0"/>
        <w:spacing w:line="360" w:lineRule="exact"/>
        <w:ind w:left="1770" w:hangingChars="708" w:hanging="1770"/>
        <w:rPr>
          <w:rFonts w:eastAsia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（四）</w:t>
      </w:r>
      <w:r w:rsidRPr="002E61E3">
        <w:rPr>
          <w:rFonts w:eastAsia="標楷體"/>
          <w:sz w:val="25"/>
          <w:szCs w:val="25"/>
        </w:rPr>
        <w:t>注意事項：</w:t>
      </w:r>
    </w:p>
    <w:p w:rsidR="00F15281" w:rsidRPr="002E61E3" w:rsidRDefault="006B1683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1.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本活動為激烈水域遊憩活動，具有潛在危險性，不適合下列對象參加：</w:t>
      </w:r>
    </w:p>
    <w:p w:rsidR="00F15281" w:rsidRPr="002E61E3" w:rsidRDefault="00715F80" w:rsidP="002E61E3">
      <w:pPr>
        <w:snapToGrid w:val="0"/>
        <w:spacing w:line="360" w:lineRule="exact"/>
        <w:ind w:leftChars="176" w:left="675" w:rightChars="-95" w:right="-228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 w:hint="eastAsia"/>
          <w:sz w:val="25"/>
          <w:szCs w:val="25"/>
        </w:rPr>
        <w:t xml:space="preserve"> </w:t>
      </w:r>
      <w:r w:rsidR="008A1F8B" w:rsidRPr="002E61E3">
        <w:rPr>
          <w:rFonts w:ascii="標楷體" w:eastAsia="標楷體" w:hAnsi="標楷體" w:hint="eastAsia"/>
          <w:sz w:val="25"/>
          <w:szCs w:val="25"/>
        </w:rPr>
        <w:t>(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1</w:t>
      </w:r>
      <w:r w:rsidR="008A1F8B" w:rsidRPr="002E61E3">
        <w:rPr>
          <w:rFonts w:ascii="標楷體" w:eastAsia="標楷體" w:hAnsi="標楷體"/>
          <w:sz w:val="25"/>
          <w:szCs w:val="25"/>
        </w:rPr>
        <w:t>)</w:t>
      </w:r>
      <w:r w:rsidR="00F15281" w:rsidRPr="002E61E3">
        <w:rPr>
          <w:rFonts w:ascii="標楷體" w:eastAsia="標楷體" w:hAnsi="標楷體" w:hint="eastAsia"/>
          <w:sz w:val="25"/>
          <w:szCs w:val="25"/>
        </w:rPr>
        <w:t>心臟病者（2）高血壓者（3）行動不便者（4）其他不適合此活動者。</w:t>
      </w:r>
    </w:p>
    <w:p w:rsidR="00F15281" w:rsidRPr="002E61E3" w:rsidRDefault="00F15281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2.</w:t>
      </w:r>
      <w:r w:rsidR="008532FD" w:rsidRPr="002E61E3">
        <w:rPr>
          <w:rFonts w:ascii="標楷體" w:eastAsia="標楷體" w:hAnsi="標楷體" w:hint="eastAsia"/>
          <w:b/>
          <w:sz w:val="25"/>
          <w:szCs w:val="25"/>
        </w:rPr>
        <w:t>「未滿18歲」者，</w:t>
      </w:r>
      <w:r w:rsidR="008532FD" w:rsidRPr="002E61E3">
        <w:rPr>
          <w:rFonts w:ascii="標楷體" w:eastAsia="標楷體" w:hAnsi="標楷體" w:hint="eastAsia"/>
          <w:sz w:val="25"/>
          <w:szCs w:val="25"/>
        </w:rPr>
        <w:t>需下載填寫家長同意書（附件</w:t>
      </w:r>
      <w:r w:rsidR="003E70D0">
        <w:rPr>
          <w:rFonts w:ascii="標楷體" w:eastAsia="標楷體" w:hAnsi="標楷體" w:hint="eastAsia"/>
          <w:sz w:val="25"/>
          <w:szCs w:val="25"/>
        </w:rPr>
        <w:t>二</w:t>
      </w:r>
      <w:r w:rsidR="008532FD" w:rsidRPr="002E61E3">
        <w:rPr>
          <w:rFonts w:ascii="標楷體" w:eastAsia="標楷體" w:hAnsi="標楷體" w:hint="eastAsia"/>
          <w:sz w:val="25"/>
          <w:szCs w:val="25"/>
        </w:rPr>
        <w:t>），審核「錄取」後於活動當天至現場繳交正本。</w:t>
      </w:r>
    </w:p>
    <w:p w:rsidR="00715F80" w:rsidRPr="002E61E3" w:rsidRDefault="00F15281" w:rsidP="002E61E3">
      <w:pPr>
        <w:snapToGrid w:val="0"/>
        <w:spacing w:line="360" w:lineRule="exact"/>
        <w:ind w:leftChars="176" w:left="675" w:hangingChars="101" w:hanging="253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sz w:val="25"/>
          <w:szCs w:val="25"/>
        </w:rPr>
        <w:t>3.</w:t>
      </w:r>
      <w:r w:rsidR="002E61E3" w:rsidRPr="002E61E3">
        <w:rPr>
          <w:rFonts w:ascii="標楷體" w:eastAsia="標楷體" w:hAnsi="標楷體" w:cs="新細明體"/>
          <w:bCs/>
          <w:kern w:val="0"/>
          <w:sz w:val="25"/>
          <w:szCs w:val="25"/>
        </w:rPr>
        <w:t>本報名所蒐集個人資料，將依據個人資料保護法規定，只針對本次</w:t>
      </w:r>
      <w:r w:rsidR="002E61E3" w:rsidRPr="002E61E3">
        <w:rPr>
          <w:rFonts w:ascii="標楷體" w:eastAsia="標楷體" w:hAnsi="標楷體" w:cs="新細明體" w:hint="eastAsia"/>
          <w:bCs/>
          <w:kern w:val="0"/>
          <w:sz w:val="25"/>
          <w:szCs w:val="25"/>
        </w:rPr>
        <w:t>水域活動報名及保險</w:t>
      </w:r>
      <w:r w:rsidR="002E61E3" w:rsidRPr="002E61E3">
        <w:rPr>
          <w:rFonts w:ascii="標楷體" w:eastAsia="標楷體" w:hAnsi="標楷體" w:hint="eastAsia"/>
          <w:bCs/>
          <w:sz w:val="25"/>
          <w:szCs w:val="25"/>
        </w:rPr>
        <w:t>之目的進行蒐集、處理及利用，不做其他用途。</w:t>
      </w:r>
    </w:p>
    <w:p w:rsidR="00F15281" w:rsidRPr="002E61E3" w:rsidRDefault="00F15281" w:rsidP="002E61E3">
      <w:pPr>
        <w:snapToGrid w:val="0"/>
        <w:spacing w:line="360" w:lineRule="exact"/>
        <w:ind w:left="565" w:hangingChars="226" w:hanging="565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/>
          <w:bCs/>
          <w:sz w:val="25"/>
          <w:szCs w:val="25"/>
        </w:rPr>
        <w:t>（五）錄取</w:t>
      </w:r>
      <w:r w:rsidR="008A1F8B" w:rsidRPr="002E61E3">
        <w:rPr>
          <w:rFonts w:ascii="標楷體" w:eastAsia="標楷體" w:hAnsi="標楷體"/>
          <w:bCs/>
          <w:sz w:val="25"/>
          <w:szCs w:val="25"/>
        </w:rPr>
        <w:t>通知</w:t>
      </w:r>
      <w:r w:rsidR="008A1F8B" w:rsidRPr="002E61E3">
        <w:rPr>
          <w:rFonts w:eastAsia="標楷體" w:hint="eastAsia"/>
          <w:sz w:val="25"/>
          <w:szCs w:val="25"/>
        </w:rPr>
        <w:t>：</w:t>
      </w:r>
      <w:r w:rsidR="008A1F8B" w:rsidRPr="002E61E3">
        <w:rPr>
          <w:rFonts w:eastAsia="標楷體" w:cs="DFKaiShu-SB-Estd-BF" w:hint="eastAsia"/>
          <w:kern w:val="0"/>
          <w:sz w:val="25"/>
          <w:szCs w:val="25"/>
        </w:rPr>
        <w:t>公佈於</w:t>
      </w:r>
      <w:r w:rsidR="008A1F8B" w:rsidRPr="002E61E3">
        <w:rPr>
          <w:rFonts w:eastAsia="標楷體" w:hint="eastAsia"/>
          <w:sz w:val="25"/>
          <w:szCs w:val="25"/>
        </w:rPr>
        <w:t>嘉義縣教育資訊網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2E61E3">
        <w:rPr>
          <w:rFonts w:eastAsia="標楷體" w:cs="DFKaiShu-SB-Estd-BF" w:hint="eastAsia"/>
          <w:kern w:val="0"/>
          <w:sz w:val="25"/>
          <w:szCs w:val="25"/>
        </w:rPr>
        <w:t>http</w:t>
      </w:r>
      <w:r w:rsidR="002E61E3">
        <w:rPr>
          <w:rFonts w:eastAsia="標楷體" w:cs="DFKaiShu-SB-Estd-BF"/>
          <w:kern w:val="0"/>
          <w:sz w:val="25"/>
          <w:szCs w:val="25"/>
        </w:rPr>
        <w:t>://www.cyc.edu.tw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="008A1F8B" w:rsidRPr="002E61E3">
        <w:rPr>
          <w:rFonts w:eastAsia="標楷體" w:hint="eastAsia"/>
          <w:sz w:val="25"/>
          <w:szCs w:val="25"/>
        </w:rPr>
        <w:t>及</w:t>
      </w:r>
      <w:r w:rsidR="008A1F8B" w:rsidRPr="002E61E3">
        <w:rPr>
          <w:rFonts w:eastAsia="標楷體" w:cs="DFKaiShu-SB-Estd-BF" w:hint="eastAsia"/>
          <w:kern w:val="0"/>
          <w:sz w:val="25"/>
          <w:szCs w:val="25"/>
        </w:rPr>
        <w:t>布新國小</w:t>
      </w:r>
      <w:r w:rsidR="008A1F8B" w:rsidRPr="002E61E3">
        <w:rPr>
          <w:rFonts w:eastAsia="標楷體" w:hint="eastAsia"/>
          <w:sz w:val="25"/>
          <w:szCs w:val="25"/>
        </w:rPr>
        <w:t>網站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2E61E3">
        <w:rPr>
          <w:rFonts w:eastAsia="標楷體" w:cs="DFKaiShu-SB-Estd-BF" w:hint="eastAsia"/>
          <w:kern w:val="0"/>
          <w:sz w:val="25"/>
          <w:szCs w:val="25"/>
        </w:rPr>
        <w:t>http</w:t>
      </w:r>
      <w:r w:rsidR="002E61E3">
        <w:rPr>
          <w:rFonts w:eastAsia="標楷體" w:cs="DFKaiShu-SB-Estd-BF"/>
          <w:kern w:val="0"/>
          <w:sz w:val="25"/>
          <w:szCs w:val="25"/>
        </w:rPr>
        <w:t>://www.bsps.cyc.edu.tw</w:t>
      </w:r>
      <w:proofErr w:type="gramStart"/>
      <w:r w:rsidR="002E61E3"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="008A1F8B" w:rsidRPr="002E61E3">
        <w:rPr>
          <w:rFonts w:eastAsia="標楷體" w:hint="eastAsia"/>
          <w:sz w:val="25"/>
          <w:szCs w:val="25"/>
        </w:rPr>
        <w:t>。</w:t>
      </w:r>
    </w:p>
    <w:p w:rsidR="00CA6888" w:rsidRPr="002E61E3" w:rsidRDefault="00F15281" w:rsidP="002E61E3">
      <w:pPr>
        <w:spacing w:line="360" w:lineRule="exact"/>
        <w:rPr>
          <w:rFonts w:ascii="標楷體" w:eastAsia="標楷體" w:hAnsi="標楷體"/>
          <w:b/>
          <w:sz w:val="25"/>
          <w:szCs w:val="25"/>
        </w:rPr>
      </w:pPr>
      <w:r w:rsidRPr="002E61E3">
        <w:rPr>
          <w:rFonts w:ascii="標楷體" w:eastAsia="標楷體" w:hAnsi="標楷體" w:hint="eastAsia"/>
          <w:b/>
          <w:sz w:val="25"/>
          <w:szCs w:val="25"/>
        </w:rPr>
        <w:t>七</w:t>
      </w:r>
      <w:r w:rsidR="00CA6888" w:rsidRPr="002E61E3">
        <w:rPr>
          <w:rFonts w:ascii="標楷體" w:eastAsia="標楷體" w:hAnsi="標楷體" w:hint="eastAsia"/>
          <w:b/>
          <w:sz w:val="25"/>
          <w:szCs w:val="25"/>
        </w:rPr>
        <w:t>、</w:t>
      </w:r>
      <w:r w:rsidR="008A1F8B" w:rsidRPr="002E61E3">
        <w:rPr>
          <w:rFonts w:ascii="標楷體" w:eastAsia="標楷體" w:hAnsi="標楷體" w:hint="eastAsia"/>
          <w:b/>
          <w:sz w:val="25"/>
          <w:szCs w:val="25"/>
        </w:rPr>
        <w:t>報到</w:t>
      </w:r>
      <w:r w:rsidR="00715F80" w:rsidRPr="002E61E3">
        <w:rPr>
          <w:rFonts w:ascii="標楷體" w:eastAsia="標楷體" w:hAnsi="標楷體" w:hint="eastAsia"/>
          <w:b/>
          <w:sz w:val="25"/>
          <w:szCs w:val="25"/>
        </w:rPr>
        <w:t>及繳費</w:t>
      </w:r>
      <w:r w:rsidR="008A1F8B" w:rsidRPr="002E61E3">
        <w:rPr>
          <w:rFonts w:ascii="標楷體" w:eastAsia="標楷體" w:hAnsi="標楷體" w:hint="eastAsia"/>
          <w:b/>
          <w:sz w:val="25"/>
          <w:szCs w:val="25"/>
        </w:rPr>
        <w:t>：</w:t>
      </w:r>
    </w:p>
    <w:p w:rsidR="008A1F8B" w:rsidRPr="002E61E3" w:rsidRDefault="008A1F8B" w:rsidP="002E61E3">
      <w:pPr>
        <w:spacing w:line="360" w:lineRule="exact"/>
        <w:ind w:leftChars="-10" w:left="-24" w:firstLineChars="26" w:firstLine="65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報到地點:布新國小會議室（</w:t>
      </w:r>
      <w:r w:rsidR="00E25490">
        <w:rPr>
          <w:rFonts w:ascii="標楷體" w:eastAsia="標楷體" w:hAnsi="標楷體" w:hint="eastAsia"/>
          <w:snapToGrid w:val="0"/>
          <w:sz w:val="25"/>
          <w:szCs w:val="25"/>
        </w:rPr>
        <w:t>嘉義縣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布袋鎮岑海里文昌街61號）</w:t>
      </w:r>
    </w:p>
    <w:p w:rsidR="008A1F8B" w:rsidRDefault="008A1F8B" w:rsidP="002E61E3">
      <w:pPr>
        <w:spacing w:line="360" w:lineRule="exact"/>
        <w:ind w:leftChars="-10" w:left="-24" w:firstLineChars="26" w:firstLine="65"/>
        <w:rPr>
          <w:rFonts w:ascii="標楷體" w:eastAsia="標楷體" w:hAnsi="標楷體"/>
          <w:sz w:val="25"/>
          <w:szCs w:val="25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（二）繳費</w:t>
      </w: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:</w:t>
      </w:r>
      <w:r w:rsidR="00715F80" w:rsidRPr="002E61E3">
        <w:rPr>
          <w:rFonts w:ascii="標楷體" w:eastAsia="標楷體" w:hAnsi="標楷體" w:hint="eastAsia"/>
          <w:snapToGrid w:val="0"/>
          <w:sz w:val="25"/>
          <w:szCs w:val="25"/>
        </w:rPr>
        <w:t>請於報到當日，</w:t>
      </w:r>
      <w:r w:rsidR="00715F80" w:rsidRPr="00BD2891">
        <w:rPr>
          <w:rFonts w:ascii="標楷體" w:eastAsia="標楷體" w:hAnsi="標楷體" w:hint="eastAsia"/>
          <w:snapToGrid w:val="0"/>
          <w:sz w:val="25"/>
          <w:szCs w:val="25"/>
        </w:rPr>
        <w:t>繳交費用</w:t>
      </w:r>
      <w:r w:rsidR="00715F80" w:rsidRPr="00BD2891">
        <w:rPr>
          <w:rFonts w:ascii="標楷體" w:eastAsia="標楷體" w:hAnsi="標楷體" w:hint="eastAsia"/>
          <w:snapToGrid w:val="0"/>
          <w:sz w:val="25"/>
          <w:szCs w:val="25"/>
          <w:shd w:val="pct15" w:color="auto" w:fill="FFFFFF"/>
        </w:rPr>
        <w:t>新台幣</w:t>
      </w:r>
      <w:r w:rsidR="00C83B3B" w:rsidRPr="00BD2891">
        <w:rPr>
          <w:rFonts w:ascii="標楷體" w:eastAsia="標楷體" w:hAnsi="標楷體"/>
          <w:sz w:val="25"/>
          <w:szCs w:val="25"/>
          <w:shd w:val="pct15" w:color="auto" w:fill="FFFFFF"/>
        </w:rPr>
        <w:t>3</w:t>
      </w:r>
      <w:r w:rsidR="003860BA" w:rsidRPr="00BD2891">
        <w:rPr>
          <w:rFonts w:ascii="標楷體" w:eastAsia="標楷體" w:hAnsi="標楷體"/>
          <w:sz w:val="25"/>
          <w:szCs w:val="25"/>
          <w:shd w:val="pct15" w:color="auto" w:fill="FFFFFF"/>
        </w:rPr>
        <w:t>0</w:t>
      </w:r>
      <w:r w:rsidR="003860BA" w:rsidRPr="00BD2891">
        <w:rPr>
          <w:rFonts w:ascii="標楷體" w:eastAsia="標楷體" w:hAnsi="標楷體" w:hint="eastAsia"/>
          <w:sz w:val="25"/>
          <w:szCs w:val="25"/>
          <w:shd w:val="pct15" w:color="auto" w:fill="FFFFFF"/>
        </w:rPr>
        <w:t>0元</w:t>
      </w:r>
      <w:r w:rsidR="003860BA" w:rsidRPr="00BD2891">
        <w:rPr>
          <w:rFonts w:ascii="標楷體" w:eastAsia="標楷體" w:hAnsi="標楷體" w:hint="eastAsia"/>
          <w:sz w:val="25"/>
          <w:szCs w:val="25"/>
        </w:rPr>
        <w:t>，</w:t>
      </w:r>
      <w:r w:rsidR="003860BA" w:rsidRPr="002E61E3">
        <w:rPr>
          <w:rFonts w:ascii="標楷體" w:eastAsia="標楷體" w:hAnsi="標楷體" w:hint="eastAsia"/>
          <w:sz w:val="25"/>
          <w:szCs w:val="25"/>
        </w:rPr>
        <w:t>並發給收據。</w:t>
      </w:r>
    </w:p>
    <w:p w:rsidR="002E61E3" w:rsidRPr="002E61E3" w:rsidRDefault="002E61E3" w:rsidP="002E61E3">
      <w:pPr>
        <w:spacing w:line="360" w:lineRule="exact"/>
        <w:ind w:leftChars="17" w:left="796" w:hangingChars="302" w:hanging="755"/>
        <w:rPr>
          <w:rFonts w:ascii="標楷體" w:eastAsia="標楷體" w:hAnsi="標楷體"/>
          <w:snapToGrid w:val="0"/>
          <w:sz w:val="25"/>
          <w:szCs w:val="25"/>
        </w:rPr>
      </w:pPr>
      <w:r>
        <w:rPr>
          <w:rFonts w:ascii="標楷體" w:eastAsia="標楷體" w:hAnsi="標楷體"/>
          <w:sz w:val="25"/>
          <w:szCs w:val="25"/>
        </w:rPr>
        <w:t>（三）</w:t>
      </w:r>
      <w:r w:rsidRPr="002E61E3">
        <w:rPr>
          <w:rFonts w:eastAsia="標楷體" w:hint="eastAsia"/>
          <w:sz w:val="25"/>
          <w:szCs w:val="25"/>
        </w:rPr>
        <w:t>活動當天參加人員請攜帶相關年齡證明文件（如學生證、健保卡等），以備承辦單位查驗。若經現場查證無相關年齡證明文件、謊報年齡、非本人者及未穿著救生衣等，一概禁止體驗活動。</w:t>
      </w:r>
    </w:p>
    <w:p w:rsidR="002E61E3" w:rsidRDefault="00F15281" w:rsidP="002E61E3">
      <w:pPr>
        <w:spacing w:line="360" w:lineRule="exact"/>
        <w:rPr>
          <w:rFonts w:ascii="標楷體" w:eastAsia="標楷體" w:hAnsi="標楷體"/>
          <w:b/>
          <w:snapToGrid w:val="0"/>
          <w:sz w:val="25"/>
          <w:szCs w:val="25"/>
        </w:rPr>
      </w:pPr>
      <w:r w:rsidRPr="002E61E3">
        <w:rPr>
          <w:rFonts w:ascii="標楷體" w:eastAsia="標楷體" w:hAnsi="標楷體"/>
          <w:b/>
          <w:snapToGrid w:val="0"/>
          <w:sz w:val="25"/>
          <w:szCs w:val="25"/>
        </w:rPr>
        <w:t>八</w:t>
      </w:r>
      <w:r w:rsidR="003540C9" w:rsidRPr="002E61E3">
        <w:rPr>
          <w:rFonts w:ascii="標楷體" w:eastAsia="標楷體" w:hAnsi="標楷體"/>
          <w:b/>
          <w:snapToGrid w:val="0"/>
          <w:sz w:val="25"/>
          <w:szCs w:val="25"/>
        </w:rPr>
        <w:t>、</w:t>
      </w:r>
      <w:r w:rsidR="002E61E3">
        <w:rPr>
          <w:rFonts w:ascii="標楷體" w:eastAsia="標楷體" w:hAnsi="標楷體"/>
          <w:b/>
          <w:snapToGrid w:val="0"/>
          <w:sz w:val="25"/>
          <w:szCs w:val="25"/>
        </w:rPr>
        <w:t>補充說明：</w:t>
      </w:r>
    </w:p>
    <w:p w:rsidR="002E61E3" w:rsidRDefault="002E61E3" w:rsidP="002E61E3">
      <w:pPr>
        <w:spacing w:line="360" w:lineRule="exact"/>
        <w:ind w:left="708" w:hangingChars="283" w:hanging="708"/>
        <w:rPr>
          <w:rFonts w:eastAsia="標楷體"/>
          <w:color w:val="000000"/>
        </w:rPr>
      </w:pPr>
      <w:r w:rsidRPr="002E61E3">
        <w:rPr>
          <w:rFonts w:ascii="標楷體" w:eastAsia="標楷體" w:hAnsi="標楷體" w:hint="eastAsia"/>
          <w:color w:val="000000"/>
          <w:sz w:val="25"/>
          <w:szCs w:val="25"/>
        </w:rPr>
        <w:t>（一）</w:t>
      </w:r>
      <w:r w:rsidRPr="008741E0">
        <w:rPr>
          <w:rFonts w:eastAsia="標楷體" w:hint="eastAsia"/>
          <w:color w:val="000000"/>
        </w:rPr>
        <w:t>如遇颱風、雷雨等不可</w:t>
      </w:r>
      <w:r>
        <w:rPr>
          <w:rFonts w:eastAsia="標楷體" w:hint="eastAsia"/>
          <w:color w:val="000000"/>
        </w:rPr>
        <w:t>抗力之因素將延期或取消該次活動，訊息將公告於</w:t>
      </w:r>
      <w:r>
        <w:rPr>
          <w:rFonts w:eastAsia="標楷體" w:hint="eastAsia"/>
        </w:rPr>
        <w:t>嘉義縣教育資訊網</w:t>
      </w:r>
      <w:proofErr w:type="gramStart"/>
      <w:r>
        <w:rPr>
          <w:rFonts w:eastAsia="標楷體" w:hint="eastAsia"/>
        </w:rPr>
        <w:t>（</w:t>
      </w:r>
      <w:proofErr w:type="gramEnd"/>
      <w:r w:rsidR="005F7D00">
        <w:fldChar w:fldCharType="begin"/>
      </w:r>
      <w:r w:rsidR="005F7D00">
        <w:instrText xml:space="preserve"> HYPERLINK "http://www.cyc.edu.tw/" </w:instrText>
      </w:r>
      <w:r w:rsidR="005F7D00">
        <w:fldChar w:fldCharType="separate"/>
      </w:r>
      <w:r w:rsidRPr="00C70689">
        <w:rPr>
          <w:rStyle w:val="a7"/>
          <w:rFonts w:eastAsia="標楷體" w:hint="eastAsia"/>
        </w:rPr>
        <w:t>http://www.cyc.edu.tw</w:t>
      </w:r>
      <w:r w:rsidR="005F7D00">
        <w:rPr>
          <w:rStyle w:val="a7"/>
          <w:rFonts w:eastAsia="標楷體"/>
        </w:rPr>
        <w:fldChar w:fldCharType="end"/>
      </w:r>
      <w:proofErr w:type="gramStart"/>
      <w:r>
        <w:rPr>
          <w:rFonts w:eastAsia="標楷體" w:hint="eastAsia"/>
        </w:rPr>
        <w:t>）</w:t>
      </w:r>
      <w:proofErr w:type="gramEnd"/>
      <w:r w:rsidRPr="002E61E3">
        <w:rPr>
          <w:rFonts w:eastAsia="標楷體" w:hint="eastAsia"/>
          <w:sz w:val="25"/>
          <w:szCs w:val="25"/>
        </w:rPr>
        <w:t>及</w:t>
      </w:r>
      <w:r w:rsidRPr="002E61E3">
        <w:rPr>
          <w:rFonts w:eastAsia="標楷體" w:cs="DFKaiShu-SB-Estd-BF" w:hint="eastAsia"/>
          <w:kern w:val="0"/>
          <w:sz w:val="25"/>
          <w:szCs w:val="25"/>
        </w:rPr>
        <w:t>布新國小</w:t>
      </w:r>
      <w:r w:rsidRPr="002E61E3">
        <w:rPr>
          <w:rFonts w:eastAsia="標楷體" w:hint="eastAsia"/>
          <w:sz w:val="25"/>
          <w:szCs w:val="25"/>
        </w:rPr>
        <w:t>網站</w:t>
      </w:r>
      <w:proofErr w:type="gramStart"/>
      <w:r>
        <w:rPr>
          <w:rFonts w:eastAsia="標楷體" w:cs="DFKaiShu-SB-Estd-BF" w:hint="eastAsia"/>
          <w:kern w:val="0"/>
          <w:sz w:val="25"/>
          <w:szCs w:val="25"/>
        </w:rPr>
        <w:t>（</w:t>
      </w:r>
      <w:proofErr w:type="gramEnd"/>
      <w:r w:rsidR="005F7D00">
        <w:fldChar w:fldCharType="begin"/>
      </w:r>
      <w:r w:rsidR="005F7D00">
        <w:instrText xml:space="preserve"> HYPERLINK "http://www.bsps.cyc.edu.tw" </w:instrText>
      </w:r>
      <w:r w:rsidR="005F7D00">
        <w:fldChar w:fldCharType="separate"/>
      </w:r>
      <w:r w:rsidRPr="00AD1BCC">
        <w:rPr>
          <w:rStyle w:val="a7"/>
          <w:rFonts w:eastAsia="標楷體" w:cs="DFKaiShu-SB-Estd-BF" w:hint="eastAsia"/>
          <w:kern w:val="0"/>
          <w:sz w:val="25"/>
          <w:szCs w:val="25"/>
        </w:rPr>
        <w:t>http</w:t>
      </w:r>
      <w:r w:rsidRPr="00AD1BCC">
        <w:rPr>
          <w:rStyle w:val="a7"/>
          <w:rFonts w:eastAsia="標楷體" w:cs="DFKaiShu-SB-Estd-BF"/>
          <w:kern w:val="0"/>
          <w:sz w:val="25"/>
          <w:szCs w:val="25"/>
        </w:rPr>
        <w:t>://www.bsps.cyc.edu.tw</w:t>
      </w:r>
      <w:r w:rsidR="005F7D00">
        <w:rPr>
          <w:rStyle w:val="a7"/>
          <w:rFonts w:eastAsia="標楷體" w:cs="DFKaiShu-SB-Estd-BF"/>
          <w:kern w:val="0"/>
          <w:sz w:val="25"/>
          <w:szCs w:val="25"/>
        </w:rPr>
        <w:fldChar w:fldCharType="end"/>
      </w:r>
      <w:proofErr w:type="gramStart"/>
      <w:r>
        <w:rPr>
          <w:rFonts w:eastAsia="標楷體" w:cs="DFKaiShu-SB-Estd-BF" w:hint="eastAsia"/>
          <w:kern w:val="0"/>
          <w:sz w:val="25"/>
          <w:szCs w:val="25"/>
        </w:rPr>
        <w:t>）</w:t>
      </w:r>
      <w:proofErr w:type="gramEnd"/>
      <w:r w:rsidRPr="008741E0">
        <w:rPr>
          <w:rFonts w:eastAsia="標楷體" w:hint="eastAsia"/>
          <w:color w:val="000000"/>
        </w:rPr>
        <w:t>，恕</w:t>
      </w:r>
      <w:proofErr w:type="gramStart"/>
      <w:r w:rsidRPr="008741E0">
        <w:rPr>
          <w:rFonts w:eastAsia="標楷體" w:hint="eastAsia"/>
          <w:color w:val="000000"/>
        </w:rPr>
        <w:t>不</w:t>
      </w:r>
      <w:proofErr w:type="gramEnd"/>
      <w:r w:rsidRPr="008741E0">
        <w:rPr>
          <w:rFonts w:eastAsia="標楷體" w:hint="eastAsia"/>
          <w:color w:val="000000"/>
        </w:rPr>
        <w:t>另行通知。</w:t>
      </w:r>
    </w:p>
    <w:p w:rsidR="002E61E3" w:rsidRPr="002E61E3" w:rsidRDefault="002E61E3" w:rsidP="002E61E3">
      <w:pPr>
        <w:spacing w:line="360" w:lineRule="exact"/>
        <w:ind w:left="708" w:hangingChars="283" w:hanging="708"/>
        <w:rPr>
          <w:rFonts w:ascii="標楷體" w:eastAsia="標楷體" w:hAnsi="標楷體"/>
          <w:snapToGrid w:val="0"/>
          <w:sz w:val="25"/>
          <w:szCs w:val="25"/>
        </w:rPr>
      </w:pPr>
      <w:r w:rsidRPr="002E61E3">
        <w:rPr>
          <w:rFonts w:ascii="標楷體" w:eastAsia="標楷體" w:hAnsi="標楷體" w:hint="eastAsia"/>
          <w:snapToGrid w:val="0"/>
          <w:sz w:val="25"/>
          <w:szCs w:val="25"/>
        </w:rPr>
        <w:t>（二）</w:t>
      </w:r>
      <w:r w:rsidR="009378E4" w:rsidRPr="00637BA4">
        <w:rPr>
          <w:rFonts w:eastAsia="標楷體" w:hint="eastAsia"/>
        </w:rPr>
        <w:t>參加人員一律投保旅行平安保險，每一個人意外傷害身故或殘廢給付</w:t>
      </w:r>
      <w:r w:rsidR="009378E4">
        <w:rPr>
          <w:rFonts w:eastAsia="標楷體" w:hint="eastAsia"/>
        </w:rPr>
        <w:t>2</w:t>
      </w:r>
      <w:r w:rsidR="009378E4" w:rsidRPr="00637BA4">
        <w:rPr>
          <w:rFonts w:eastAsia="標楷體" w:hint="eastAsia"/>
        </w:rPr>
        <w:t>00</w:t>
      </w:r>
      <w:r w:rsidR="009378E4" w:rsidRPr="00637BA4">
        <w:rPr>
          <w:rFonts w:eastAsia="標楷體" w:hint="eastAsia"/>
        </w:rPr>
        <w:t>萬元、每一意外事故傷害醫療保險金限額</w:t>
      </w:r>
      <w:r w:rsidR="009378E4" w:rsidRPr="00637BA4">
        <w:rPr>
          <w:rFonts w:eastAsia="標楷體" w:hint="eastAsia"/>
        </w:rPr>
        <w:t>5</w:t>
      </w:r>
      <w:r w:rsidR="009378E4" w:rsidRPr="00637BA4">
        <w:rPr>
          <w:rFonts w:eastAsia="標楷體" w:hint="eastAsia"/>
        </w:rPr>
        <w:t>萬元。</w:t>
      </w:r>
    </w:p>
    <w:p w:rsidR="00141841" w:rsidRDefault="002E61E3" w:rsidP="00E25490">
      <w:pPr>
        <w:spacing w:line="360" w:lineRule="exact"/>
        <w:rPr>
          <w:rFonts w:ascii="標楷體" w:eastAsia="標楷體" w:hAnsi="標楷體"/>
          <w:snapToGrid w:val="0"/>
          <w:sz w:val="25"/>
          <w:szCs w:val="25"/>
        </w:rPr>
      </w:pPr>
      <w:r>
        <w:rPr>
          <w:rFonts w:ascii="標楷體" w:eastAsia="標楷體" w:hAnsi="標楷體"/>
          <w:b/>
          <w:snapToGrid w:val="0"/>
          <w:sz w:val="25"/>
          <w:szCs w:val="25"/>
        </w:rPr>
        <w:t>九、</w:t>
      </w:r>
      <w:r w:rsidR="00F15281" w:rsidRPr="002E61E3">
        <w:rPr>
          <w:rFonts w:ascii="標楷體" w:eastAsia="標楷體" w:hAnsi="標楷體"/>
          <w:b/>
          <w:snapToGrid w:val="0"/>
          <w:sz w:val="25"/>
          <w:szCs w:val="25"/>
        </w:rPr>
        <w:t>聯絡人</w:t>
      </w:r>
      <w:r w:rsidR="00715F80" w:rsidRPr="002E61E3">
        <w:rPr>
          <w:rFonts w:ascii="標楷體" w:eastAsia="標楷體" w:hAnsi="標楷體"/>
          <w:b/>
          <w:snapToGrid w:val="0"/>
          <w:sz w:val="25"/>
          <w:szCs w:val="25"/>
        </w:rPr>
        <w:t>：</w:t>
      </w:r>
      <w:r w:rsidR="00715F80" w:rsidRPr="002E61E3">
        <w:rPr>
          <w:rFonts w:ascii="標楷體" w:eastAsia="標楷體" w:hAnsi="標楷體"/>
          <w:snapToGrid w:val="0"/>
          <w:sz w:val="25"/>
          <w:szCs w:val="25"/>
        </w:rPr>
        <w:t>布新國小教導處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05-</w:t>
      </w:r>
      <w:r w:rsidR="00FA3CC1" w:rsidRPr="002E61E3">
        <w:rPr>
          <w:rFonts w:ascii="標楷體" w:eastAsia="標楷體" w:hAnsi="標楷體"/>
          <w:snapToGrid w:val="0"/>
          <w:sz w:val="25"/>
          <w:szCs w:val="25"/>
        </w:rPr>
        <w:t>3476886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>#</w:t>
      </w:r>
      <w:r w:rsidR="00BD2891">
        <w:rPr>
          <w:rFonts w:ascii="標楷體" w:eastAsia="標楷體" w:hAnsi="標楷體"/>
          <w:snapToGrid w:val="0"/>
          <w:sz w:val="25"/>
          <w:szCs w:val="25"/>
        </w:rPr>
        <w:t>02</w:t>
      </w:r>
      <w:r w:rsidR="00CA6888" w:rsidRPr="002E61E3">
        <w:rPr>
          <w:rFonts w:ascii="標楷體" w:eastAsia="標楷體" w:hAnsi="標楷體" w:hint="eastAsia"/>
          <w:snapToGrid w:val="0"/>
          <w:sz w:val="25"/>
          <w:szCs w:val="25"/>
        </w:rPr>
        <w:t xml:space="preserve"> </w:t>
      </w:r>
      <w:r w:rsidR="00FA3CC1" w:rsidRPr="002E61E3">
        <w:rPr>
          <w:rFonts w:ascii="標楷體" w:eastAsia="標楷體" w:hAnsi="標楷體" w:hint="eastAsia"/>
          <w:snapToGrid w:val="0"/>
          <w:sz w:val="25"/>
          <w:szCs w:val="25"/>
        </w:rPr>
        <w:t>郭育彰主任</w:t>
      </w:r>
      <w:r w:rsidR="003860BA" w:rsidRPr="002E61E3">
        <w:rPr>
          <w:rFonts w:ascii="標楷體" w:eastAsia="標楷體" w:hAnsi="標楷體" w:hint="eastAsia"/>
          <w:snapToGrid w:val="0"/>
          <w:sz w:val="25"/>
          <w:szCs w:val="25"/>
        </w:rPr>
        <w:t>。</w:t>
      </w:r>
      <w:r w:rsidR="00141841">
        <w:rPr>
          <w:rFonts w:ascii="標楷體" w:eastAsia="標楷體" w:hAnsi="標楷體"/>
          <w:snapToGrid w:val="0"/>
          <w:sz w:val="25"/>
          <w:szCs w:val="25"/>
        </w:rPr>
        <w:br w:type="page"/>
      </w:r>
    </w:p>
    <w:p w:rsidR="003E70D0" w:rsidRDefault="006D6CD7" w:rsidP="003E70D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 w:rsidRPr="00637BA4">
        <w:rPr>
          <w:rFonts w:eastAsia="標楷體" w:hint="eastAsia"/>
          <w:sz w:val="28"/>
          <w:szCs w:val="28"/>
        </w:rPr>
        <w:lastRenderedPageBreak/>
        <w:t>◎</w:t>
      </w:r>
      <w:r w:rsidR="003E70D0" w:rsidRPr="002E61E3">
        <w:rPr>
          <w:rFonts w:ascii="標楷體" w:eastAsia="標楷體" w:hAnsi="標楷體" w:hint="eastAsia"/>
          <w:snapToGrid w:val="0"/>
          <w:sz w:val="25"/>
          <w:szCs w:val="25"/>
        </w:rPr>
        <w:t>附件一</w:t>
      </w:r>
    </w:p>
    <w:p w:rsidR="00CA6888" w:rsidRPr="006B1683" w:rsidRDefault="006B1683" w:rsidP="003E70D0">
      <w:pPr>
        <w:snapToGrid w:val="0"/>
        <w:spacing w:afterLines="50" w:after="18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6B1683">
        <w:rPr>
          <w:rFonts w:ascii="標楷體" w:eastAsia="標楷體" w:hAnsi="標楷體" w:hint="eastAsia"/>
          <w:color w:val="000000"/>
          <w:sz w:val="36"/>
          <w:szCs w:val="36"/>
        </w:rPr>
        <w:t xml:space="preserve">航海王探索體驗營 </w:t>
      </w:r>
      <w:r w:rsidR="004609E6" w:rsidRPr="006B1683">
        <w:rPr>
          <w:rFonts w:ascii="標楷體" w:eastAsia="標楷體" w:hAnsi="標楷體" w:hint="eastAsia"/>
          <w:b/>
          <w:sz w:val="36"/>
          <w:szCs w:val="36"/>
        </w:rPr>
        <w:t>活動課程</w:t>
      </w:r>
      <w:r w:rsidR="00CA6888" w:rsidRPr="006B1683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506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2154"/>
        <w:gridCol w:w="4262"/>
        <w:gridCol w:w="2357"/>
      </w:tblGrid>
      <w:tr w:rsidR="00570B38" w:rsidRPr="00E014EA" w:rsidTr="0065789C">
        <w:trPr>
          <w:trHeight w:val="613"/>
          <w:jc w:val="center"/>
        </w:trPr>
        <w:tc>
          <w:tcPr>
            <w:tcW w:w="49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Pr="00E014EA" w:rsidRDefault="00E657E8" w:rsidP="000C6595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57E8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講師/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</w:t>
            </w:r>
          </w:p>
        </w:tc>
      </w:tr>
      <w:tr w:rsidR="007B2538" w:rsidRPr="00E014EA" w:rsidTr="0065789C">
        <w:trPr>
          <w:trHeight w:val="720"/>
          <w:jc w:val="center"/>
        </w:trPr>
        <w:tc>
          <w:tcPr>
            <w:tcW w:w="492" w:type="pct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extDirection w:val="tbRlV"/>
            <w:vAlign w:val="center"/>
          </w:tcPr>
          <w:p w:rsidR="00E657E8" w:rsidRPr="00E014EA" w:rsidRDefault="0012421D" w:rsidP="009C22A6"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 w:rsidR="00E657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E657E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9C22A6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="00E657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  <w:r w:rsidR="00E657E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377B6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377B6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7B2538" w:rsidRDefault="00E657E8" w:rsidP="00E657E8">
            <w:pPr>
              <w:widowControl/>
              <w:snapToGrid w:val="0"/>
              <w:spacing w:line="360" w:lineRule="exact"/>
              <w:ind w:right="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B25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第一天報到</w:t>
            </w:r>
            <w:r w:rsidR="007B253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</w:t>
            </w:r>
            <w:r w:rsidR="007B2538"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Default="00E657E8" w:rsidP="00E657E8">
            <w:pPr>
              <w:widowControl/>
              <w:tabs>
                <w:tab w:val="left" w:pos="1378"/>
              </w:tabs>
              <w:snapToGrid w:val="0"/>
              <w:spacing w:line="360" w:lineRule="exact"/>
              <w:ind w:right="-3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70B38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657E8" w:rsidRDefault="00E657E8" w:rsidP="000C659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E014EA" w:rsidRDefault="00E657E8" w:rsidP="006A2F6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7B253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 w:rsidR="006A2F6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Pr="003F0CD7" w:rsidRDefault="00E657E8" w:rsidP="00E657E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7E8" w:rsidRDefault="007B2538" w:rsidP="007B2538">
            <w:pPr>
              <w:widowControl/>
              <w:snapToGrid w:val="0"/>
              <w:spacing w:line="360" w:lineRule="exact"/>
              <w:ind w:right="-32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E657E8"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會議室</w:t>
            </w:r>
          </w:p>
        </w:tc>
      </w:tr>
      <w:tr w:rsidR="004B35BA" w:rsidRPr="00E014EA" w:rsidTr="0065789C">
        <w:trPr>
          <w:trHeight w:val="654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4B35BA" w:rsidP="004B35B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航海地圖與定向運動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Default="004B35BA" w:rsidP="004B35BA">
            <w:pPr>
              <w:widowControl/>
              <w:snapToGrid w:val="0"/>
              <w:spacing w:line="360" w:lineRule="exact"/>
              <w:ind w:right="-3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航海家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基本術</w:t>
            </w:r>
            <w:proofErr w:type="gramEnd"/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林玲蘭老師</w:t>
            </w: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4B35BA" w:rsidP="004B35B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</w:t>
            </w: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在地特色小吃品嚐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A74B38" w:rsidRDefault="004B35BA" w:rsidP="004B35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海鮮肉圓專賣店</w:t>
            </w: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0～14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6A48D9" w:rsidP="006A48D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航海家海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洋環境保育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8D9" w:rsidRDefault="006A48D9" w:rsidP="006A48D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福智基金會</w:t>
            </w:r>
            <w:proofErr w:type="gramEnd"/>
          </w:p>
          <w:p w:rsidR="004B35BA" w:rsidRPr="00A74B38" w:rsidRDefault="006A48D9" w:rsidP="006A48D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林伯凱老師</w:t>
            </w: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6A48D9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布袋沿</w:t>
            </w:r>
            <w:r w:rsidR="00DB5BBA">
              <w:rPr>
                <w:rFonts w:ascii="標楷體" w:eastAsia="標楷體" w:hAnsi="標楷體" w:hint="eastAsia"/>
                <w:sz w:val="28"/>
                <w:szCs w:val="28"/>
              </w:rPr>
              <w:t>岸生物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認識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A74B38" w:rsidRDefault="006A48D9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蘇銀添老師</w:t>
            </w: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16：00～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賦歸（</w:t>
            </w:r>
            <w:r w:rsidRPr="003F0CD7"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A74B38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5BA" w:rsidRPr="00E014EA" w:rsidTr="0065789C">
        <w:trPr>
          <w:trHeight w:val="720"/>
          <w:jc w:val="center"/>
        </w:trPr>
        <w:tc>
          <w:tcPr>
            <w:tcW w:w="492" w:type="pct"/>
            <w:vMerge w:val="restart"/>
            <w:tcBorders>
              <w:top w:val="thinThickSmallGap" w:sz="2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ind w:right="113"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日（星期五）</w:t>
            </w:r>
          </w:p>
        </w:tc>
        <w:tc>
          <w:tcPr>
            <w:tcW w:w="1107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3F0CD7" w:rsidRDefault="004B35BA" w:rsidP="004B35B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二</w:t>
            </w:r>
            <w:r w:rsidRPr="003F0C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天報到（</w:t>
            </w:r>
            <w:r w:rsidRPr="003F0CD7">
              <w:rPr>
                <w:rFonts w:ascii="標楷體" w:eastAsia="標楷體" w:hAnsi="標楷體" w:hint="eastAsia"/>
                <w:sz w:val="26"/>
                <w:szCs w:val="26"/>
              </w:rPr>
              <w:t>布袋遊艇港）</w:t>
            </w:r>
          </w:p>
        </w:tc>
        <w:tc>
          <w:tcPr>
            <w:tcW w:w="1211" w:type="pct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Default="004B35BA" w:rsidP="004B35BA">
            <w:pPr>
              <w:widowControl/>
              <w:tabs>
                <w:tab w:val="left" w:pos="1378"/>
              </w:tabs>
              <w:snapToGrid w:val="0"/>
              <w:spacing w:line="360" w:lineRule="exact"/>
              <w:ind w:right="-3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B35BA" w:rsidRPr="00E014EA" w:rsidTr="005F7D00">
        <w:trPr>
          <w:trHeight w:val="785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35BA" w:rsidRPr="00E014EA" w:rsidRDefault="004B35BA" w:rsidP="004B35BA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35BA" w:rsidRDefault="004B35BA" w:rsidP="004B35BA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B35BA" w:rsidRPr="003F0CD7" w:rsidRDefault="0065789C" w:rsidP="005F7D0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航海</w:t>
            </w:r>
            <w:proofErr w:type="gramStart"/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壽島登陸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記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35BA" w:rsidRDefault="0065789C" w:rsidP="004B35B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蔡文明船長</w:t>
            </w:r>
          </w:p>
        </w:tc>
      </w:tr>
      <w:tr w:rsidR="0065789C" w:rsidRPr="00E014EA" w:rsidTr="0065789C">
        <w:trPr>
          <w:trHeight w:val="1797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789C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5789C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分組體驗活動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】</w:t>
            </w:r>
          </w:p>
          <w:p w:rsidR="0065789C" w:rsidRPr="003F0CD7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重帆船</w:t>
            </w: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航行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體驗</w:t>
            </w:r>
          </w:p>
          <w:p w:rsidR="0065789C" w:rsidRPr="003F0CD7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布袋沿海產業與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:rsidR="0065789C" w:rsidRPr="003F0CD7" w:rsidRDefault="0065789C" w:rsidP="0065789C">
            <w:pPr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hint="eastAsia"/>
                <w:sz w:val="28"/>
                <w:szCs w:val="28"/>
              </w:rPr>
              <w:t>布袋沿海生態介紹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5789C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5789C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吳信昌船長</w:t>
            </w:r>
          </w:p>
          <w:p w:rsidR="0065789C" w:rsidRDefault="0065789C" w:rsidP="0065789C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林玲蘭老師</w:t>
            </w:r>
          </w:p>
          <w:p w:rsidR="0065789C" w:rsidRDefault="0065789C" w:rsidP="0065789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蘇銀添老師</w:t>
            </w:r>
          </w:p>
        </w:tc>
      </w:tr>
      <w:tr w:rsidR="0065789C" w:rsidRPr="00E014EA" w:rsidTr="0065789C">
        <w:trPr>
          <w:trHeight w:val="711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3F0CD7" w:rsidRDefault="0065789C" w:rsidP="0065789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F0C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《海洋特色風味餐》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A74B38" w:rsidRDefault="0065789C" w:rsidP="00657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雲嘉南號</w:t>
            </w:r>
          </w:p>
        </w:tc>
      </w:tr>
      <w:tr w:rsidR="0065789C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3F0CD7" w:rsidRDefault="0065789C" w:rsidP="0065789C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布袋文創參觀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巡禮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A74B38" w:rsidRDefault="0065789C" w:rsidP="00657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布袋文創</w:t>
            </w:r>
            <w:proofErr w:type="gramEnd"/>
          </w:p>
        </w:tc>
      </w:tr>
      <w:tr w:rsidR="0065789C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3F0CD7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Kahoot</w:t>
            </w:r>
            <w:proofErr w:type="spell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海洋知識大挑戰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外聘講師</w:t>
            </w:r>
          </w:p>
        </w:tc>
      </w:tr>
      <w:tr w:rsidR="0065789C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～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E014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3F0CD7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結業式與心得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分享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89C" w:rsidRPr="00A74B38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全體學員</w:t>
            </w:r>
          </w:p>
        </w:tc>
      </w:tr>
      <w:tr w:rsidR="0065789C" w:rsidRPr="00E014EA" w:rsidTr="0065789C">
        <w:trPr>
          <w:trHeight w:val="720"/>
          <w:jc w:val="center"/>
        </w:trPr>
        <w:tc>
          <w:tcPr>
            <w:tcW w:w="492" w:type="pct"/>
            <w:vMerge/>
            <w:tcBorders>
              <w:top w:val="single" w:sz="6" w:space="0" w:color="000000"/>
              <w:left w:val="single" w:sz="12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16：00～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65789C" w:rsidRPr="00E014EA" w:rsidRDefault="0065789C" w:rsidP="0065789C">
            <w:pPr>
              <w:widowControl/>
              <w:snapToGrid w:val="0"/>
              <w:spacing w:line="360" w:lineRule="exact"/>
              <w:ind w:firstLine="24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賦歸（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布新國小）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vAlign w:val="center"/>
          </w:tcPr>
          <w:p w:rsidR="0065789C" w:rsidRPr="00A74B38" w:rsidRDefault="0065789C" w:rsidP="00657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F2B7E" w:rsidRDefault="002F2B7E">
      <w:pPr>
        <w:widowControl/>
      </w:pPr>
      <w:r>
        <w:br w:type="page"/>
      </w:r>
    </w:p>
    <w:p w:rsidR="002F2B7E" w:rsidRPr="006A30B1" w:rsidRDefault="002F2B7E" w:rsidP="002F2B7E">
      <w:pPr>
        <w:snapToGrid w:val="0"/>
        <w:spacing w:line="500" w:lineRule="exact"/>
        <w:rPr>
          <w:rFonts w:eastAsia="標楷體" w:cs="DFKaiShu-SB-Estd-BF"/>
          <w:kern w:val="0"/>
        </w:rPr>
      </w:pPr>
      <w:r w:rsidRPr="00637BA4">
        <w:rPr>
          <w:rFonts w:eastAsia="標楷體" w:hint="eastAsia"/>
          <w:sz w:val="28"/>
          <w:szCs w:val="28"/>
        </w:rPr>
        <w:lastRenderedPageBreak/>
        <w:t>◎附件</w:t>
      </w:r>
      <w:r w:rsidR="003E70D0">
        <w:rPr>
          <w:rFonts w:ascii="標楷體" w:eastAsia="標楷體" w:hAnsi="標楷體" w:hint="eastAsia"/>
          <w:sz w:val="25"/>
          <w:szCs w:val="25"/>
        </w:rPr>
        <w:t>二</w:t>
      </w:r>
      <w:r w:rsidRPr="00637BA4">
        <w:rPr>
          <w:rFonts w:eastAsia="標楷體" w:hint="eastAsia"/>
          <w:sz w:val="28"/>
          <w:szCs w:val="28"/>
        </w:rPr>
        <w:t>：家長（</w:t>
      </w:r>
      <w:r w:rsidRPr="00637BA4">
        <w:rPr>
          <w:rFonts w:eastAsia="標楷體" w:cs="DFKaiShu-SB-Estd-BF" w:hint="eastAsia"/>
          <w:spacing w:val="-20"/>
          <w:kern w:val="0"/>
          <w:sz w:val="28"/>
          <w:szCs w:val="28"/>
        </w:rPr>
        <w:t>監護人）同意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書</w:t>
      </w:r>
    </w:p>
    <w:p w:rsidR="002F2B7E" w:rsidRPr="00637BA4" w:rsidRDefault="002F2B7E" w:rsidP="002F2B7E">
      <w:pPr>
        <w:snapToGrid w:val="0"/>
        <w:spacing w:line="500" w:lineRule="exact"/>
        <w:rPr>
          <w:rFonts w:eastAsia="標楷體"/>
          <w:sz w:val="28"/>
          <w:szCs w:val="28"/>
        </w:rPr>
      </w:pPr>
    </w:p>
    <w:p w:rsidR="002F2B7E" w:rsidRPr="009378E4" w:rsidRDefault="002F2B7E" w:rsidP="002F2B7E">
      <w:pPr>
        <w:snapToGrid w:val="0"/>
        <w:ind w:firstLineChars="50" w:firstLine="150"/>
        <w:jc w:val="center"/>
        <w:rPr>
          <w:rFonts w:eastAsia="標楷體"/>
          <w:b/>
          <w:sz w:val="30"/>
          <w:szCs w:val="30"/>
        </w:rPr>
      </w:pPr>
      <w:r w:rsidRPr="009378E4">
        <w:rPr>
          <w:rFonts w:eastAsia="標楷體" w:hint="eastAsia"/>
          <w:b/>
          <w:sz w:val="30"/>
          <w:szCs w:val="30"/>
        </w:rPr>
        <w:t>10</w:t>
      </w:r>
      <w:r w:rsidR="009C22A6">
        <w:rPr>
          <w:rFonts w:eastAsia="標楷體"/>
          <w:b/>
          <w:sz w:val="30"/>
          <w:szCs w:val="30"/>
        </w:rPr>
        <w:t>6</w:t>
      </w:r>
      <w:r w:rsidRPr="009378E4">
        <w:rPr>
          <w:rFonts w:eastAsia="標楷體" w:hint="eastAsia"/>
          <w:b/>
          <w:sz w:val="30"/>
          <w:szCs w:val="30"/>
        </w:rPr>
        <w:t>年嘉義縣濱海水域活動</w:t>
      </w:r>
      <w:r w:rsidRPr="009378E4">
        <w:rPr>
          <w:rFonts w:eastAsia="標楷體" w:hint="eastAsia"/>
          <w:b/>
          <w:spacing w:val="-20"/>
          <w:sz w:val="30"/>
          <w:szCs w:val="30"/>
        </w:rPr>
        <w:t>「</w:t>
      </w:r>
      <w:r w:rsidR="009378E4" w:rsidRPr="009378E4">
        <w:rPr>
          <w:rFonts w:ascii="標楷體" w:eastAsia="標楷體" w:hAnsi="標楷體" w:hint="eastAsia"/>
          <w:b/>
          <w:color w:val="000000"/>
          <w:sz w:val="30"/>
          <w:szCs w:val="30"/>
        </w:rPr>
        <w:t>航海王探索體驗營」</w:t>
      </w:r>
      <w:r w:rsidRPr="009378E4">
        <w:rPr>
          <w:rFonts w:eastAsia="標楷體" w:cs="DFKaiShu-SB-Estd-BF" w:hint="eastAsia"/>
          <w:b/>
          <w:spacing w:val="-20"/>
          <w:kern w:val="0"/>
          <w:sz w:val="30"/>
          <w:szCs w:val="30"/>
        </w:rPr>
        <w:t>家長（監護人）同意</w:t>
      </w:r>
      <w:r w:rsidRPr="009378E4">
        <w:rPr>
          <w:rFonts w:eastAsia="標楷體" w:cs="DFKaiShu-SB-Estd-BF" w:hint="eastAsia"/>
          <w:b/>
          <w:kern w:val="0"/>
          <w:sz w:val="30"/>
          <w:szCs w:val="30"/>
        </w:rPr>
        <w:t>書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jc w:val="center"/>
        <w:rPr>
          <w:rFonts w:eastAsia="標楷體" w:cs="DFKaiShu-SB-Estd-BF"/>
          <w:b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4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本人子女</w:t>
      </w:r>
      <w:r w:rsidR="00BD1B66" w:rsidRPr="00BD1B66">
        <w:rPr>
          <w:rFonts w:eastAsia="標楷體" w:cs="DFKaiShu-SB-Estd-BF" w:hint="eastAsia"/>
          <w:kern w:val="0"/>
          <w:sz w:val="28"/>
          <w:szCs w:val="28"/>
          <w:u w:val="single"/>
        </w:rPr>
        <w:t xml:space="preserve">　　　　　　　</w:t>
      </w:r>
      <w:r w:rsidRPr="00637BA4">
        <w:rPr>
          <w:rFonts w:eastAsia="標楷體" w:hint="eastAsia"/>
          <w:sz w:val="28"/>
          <w:szCs w:val="28"/>
        </w:rPr>
        <w:t>身體健康狀況良好（無患有心臟病、高血壓及其他不適合從事激烈水域遊憩活動之狀況），並於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活動期間願意遵守營隊之任何規定，若因不遵守活動規定而造成任何意外危險，本人願意負起全部責任。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此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致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嘉義縣布袋鎮布新國民小學</w:t>
      </w:r>
    </w:p>
    <w:p w:rsidR="002F2B7E" w:rsidRPr="00637BA4" w:rsidRDefault="002F2B7E" w:rsidP="002F2B7E">
      <w:pPr>
        <w:autoSpaceDE w:val="0"/>
        <w:autoSpaceDN w:val="0"/>
        <w:adjustRightInd w:val="0"/>
        <w:snapToGri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家長（監護人）簽章：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       </w:t>
      </w: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關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係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緊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聯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絡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電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話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</w:t>
      </w:r>
      <w:proofErr w:type="gramStart"/>
      <w:r w:rsidRPr="00637BA4">
        <w:rPr>
          <w:rFonts w:eastAsia="標楷體" w:cs="DFKaiShu-SB-Estd-BF" w:hint="eastAsia"/>
          <w:kern w:val="0"/>
          <w:sz w:val="28"/>
          <w:szCs w:val="28"/>
        </w:rPr>
        <w:t>＿＿＿＿＿＿＿＿＿＿</w:t>
      </w:r>
      <w:proofErr w:type="gramEnd"/>
    </w:p>
    <w:p w:rsidR="002F2B7E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           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期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：中華民國</w:t>
      </w:r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proofErr w:type="gramStart"/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637BA4">
        <w:rPr>
          <w:rFonts w:eastAsia="標楷體" w:cs="DFKaiShu-SB-Estd-BF" w:hint="eastAsia"/>
          <w:kern w:val="0"/>
          <w:sz w:val="28"/>
          <w:szCs w:val="28"/>
        </w:rPr>
        <w:t>年</w:t>
      </w:r>
      <w:proofErr w:type="gramStart"/>
      <w:r w:rsidRPr="00A35DA5"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>月</w:t>
      </w:r>
      <w:proofErr w:type="gramStart"/>
      <w:r>
        <w:rPr>
          <w:rFonts w:eastAsia="標楷體" w:cs="DFKaiShu-SB-Estd-BF" w:hint="eastAsia"/>
          <w:kern w:val="0"/>
          <w:sz w:val="28"/>
          <w:szCs w:val="28"/>
          <w:u w:val="single"/>
        </w:rPr>
        <w:t>＿＿＿</w:t>
      </w:r>
      <w:proofErr w:type="gramEnd"/>
      <w:r w:rsidRPr="00637BA4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2F2B7E" w:rsidRPr="00637BA4" w:rsidRDefault="002F2B7E" w:rsidP="002F2B7E">
      <w:pPr>
        <w:autoSpaceDE w:val="0"/>
        <w:autoSpaceDN w:val="0"/>
        <w:adjustRightInd w:val="0"/>
        <w:spacing w:line="540" w:lineRule="exact"/>
        <w:rPr>
          <w:rFonts w:eastAsia="標楷體" w:cs="DFKaiShu-SB-Estd-BF"/>
          <w:kern w:val="0"/>
          <w:sz w:val="28"/>
          <w:szCs w:val="28"/>
        </w:rPr>
      </w:pPr>
    </w:p>
    <w:p w:rsidR="002F2B7E" w:rsidRPr="00AB3EA2" w:rsidRDefault="002F2B7E" w:rsidP="002F2B7E">
      <w:pPr>
        <w:snapToGrid w:val="0"/>
        <w:spacing w:line="440" w:lineRule="exact"/>
        <w:ind w:left="1120" w:hangingChars="400" w:hanging="1120"/>
        <w:rPr>
          <w:rFonts w:eastAsia="標楷體"/>
          <w:sz w:val="28"/>
          <w:szCs w:val="28"/>
        </w:rPr>
      </w:pPr>
      <w:r w:rsidRPr="00AB3EA2">
        <w:rPr>
          <w:rFonts w:eastAsia="標楷體" w:hint="eastAsia"/>
          <w:sz w:val="28"/>
          <w:szCs w:val="28"/>
        </w:rPr>
        <w:t>備註：</w:t>
      </w:r>
    </w:p>
    <w:p w:rsidR="002F2B7E" w:rsidRPr="00637BA4" w:rsidRDefault="002F2B7E" w:rsidP="002F2B7E">
      <w:pPr>
        <w:numPr>
          <w:ilvl w:val="0"/>
          <w:numId w:val="4"/>
        </w:numPr>
        <w:snapToGrid w:val="0"/>
        <w:spacing w:line="440" w:lineRule="exact"/>
        <w:ind w:left="426" w:hanging="284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參加者如未滿</w:t>
      </w:r>
      <w:r w:rsidRPr="00637BA4">
        <w:rPr>
          <w:rFonts w:eastAsia="標楷體" w:hint="eastAsia"/>
          <w:sz w:val="28"/>
          <w:szCs w:val="28"/>
        </w:rPr>
        <w:t>18</w:t>
      </w:r>
      <w:r w:rsidRPr="00637BA4">
        <w:rPr>
          <w:rFonts w:eastAsia="標楷體" w:hint="eastAsia"/>
          <w:sz w:val="28"/>
          <w:szCs w:val="28"/>
        </w:rPr>
        <w:t>歲，依法需事先徵求獲得法定代理人、家長或監護權人之同意並應於本同意書上親自簽章。</w:t>
      </w:r>
    </w:p>
    <w:p w:rsidR="002F2B7E" w:rsidRPr="00637BA4" w:rsidRDefault="002F2B7E" w:rsidP="002F2B7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經線上報名並審核成功者，請事先</w:t>
      </w:r>
      <w:proofErr w:type="gramStart"/>
      <w:r w:rsidRPr="00637BA4">
        <w:rPr>
          <w:rFonts w:eastAsia="標楷體" w:hint="eastAsia"/>
          <w:sz w:val="28"/>
          <w:szCs w:val="28"/>
        </w:rPr>
        <w:t>填妥本表單</w:t>
      </w:r>
      <w:proofErr w:type="gramEnd"/>
      <w:r w:rsidRPr="00637BA4">
        <w:rPr>
          <w:rFonts w:eastAsia="標楷體" w:hint="eastAsia"/>
          <w:sz w:val="28"/>
          <w:szCs w:val="28"/>
        </w:rPr>
        <w:t>並於活動當天至</w:t>
      </w:r>
      <w:r w:rsidRPr="00637BA4">
        <w:rPr>
          <w:rFonts w:eastAsia="標楷體" w:hint="eastAsia"/>
          <w:b/>
          <w:sz w:val="28"/>
          <w:szCs w:val="28"/>
          <w:bdr w:val="single" w:sz="4" w:space="0" w:color="auto"/>
        </w:rPr>
        <w:t>現場</w:t>
      </w:r>
      <w:r w:rsidRPr="00637BA4">
        <w:rPr>
          <w:rFonts w:eastAsia="標楷體" w:hint="eastAsia"/>
          <w:sz w:val="28"/>
          <w:szCs w:val="28"/>
        </w:rPr>
        <w:t>繳交家長同意書正本。</w:t>
      </w:r>
    </w:p>
    <w:p w:rsidR="002F2B7E" w:rsidRPr="002E4AEE" w:rsidRDefault="002F2B7E" w:rsidP="002F2B7E">
      <w:pPr>
        <w:numPr>
          <w:ilvl w:val="0"/>
          <w:numId w:val="4"/>
        </w:numPr>
        <w:adjustRightInd w:val="0"/>
        <w:snapToGrid w:val="0"/>
        <w:spacing w:line="440" w:lineRule="exact"/>
        <w:ind w:left="426" w:hanging="284"/>
        <w:textAlignment w:val="baseline"/>
        <w:rPr>
          <w:rFonts w:eastAsia="標楷體"/>
          <w:sz w:val="28"/>
          <w:szCs w:val="28"/>
        </w:rPr>
      </w:pPr>
      <w:r w:rsidRPr="00637BA4">
        <w:rPr>
          <w:rFonts w:eastAsia="標楷體" w:hint="eastAsia"/>
          <w:sz w:val="28"/>
          <w:szCs w:val="28"/>
        </w:rPr>
        <w:t>請自行上網至</w:t>
      </w:r>
      <w:r>
        <w:rPr>
          <w:rFonts w:eastAsia="標楷體" w:hint="eastAsia"/>
          <w:sz w:val="28"/>
          <w:szCs w:val="28"/>
        </w:rPr>
        <w:t>活動網站</w:t>
      </w:r>
      <w:r w:rsidRPr="00637BA4">
        <w:rPr>
          <w:rFonts w:eastAsia="標楷體" w:hint="eastAsia"/>
          <w:sz w:val="28"/>
          <w:szCs w:val="28"/>
        </w:rPr>
        <w:t>，參閱最後確認參加名單</w:t>
      </w:r>
      <w:r>
        <w:rPr>
          <w:rFonts w:eastAsia="標楷體" w:hint="eastAsia"/>
          <w:sz w:val="28"/>
          <w:szCs w:val="28"/>
        </w:rPr>
        <w:t>，</w:t>
      </w:r>
      <w:r w:rsidRPr="00637BA4">
        <w:rPr>
          <w:rFonts w:eastAsia="標楷體" w:hint="eastAsia"/>
          <w:sz w:val="28"/>
          <w:szCs w:val="28"/>
        </w:rPr>
        <w:t>是否能參加一律以</w:t>
      </w:r>
      <w:r>
        <w:rPr>
          <w:rFonts w:eastAsia="標楷體" w:hint="eastAsia"/>
          <w:sz w:val="28"/>
          <w:szCs w:val="28"/>
        </w:rPr>
        <w:t>網站</w:t>
      </w:r>
      <w:r w:rsidRPr="00637BA4">
        <w:rPr>
          <w:rFonts w:eastAsia="標楷體" w:hint="eastAsia"/>
          <w:sz w:val="28"/>
          <w:szCs w:val="28"/>
        </w:rPr>
        <w:t>公布名單為</w:t>
      </w:r>
      <w:proofErr w:type="gramStart"/>
      <w:r w:rsidRPr="00637BA4">
        <w:rPr>
          <w:rFonts w:eastAsia="標楷體" w:hint="eastAsia"/>
          <w:sz w:val="28"/>
          <w:szCs w:val="28"/>
        </w:rPr>
        <w:t>準</w:t>
      </w:r>
      <w:proofErr w:type="gramEnd"/>
      <w:r w:rsidRPr="00637BA4">
        <w:rPr>
          <w:rFonts w:eastAsia="標楷體" w:hint="eastAsia"/>
          <w:sz w:val="28"/>
          <w:szCs w:val="28"/>
        </w:rPr>
        <w:t>，恕</w:t>
      </w:r>
      <w:proofErr w:type="gramStart"/>
      <w:r w:rsidRPr="00637BA4">
        <w:rPr>
          <w:rFonts w:eastAsia="標楷體" w:hint="eastAsia"/>
          <w:sz w:val="28"/>
          <w:szCs w:val="28"/>
        </w:rPr>
        <w:t>不</w:t>
      </w:r>
      <w:proofErr w:type="gramEnd"/>
      <w:r w:rsidRPr="00637BA4">
        <w:rPr>
          <w:rFonts w:eastAsia="標楷體" w:hint="eastAsia"/>
          <w:sz w:val="28"/>
          <w:szCs w:val="28"/>
        </w:rPr>
        <w:t>另行通知。</w:t>
      </w:r>
    </w:p>
    <w:p w:rsidR="002F2B7E" w:rsidRDefault="002F2B7E" w:rsidP="00A267D4">
      <w:pPr>
        <w:adjustRightInd w:val="0"/>
        <w:snapToGrid w:val="0"/>
        <w:spacing w:afterLines="50" w:after="180" w:line="440" w:lineRule="exact"/>
        <w:ind w:left="142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r w:rsidRPr="00637BA4">
        <w:rPr>
          <w:rFonts w:eastAsia="標楷體" w:hint="eastAsia"/>
          <w:sz w:val="28"/>
          <w:szCs w:val="28"/>
        </w:rPr>
        <w:lastRenderedPageBreak/>
        <w:t>◎附件</w:t>
      </w:r>
      <w:proofErr w:type="gramStart"/>
      <w:r w:rsidR="003E70D0">
        <w:rPr>
          <w:rFonts w:eastAsia="標楷體" w:hint="eastAsia"/>
          <w:sz w:val="28"/>
          <w:szCs w:val="28"/>
        </w:rPr>
        <w:t>三</w:t>
      </w:r>
      <w:proofErr w:type="gramEnd"/>
      <w:r w:rsidRPr="00637BA4">
        <w:rPr>
          <w:rFonts w:eastAsia="標楷體" w:hint="eastAsia"/>
          <w:sz w:val="28"/>
          <w:szCs w:val="28"/>
        </w:rPr>
        <w:t>：個人穿著及裝備建議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902"/>
        <w:gridCol w:w="7278"/>
      </w:tblGrid>
      <w:tr w:rsidR="002F2B7E" w:rsidRPr="00637BA4" w:rsidTr="009C22A6">
        <w:trPr>
          <w:trHeight w:val="487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檢查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品項名稱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5D2784">
            <w:pPr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備註</w:t>
            </w:r>
          </w:p>
        </w:tc>
      </w:tr>
      <w:tr w:rsidR="0051483B" w:rsidRPr="00637BA4" w:rsidTr="009C22A6">
        <w:trPr>
          <w:trHeight w:val="1056"/>
        </w:trPr>
        <w:tc>
          <w:tcPr>
            <w:tcW w:w="10080" w:type="dxa"/>
            <w:gridSpan w:val="3"/>
            <w:vAlign w:val="center"/>
          </w:tcPr>
          <w:p w:rsidR="0051483B" w:rsidRPr="00637BA4" w:rsidRDefault="0051483B" w:rsidP="0051483B">
            <w:pPr>
              <w:spacing w:line="320" w:lineRule="exact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◎建議穿著及攜帶用品</w:t>
            </w:r>
          </w:p>
        </w:tc>
      </w:tr>
      <w:tr w:rsidR="002F2B7E" w:rsidRPr="00637BA4" w:rsidTr="009C22A6">
        <w:trPr>
          <w:trHeight w:val="975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</w:tc>
      </w:tr>
      <w:tr w:rsidR="002F2B7E" w:rsidRPr="00637BA4" w:rsidTr="009C22A6">
        <w:trPr>
          <w:trHeight w:val="975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運動褲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C22A6">
            <w:pPr>
              <w:numPr>
                <w:ilvl w:val="0"/>
                <w:numId w:val="6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建議穿著排汗快乾之褲子，避免穿著棉質褲子及牛仔褲。</w:t>
            </w:r>
          </w:p>
          <w:p w:rsidR="002F2B7E" w:rsidRPr="00637BA4" w:rsidRDefault="002F2B7E" w:rsidP="009C22A6">
            <w:pPr>
              <w:numPr>
                <w:ilvl w:val="0"/>
                <w:numId w:val="6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可穿著薄長褲。</w:t>
            </w:r>
          </w:p>
        </w:tc>
      </w:tr>
      <w:tr w:rsidR="002F2B7E" w:rsidRPr="00637BA4" w:rsidTr="009C22A6">
        <w:trPr>
          <w:trHeight w:val="975"/>
        </w:trPr>
        <w:tc>
          <w:tcPr>
            <w:tcW w:w="900" w:type="dxa"/>
            <w:vAlign w:val="center"/>
          </w:tcPr>
          <w:p w:rsidR="002F2B7E" w:rsidRPr="00637BA4" w:rsidRDefault="002F2B7E" w:rsidP="005D278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2F2B7E" w:rsidRPr="00637BA4" w:rsidRDefault="002F2B7E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運動上衣</w:t>
            </w:r>
          </w:p>
        </w:tc>
        <w:tc>
          <w:tcPr>
            <w:tcW w:w="7278" w:type="dxa"/>
            <w:vAlign w:val="center"/>
          </w:tcPr>
          <w:p w:rsidR="002F2B7E" w:rsidRPr="00637BA4" w:rsidRDefault="002F2B7E" w:rsidP="009C22A6">
            <w:pPr>
              <w:numPr>
                <w:ilvl w:val="0"/>
                <w:numId w:val="7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建議穿著排汗快乾之上衣。</w:t>
            </w:r>
          </w:p>
          <w:p w:rsidR="002F2B7E" w:rsidRPr="00637BA4" w:rsidRDefault="002F2B7E" w:rsidP="009C22A6">
            <w:pPr>
              <w:numPr>
                <w:ilvl w:val="0"/>
                <w:numId w:val="7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如要防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可穿著輕薄上衣或外套。</w:t>
            </w:r>
          </w:p>
        </w:tc>
      </w:tr>
      <w:tr w:rsidR="009378E4" w:rsidRPr="00637BA4" w:rsidTr="009C22A6">
        <w:trPr>
          <w:trHeight w:val="975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健保卡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如有意外發生，就醫時使用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9378E4" w:rsidRPr="00637BA4" w:rsidTr="009C22A6">
        <w:trPr>
          <w:trHeight w:val="975"/>
        </w:trPr>
        <w:tc>
          <w:tcPr>
            <w:tcW w:w="900" w:type="dxa"/>
            <w:vAlign w:val="center"/>
          </w:tcPr>
          <w:p w:rsidR="009378E4" w:rsidRPr="00637BA4" w:rsidRDefault="009378E4" w:rsidP="009378E4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9378E4" w:rsidRPr="00637BA4" w:rsidRDefault="009378E4" w:rsidP="009378E4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>
              <w:rPr>
                <w:rFonts w:eastAsia="標楷體" w:cs="Arial" w:hint="eastAsia"/>
                <w:bCs/>
                <w:sz w:val="28"/>
                <w:szCs w:val="28"/>
              </w:rPr>
              <w:t>輕便雨衣</w:t>
            </w:r>
          </w:p>
        </w:tc>
        <w:tc>
          <w:tcPr>
            <w:tcW w:w="7278" w:type="dxa"/>
            <w:vAlign w:val="center"/>
          </w:tcPr>
          <w:p w:rsidR="009378E4" w:rsidRPr="00637BA4" w:rsidRDefault="009378E4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依個人需求</w:t>
            </w:r>
            <w:r>
              <w:rPr>
                <w:rFonts w:eastAsia="標楷體" w:cs="Arial" w:hint="eastAsia"/>
                <w:bCs/>
                <w:sz w:val="28"/>
                <w:szCs w:val="28"/>
              </w:rPr>
              <w:t>攜帶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9C22A6">
        <w:trPr>
          <w:trHeight w:val="975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運動涼鞋或</w:t>
            </w:r>
          </w:p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運動鞋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9C22A6">
            <w:pPr>
              <w:numPr>
                <w:ilvl w:val="0"/>
                <w:numId w:val="5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建議穿著運動涼鞋或運動鞋。</w:t>
            </w:r>
          </w:p>
          <w:p w:rsidR="0051483B" w:rsidRPr="00637BA4" w:rsidRDefault="0051483B" w:rsidP="009C22A6">
            <w:pPr>
              <w:numPr>
                <w:ilvl w:val="0"/>
                <w:numId w:val="5"/>
              </w:numPr>
              <w:snapToGrid w:val="0"/>
              <w:spacing w:line="320" w:lineRule="exact"/>
              <w:ind w:leftChars="49" w:left="47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因岸邊可能有堅硬物品，勿穿拖鞋或赤腳，以免割傷腳底。</w:t>
            </w:r>
          </w:p>
        </w:tc>
      </w:tr>
      <w:tr w:rsidR="0051483B" w:rsidRPr="00637BA4" w:rsidTr="009C22A6">
        <w:trPr>
          <w:trHeight w:val="975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遮陽帽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為避免帽子飛走，以有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繫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帶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或帽夾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的帽子為佳。</w:t>
            </w:r>
          </w:p>
        </w:tc>
      </w:tr>
      <w:tr w:rsidR="0051483B" w:rsidRPr="00637BA4" w:rsidTr="009C22A6">
        <w:trPr>
          <w:trHeight w:val="975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b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</w:t>
            </w:r>
          </w:p>
        </w:tc>
        <w:tc>
          <w:tcPr>
            <w:tcW w:w="7278" w:type="dxa"/>
            <w:vAlign w:val="center"/>
          </w:tcPr>
          <w:p w:rsidR="0051483B" w:rsidRPr="00637BA4" w:rsidRDefault="0051483B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 w:cs="Arial"/>
                <w:bCs/>
                <w:sz w:val="28"/>
                <w:szCs w:val="28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為避免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傷，可準備臉部或身體用防</w:t>
            </w: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曬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品</w:t>
            </w:r>
            <w:r w:rsidRPr="00637BA4">
              <w:rPr>
                <w:rFonts w:eastAsia="標楷體" w:hint="eastAsia"/>
              </w:rPr>
              <w:t>。</w:t>
            </w:r>
          </w:p>
        </w:tc>
      </w:tr>
      <w:tr w:rsidR="0051483B" w:rsidRPr="00637BA4" w:rsidTr="009C22A6">
        <w:trPr>
          <w:trHeight w:val="975"/>
        </w:trPr>
        <w:tc>
          <w:tcPr>
            <w:tcW w:w="900" w:type="dxa"/>
            <w:vAlign w:val="center"/>
          </w:tcPr>
          <w:p w:rsidR="0051483B" w:rsidRPr="00637BA4" w:rsidRDefault="0051483B" w:rsidP="0051483B">
            <w:pPr>
              <w:snapToGrid w:val="0"/>
              <w:spacing w:line="50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sz w:val="28"/>
                <w:szCs w:val="28"/>
              </w:rPr>
              <w:t>□</w:t>
            </w:r>
          </w:p>
        </w:tc>
        <w:tc>
          <w:tcPr>
            <w:tcW w:w="1902" w:type="dxa"/>
            <w:vAlign w:val="center"/>
          </w:tcPr>
          <w:p w:rsidR="0051483B" w:rsidRPr="00637BA4" w:rsidRDefault="0051483B" w:rsidP="0051483B">
            <w:pPr>
              <w:snapToGrid w:val="0"/>
              <w:spacing w:line="320" w:lineRule="exact"/>
              <w:jc w:val="center"/>
              <w:rPr>
                <w:rFonts w:eastAsia="標楷體" w:cs="Arial"/>
                <w:bCs/>
                <w:sz w:val="28"/>
                <w:szCs w:val="28"/>
              </w:rPr>
            </w:pPr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眼鏡固定帶</w:t>
            </w:r>
          </w:p>
        </w:tc>
        <w:tc>
          <w:tcPr>
            <w:tcW w:w="7278" w:type="dxa"/>
            <w:vAlign w:val="center"/>
          </w:tcPr>
          <w:p w:rsidR="0051483B" w:rsidRPr="00740C91" w:rsidRDefault="0051483B" w:rsidP="009C22A6">
            <w:pPr>
              <w:snapToGrid w:val="0"/>
              <w:spacing w:line="320" w:lineRule="exact"/>
              <w:ind w:leftChars="49" w:left="118"/>
              <w:jc w:val="both"/>
              <w:rPr>
                <w:rFonts w:eastAsia="標楷體"/>
              </w:rPr>
            </w:pPr>
            <w:proofErr w:type="gramStart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＊</w:t>
            </w:r>
            <w:proofErr w:type="gramEnd"/>
            <w:r w:rsidRPr="00637BA4">
              <w:rPr>
                <w:rFonts w:eastAsia="標楷體" w:cs="Arial" w:hint="eastAsia"/>
                <w:bCs/>
                <w:sz w:val="28"/>
                <w:szCs w:val="28"/>
              </w:rPr>
              <w:t>戴眼鏡者，強烈建議使用眼鏡固定帶</w:t>
            </w:r>
            <w:r w:rsidRPr="00637BA4">
              <w:rPr>
                <w:rFonts w:eastAsia="標楷體" w:hint="eastAsia"/>
              </w:rPr>
              <w:t>。</w:t>
            </w:r>
          </w:p>
        </w:tc>
      </w:tr>
    </w:tbl>
    <w:p w:rsidR="0051483B" w:rsidRDefault="0051483B" w:rsidP="002F2B7E">
      <w:pPr>
        <w:widowControl/>
        <w:rPr>
          <w:rFonts w:eastAsia="標楷體"/>
          <w:sz w:val="28"/>
          <w:szCs w:val="28"/>
        </w:rPr>
      </w:pPr>
    </w:p>
    <w:p w:rsidR="00CA5235" w:rsidRDefault="00CA5235" w:rsidP="0051483B">
      <w:pPr>
        <w:widowControl/>
      </w:pPr>
    </w:p>
    <w:sectPr w:rsidR="00CA5235" w:rsidSect="003E70D0">
      <w:footerReference w:type="default" r:id="rId8"/>
      <w:pgSz w:w="11906" w:h="16838" w:code="9"/>
      <w:pgMar w:top="851" w:right="1134" w:bottom="709" w:left="1134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0E" w:rsidRDefault="00B2610E">
      <w:r>
        <w:separator/>
      </w:r>
    </w:p>
  </w:endnote>
  <w:endnote w:type="continuationSeparator" w:id="0">
    <w:p w:rsidR="00B2610E" w:rsidRDefault="00B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華康少女文字W3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76" w:rsidRDefault="002F2B7E" w:rsidP="00F2177E">
    <w:pPr>
      <w:pStyle w:val="a4"/>
      <w:framePr w:wrap="around" w:vAnchor="text" w:hAnchor="page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1607">
      <w:rPr>
        <w:rStyle w:val="a6"/>
        <w:noProof/>
      </w:rPr>
      <w:t>4</w:t>
    </w:r>
    <w:r>
      <w:rPr>
        <w:rStyle w:val="a6"/>
      </w:rPr>
      <w:fldChar w:fldCharType="end"/>
    </w:r>
  </w:p>
  <w:p w:rsidR="00184276" w:rsidRDefault="00B71607" w:rsidP="00D70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0E" w:rsidRDefault="00B2610E">
      <w:r>
        <w:separator/>
      </w:r>
    </w:p>
  </w:footnote>
  <w:footnote w:type="continuationSeparator" w:id="0">
    <w:p w:rsidR="00B2610E" w:rsidRDefault="00B2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1"/>
    <w:multiLevelType w:val="hybridMultilevel"/>
    <w:tmpl w:val="F0E0839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B7948"/>
    <w:multiLevelType w:val="hybridMultilevel"/>
    <w:tmpl w:val="CD7C8BD0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71E9A"/>
    <w:multiLevelType w:val="hybridMultilevel"/>
    <w:tmpl w:val="529EF27A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9368A"/>
    <w:multiLevelType w:val="hybridMultilevel"/>
    <w:tmpl w:val="074A0D66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D5E77"/>
    <w:multiLevelType w:val="hybridMultilevel"/>
    <w:tmpl w:val="769A560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02A1D"/>
    <w:multiLevelType w:val="hybridMultilevel"/>
    <w:tmpl w:val="746CF864"/>
    <w:lvl w:ilvl="0" w:tplc="BC6E4CB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141FF8"/>
    <w:multiLevelType w:val="hybridMultilevel"/>
    <w:tmpl w:val="A6DCCB28"/>
    <w:lvl w:ilvl="0" w:tplc="4A0066FE">
      <w:start w:val="7"/>
      <w:numFmt w:val="bullet"/>
      <w:lvlText w:val="◎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7" w15:restartNumberingAfterBreak="0">
    <w:nsid w:val="259C14BA"/>
    <w:multiLevelType w:val="hybridMultilevel"/>
    <w:tmpl w:val="97C60840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AC4EC9"/>
    <w:multiLevelType w:val="hybridMultilevel"/>
    <w:tmpl w:val="664A9766"/>
    <w:lvl w:ilvl="0" w:tplc="04090001">
      <w:start w:val="1"/>
      <w:numFmt w:val="bullet"/>
      <w:lvlText w:val=""/>
      <w:lvlJc w:val="left"/>
      <w:pPr>
        <w:tabs>
          <w:tab w:val="num" w:pos="881"/>
        </w:tabs>
        <w:ind w:left="8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9" w15:restartNumberingAfterBreak="0">
    <w:nsid w:val="2E3D1999"/>
    <w:multiLevelType w:val="hybridMultilevel"/>
    <w:tmpl w:val="75D049D2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1E54CE"/>
    <w:multiLevelType w:val="hybridMultilevel"/>
    <w:tmpl w:val="33A2456A"/>
    <w:lvl w:ilvl="0" w:tplc="51EACFFC">
      <w:start w:val="1"/>
      <w:numFmt w:val="decimal"/>
      <w:lvlText w:val="%1."/>
      <w:lvlJc w:val="left"/>
      <w:pPr>
        <w:ind w:left="105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1" w15:restartNumberingAfterBreak="0">
    <w:nsid w:val="37933CBC"/>
    <w:multiLevelType w:val="hybridMultilevel"/>
    <w:tmpl w:val="70F86FD2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B87F5C"/>
    <w:multiLevelType w:val="hybridMultilevel"/>
    <w:tmpl w:val="B8D452EC"/>
    <w:lvl w:ilvl="0" w:tplc="359C0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5B1CA9"/>
    <w:multiLevelType w:val="hybridMultilevel"/>
    <w:tmpl w:val="6E8675AE"/>
    <w:lvl w:ilvl="0" w:tplc="0409000F">
      <w:start w:val="1"/>
      <w:numFmt w:val="decimal"/>
      <w:lvlText w:val="%1."/>
      <w:lvlJc w:val="left"/>
      <w:pPr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 w15:restartNumberingAfterBreak="0">
    <w:nsid w:val="41B503E4"/>
    <w:multiLevelType w:val="hybridMultilevel"/>
    <w:tmpl w:val="908CAD44"/>
    <w:lvl w:ilvl="0" w:tplc="BCE89740">
      <w:start w:val="1"/>
      <w:numFmt w:val="decimal"/>
      <w:lvlText w:val="%1."/>
      <w:lvlJc w:val="left"/>
      <w:pPr>
        <w:ind w:left="8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15" w15:restartNumberingAfterBreak="0">
    <w:nsid w:val="47677AD5"/>
    <w:multiLevelType w:val="hybridMultilevel"/>
    <w:tmpl w:val="0C381616"/>
    <w:lvl w:ilvl="0" w:tplc="B19C1BBE">
      <w:start w:val="1"/>
      <w:numFmt w:val="decimal"/>
      <w:lvlText w:val="（%1）"/>
      <w:lvlJc w:val="left"/>
      <w:pPr>
        <w:ind w:left="12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16" w15:restartNumberingAfterBreak="0">
    <w:nsid w:val="5E9A0AC6"/>
    <w:multiLevelType w:val="hybridMultilevel"/>
    <w:tmpl w:val="BDB690C4"/>
    <w:lvl w:ilvl="0" w:tplc="34A6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F3EB18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CF5CF2"/>
    <w:multiLevelType w:val="hybridMultilevel"/>
    <w:tmpl w:val="59208664"/>
    <w:lvl w:ilvl="0" w:tplc="43BE476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EB4A056E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5F7E8E"/>
    <w:multiLevelType w:val="hybridMultilevel"/>
    <w:tmpl w:val="AA562FDC"/>
    <w:lvl w:ilvl="0" w:tplc="3876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E13B6"/>
    <w:multiLevelType w:val="hybridMultilevel"/>
    <w:tmpl w:val="898E912E"/>
    <w:lvl w:ilvl="0" w:tplc="F48A1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18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88"/>
    <w:rsid w:val="00030ADA"/>
    <w:rsid w:val="000B6803"/>
    <w:rsid w:val="00104471"/>
    <w:rsid w:val="0012421D"/>
    <w:rsid w:val="001375EF"/>
    <w:rsid w:val="00141841"/>
    <w:rsid w:val="0015518C"/>
    <w:rsid w:val="00185473"/>
    <w:rsid w:val="00193077"/>
    <w:rsid w:val="001D3AFA"/>
    <w:rsid w:val="001F29C0"/>
    <w:rsid w:val="00220270"/>
    <w:rsid w:val="00267655"/>
    <w:rsid w:val="002678CE"/>
    <w:rsid w:val="002870D0"/>
    <w:rsid w:val="002A223F"/>
    <w:rsid w:val="002D4E92"/>
    <w:rsid w:val="002E61E3"/>
    <w:rsid w:val="002F2B7E"/>
    <w:rsid w:val="002F33B0"/>
    <w:rsid w:val="003540C9"/>
    <w:rsid w:val="003602B7"/>
    <w:rsid w:val="00362BF0"/>
    <w:rsid w:val="0036794C"/>
    <w:rsid w:val="0037727A"/>
    <w:rsid w:val="00377B6D"/>
    <w:rsid w:val="003860BA"/>
    <w:rsid w:val="003E70D0"/>
    <w:rsid w:val="003F0CD7"/>
    <w:rsid w:val="003F4D96"/>
    <w:rsid w:val="00403074"/>
    <w:rsid w:val="004609E6"/>
    <w:rsid w:val="00475EB7"/>
    <w:rsid w:val="0048603D"/>
    <w:rsid w:val="004B35BA"/>
    <w:rsid w:val="004C2E8E"/>
    <w:rsid w:val="004E5FA0"/>
    <w:rsid w:val="0051483B"/>
    <w:rsid w:val="00570B38"/>
    <w:rsid w:val="005B5637"/>
    <w:rsid w:val="005F7D00"/>
    <w:rsid w:val="00614E7A"/>
    <w:rsid w:val="00623ACA"/>
    <w:rsid w:val="0065789C"/>
    <w:rsid w:val="0069424A"/>
    <w:rsid w:val="006A2F6C"/>
    <w:rsid w:val="006A48D9"/>
    <w:rsid w:val="006A6ADD"/>
    <w:rsid w:val="006B1683"/>
    <w:rsid w:val="006C7D25"/>
    <w:rsid w:val="006D22FA"/>
    <w:rsid w:val="006D6CD7"/>
    <w:rsid w:val="007143A2"/>
    <w:rsid w:val="00715F80"/>
    <w:rsid w:val="007845C8"/>
    <w:rsid w:val="007B2538"/>
    <w:rsid w:val="007C4428"/>
    <w:rsid w:val="007D557F"/>
    <w:rsid w:val="007F5019"/>
    <w:rsid w:val="008250A2"/>
    <w:rsid w:val="00832799"/>
    <w:rsid w:val="00835983"/>
    <w:rsid w:val="008532FD"/>
    <w:rsid w:val="00876B88"/>
    <w:rsid w:val="008A16C1"/>
    <w:rsid w:val="008A1F8B"/>
    <w:rsid w:val="008A4298"/>
    <w:rsid w:val="008E62F4"/>
    <w:rsid w:val="008F13BE"/>
    <w:rsid w:val="009025E2"/>
    <w:rsid w:val="009378E4"/>
    <w:rsid w:val="00963DF1"/>
    <w:rsid w:val="009C22A6"/>
    <w:rsid w:val="009D1E80"/>
    <w:rsid w:val="00A267D4"/>
    <w:rsid w:val="00A45350"/>
    <w:rsid w:val="00A9049E"/>
    <w:rsid w:val="00AA35E8"/>
    <w:rsid w:val="00AD1BCC"/>
    <w:rsid w:val="00AF2F15"/>
    <w:rsid w:val="00B041FA"/>
    <w:rsid w:val="00B2610E"/>
    <w:rsid w:val="00B71607"/>
    <w:rsid w:val="00B86CB9"/>
    <w:rsid w:val="00BA0197"/>
    <w:rsid w:val="00BD1B66"/>
    <w:rsid w:val="00BD2891"/>
    <w:rsid w:val="00C1024C"/>
    <w:rsid w:val="00C51186"/>
    <w:rsid w:val="00C70750"/>
    <w:rsid w:val="00C70B60"/>
    <w:rsid w:val="00C83B3B"/>
    <w:rsid w:val="00C85B9C"/>
    <w:rsid w:val="00C91E6A"/>
    <w:rsid w:val="00CA1B29"/>
    <w:rsid w:val="00CA5235"/>
    <w:rsid w:val="00CA6888"/>
    <w:rsid w:val="00CF54BF"/>
    <w:rsid w:val="00D86641"/>
    <w:rsid w:val="00DB5BBA"/>
    <w:rsid w:val="00DD320F"/>
    <w:rsid w:val="00DE4E09"/>
    <w:rsid w:val="00E25490"/>
    <w:rsid w:val="00E657E8"/>
    <w:rsid w:val="00E748A0"/>
    <w:rsid w:val="00E902DF"/>
    <w:rsid w:val="00F15281"/>
    <w:rsid w:val="00F504AA"/>
    <w:rsid w:val="00F667EA"/>
    <w:rsid w:val="00F929A9"/>
    <w:rsid w:val="00FA3CC1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08D30-72C8-40A9-B6B9-6B6EEC4A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609E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88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609E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footer"/>
    <w:basedOn w:val="a"/>
    <w:link w:val="a5"/>
    <w:uiPriority w:val="99"/>
    <w:rsid w:val="002F2B7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2F2B7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2F2B7E"/>
  </w:style>
  <w:style w:type="character" w:styleId="a7">
    <w:name w:val="Hyperlink"/>
    <w:rsid w:val="002F2B7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0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CB6E-BBDF-40F1-A4C7-591B4BA0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bsps</dc:creator>
  <cp:keywords/>
  <dc:description/>
  <cp:lastModifiedBy>bsps</cp:lastModifiedBy>
  <cp:revision>96</cp:revision>
  <cp:lastPrinted>2017-06-06T01:28:00Z</cp:lastPrinted>
  <dcterms:created xsi:type="dcterms:W3CDTF">2016-06-13T02:52:00Z</dcterms:created>
  <dcterms:modified xsi:type="dcterms:W3CDTF">2017-06-27T02:37:00Z</dcterms:modified>
</cp:coreProperties>
</file>