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AB" w:rsidRDefault="00EA0DAB" w:rsidP="00EA0DAB">
      <w:pPr>
        <w:snapToGrid w:val="0"/>
        <w:spacing w:line="500" w:lineRule="exact"/>
        <w:rPr>
          <w:rFonts w:eastAsia="標楷體" w:cs="DFKaiShu-SB-Estd-BF"/>
          <w:kern w:val="0"/>
        </w:rPr>
      </w:pPr>
      <w:r>
        <w:rPr>
          <w:rFonts w:eastAsia="標楷體" w:hint="eastAsia"/>
          <w:sz w:val="28"/>
          <w:szCs w:val="28"/>
        </w:rPr>
        <w:t>◎附件一：家長（</w:t>
      </w:r>
      <w:r>
        <w:rPr>
          <w:rFonts w:eastAsia="標楷體" w:cs="DFKaiShu-SB-Estd-BF" w:hint="eastAsia"/>
          <w:spacing w:val="-20"/>
          <w:kern w:val="0"/>
          <w:sz w:val="28"/>
          <w:szCs w:val="28"/>
        </w:rPr>
        <w:t>監護人）同意</w:t>
      </w:r>
      <w:r>
        <w:rPr>
          <w:rFonts w:eastAsia="標楷體" w:cs="DFKaiShu-SB-Estd-BF" w:hint="eastAsia"/>
          <w:kern w:val="0"/>
          <w:sz w:val="28"/>
          <w:szCs w:val="28"/>
        </w:rPr>
        <w:t>書</w:t>
      </w:r>
    </w:p>
    <w:p w:rsidR="00EA0DAB" w:rsidRDefault="00EA0DAB" w:rsidP="00EA0DAB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EA0DAB" w:rsidRDefault="00EA0DAB" w:rsidP="00EA0DAB">
      <w:pPr>
        <w:snapToGrid w:val="0"/>
        <w:ind w:firstLineChars="50" w:firstLine="14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年新北市水域活動</w:t>
      </w:r>
      <w:r>
        <w:rPr>
          <w:rFonts w:eastAsia="標楷體" w:hint="eastAsia"/>
          <w:b/>
          <w:spacing w:val="-20"/>
          <w:sz w:val="28"/>
          <w:szCs w:val="28"/>
        </w:rPr>
        <w:t>「</w:t>
      </w:r>
      <w:r w:rsidR="00132DF8">
        <w:rPr>
          <w:rFonts w:eastAsia="標楷體" w:cs="DFKaiShu-SB-Estd-BF" w:hint="eastAsia"/>
          <w:b/>
          <w:kern w:val="0"/>
          <w:sz w:val="28"/>
          <w:szCs w:val="28"/>
        </w:rPr>
        <w:t>樂活獨木舟</w:t>
      </w:r>
      <w:r w:rsidR="00132DF8">
        <w:rPr>
          <w:rFonts w:eastAsia="標楷體" w:cs="DFKaiShu-SB-Estd-BF"/>
          <w:b/>
          <w:kern w:val="0"/>
          <w:sz w:val="28"/>
          <w:szCs w:val="28"/>
        </w:rPr>
        <w:t>/</w:t>
      </w:r>
      <w:r>
        <w:rPr>
          <w:rFonts w:eastAsia="標楷體" w:cs="DFKaiShu-SB-Estd-BF" w:hint="eastAsia"/>
          <w:b/>
          <w:kern w:val="0"/>
          <w:sz w:val="28"/>
          <w:szCs w:val="28"/>
        </w:rPr>
        <w:t>挑戰獨木舟</w:t>
      </w:r>
      <w:r>
        <w:rPr>
          <w:rFonts w:eastAsia="標楷體" w:hint="eastAsia"/>
          <w:b/>
          <w:spacing w:val="-20"/>
          <w:sz w:val="28"/>
          <w:szCs w:val="28"/>
        </w:rPr>
        <w:t>體驗營」</w:t>
      </w:r>
      <w:r>
        <w:rPr>
          <w:rFonts w:eastAsia="標楷體" w:cs="DFKaiShu-SB-Estd-BF" w:hint="eastAsia"/>
          <w:b/>
          <w:spacing w:val="-20"/>
          <w:kern w:val="0"/>
          <w:sz w:val="28"/>
          <w:szCs w:val="28"/>
        </w:rPr>
        <w:t>家長（監護人）同意</w:t>
      </w:r>
      <w:r>
        <w:rPr>
          <w:rFonts w:eastAsia="標楷體" w:cs="DFKaiShu-SB-Estd-BF" w:hint="eastAsia"/>
          <w:b/>
          <w:kern w:val="0"/>
          <w:sz w:val="28"/>
          <w:szCs w:val="28"/>
        </w:rPr>
        <w:t>書</w:t>
      </w:r>
    </w:p>
    <w:p w:rsidR="00EA0DAB" w:rsidRDefault="00EA0DAB" w:rsidP="00EA0DAB">
      <w:pPr>
        <w:autoSpaceDE w:val="0"/>
        <w:autoSpaceDN w:val="0"/>
        <w:adjustRightInd w:val="0"/>
        <w:snapToGrid w:val="0"/>
        <w:jc w:val="center"/>
        <w:rPr>
          <w:rFonts w:eastAsia="標楷體" w:cs="DFKaiShu-SB-Estd-BF"/>
          <w:b/>
          <w:kern w:val="0"/>
          <w:sz w:val="28"/>
          <w:szCs w:val="28"/>
        </w:rPr>
      </w:pPr>
    </w:p>
    <w:p w:rsidR="00EA0DAB" w:rsidRDefault="00EA0DAB" w:rsidP="00EA0DAB">
      <w:pPr>
        <w:snapToGrid w:val="0"/>
        <w:spacing w:line="5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茲同意本人子女參加新北市體育總會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輕艇委員會之水域活動體驗營（請於下列表格填寫參加子女性名、梯次及日期）：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</w:p>
    <w:p w:rsidR="00EA0DAB" w:rsidRDefault="00EA0DAB" w:rsidP="00EA0DAB">
      <w:pPr>
        <w:snapToGri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5"/>
        <w:gridCol w:w="2835"/>
        <w:gridCol w:w="2835"/>
        <w:gridCol w:w="1493"/>
        <w:gridCol w:w="1494"/>
      </w:tblGrid>
      <w:tr w:rsidR="00EA0DAB" w:rsidTr="00EA0DAB">
        <w:trPr>
          <w:trHeight w:val="82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b/>
                <w:kern w:val="0"/>
                <w:sz w:val="27"/>
                <w:szCs w:val="27"/>
              </w:rPr>
            </w:pPr>
            <w:r>
              <w:rPr>
                <w:rFonts w:eastAsia="標楷體" w:cs="DFKaiShu-SB-Estd-BF" w:hint="eastAsia"/>
                <w:b/>
                <w:kern w:val="0"/>
                <w:sz w:val="27"/>
                <w:szCs w:val="27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b/>
                <w:kern w:val="0"/>
                <w:sz w:val="26"/>
                <w:szCs w:val="26"/>
              </w:rPr>
            </w:pPr>
            <w:r>
              <w:rPr>
                <w:rFonts w:eastAsia="標楷體" w:cs="DFKaiShu-SB-Estd-BF" w:hint="eastAsia"/>
                <w:b/>
                <w:kern w:val="0"/>
                <w:sz w:val="26"/>
                <w:szCs w:val="26"/>
              </w:rPr>
              <w:t>第一位參加姓名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b/>
                <w:kern w:val="0"/>
                <w:sz w:val="26"/>
                <w:szCs w:val="26"/>
              </w:rPr>
            </w:pPr>
            <w:r>
              <w:rPr>
                <w:rFonts w:eastAsia="標楷體" w:cs="DFKaiShu-SB-Estd-BF" w:hint="eastAsia"/>
                <w:b/>
                <w:kern w:val="0"/>
                <w:sz w:val="26"/>
                <w:szCs w:val="26"/>
              </w:rPr>
              <w:t>第二位參加姓名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b/>
                <w:kern w:val="0"/>
                <w:sz w:val="26"/>
                <w:szCs w:val="26"/>
              </w:rPr>
            </w:pPr>
            <w:r>
              <w:rPr>
                <w:rFonts w:eastAsia="標楷體" w:cs="DFKaiShu-SB-Estd-BF" w:hint="eastAsia"/>
                <w:b/>
                <w:kern w:val="0"/>
                <w:sz w:val="26"/>
                <w:szCs w:val="26"/>
              </w:rPr>
              <w:t>參加資格對象</w:t>
            </w:r>
          </w:p>
        </w:tc>
      </w:tr>
      <w:tr w:rsidR="00EA0DAB" w:rsidTr="00EA0DAB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widowControl/>
              <w:rPr>
                <w:rFonts w:eastAsia="標楷體" w:cs="DFKaiShu-SB-Estd-BF"/>
                <w:b/>
                <w:kern w:val="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 w:hint="eastAsia"/>
                <w:kern w:val="0"/>
                <w:sz w:val="20"/>
                <w:szCs w:val="20"/>
              </w:rPr>
              <w:t>年齡限制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0"/>
                <w:szCs w:val="20"/>
              </w:rPr>
            </w:pPr>
            <w:r>
              <w:rPr>
                <w:rFonts w:eastAsia="標楷體" w:cs="DFKaiShu-SB-Estd-BF" w:hint="eastAsia"/>
                <w:kern w:val="0"/>
                <w:sz w:val="20"/>
                <w:szCs w:val="20"/>
              </w:rPr>
              <w:t>每梯人數限制</w:t>
            </w:r>
          </w:p>
        </w:tc>
      </w:tr>
      <w:tr w:rsidR="00EA0DAB" w:rsidTr="00EA0DAB">
        <w:trPr>
          <w:trHeight w:val="55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7"/>
                <w:szCs w:val="27"/>
              </w:rPr>
            </w:pPr>
            <w:r>
              <w:rPr>
                <w:rFonts w:eastAsia="標楷體" w:cs="DFKaiShu-SB-Estd-BF" w:hint="eastAsia"/>
                <w:kern w:val="0"/>
                <w:sz w:val="27"/>
                <w:szCs w:val="27"/>
              </w:rPr>
              <w:t>樂活獨木舟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snapToGrid w:val="0"/>
              <w:spacing w:line="28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>＿＿＿</w:t>
            </w:r>
            <w:r>
              <w:rPr>
                <w:rFonts w:eastAsia="標楷體" w:hint="eastAsia"/>
              </w:rPr>
              <w:t>梯，日期＿＿＿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DAB" w:rsidRDefault="00EA0DAB">
            <w:pPr>
              <w:snapToGrid w:val="0"/>
              <w:spacing w:line="28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>＿＿＿</w:t>
            </w:r>
            <w:r>
              <w:rPr>
                <w:rFonts w:eastAsia="標楷體" w:hint="eastAsia"/>
              </w:rPr>
              <w:t>梯，日期＿＿＿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國小以上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人</w:t>
            </w:r>
          </w:p>
        </w:tc>
      </w:tr>
      <w:tr w:rsidR="00EA0DAB" w:rsidTr="00EA0DAB">
        <w:trPr>
          <w:trHeight w:val="55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7"/>
                <w:szCs w:val="27"/>
              </w:rPr>
            </w:pPr>
            <w:r>
              <w:rPr>
                <w:rFonts w:eastAsia="標楷體" w:cs="DFKaiShu-SB-Estd-BF" w:hint="eastAsia"/>
                <w:kern w:val="0"/>
                <w:sz w:val="27"/>
                <w:szCs w:val="27"/>
              </w:rPr>
              <w:t>挑戰獨木舟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snapToGrid w:val="0"/>
              <w:spacing w:line="28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>＿＿＿</w:t>
            </w:r>
            <w:r>
              <w:rPr>
                <w:rFonts w:eastAsia="標楷體" w:hint="eastAsia"/>
              </w:rPr>
              <w:t>梯，日期＿＿＿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DAB" w:rsidRDefault="00EA0DAB">
            <w:pPr>
              <w:snapToGrid w:val="0"/>
              <w:spacing w:line="28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>＿＿＿</w:t>
            </w:r>
            <w:r>
              <w:rPr>
                <w:rFonts w:eastAsia="標楷體" w:hint="eastAsia"/>
              </w:rPr>
              <w:t>梯，日期＿＿＿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國中以上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AB" w:rsidRDefault="00EA0DA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人</w:t>
            </w:r>
          </w:p>
        </w:tc>
      </w:tr>
    </w:tbl>
    <w:p w:rsidR="00EA0DAB" w:rsidRDefault="00EA0DAB" w:rsidP="00EA0DAB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</w:p>
    <w:p w:rsidR="00EA0DAB" w:rsidRDefault="00EA0DAB" w:rsidP="00EA0DAB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本人子女</w:t>
      </w:r>
      <w:r>
        <w:rPr>
          <w:rFonts w:eastAsia="標楷體" w:hint="eastAsia"/>
          <w:sz w:val="28"/>
          <w:szCs w:val="28"/>
        </w:rPr>
        <w:t>身體健康狀況良好（無患有心臟病、高血壓及其他不適合從事激烈水域遊憩活動之狀況），並於</w:t>
      </w:r>
      <w:r>
        <w:rPr>
          <w:rFonts w:eastAsia="標楷體" w:cs="DFKaiShu-SB-Estd-BF" w:hint="eastAsia"/>
          <w:kern w:val="0"/>
          <w:sz w:val="28"/>
          <w:szCs w:val="28"/>
        </w:rPr>
        <w:t>活動期間願意遵守營隊之任何規定，若因不遵守活動規定而造成任何意外危險，本人願意負起全部責任。</w:t>
      </w:r>
    </w:p>
    <w:p w:rsidR="00EA0DAB" w:rsidRDefault="00EA0DAB" w:rsidP="004127B1">
      <w:pPr>
        <w:autoSpaceDE w:val="0"/>
        <w:autoSpaceDN w:val="0"/>
        <w:adjustRightInd w:val="0"/>
        <w:snapToGrid w:val="0"/>
        <w:spacing w:line="5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此</w:t>
      </w:r>
      <w:r>
        <w:rPr>
          <w:rFonts w:eastAsia="標楷體" w:cs="DFKaiShu-SB-Estd-BF"/>
          <w:kern w:val="0"/>
          <w:sz w:val="28"/>
          <w:szCs w:val="28"/>
        </w:rPr>
        <w:t xml:space="preserve">    </w:t>
      </w:r>
      <w:r>
        <w:rPr>
          <w:rFonts w:eastAsia="標楷體" w:cs="DFKaiShu-SB-Estd-BF" w:hint="eastAsia"/>
          <w:kern w:val="0"/>
          <w:sz w:val="28"/>
          <w:szCs w:val="28"/>
        </w:rPr>
        <w:t>致</w:t>
      </w:r>
    </w:p>
    <w:p w:rsidR="00EA0DAB" w:rsidRDefault="004127B1" w:rsidP="00EA0DAB">
      <w:pPr>
        <w:autoSpaceDE w:val="0"/>
        <w:autoSpaceDN w:val="0"/>
        <w:adjustRightInd w:val="0"/>
        <w:snapToGri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新北市政府體育處</w:t>
      </w:r>
    </w:p>
    <w:p w:rsidR="004127B1" w:rsidRDefault="004127B1" w:rsidP="00EA0DAB">
      <w:pPr>
        <w:autoSpaceDE w:val="0"/>
        <w:autoSpaceDN w:val="0"/>
        <w:adjustRightInd w:val="0"/>
        <w:snapToGrid w:val="0"/>
        <w:spacing w:line="540" w:lineRule="exact"/>
        <w:rPr>
          <w:rFonts w:eastAsia="標楷體" w:cs="DFKaiShu-SB-Estd-BF" w:hint="eastAsia"/>
          <w:kern w:val="0"/>
          <w:sz w:val="28"/>
          <w:szCs w:val="28"/>
        </w:rPr>
      </w:pPr>
      <w:bookmarkStart w:id="0" w:name="_GoBack"/>
      <w:bookmarkEnd w:id="0"/>
    </w:p>
    <w:p w:rsidR="00EA0DAB" w:rsidRDefault="00EA0DAB" w:rsidP="00EA0DAB">
      <w:pPr>
        <w:autoSpaceDE w:val="0"/>
        <w:autoSpaceDN w:val="0"/>
        <w:adjustRightIn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家長（監護人）簽章：＿＿＿＿＿＿＿＿＿＿</w:t>
      </w:r>
      <w:r>
        <w:rPr>
          <w:rFonts w:eastAsia="標楷體" w:cs="DFKaiShu-SB-Estd-BF"/>
          <w:kern w:val="0"/>
          <w:sz w:val="28"/>
          <w:szCs w:val="28"/>
        </w:rPr>
        <w:t xml:space="preserve">                    </w:t>
      </w:r>
    </w:p>
    <w:p w:rsidR="00EA0DAB" w:rsidRDefault="00EA0DAB" w:rsidP="00EA0DAB">
      <w:pPr>
        <w:autoSpaceDE w:val="0"/>
        <w:autoSpaceDN w:val="0"/>
        <w:adjustRightIn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關</w:t>
      </w:r>
      <w:r>
        <w:rPr>
          <w:rFonts w:eastAsia="標楷體" w:cs="DFKaiShu-SB-Estd-BF"/>
          <w:kern w:val="0"/>
          <w:sz w:val="28"/>
          <w:szCs w:val="28"/>
        </w:rPr>
        <w:t xml:space="preserve">             </w:t>
      </w:r>
      <w:r>
        <w:rPr>
          <w:rFonts w:eastAsia="標楷體" w:cs="DFKaiShu-SB-Estd-BF" w:hint="eastAsia"/>
          <w:kern w:val="0"/>
          <w:sz w:val="28"/>
          <w:szCs w:val="28"/>
        </w:rPr>
        <w:t>係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：＿＿＿＿＿＿＿＿＿＿</w:t>
      </w:r>
    </w:p>
    <w:p w:rsidR="00EA0DAB" w:rsidRDefault="00EA0DAB" w:rsidP="00EA0DAB">
      <w:pPr>
        <w:autoSpaceDE w:val="0"/>
        <w:autoSpaceDN w:val="0"/>
        <w:adjustRightIn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緊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急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聯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絡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電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話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：＿＿＿＿＿＿＿＿＿＿</w:t>
      </w:r>
    </w:p>
    <w:p w:rsidR="00EA0DAB" w:rsidRDefault="00EA0DAB" w:rsidP="00EA0DAB">
      <w:pPr>
        <w:autoSpaceDE w:val="0"/>
        <w:autoSpaceDN w:val="0"/>
        <w:adjustRightIn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日</w:t>
      </w:r>
      <w:r>
        <w:rPr>
          <w:rFonts w:eastAsia="標楷體" w:cs="DFKaiShu-SB-Estd-BF"/>
          <w:kern w:val="0"/>
          <w:sz w:val="28"/>
          <w:szCs w:val="28"/>
        </w:rPr>
        <w:t xml:space="preserve">             </w:t>
      </w:r>
      <w:r>
        <w:rPr>
          <w:rFonts w:eastAsia="標楷體" w:cs="DFKaiShu-SB-Estd-BF" w:hint="eastAsia"/>
          <w:kern w:val="0"/>
          <w:sz w:val="28"/>
          <w:szCs w:val="28"/>
        </w:rPr>
        <w:t>期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：中華民國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  <w:u w:val="single"/>
        </w:rPr>
        <w:t>＿＿＿</w:t>
      </w:r>
      <w:r>
        <w:rPr>
          <w:rFonts w:eastAsia="標楷體" w:cs="DFKaiShu-SB-Estd-BF"/>
          <w:kern w:val="0"/>
          <w:sz w:val="28"/>
          <w:szCs w:val="28"/>
        </w:rPr>
        <w:t xml:space="preserve"> </w:t>
      </w:r>
      <w:r>
        <w:rPr>
          <w:rFonts w:eastAsia="標楷體" w:cs="DFKaiShu-SB-Estd-BF" w:hint="eastAsia"/>
          <w:kern w:val="0"/>
          <w:sz w:val="28"/>
          <w:szCs w:val="28"/>
        </w:rPr>
        <w:t>年</w:t>
      </w:r>
      <w:r>
        <w:rPr>
          <w:rFonts w:eastAsia="標楷體" w:cs="DFKaiShu-SB-Estd-BF" w:hint="eastAsia"/>
          <w:kern w:val="0"/>
          <w:sz w:val="28"/>
          <w:szCs w:val="28"/>
          <w:u w:val="single"/>
        </w:rPr>
        <w:t>＿＿＿</w:t>
      </w:r>
      <w:r>
        <w:rPr>
          <w:rFonts w:eastAsia="標楷體" w:cs="DFKaiShu-SB-Estd-BF" w:hint="eastAsia"/>
          <w:kern w:val="0"/>
          <w:sz w:val="28"/>
          <w:szCs w:val="28"/>
        </w:rPr>
        <w:t>月</w:t>
      </w:r>
      <w:r>
        <w:rPr>
          <w:rFonts w:eastAsia="標楷體" w:cs="DFKaiShu-SB-Estd-BF" w:hint="eastAsia"/>
          <w:kern w:val="0"/>
          <w:sz w:val="28"/>
          <w:szCs w:val="28"/>
          <w:u w:val="single"/>
        </w:rPr>
        <w:t>＿＿＿</w:t>
      </w:r>
      <w:r>
        <w:rPr>
          <w:rFonts w:eastAsia="標楷體" w:cs="DFKaiShu-SB-Estd-BF" w:hint="eastAsia"/>
          <w:kern w:val="0"/>
          <w:sz w:val="28"/>
          <w:szCs w:val="28"/>
        </w:rPr>
        <w:t>日</w:t>
      </w:r>
    </w:p>
    <w:p w:rsidR="00EA0DAB" w:rsidRPr="00EA0DAB" w:rsidRDefault="00EA0DAB" w:rsidP="00EA0DAB">
      <w:pPr>
        <w:autoSpaceDE w:val="0"/>
        <w:autoSpaceDN w:val="0"/>
        <w:adjustRightIn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</w:p>
    <w:p w:rsidR="00EA0DAB" w:rsidRDefault="00EA0DAB" w:rsidP="00EA0DAB">
      <w:pPr>
        <w:snapToGrid w:val="0"/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備註：</w:t>
      </w:r>
    </w:p>
    <w:p w:rsidR="00EA0DAB" w:rsidRDefault="00EA0DAB" w:rsidP="00EA0DAB">
      <w:pPr>
        <w:numPr>
          <w:ilvl w:val="0"/>
          <w:numId w:val="1"/>
        </w:numPr>
        <w:snapToGrid w:val="0"/>
        <w:spacing w:line="440" w:lineRule="exact"/>
        <w:ind w:left="426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參加者如未滿</w:t>
      </w:r>
      <w:r>
        <w:rPr>
          <w:rFonts w:eastAsia="標楷體"/>
          <w:sz w:val="28"/>
          <w:szCs w:val="28"/>
        </w:rPr>
        <w:t>18</w:t>
      </w:r>
      <w:r>
        <w:rPr>
          <w:rFonts w:eastAsia="標楷體" w:hint="eastAsia"/>
          <w:sz w:val="28"/>
          <w:szCs w:val="28"/>
        </w:rPr>
        <w:t>歲，依法需事先徵求獲得法定代理人、家長或監護權人之同意並應於本同意書上親自簽章。</w:t>
      </w:r>
    </w:p>
    <w:p w:rsidR="00EA0DAB" w:rsidRDefault="00EA0DAB" w:rsidP="00EA0DAB">
      <w:pPr>
        <w:numPr>
          <w:ilvl w:val="0"/>
          <w:numId w:val="1"/>
        </w:numPr>
        <w:adjustRightInd w:val="0"/>
        <w:snapToGrid w:val="0"/>
        <w:spacing w:line="440" w:lineRule="exact"/>
        <w:ind w:left="426" w:hanging="284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經線上報名並審核成功者，請事先填妥本表單並於活動當天至</w:t>
      </w:r>
      <w:r>
        <w:rPr>
          <w:rFonts w:eastAsia="標楷體" w:hint="eastAsia"/>
          <w:b/>
          <w:sz w:val="28"/>
          <w:szCs w:val="28"/>
          <w:bdr w:val="single" w:sz="4" w:space="0" w:color="auto" w:frame="1"/>
        </w:rPr>
        <w:t>現場</w:t>
      </w:r>
      <w:r>
        <w:rPr>
          <w:rFonts w:eastAsia="標楷體" w:hint="eastAsia"/>
          <w:sz w:val="28"/>
          <w:szCs w:val="28"/>
        </w:rPr>
        <w:t>繳交家長同意書正本。</w:t>
      </w:r>
    </w:p>
    <w:p w:rsidR="00EA0DAB" w:rsidRDefault="00EA0DAB" w:rsidP="00EA0DAB">
      <w:pPr>
        <w:numPr>
          <w:ilvl w:val="0"/>
          <w:numId w:val="1"/>
        </w:numPr>
        <w:adjustRightInd w:val="0"/>
        <w:snapToGrid w:val="0"/>
        <w:spacing w:line="440" w:lineRule="exact"/>
        <w:ind w:left="426" w:hanging="284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活動前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天，請自行上網至活動網站，參閱最後確認參加名單，是否能參加一律以該次公布名單為準，恕不另行通知。</w:t>
      </w:r>
    </w:p>
    <w:p w:rsidR="00450111" w:rsidRDefault="00450111"/>
    <w:sectPr w:rsidR="00450111" w:rsidSect="00EA0D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1A" w:rsidRDefault="00F4281A" w:rsidP="004127B1">
      <w:r>
        <w:separator/>
      </w:r>
    </w:p>
  </w:endnote>
  <w:endnote w:type="continuationSeparator" w:id="0">
    <w:p w:rsidR="00F4281A" w:rsidRDefault="00F4281A" w:rsidP="0041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少女文字W3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1A" w:rsidRDefault="00F4281A" w:rsidP="004127B1">
      <w:r>
        <w:separator/>
      </w:r>
    </w:p>
  </w:footnote>
  <w:footnote w:type="continuationSeparator" w:id="0">
    <w:p w:rsidR="00F4281A" w:rsidRDefault="00F4281A" w:rsidP="0041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3CBC"/>
    <w:multiLevelType w:val="hybridMultilevel"/>
    <w:tmpl w:val="70F86FD2"/>
    <w:lvl w:ilvl="0" w:tplc="359C0EC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AB"/>
    <w:rsid w:val="00132DF8"/>
    <w:rsid w:val="0038097C"/>
    <w:rsid w:val="004127B1"/>
    <w:rsid w:val="00450111"/>
    <w:rsid w:val="00EA0DAB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9B53"/>
  <w15:chartTrackingRefBased/>
  <w15:docId w15:val="{8EDEC925-9846-464E-8261-FA7F00CB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7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7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4</cp:revision>
  <dcterms:created xsi:type="dcterms:W3CDTF">2017-05-27T07:41:00Z</dcterms:created>
  <dcterms:modified xsi:type="dcterms:W3CDTF">2017-05-27T07:46:00Z</dcterms:modified>
</cp:coreProperties>
</file>