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3" w:rsidRPr="006A432F" w:rsidRDefault="00F82E2B" w:rsidP="00EC6C5E">
      <w:pPr>
        <w:rPr>
          <w:rFonts w:ascii="Arial" w:eastAsia="標楷體" w:hAnsi="Arial" w:cs="Arial"/>
          <w:b/>
          <w:sz w:val="36"/>
          <w:szCs w:val="36"/>
        </w:rPr>
      </w:pPr>
      <w:r w:rsidRPr="006A432F">
        <w:rPr>
          <w:rFonts w:ascii="Arial" w:eastAsia="標楷體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-182244</wp:posOffset>
                </wp:positionV>
                <wp:extent cx="6754495" cy="800100"/>
                <wp:effectExtent l="19050" t="19050" r="46355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800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9C5" w:rsidRDefault="00FD4E46" w:rsidP="00E46381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30447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建築</w:t>
                            </w:r>
                            <w:r w:rsidR="009E6750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與長期照顧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="0019240B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講習</w:t>
                            </w:r>
                            <w:r w:rsidR="00C047B8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會</w:t>
                            </w:r>
                          </w:p>
                          <w:p w:rsidR="00CA5483" w:rsidRPr="00065FAE" w:rsidRDefault="00CA5483" w:rsidP="00E46381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65FAE">
                              <w:rPr>
                                <w:rFonts w:ascii="標楷體" w:eastAsia="標楷體" w:hAnsi="細明體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="00BE089E" w:rsidRPr="00065FAE">
                              <w:rPr>
                                <w:rFonts w:ascii="標楷體" w:eastAsia="標楷體" w:hAnsi="細明體" w:hint="eastAsia"/>
                                <w:b/>
                                <w:sz w:val="36"/>
                                <w:szCs w:val="36"/>
                              </w:rPr>
                              <w:t>報名</w:t>
                            </w:r>
                            <w:r w:rsidRPr="00065FAE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簡</w:t>
                            </w:r>
                            <w:r w:rsidR="00774A2F" w:rsidRPr="00065FAE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章</w:t>
                            </w:r>
                            <w:r w:rsidRPr="00065FAE">
                              <w:rPr>
                                <w:rFonts w:ascii="Arial" w:eastAsia="標楷體" w:hAnsi="標楷體" w:cs="Arial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951F6A" w:rsidRPr="00CF59C5" w:rsidRDefault="00951F6A" w:rsidP="00280697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33020" rIns="91440" bIns="330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25pt;margin-top:-14.35pt;width:531.8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" filled="f" fillcolor="yellow" strokeweight="4.5pt">
                <v:stroke linestyle="thickThin"/>
                <v:textbox inset=",2.6pt,,2.6pt">
                  <w:txbxContent>
                    <w:p w:rsidR="00CF59C5" w:rsidRDefault="00FD4E46" w:rsidP="00E46381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30447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建築</w:t>
                      </w:r>
                      <w:r w:rsidR="009E6750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與長期照顧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="0019240B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講習</w:t>
                      </w:r>
                      <w:r w:rsidR="00C047B8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會</w:t>
                      </w:r>
                    </w:p>
                    <w:p w:rsidR="00CA5483" w:rsidRPr="00065FAE" w:rsidRDefault="00CA5483" w:rsidP="00E46381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065FAE">
                        <w:rPr>
                          <w:rFonts w:ascii="標楷體" w:eastAsia="標楷體" w:hAnsi="細明體"/>
                          <w:b/>
                          <w:sz w:val="36"/>
                          <w:szCs w:val="36"/>
                        </w:rPr>
                        <w:t>【</w:t>
                      </w:r>
                      <w:r w:rsidR="00BE089E" w:rsidRPr="00065FAE">
                        <w:rPr>
                          <w:rFonts w:ascii="標楷體" w:eastAsia="標楷體" w:hAnsi="細明體" w:hint="eastAsia"/>
                          <w:b/>
                          <w:sz w:val="36"/>
                          <w:szCs w:val="36"/>
                        </w:rPr>
                        <w:t>報名</w:t>
                      </w:r>
                      <w:r w:rsidRPr="00065FAE"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簡</w:t>
                      </w:r>
                      <w:r w:rsidR="00774A2F" w:rsidRPr="00065FAE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章</w:t>
                      </w:r>
                      <w:r w:rsidRPr="00065FAE">
                        <w:rPr>
                          <w:rFonts w:ascii="Arial" w:eastAsia="標楷體" w:hAnsi="標楷體" w:cs="Arial"/>
                          <w:sz w:val="36"/>
                          <w:szCs w:val="36"/>
                        </w:rPr>
                        <w:t>】</w:t>
                      </w:r>
                    </w:p>
                    <w:p w:rsidR="00951F6A" w:rsidRPr="00CF59C5" w:rsidRDefault="00951F6A" w:rsidP="00280697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1063" w:rsidRPr="006A432F" w:rsidRDefault="00991063" w:rsidP="0038779D">
      <w:pPr>
        <w:spacing w:line="240" w:lineRule="exact"/>
        <w:jc w:val="center"/>
        <w:rPr>
          <w:rFonts w:ascii="Arial" w:eastAsia="標楷體" w:hAnsi="Arial" w:cs="Arial"/>
          <w:b/>
        </w:rPr>
      </w:pPr>
    </w:p>
    <w:p w:rsidR="00951F6A" w:rsidRDefault="00951F6A" w:rsidP="006C48C0">
      <w:pPr>
        <w:pStyle w:val="Default"/>
        <w:spacing w:line="400" w:lineRule="exact"/>
        <w:jc w:val="both"/>
        <w:rPr>
          <w:rFonts w:ascii="Times New Roman" w:cs="Times New Roman"/>
          <w:b/>
          <w:bCs/>
          <w:sz w:val="28"/>
          <w:szCs w:val="28"/>
        </w:rPr>
      </w:pPr>
    </w:p>
    <w:p w:rsidR="00AF746F" w:rsidRDefault="00AF746F" w:rsidP="00AF746F">
      <w:pPr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AF746F">
        <w:rPr>
          <w:rFonts w:eastAsia="標楷體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182880</wp:posOffset>
                </wp:positionV>
                <wp:extent cx="2360930" cy="56197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6F" w:rsidRPr="00AF746F" w:rsidRDefault="00AF746F" w:rsidP="00AF746F">
                            <w:pPr>
                              <w:spacing w:line="0" w:lineRule="atLeast"/>
                              <w:rPr>
                                <w:rFonts w:eastAsia="標楷體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F746F">
                              <w:rPr>
                                <w:rFonts w:eastAsia="標楷體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中華民國全國建築師公會</w:t>
                            </w:r>
                          </w:p>
                          <w:p w:rsidR="00AF746F" w:rsidRPr="00AF746F" w:rsidRDefault="00AF746F" w:rsidP="00AF746F">
                            <w:pPr>
                              <w:spacing w:line="0" w:lineRule="atLeast"/>
                            </w:pPr>
                            <w:r w:rsidRPr="00AF746F">
                              <w:rPr>
                                <w:rFonts w:eastAsia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吳玉琴立法委員國會辦公室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09.25pt;margin-top:14.4pt;width:185.9pt;height:4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" stroked="f">
                <v:textbox>
                  <w:txbxContent>
                    <w:p w:rsidR="00AF746F" w:rsidRPr="00AF746F" w:rsidRDefault="00AF746F" w:rsidP="00AF746F">
                      <w:pPr>
                        <w:spacing w:line="0" w:lineRule="atLeast"/>
                        <w:rPr>
                          <w:rFonts w:eastAsia="標楷體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AF746F">
                        <w:rPr>
                          <w:rFonts w:eastAsia="標楷體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中華民國全國建築師公會</w:t>
                      </w:r>
                    </w:p>
                    <w:p w:rsidR="00AF746F" w:rsidRPr="00AF746F" w:rsidRDefault="00AF746F" w:rsidP="00AF746F">
                      <w:pPr>
                        <w:spacing w:line="0" w:lineRule="atLeast"/>
                      </w:pPr>
                      <w:r w:rsidRPr="00AF746F">
                        <w:rPr>
                          <w:rFonts w:eastAsia="標楷體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吳玉琴立法委員國會辦公室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45D" w:rsidRPr="00AF746F" w:rsidRDefault="00631B0D" w:rsidP="00AF746F">
      <w:r>
        <w:rPr>
          <w:rFonts w:eastAsia="標楷體" w:hint="eastAsia"/>
          <w:b/>
          <w:bCs/>
          <w:color w:val="000000"/>
          <w:kern w:val="0"/>
          <w:sz w:val="28"/>
          <w:szCs w:val="28"/>
        </w:rPr>
        <w:t>一、</w:t>
      </w:r>
      <w:r w:rsidR="00CF12B0" w:rsidRPr="006C48C0">
        <w:rPr>
          <w:rFonts w:eastAsia="標楷體"/>
          <w:b/>
          <w:bCs/>
          <w:color w:val="000000"/>
          <w:kern w:val="0"/>
          <w:sz w:val="28"/>
          <w:szCs w:val="28"/>
        </w:rPr>
        <w:t>主辦</w:t>
      </w:r>
      <w:r w:rsidR="00991063" w:rsidRPr="009358F0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單位：</w:t>
      </w:r>
      <w:r w:rsidR="00B23A74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 </w:t>
      </w:r>
    </w:p>
    <w:p w:rsidR="00C047B8" w:rsidRPr="006C48C0" w:rsidRDefault="00B23A74" w:rsidP="006C48C0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    </w:t>
      </w:r>
    </w:p>
    <w:p w:rsidR="00B81D6B" w:rsidRDefault="00631B0D" w:rsidP="00631B0D">
      <w:pPr>
        <w:pStyle w:val="af5"/>
        <w:numPr>
          <w:ilvl w:val="0"/>
          <w:numId w:val="41"/>
        </w:numPr>
        <w:adjustRightInd w:val="0"/>
        <w:snapToGrid w:val="0"/>
        <w:spacing w:beforeLines="0" w:before="0" w:line="400" w:lineRule="exact"/>
        <w:ind w:rightChars="-11" w:right="-26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緣</w:t>
      </w:r>
      <w:r>
        <w:rPr>
          <w:rFonts w:ascii="Times New Roman" w:hint="eastAsia"/>
          <w:sz w:val="28"/>
          <w:szCs w:val="28"/>
        </w:rPr>
        <w:t>起</w:t>
      </w:r>
      <w:r w:rsidR="00991063" w:rsidRPr="00D61668">
        <w:rPr>
          <w:rFonts w:ascii="Times New Roman"/>
          <w:sz w:val="28"/>
          <w:szCs w:val="28"/>
        </w:rPr>
        <w:t>：</w:t>
      </w:r>
    </w:p>
    <w:p w:rsidR="00B81D6B" w:rsidRDefault="00B81D6B" w:rsidP="00F82E2B">
      <w:pPr>
        <w:pStyle w:val="af5"/>
        <w:adjustRightInd w:val="0"/>
        <w:snapToGrid w:val="0"/>
        <w:spacing w:beforeLines="0" w:before="0" w:line="400" w:lineRule="exact"/>
        <w:ind w:left="720" w:rightChars="-11" w:right="-26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</w:t>
      </w:r>
      <w:r w:rsidR="00F82E2B" w:rsidRPr="00F82E2B">
        <w:rPr>
          <w:rFonts w:ascii="Times New Roman" w:hint="eastAsia"/>
          <w:b w:val="0"/>
          <w:sz w:val="28"/>
          <w:szCs w:val="28"/>
        </w:rPr>
        <w:t>行政院</w:t>
      </w:r>
      <w:r w:rsidRPr="00F82E2B">
        <w:rPr>
          <w:rFonts w:ascii="Times New Roman" w:hint="eastAsia"/>
          <w:b w:val="0"/>
          <w:sz w:val="28"/>
          <w:szCs w:val="28"/>
        </w:rPr>
        <w:t>為</w:t>
      </w:r>
      <w:r w:rsidRPr="00B81D6B">
        <w:rPr>
          <w:rFonts w:ascii="Times New Roman" w:hint="eastAsia"/>
          <w:b w:val="0"/>
          <w:sz w:val="28"/>
          <w:szCs w:val="28"/>
        </w:rPr>
        <w:t>健全長期照顧服務體系</w:t>
      </w:r>
      <w:r w:rsidR="00304479">
        <w:rPr>
          <w:rFonts w:ascii="Times New Roman" w:hint="eastAsia"/>
          <w:b w:val="0"/>
          <w:sz w:val="28"/>
          <w:szCs w:val="28"/>
        </w:rPr>
        <w:t>，均衡長照資源之發展</w:t>
      </w:r>
      <w:r w:rsidRPr="00B81D6B">
        <w:rPr>
          <w:rFonts w:ascii="Times New Roman" w:hint="eastAsia"/>
          <w:b w:val="0"/>
          <w:sz w:val="28"/>
          <w:szCs w:val="28"/>
        </w:rPr>
        <w:t>，確保照顧及支持服務品質，發展普及、多元及可負擔之服務，保障接受服務者與照顧者之尊嚴及權益，於</w:t>
      </w:r>
      <w:r w:rsidRPr="00B81D6B">
        <w:rPr>
          <w:rFonts w:ascii="Times New Roman" w:hint="eastAsia"/>
          <w:b w:val="0"/>
          <w:sz w:val="28"/>
          <w:szCs w:val="28"/>
        </w:rPr>
        <w:t>104</w:t>
      </w:r>
      <w:r w:rsidRPr="00B81D6B">
        <w:rPr>
          <w:rFonts w:ascii="Times New Roman" w:hint="eastAsia"/>
          <w:b w:val="0"/>
          <w:sz w:val="28"/>
          <w:szCs w:val="28"/>
        </w:rPr>
        <w:t>年</w:t>
      </w:r>
      <w:r w:rsidR="00C047B8">
        <w:rPr>
          <w:rFonts w:ascii="Times New Roman" w:hint="eastAsia"/>
          <w:b w:val="0"/>
          <w:sz w:val="28"/>
          <w:szCs w:val="28"/>
        </w:rPr>
        <w:t>6</w:t>
      </w:r>
      <w:r w:rsidRPr="00B81D6B">
        <w:rPr>
          <w:rFonts w:ascii="Times New Roman" w:hint="eastAsia"/>
          <w:b w:val="0"/>
          <w:sz w:val="28"/>
          <w:szCs w:val="28"/>
        </w:rPr>
        <w:t>月</w:t>
      </w:r>
      <w:r w:rsidR="00C047B8">
        <w:rPr>
          <w:rFonts w:ascii="Times New Roman" w:hint="eastAsia"/>
          <w:b w:val="0"/>
          <w:sz w:val="28"/>
          <w:szCs w:val="28"/>
        </w:rPr>
        <w:t>3</w:t>
      </w:r>
      <w:r w:rsidR="00C047B8">
        <w:rPr>
          <w:rFonts w:ascii="Times New Roman" w:hint="eastAsia"/>
          <w:b w:val="0"/>
          <w:sz w:val="28"/>
          <w:szCs w:val="28"/>
        </w:rPr>
        <w:t>日公布之</w:t>
      </w:r>
      <w:r w:rsidR="00F82E2B">
        <w:rPr>
          <w:rFonts w:ascii="Times New Roman" w:hint="eastAsia"/>
          <w:b w:val="0"/>
          <w:sz w:val="28"/>
          <w:szCs w:val="28"/>
        </w:rPr>
        <w:t>「長期照顧服務法」</w:t>
      </w:r>
      <w:r w:rsidR="00304479">
        <w:rPr>
          <w:rFonts w:ascii="Times New Roman" w:hint="eastAsia"/>
          <w:b w:val="0"/>
          <w:sz w:val="28"/>
          <w:szCs w:val="28"/>
        </w:rPr>
        <w:t>，</w:t>
      </w:r>
      <w:r w:rsidRPr="00B81D6B">
        <w:rPr>
          <w:rFonts w:ascii="Times New Roman" w:hint="eastAsia"/>
          <w:b w:val="0"/>
          <w:sz w:val="28"/>
          <w:szCs w:val="28"/>
        </w:rPr>
        <w:t>自</w:t>
      </w:r>
      <w:r w:rsidRPr="00B81D6B">
        <w:rPr>
          <w:rFonts w:ascii="Times New Roman" w:hint="eastAsia"/>
          <w:b w:val="0"/>
          <w:sz w:val="28"/>
          <w:szCs w:val="28"/>
        </w:rPr>
        <w:t>106</w:t>
      </w:r>
      <w:r w:rsidRPr="00B81D6B">
        <w:rPr>
          <w:rFonts w:ascii="Times New Roman" w:hint="eastAsia"/>
          <w:b w:val="0"/>
          <w:sz w:val="28"/>
          <w:szCs w:val="28"/>
        </w:rPr>
        <w:t>年</w:t>
      </w:r>
      <w:r w:rsidRPr="00B81D6B">
        <w:rPr>
          <w:rFonts w:ascii="Times New Roman" w:hint="eastAsia"/>
          <w:b w:val="0"/>
          <w:sz w:val="28"/>
          <w:szCs w:val="28"/>
        </w:rPr>
        <w:t>6</w:t>
      </w:r>
      <w:r w:rsidRPr="00B81D6B">
        <w:rPr>
          <w:rFonts w:ascii="Times New Roman" w:hint="eastAsia"/>
          <w:b w:val="0"/>
          <w:sz w:val="28"/>
          <w:szCs w:val="28"/>
        </w:rPr>
        <w:t>月</w:t>
      </w:r>
      <w:r w:rsidRPr="00B81D6B">
        <w:rPr>
          <w:rFonts w:ascii="Times New Roman" w:hint="eastAsia"/>
          <w:b w:val="0"/>
          <w:sz w:val="28"/>
          <w:szCs w:val="28"/>
        </w:rPr>
        <w:t>3</w:t>
      </w:r>
      <w:r w:rsidRPr="00B81D6B">
        <w:rPr>
          <w:rFonts w:ascii="Times New Roman" w:hint="eastAsia"/>
          <w:b w:val="0"/>
          <w:sz w:val="28"/>
          <w:szCs w:val="28"/>
        </w:rPr>
        <w:t>日</w:t>
      </w:r>
      <w:r w:rsidR="00F82E2B">
        <w:rPr>
          <w:rFonts w:ascii="Times New Roman" w:hint="eastAsia"/>
          <w:b w:val="0"/>
          <w:sz w:val="28"/>
          <w:szCs w:val="28"/>
        </w:rPr>
        <w:t>起</w:t>
      </w:r>
      <w:r w:rsidRPr="00B81D6B">
        <w:rPr>
          <w:rFonts w:ascii="Times New Roman" w:hint="eastAsia"/>
          <w:b w:val="0"/>
          <w:sz w:val="28"/>
          <w:szCs w:val="28"/>
        </w:rPr>
        <w:t>施行。</w:t>
      </w:r>
    </w:p>
    <w:p w:rsidR="00FD4E46" w:rsidRDefault="00670E3B" w:rsidP="00FD4E46">
      <w:pPr>
        <w:pStyle w:val="af5"/>
        <w:adjustRightInd w:val="0"/>
        <w:snapToGrid w:val="0"/>
        <w:spacing w:beforeLines="0" w:before="0" w:line="400" w:lineRule="exact"/>
        <w:ind w:left="720" w:rightChars="-11" w:right="-26"/>
        <w:rPr>
          <w:rFonts w:ascii="Times New Roman"/>
          <w:b w:val="0"/>
          <w:sz w:val="28"/>
          <w:szCs w:val="28"/>
        </w:rPr>
      </w:pPr>
      <w:r>
        <w:rPr>
          <w:rFonts w:ascii="Times New Roman" w:hint="eastAsia"/>
          <w:b w:val="0"/>
          <w:sz w:val="28"/>
          <w:szCs w:val="28"/>
        </w:rPr>
        <w:t xml:space="preserve">    </w:t>
      </w:r>
      <w:r w:rsidR="00FD4E46">
        <w:rPr>
          <w:rFonts w:ascii="Times New Roman" w:hint="eastAsia"/>
          <w:b w:val="0"/>
          <w:sz w:val="28"/>
          <w:szCs w:val="28"/>
        </w:rPr>
        <w:t>「台灣長期照顧十年計畫與長照</w:t>
      </w:r>
      <w:r w:rsidR="00FD4E46">
        <w:rPr>
          <w:rFonts w:ascii="Times New Roman" w:hint="eastAsia"/>
          <w:b w:val="0"/>
          <w:sz w:val="28"/>
          <w:szCs w:val="28"/>
        </w:rPr>
        <w:t>2.0</w:t>
      </w:r>
      <w:r w:rsidR="00FD4E46">
        <w:rPr>
          <w:rFonts w:ascii="Times New Roman" w:hint="eastAsia"/>
          <w:b w:val="0"/>
          <w:sz w:val="28"/>
          <w:szCs w:val="28"/>
        </w:rPr>
        <w:t>」可謂</w:t>
      </w:r>
      <w:r>
        <w:rPr>
          <w:rFonts w:ascii="Times New Roman" w:hint="eastAsia"/>
          <w:b w:val="0"/>
          <w:sz w:val="28"/>
          <w:szCs w:val="28"/>
        </w:rPr>
        <w:t>因應台灣社會高齡化的現況與未來趨勢，</w:t>
      </w:r>
      <w:r w:rsidR="00FD4E46">
        <w:rPr>
          <w:rFonts w:ascii="Times New Roman" w:hint="eastAsia"/>
          <w:b w:val="0"/>
          <w:sz w:val="28"/>
          <w:szCs w:val="28"/>
        </w:rPr>
        <w:t>由</w:t>
      </w:r>
      <w:r>
        <w:rPr>
          <w:rFonts w:ascii="Times New Roman" w:hint="eastAsia"/>
          <w:b w:val="0"/>
          <w:sz w:val="28"/>
          <w:szCs w:val="28"/>
        </w:rPr>
        <w:t>瞭解高齡者</w:t>
      </w:r>
      <w:r w:rsidR="00AD23DE">
        <w:rPr>
          <w:rFonts w:ascii="Times New Roman" w:hint="eastAsia"/>
          <w:b w:val="0"/>
          <w:sz w:val="28"/>
          <w:szCs w:val="28"/>
        </w:rPr>
        <w:t>、</w:t>
      </w:r>
      <w:r w:rsidRPr="00B81D6B">
        <w:rPr>
          <w:rFonts w:ascii="Times New Roman" w:hint="eastAsia"/>
          <w:b w:val="0"/>
          <w:sz w:val="28"/>
          <w:szCs w:val="28"/>
        </w:rPr>
        <w:t>失</w:t>
      </w:r>
      <w:r>
        <w:rPr>
          <w:rFonts w:ascii="Times New Roman" w:hint="eastAsia"/>
          <w:b w:val="0"/>
          <w:sz w:val="28"/>
          <w:szCs w:val="28"/>
        </w:rPr>
        <w:t>智與失能者之環境使用之差異，</w:t>
      </w:r>
      <w:r w:rsidR="00FD4E46">
        <w:rPr>
          <w:rFonts w:ascii="Times New Roman" w:hint="eastAsia"/>
          <w:b w:val="0"/>
          <w:sz w:val="28"/>
          <w:szCs w:val="28"/>
        </w:rPr>
        <w:t>並按政府</w:t>
      </w:r>
      <w:r w:rsidR="00FD4E46" w:rsidRPr="00FD4E46">
        <w:rPr>
          <w:rFonts w:ascii="Times New Roman" w:hint="eastAsia"/>
          <w:b w:val="0"/>
          <w:sz w:val="28"/>
          <w:szCs w:val="28"/>
        </w:rPr>
        <w:t>劃分長照服務網區，規劃區域資源、建置服務網絡與輸送體系及人力發展計畫，</w:t>
      </w:r>
      <w:r w:rsidR="00FD4E46">
        <w:rPr>
          <w:rFonts w:ascii="Times New Roman" w:hint="eastAsia"/>
          <w:b w:val="0"/>
          <w:sz w:val="28"/>
          <w:szCs w:val="28"/>
        </w:rPr>
        <w:t>且</w:t>
      </w:r>
      <w:r w:rsidR="00FD4E46" w:rsidRPr="00FD4E46">
        <w:rPr>
          <w:rFonts w:ascii="Times New Roman" w:hint="eastAsia"/>
          <w:b w:val="0"/>
          <w:sz w:val="28"/>
          <w:szCs w:val="28"/>
        </w:rPr>
        <w:t>於資源過剩區，限制長照機構設立或擴充；於資源不足地區，</w:t>
      </w:r>
      <w:r w:rsidR="00FD4E46">
        <w:rPr>
          <w:rFonts w:ascii="Times New Roman" w:hint="eastAsia"/>
          <w:b w:val="0"/>
          <w:sz w:val="28"/>
          <w:szCs w:val="28"/>
        </w:rPr>
        <w:t>則</w:t>
      </w:r>
      <w:r w:rsidR="00FD4E46" w:rsidRPr="00FD4E46">
        <w:rPr>
          <w:rFonts w:ascii="Times New Roman" w:hint="eastAsia"/>
          <w:b w:val="0"/>
          <w:sz w:val="28"/>
          <w:szCs w:val="28"/>
        </w:rPr>
        <w:t>獎助辦理健全長照服務體系有關事項。</w:t>
      </w:r>
    </w:p>
    <w:p w:rsidR="00FD4E46" w:rsidRDefault="00FD4E46" w:rsidP="00FD4E46">
      <w:pPr>
        <w:pStyle w:val="af5"/>
        <w:adjustRightInd w:val="0"/>
        <w:snapToGrid w:val="0"/>
        <w:spacing w:beforeLines="0" w:before="0" w:line="400" w:lineRule="exact"/>
        <w:ind w:left="720" w:rightChars="-11" w:right="-26"/>
        <w:rPr>
          <w:rFonts w:ascii="Times New Roman"/>
          <w:b w:val="0"/>
          <w:sz w:val="28"/>
          <w:szCs w:val="28"/>
        </w:rPr>
      </w:pPr>
      <w:r>
        <w:rPr>
          <w:rFonts w:ascii="Times New Roman" w:hint="eastAsia"/>
          <w:b w:val="0"/>
          <w:sz w:val="28"/>
          <w:szCs w:val="28"/>
        </w:rPr>
        <w:t xml:space="preserve">    </w:t>
      </w:r>
      <w:r w:rsidR="00C81931" w:rsidRPr="00304479">
        <w:rPr>
          <w:rFonts w:ascii="Times New Roman" w:hint="eastAsia"/>
          <w:b w:val="0"/>
          <w:sz w:val="28"/>
          <w:szCs w:val="28"/>
        </w:rPr>
        <w:t>在</w:t>
      </w:r>
      <w:r w:rsidR="00C81931">
        <w:rPr>
          <w:rFonts w:ascii="Times New Roman" w:hint="eastAsia"/>
          <w:b w:val="0"/>
          <w:sz w:val="28"/>
          <w:szCs w:val="28"/>
        </w:rPr>
        <w:t>「長期照顧服務法」即將上路實施之際，本會希望</w:t>
      </w:r>
      <w:r w:rsidR="00C81931" w:rsidRPr="00B81D6B">
        <w:rPr>
          <w:rFonts w:ascii="Times New Roman" w:hint="eastAsia"/>
          <w:b w:val="0"/>
          <w:sz w:val="28"/>
          <w:szCs w:val="28"/>
        </w:rPr>
        <w:t>建築師</w:t>
      </w:r>
      <w:r w:rsidR="00C81931">
        <w:rPr>
          <w:rFonts w:ascii="Times New Roman" w:hint="eastAsia"/>
          <w:b w:val="0"/>
          <w:sz w:val="28"/>
          <w:szCs w:val="28"/>
        </w:rPr>
        <w:t>及事務所從業人員們，透過本次講習會各位講師深入簡出之解說，可了解長照需求的內涵，如何致力於建築</w:t>
      </w:r>
      <w:r w:rsidR="00C81931" w:rsidRPr="00B81D6B">
        <w:rPr>
          <w:rFonts w:ascii="Times New Roman" w:hint="eastAsia"/>
          <w:b w:val="0"/>
          <w:sz w:val="28"/>
          <w:szCs w:val="28"/>
        </w:rPr>
        <w:t>空間</w:t>
      </w:r>
      <w:r w:rsidR="00C81931">
        <w:rPr>
          <w:rFonts w:ascii="Times New Roman" w:hint="eastAsia"/>
          <w:b w:val="0"/>
          <w:sz w:val="28"/>
          <w:szCs w:val="28"/>
        </w:rPr>
        <w:t>之規畫設計</w:t>
      </w:r>
      <w:r w:rsidR="00C81931" w:rsidRPr="00B81D6B">
        <w:rPr>
          <w:rFonts w:ascii="Times New Roman" w:hint="eastAsia"/>
          <w:b w:val="0"/>
          <w:sz w:val="28"/>
          <w:szCs w:val="28"/>
        </w:rPr>
        <w:t>，</w:t>
      </w:r>
      <w:r w:rsidR="00C81931">
        <w:rPr>
          <w:rFonts w:ascii="Times New Roman" w:hint="eastAsia"/>
          <w:b w:val="0"/>
          <w:sz w:val="28"/>
          <w:szCs w:val="28"/>
        </w:rPr>
        <w:t>設置高齡友善的居家環境、社會關懷據點、老人社區中心、日間照顧中心</w:t>
      </w:r>
      <w:r w:rsidR="00C81931">
        <w:rPr>
          <w:rFonts w:ascii="Times New Roman" w:hint="eastAsia"/>
          <w:b w:val="0"/>
          <w:sz w:val="28"/>
          <w:szCs w:val="28"/>
        </w:rPr>
        <w:t>(</w:t>
      </w:r>
      <w:r w:rsidR="00C81931">
        <w:rPr>
          <w:rFonts w:ascii="Times New Roman" w:hint="eastAsia"/>
          <w:b w:val="0"/>
          <w:sz w:val="28"/>
          <w:szCs w:val="28"/>
        </w:rPr>
        <w:t>包含小規模多機能</w:t>
      </w:r>
      <w:r w:rsidR="00C81931">
        <w:rPr>
          <w:rFonts w:ascii="Times New Roman" w:hint="eastAsia"/>
          <w:b w:val="0"/>
          <w:sz w:val="28"/>
          <w:szCs w:val="28"/>
        </w:rPr>
        <w:t>)</w:t>
      </w:r>
      <w:r w:rsidR="00C81931">
        <w:rPr>
          <w:rFonts w:ascii="Times New Roman" w:hint="eastAsia"/>
          <w:b w:val="0"/>
          <w:sz w:val="28"/>
          <w:szCs w:val="28"/>
        </w:rPr>
        <w:t>、長照機構、團體家屋及護理之家，期待</w:t>
      </w:r>
      <w:r w:rsidR="00631B0D">
        <w:rPr>
          <w:rFonts w:ascii="Times New Roman" w:hint="eastAsia"/>
          <w:b w:val="0"/>
          <w:sz w:val="28"/>
          <w:szCs w:val="28"/>
        </w:rPr>
        <w:t>有更多的建築師們</w:t>
      </w:r>
      <w:r>
        <w:rPr>
          <w:rFonts w:ascii="Times New Roman" w:hint="eastAsia"/>
          <w:b w:val="0"/>
          <w:sz w:val="28"/>
          <w:szCs w:val="28"/>
        </w:rPr>
        <w:t>投入心力，協助政府</w:t>
      </w:r>
      <w:r w:rsidRPr="00670E3B">
        <w:rPr>
          <w:rFonts w:ascii="Times New Roman" w:hint="eastAsia"/>
          <w:b w:val="0"/>
          <w:sz w:val="28"/>
          <w:szCs w:val="28"/>
        </w:rPr>
        <w:t>建置</w:t>
      </w:r>
      <w:r w:rsidR="008838E3">
        <w:rPr>
          <w:rFonts w:ascii="Times New Roman" w:hint="eastAsia"/>
          <w:b w:val="0"/>
          <w:sz w:val="28"/>
          <w:szCs w:val="28"/>
        </w:rPr>
        <w:t>並改善此一</w:t>
      </w:r>
      <w:r w:rsidR="00631B0D">
        <w:rPr>
          <w:rFonts w:ascii="Times New Roman" w:hint="eastAsia"/>
          <w:b w:val="0"/>
          <w:sz w:val="28"/>
          <w:szCs w:val="28"/>
        </w:rPr>
        <w:t>長照服務體系</w:t>
      </w:r>
      <w:r w:rsidRPr="00670E3B">
        <w:rPr>
          <w:rFonts w:ascii="Times New Roman" w:hint="eastAsia"/>
          <w:b w:val="0"/>
          <w:sz w:val="28"/>
          <w:szCs w:val="28"/>
        </w:rPr>
        <w:t>服務</w:t>
      </w:r>
      <w:r>
        <w:rPr>
          <w:rFonts w:ascii="Times New Roman" w:hint="eastAsia"/>
          <w:b w:val="0"/>
          <w:sz w:val="28"/>
          <w:szCs w:val="28"/>
        </w:rPr>
        <w:t>。</w:t>
      </w:r>
    </w:p>
    <w:p w:rsidR="009C1FA1" w:rsidRPr="00304479" w:rsidRDefault="00631B0D" w:rsidP="006C48C0">
      <w:pPr>
        <w:adjustRightInd w:val="0"/>
        <w:snapToGrid w:val="0"/>
        <w:spacing w:line="400" w:lineRule="exact"/>
        <w:ind w:right="-1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9358F0">
        <w:rPr>
          <w:rFonts w:eastAsia="標楷體"/>
          <w:b/>
          <w:bCs/>
          <w:sz w:val="28"/>
          <w:szCs w:val="28"/>
        </w:rPr>
        <w:t>、</w:t>
      </w:r>
      <w:r w:rsidR="00304479" w:rsidRPr="00304479">
        <w:rPr>
          <w:rFonts w:ascii="標楷體" w:eastAsia="標楷體" w:hAnsi="標楷體" w:hint="eastAsia"/>
          <w:b/>
          <w:sz w:val="28"/>
          <w:szCs w:val="28"/>
        </w:rPr>
        <w:t>講習</w:t>
      </w:r>
      <w:r w:rsidR="009C1FA1" w:rsidRPr="00304479">
        <w:rPr>
          <w:rFonts w:ascii="標楷體" w:eastAsia="標楷體" w:hAnsi="標楷體"/>
          <w:b/>
          <w:bCs/>
          <w:sz w:val="28"/>
          <w:szCs w:val="28"/>
        </w:rPr>
        <w:t>會內容：</w:t>
      </w:r>
    </w:p>
    <w:p w:rsidR="009B7F85" w:rsidRPr="006C48C0" w:rsidRDefault="009B7F85" w:rsidP="006C48C0">
      <w:pPr>
        <w:adjustRightInd w:val="0"/>
        <w:snapToGrid w:val="0"/>
        <w:spacing w:line="400" w:lineRule="exact"/>
        <w:ind w:right="-11"/>
        <w:rPr>
          <w:rFonts w:eastAsia="標楷體"/>
          <w:b/>
          <w:bCs/>
          <w:sz w:val="28"/>
          <w:szCs w:val="28"/>
        </w:rPr>
      </w:pPr>
      <w:r w:rsidRPr="00304479">
        <w:rPr>
          <w:rFonts w:ascii="標楷體" w:eastAsia="標楷體" w:hAnsi="標楷體"/>
          <w:b/>
          <w:bCs/>
          <w:sz w:val="28"/>
          <w:szCs w:val="28"/>
        </w:rPr>
        <w:t xml:space="preserve">    1</w:t>
      </w:r>
      <w:r w:rsidR="009358F0" w:rsidRPr="00304479">
        <w:rPr>
          <w:rFonts w:ascii="標楷體" w:eastAsia="標楷體" w:hAnsi="標楷體"/>
          <w:b/>
          <w:bCs/>
          <w:sz w:val="28"/>
          <w:szCs w:val="28"/>
        </w:rPr>
        <w:t>、</w:t>
      </w:r>
      <w:r w:rsidR="00304479" w:rsidRPr="00304479">
        <w:rPr>
          <w:rFonts w:ascii="標楷體" w:eastAsia="標楷體" w:hAnsi="標楷體" w:hint="eastAsia"/>
          <w:b/>
          <w:sz w:val="28"/>
          <w:szCs w:val="28"/>
        </w:rPr>
        <w:t>講習</w:t>
      </w:r>
      <w:r w:rsidR="009358F0" w:rsidRPr="00304479">
        <w:rPr>
          <w:rFonts w:eastAsia="標楷體" w:hint="eastAsia"/>
          <w:b/>
          <w:bCs/>
          <w:sz w:val="28"/>
          <w:szCs w:val="28"/>
        </w:rPr>
        <w:t>會</w:t>
      </w:r>
      <w:r w:rsidRPr="006C48C0">
        <w:rPr>
          <w:rFonts w:eastAsia="標楷體"/>
          <w:b/>
          <w:bCs/>
          <w:sz w:val="28"/>
          <w:szCs w:val="28"/>
        </w:rPr>
        <w:t>對象：</w:t>
      </w:r>
    </w:p>
    <w:p w:rsidR="009358F0" w:rsidRPr="00B81D6B" w:rsidRDefault="009D5983" w:rsidP="00B81D6B">
      <w:pPr>
        <w:adjustRightInd w:val="0"/>
        <w:snapToGrid w:val="0"/>
        <w:spacing w:line="400" w:lineRule="exact"/>
        <w:ind w:left="992" w:right="-11" w:hangingChars="354" w:hanging="992"/>
        <w:rPr>
          <w:rFonts w:eastAsia="標楷體"/>
          <w:sz w:val="28"/>
          <w:szCs w:val="28"/>
        </w:rPr>
      </w:pPr>
      <w:r w:rsidRPr="006C48C0">
        <w:rPr>
          <w:rFonts w:eastAsia="標楷體"/>
          <w:b/>
          <w:bCs/>
          <w:sz w:val="28"/>
          <w:szCs w:val="28"/>
        </w:rPr>
        <w:t xml:space="preserve">       </w:t>
      </w:r>
      <w:r w:rsidR="00B214D8">
        <w:rPr>
          <w:rFonts w:eastAsia="標楷體"/>
          <w:sz w:val="28"/>
          <w:szCs w:val="28"/>
        </w:rPr>
        <w:t>開業建築師</w:t>
      </w:r>
      <w:r w:rsidR="00C047B8">
        <w:rPr>
          <w:rFonts w:eastAsia="標楷體" w:hint="eastAsia"/>
          <w:sz w:val="28"/>
          <w:szCs w:val="28"/>
        </w:rPr>
        <w:t>、建築師事務所推薦之從業人員</w:t>
      </w:r>
      <w:r w:rsidR="009358F0">
        <w:rPr>
          <w:rFonts w:eastAsia="標楷體" w:hint="eastAsia"/>
          <w:sz w:val="28"/>
          <w:szCs w:val="28"/>
        </w:rPr>
        <w:t>。</w:t>
      </w:r>
    </w:p>
    <w:p w:rsidR="009B7F85" w:rsidRPr="006C48C0" w:rsidRDefault="009B7F85" w:rsidP="006C48C0">
      <w:pPr>
        <w:adjustRightInd w:val="0"/>
        <w:snapToGrid w:val="0"/>
        <w:spacing w:line="400" w:lineRule="exact"/>
        <w:ind w:right="-11"/>
        <w:rPr>
          <w:rFonts w:eastAsia="標楷體"/>
          <w:b/>
          <w:bCs/>
          <w:sz w:val="28"/>
          <w:szCs w:val="28"/>
        </w:rPr>
      </w:pPr>
      <w:r w:rsidRPr="006C48C0">
        <w:rPr>
          <w:rFonts w:eastAsia="標楷體"/>
          <w:b/>
          <w:bCs/>
          <w:sz w:val="28"/>
          <w:szCs w:val="28"/>
        </w:rPr>
        <w:t xml:space="preserve">    </w:t>
      </w:r>
      <w:r w:rsidR="009D5983" w:rsidRPr="006C48C0">
        <w:rPr>
          <w:rFonts w:eastAsia="標楷體"/>
          <w:b/>
          <w:bCs/>
          <w:sz w:val="28"/>
          <w:szCs w:val="28"/>
        </w:rPr>
        <w:t>2</w:t>
      </w:r>
      <w:r w:rsidRPr="006C48C0">
        <w:rPr>
          <w:rFonts w:eastAsia="標楷體"/>
          <w:b/>
          <w:bCs/>
          <w:sz w:val="28"/>
          <w:szCs w:val="28"/>
        </w:rPr>
        <w:t>、講習</w:t>
      </w:r>
      <w:r w:rsidR="00631B0D">
        <w:rPr>
          <w:rFonts w:eastAsia="標楷體" w:hint="eastAsia"/>
          <w:b/>
          <w:bCs/>
          <w:sz w:val="28"/>
          <w:szCs w:val="28"/>
        </w:rPr>
        <w:t>會</w:t>
      </w:r>
      <w:r w:rsidRPr="006C48C0">
        <w:rPr>
          <w:rFonts w:eastAsia="標楷體"/>
          <w:b/>
          <w:bCs/>
          <w:sz w:val="28"/>
          <w:szCs w:val="28"/>
        </w:rPr>
        <w:t>場次：</w:t>
      </w:r>
    </w:p>
    <w:p w:rsidR="00721600" w:rsidRPr="00CB59CE" w:rsidRDefault="009B7F85" w:rsidP="006C48C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6C48C0">
        <w:rPr>
          <w:rFonts w:eastAsia="標楷體"/>
          <w:b/>
          <w:bCs/>
          <w:sz w:val="28"/>
          <w:szCs w:val="28"/>
        </w:rPr>
        <w:t xml:space="preserve">       </w:t>
      </w:r>
      <w:r w:rsidRPr="00CB59CE">
        <w:rPr>
          <w:rFonts w:eastAsia="標楷體"/>
          <w:bCs/>
          <w:sz w:val="28"/>
          <w:szCs w:val="28"/>
        </w:rPr>
        <w:t>A</w:t>
      </w:r>
      <w:r w:rsidRPr="00CB59CE">
        <w:rPr>
          <w:rFonts w:eastAsia="標楷體"/>
          <w:bCs/>
          <w:sz w:val="28"/>
          <w:szCs w:val="28"/>
        </w:rPr>
        <w:t>、</w:t>
      </w:r>
      <w:r w:rsidR="00721600" w:rsidRPr="00CB59CE">
        <w:rPr>
          <w:rFonts w:eastAsia="標楷體" w:hint="eastAsia"/>
          <w:bCs/>
          <w:sz w:val="28"/>
          <w:szCs w:val="28"/>
        </w:rPr>
        <w:t>【</w:t>
      </w:r>
      <w:r w:rsidR="00C047B8">
        <w:rPr>
          <w:rFonts w:eastAsia="標楷體"/>
          <w:bCs/>
          <w:sz w:val="28"/>
          <w:szCs w:val="28"/>
        </w:rPr>
        <w:t>北</w:t>
      </w:r>
      <w:r w:rsidR="00C047B8">
        <w:rPr>
          <w:rFonts w:eastAsia="標楷體" w:hint="eastAsia"/>
          <w:bCs/>
          <w:sz w:val="28"/>
          <w:szCs w:val="28"/>
        </w:rPr>
        <w:t>區</w:t>
      </w:r>
      <w:r w:rsidR="00721600" w:rsidRPr="00CB59CE">
        <w:rPr>
          <w:rFonts w:eastAsia="標楷體" w:hint="eastAsia"/>
          <w:bCs/>
          <w:sz w:val="28"/>
          <w:szCs w:val="28"/>
        </w:rPr>
        <w:t>】</w:t>
      </w:r>
      <w:r w:rsidR="00B81D6B">
        <w:rPr>
          <w:rFonts w:eastAsia="標楷體"/>
          <w:bCs/>
          <w:sz w:val="28"/>
          <w:szCs w:val="28"/>
        </w:rPr>
        <w:t>10</w:t>
      </w:r>
      <w:r w:rsidR="00B81D6B">
        <w:rPr>
          <w:rFonts w:eastAsia="標楷體" w:hint="eastAsia"/>
          <w:bCs/>
          <w:sz w:val="28"/>
          <w:szCs w:val="28"/>
        </w:rPr>
        <w:t>6</w:t>
      </w:r>
      <w:r w:rsidRPr="00CB59CE">
        <w:rPr>
          <w:rFonts w:eastAsia="標楷體"/>
          <w:bCs/>
          <w:sz w:val="28"/>
          <w:szCs w:val="28"/>
        </w:rPr>
        <w:t>年</w:t>
      </w:r>
      <w:r w:rsidR="00C047B8">
        <w:rPr>
          <w:rFonts w:eastAsia="標楷體" w:hint="eastAsia"/>
          <w:bCs/>
          <w:sz w:val="28"/>
          <w:szCs w:val="28"/>
        </w:rPr>
        <w:t>5</w:t>
      </w:r>
      <w:r w:rsidRPr="00CB59CE">
        <w:rPr>
          <w:rFonts w:eastAsia="標楷體"/>
          <w:bCs/>
          <w:sz w:val="28"/>
          <w:szCs w:val="28"/>
        </w:rPr>
        <w:t>月</w:t>
      </w:r>
      <w:r w:rsidR="00E46381">
        <w:rPr>
          <w:rFonts w:eastAsia="標楷體" w:hint="eastAsia"/>
          <w:bCs/>
          <w:sz w:val="28"/>
          <w:szCs w:val="28"/>
        </w:rPr>
        <w:t>5</w:t>
      </w:r>
      <w:r w:rsidR="00E46381">
        <w:rPr>
          <w:rFonts w:eastAsia="標楷體" w:hint="eastAsia"/>
          <w:bCs/>
          <w:sz w:val="28"/>
          <w:szCs w:val="28"/>
        </w:rPr>
        <w:t>、</w:t>
      </w:r>
      <w:r w:rsidR="00C047B8">
        <w:rPr>
          <w:rFonts w:eastAsia="標楷體" w:hint="eastAsia"/>
          <w:bCs/>
          <w:sz w:val="28"/>
          <w:szCs w:val="28"/>
        </w:rPr>
        <w:t>6</w:t>
      </w:r>
      <w:r w:rsidRPr="00CB59CE">
        <w:rPr>
          <w:rFonts w:eastAsia="標楷體"/>
          <w:bCs/>
          <w:sz w:val="28"/>
          <w:szCs w:val="28"/>
        </w:rPr>
        <w:t>日</w:t>
      </w:r>
      <w:r w:rsidR="00721600" w:rsidRPr="00CB59CE">
        <w:rPr>
          <w:rFonts w:eastAsia="標楷體" w:hint="eastAsia"/>
          <w:bCs/>
          <w:sz w:val="28"/>
          <w:szCs w:val="28"/>
        </w:rPr>
        <w:t>(</w:t>
      </w:r>
      <w:r w:rsidR="00B81D6B">
        <w:rPr>
          <w:rFonts w:eastAsia="標楷體" w:hint="eastAsia"/>
          <w:bCs/>
          <w:sz w:val="28"/>
          <w:szCs w:val="28"/>
        </w:rPr>
        <w:t>星期五、六</w:t>
      </w:r>
      <w:r w:rsidR="00721600" w:rsidRPr="00CB59CE">
        <w:rPr>
          <w:rFonts w:eastAsia="標楷體" w:hint="eastAsia"/>
          <w:bCs/>
          <w:sz w:val="28"/>
          <w:szCs w:val="28"/>
        </w:rPr>
        <w:t>)</w:t>
      </w:r>
    </w:p>
    <w:p w:rsidR="00721600" w:rsidRPr="00B81D6B" w:rsidRDefault="00721600" w:rsidP="006C48C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CB59CE">
        <w:rPr>
          <w:rFonts w:eastAsia="標楷體" w:hint="eastAsia"/>
          <w:bCs/>
          <w:sz w:val="28"/>
          <w:szCs w:val="28"/>
        </w:rPr>
        <w:t xml:space="preserve">          </w:t>
      </w:r>
      <w:r w:rsidR="009B7F85" w:rsidRPr="00CB59CE">
        <w:rPr>
          <w:rFonts w:eastAsia="標楷體"/>
          <w:bCs/>
          <w:sz w:val="28"/>
          <w:szCs w:val="28"/>
        </w:rPr>
        <w:t>地點</w:t>
      </w:r>
      <w:r w:rsidR="009B7F85" w:rsidRPr="00E2506B">
        <w:rPr>
          <w:rFonts w:eastAsia="標楷體"/>
          <w:bCs/>
          <w:sz w:val="28"/>
          <w:szCs w:val="28"/>
        </w:rPr>
        <w:t>：</w:t>
      </w:r>
      <w:r w:rsidR="00B81D6B">
        <w:rPr>
          <w:rFonts w:eastAsia="標楷體" w:hint="eastAsia"/>
          <w:bCs/>
          <w:sz w:val="28"/>
          <w:szCs w:val="28"/>
        </w:rPr>
        <w:t>臺北市建築師公會【第一會議室】</w:t>
      </w:r>
    </w:p>
    <w:p w:rsidR="009B7F85" w:rsidRPr="00E2506B" w:rsidRDefault="00721600" w:rsidP="006C48C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E2506B">
        <w:rPr>
          <w:rFonts w:eastAsia="標楷體"/>
          <w:sz w:val="28"/>
          <w:szCs w:val="28"/>
        </w:rPr>
        <w:t xml:space="preserve">                (</w:t>
      </w:r>
      <w:r w:rsidR="00E2506B" w:rsidRPr="00E2506B">
        <w:rPr>
          <w:rFonts w:eastAsia="標楷體"/>
          <w:sz w:val="28"/>
          <w:szCs w:val="28"/>
        </w:rPr>
        <w:t>臺北市</w:t>
      </w:r>
      <w:r w:rsidR="00B81D6B">
        <w:rPr>
          <w:rFonts w:eastAsia="標楷體" w:hint="eastAsia"/>
          <w:sz w:val="28"/>
          <w:szCs w:val="28"/>
        </w:rPr>
        <w:t>信義區基隆路二段</w:t>
      </w:r>
      <w:r w:rsidR="00B81D6B">
        <w:rPr>
          <w:rFonts w:eastAsia="標楷體" w:hint="eastAsia"/>
          <w:sz w:val="28"/>
          <w:szCs w:val="28"/>
        </w:rPr>
        <w:t>51</w:t>
      </w:r>
      <w:r w:rsidR="00B81D6B">
        <w:rPr>
          <w:rFonts w:eastAsia="標楷體" w:hint="eastAsia"/>
          <w:sz w:val="28"/>
          <w:szCs w:val="28"/>
        </w:rPr>
        <w:t>號</w:t>
      </w:r>
      <w:r w:rsidR="00B81D6B">
        <w:rPr>
          <w:rFonts w:eastAsia="標楷體" w:hint="eastAsia"/>
          <w:sz w:val="28"/>
          <w:szCs w:val="28"/>
        </w:rPr>
        <w:t>13</w:t>
      </w:r>
      <w:r w:rsidR="00B81D6B">
        <w:rPr>
          <w:rFonts w:eastAsia="標楷體" w:hint="eastAsia"/>
          <w:sz w:val="28"/>
          <w:szCs w:val="28"/>
        </w:rPr>
        <w:t>樓</w:t>
      </w:r>
      <w:r w:rsidRPr="00E2506B">
        <w:rPr>
          <w:rFonts w:eastAsia="標楷體"/>
          <w:sz w:val="28"/>
          <w:szCs w:val="28"/>
        </w:rPr>
        <w:t>)</w:t>
      </w:r>
    </w:p>
    <w:p w:rsidR="00B81D6B" w:rsidRDefault="009B7F85" w:rsidP="006C48C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CB59CE">
        <w:rPr>
          <w:rFonts w:eastAsia="標楷體"/>
          <w:bCs/>
          <w:sz w:val="28"/>
          <w:szCs w:val="28"/>
        </w:rPr>
        <w:t xml:space="preserve">       B</w:t>
      </w:r>
      <w:r w:rsidRPr="00CB59CE">
        <w:rPr>
          <w:rFonts w:eastAsia="標楷體"/>
          <w:bCs/>
          <w:sz w:val="28"/>
          <w:szCs w:val="28"/>
        </w:rPr>
        <w:t>、</w:t>
      </w:r>
      <w:r w:rsidR="00721600" w:rsidRPr="00CB59CE">
        <w:rPr>
          <w:rFonts w:eastAsia="標楷體" w:hint="eastAsia"/>
          <w:bCs/>
          <w:sz w:val="28"/>
          <w:szCs w:val="28"/>
        </w:rPr>
        <w:t>【</w:t>
      </w:r>
      <w:r w:rsidR="00C047B8">
        <w:rPr>
          <w:rFonts w:eastAsia="標楷體"/>
          <w:bCs/>
          <w:sz w:val="28"/>
          <w:szCs w:val="28"/>
        </w:rPr>
        <w:t>中</w:t>
      </w:r>
      <w:r w:rsidR="00C047B8">
        <w:rPr>
          <w:rFonts w:eastAsia="標楷體" w:hint="eastAsia"/>
          <w:bCs/>
          <w:sz w:val="28"/>
          <w:szCs w:val="28"/>
        </w:rPr>
        <w:t>區</w:t>
      </w:r>
      <w:r w:rsidR="00721600" w:rsidRPr="00CB59CE">
        <w:rPr>
          <w:rFonts w:eastAsia="標楷體" w:hint="eastAsia"/>
          <w:bCs/>
          <w:sz w:val="28"/>
          <w:szCs w:val="28"/>
        </w:rPr>
        <w:t>】</w:t>
      </w:r>
      <w:r w:rsidR="00B81D6B">
        <w:rPr>
          <w:rFonts w:eastAsia="標楷體"/>
          <w:bCs/>
          <w:sz w:val="28"/>
          <w:szCs w:val="28"/>
        </w:rPr>
        <w:t>10</w:t>
      </w:r>
      <w:r w:rsidR="00B81D6B">
        <w:rPr>
          <w:rFonts w:eastAsia="標楷體" w:hint="eastAsia"/>
          <w:bCs/>
          <w:sz w:val="28"/>
          <w:szCs w:val="28"/>
        </w:rPr>
        <w:t>6</w:t>
      </w:r>
      <w:r w:rsidRPr="00CB59CE">
        <w:rPr>
          <w:rFonts w:eastAsia="標楷體"/>
          <w:bCs/>
          <w:sz w:val="28"/>
          <w:szCs w:val="28"/>
        </w:rPr>
        <w:t>年</w:t>
      </w:r>
      <w:r w:rsidR="00C047B8">
        <w:rPr>
          <w:rFonts w:eastAsia="標楷體" w:hint="eastAsia"/>
          <w:bCs/>
          <w:sz w:val="28"/>
          <w:szCs w:val="28"/>
        </w:rPr>
        <w:t>5</w:t>
      </w:r>
      <w:r w:rsidRPr="00CB59CE">
        <w:rPr>
          <w:rFonts w:eastAsia="標楷體"/>
          <w:bCs/>
          <w:sz w:val="28"/>
          <w:szCs w:val="28"/>
        </w:rPr>
        <w:t>月</w:t>
      </w:r>
      <w:r w:rsidR="00E46381">
        <w:rPr>
          <w:rFonts w:eastAsia="標楷體" w:hint="eastAsia"/>
          <w:bCs/>
          <w:sz w:val="28"/>
          <w:szCs w:val="28"/>
        </w:rPr>
        <w:t>19</w:t>
      </w:r>
      <w:r w:rsidR="00E46381">
        <w:rPr>
          <w:rFonts w:eastAsia="標楷體" w:hint="eastAsia"/>
          <w:bCs/>
          <w:sz w:val="28"/>
          <w:szCs w:val="28"/>
        </w:rPr>
        <w:t>、</w:t>
      </w:r>
      <w:r w:rsidR="00C047B8">
        <w:rPr>
          <w:rFonts w:eastAsia="標楷體" w:hint="eastAsia"/>
          <w:bCs/>
          <w:sz w:val="28"/>
          <w:szCs w:val="28"/>
        </w:rPr>
        <w:t>20</w:t>
      </w:r>
      <w:r w:rsidRPr="00CB59CE">
        <w:rPr>
          <w:rFonts w:eastAsia="標楷體"/>
          <w:bCs/>
          <w:sz w:val="28"/>
          <w:szCs w:val="28"/>
        </w:rPr>
        <w:t>日</w:t>
      </w:r>
      <w:r w:rsidR="00B81D6B" w:rsidRPr="00CB59CE">
        <w:rPr>
          <w:rFonts w:eastAsia="標楷體" w:hint="eastAsia"/>
          <w:bCs/>
          <w:sz w:val="28"/>
          <w:szCs w:val="28"/>
        </w:rPr>
        <w:t>(</w:t>
      </w:r>
      <w:r w:rsidR="00B81D6B">
        <w:rPr>
          <w:rFonts w:eastAsia="標楷體" w:hint="eastAsia"/>
          <w:bCs/>
          <w:sz w:val="28"/>
          <w:szCs w:val="28"/>
        </w:rPr>
        <w:t>星期五、六</w:t>
      </w:r>
      <w:r w:rsidR="00B81D6B" w:rsidRPr="00CB59CE">
        <w:rPr>
          <w:rFonts w:eastAsia="標楷體" w:hint="eastAsia"/>
          <w:bCs/>
          <w:sz w:val="28"/>
          <w:szCs w:val="28"/>
        </w:rPr>
        <w:t>)</w:t>
      </w:r>
    </w:p>
    <w:p w:rsidR="00152FB1" w:rsidRDefault="00B81D6B" w:rsidP="006C48C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</w:t>
      </w:r>
      <w:r w:rsidR="009B7F85" w:rsidRPr="00CB59CE">
        <w:rPr>
          <w:rFonts w:eastAsia="標楷體"/>
          <w:bCs/>
          <w:sz w:val="28"/>
          <w:szCs w:val="28"/>
        </w:rPr>
        <w:t>地點：</w:t>
      </w:r>
      <w:r>
        <w:rPr>
          <w:rFonts w:eastAsia="標楷體" w:hint="eastAsia"/>
          <w:bCs/>
          <w:sz w:val="28"/>
          <w:szCs w:val="28"/>
        </w:rPr>
        <w:t>臺灣省建築師公會</w:t>
      </w:r>
      <w:r w:rsidR="00304479">
        <w:rPr>
          <w:rFonts w:eastAsia="標楷體" w:hint="eastAsia"/>
          <w:bCs/>
          <w:sz w:val="28"/>
          <w:szCs w:val="28"/>
        </w:rPr>
        <w:t>【演講廳】</w:t>
      </w:r>
    </w:p>
    <w:p w:rsidR="009B7F85" w:rsidRPr="00CB59CE" w:rsidRDefault="00152FB1" w:rsidP="006C48C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 (</w:t>
      </w:r>
      <w:r w:rsidR="006327FC" w:rsidRPr="00B81D6B">
        <w:rPr>
          <w:rFonts w:ascii="標楷體" w:eastAsia="標楷體" w:hAnsi="標楷體" w:hint="eastAsia"/>
          <w:bCs/>
          <w:sz w:val="28"/>
          <w:szCs w:val="28"/>
        </w:rPr>
        <w:t>臺中</w:t>
      </w:r>
      <w:r w:rsidR="006327FC" w:rsidRPr="00B81D6B">
        <w:rPr>
          <w:rFonts w:eastAsia="標楷體"/>
          <w:bCs/>
          <w:sz w:val="28"/>
          <w:szCs w:val="28"/>
        </w:rPr>
        <w:t>市</w:t>
      </w:r>
      <w:r w:rsidR="00B81D6B" w:rsidRPr="00B81D6B">
        <w:rPr>
          <w:rFonts w:eastAsia="標楷體"/>
          <w:bCs/>
          <w:sz w:val="28"/>
          <w:szCs w:val="28"/>
        </w:rPr>
        <w:t>西區</w:t>
      </w:r>
      <w:r w:rsidR="00B81D6B" w:rsidRPr="00B81D6B">
        <w:rPr>
          <w:rFonts w:eastAsia="標楷體"/>
          <w:sz w:val="28"/>
          <w:szCs w:val="28"/>
          <w:shd w:val="clear" w:color="auto" w:fill="FFFFFF"/>
        </w:rPr>
        <w:t>台灣大道二段</w:t>
      </w:r>
      <w:r w:rsidR="00B81D6B" w:rsidRPr="00B81D6B">
        <w:rPr>
          <w:rFonts w:eastAsia="標楷體"/>
          <w:sz w:val="28"/>
          <w:szCs w:val="28"/>
          <w:shd w:val="clear" w:color="auto" w:fill="FFFFFF"/>
        </w:rPr>
        <w:t>536</w:t>
      </w:r>
      <w:r w:rsidR="00B81D6B" w:rsidRPr="00B81D6B">
        <w:rPr>
          <w:rFonts w:eastAsia="標楷體"/>
          <w:sz w:val="28"/>
          <w:szCs w:val="28"/>
          <w:shd w:val="clear" w:color="auto" w:fill="FFFFFF"/>
        </w:rPr>
        <w:t>號</w:t>
      </w:r>
      <w:r w:rsidR="00C047B8">
        <w:rPr>
          <w:rFonts w:eastAsia="標楷體" w:hint="eastAsia"/>
          <w:sz w:val="28"/>
          <w:szCs w:val="28"/>
          <w:shd w:val="clear" w:color="auto" w:fill="FFFFFF"/>
        </w:rPr>
        <w:t>12</w:t>
      </w:r>
      <w:r w:rsidR="00C047B8">
        <w:rPr>
          <w:rFonts w:eastAsia="標楷體" w:hint="eastAsia"/>
          <w:sz w:val="28"/>
          <w:szCs w:val="28"/>
          <w:shd w:val="clear" w:color="auto" w:fill="FFFFFF"/>
        </w:rPr>
        <w:t>樓</w:t>
      </w:r>
      <w:r w:rsidR="00C047B8">
        <w:rPr>
          <w:rFonts w:eastAsia="標楷體" w:hint="eastAsia"/>
          <w:bCs/>
          <w:sz w:val="28"/>
          <w:szCs w:val="28"/>
        </w:rPr>
        <w:t>)</w:t>
      </w:r>
    </w:p>
    <w:p w:rsidR="00CB59CE" w:rsidRPr="00CB59CE" w:rsidRDefault="009B7F85" w:rsidP="006C48C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CB59CE">
        <w:rPr>
          <w:rFonts w:eastAsia="標楷體"/>
          <w:bCs/>
          <w:sz w:val="28"/>
          <w:szCs w:val="28"/>
        </w:rPr>
        <w:t xml:space="preserve">       C</w:t>
      </w:r>
      <w:r w:rsidRPr="00CB59CE">
        <w:rPr>
          <w:rFonts w:eastAsia="標楷體"/>
          <w:bCs/>
          <w:sz w:val="28"/>
          <w:szCs w:val="28"/>
        </w:rPr>
        <w:t>、</w:t>
      </w:r>
      <w:r w:rsidR="00721600" w:rsidRPr="00CB59CE">
        <w:rPr>
          <w:rFonts w:eastAsia="標楷體" w:hint="eastAsia"/>
          <w:bCs/>
          <w:sz w:val="28"/>
          <w:szCs w:val="28"/>
        </w:rPr>
        <w:t>【</w:t>
      </w:r>
      <w:r w:rsidR="00C047B8">
        <w:rPr>
          <w:rFonts w:eastAsia="標楷體"/>
          <w:bCs/>
          <w:sz w:val="28"/>
          <w:szCs w:val="28"/>
        </w:rPr>
        <w:t>南</w:t>
      </w:r>
      <w:r w:rsidR="00C047B8">
        <w:rPr>
          <w:rFonts w:eastAsia="標楷體" w:hint="eastAsia"/>
          <w:bCs/>
          <w:sz w:val="28"/>
          <w:szCs w:val="28"/>
        </w:rPr>
        <w:t>區</w:t>
      </w:r>
      <w:r w:rsidR="00721600" w:rsidRPr="00CB59CE">
        <w:rPr>
          <w:rFonts w:eastAsia="標楷體" w:hint="eastAsia"/>
          <w:bCs/>
          <w:sz w:val="28"/>
          <w:szCs w:val="28"/>
        </w:rPr>
        <w:t>】</w:t>
      </w:r>
      <w:r w:rsidR="00B81D6B">
        <w:rPr>
          <w:rFonts w:eastAsia="標楷體"/>
          <w:bCs/>
          <w:sz w:val="28"/>
          <w:szCs w:val="28"/>
        </w:rPr>
        <w:t>10</w:t>
      </w:r>
      <w:r w:rsidR="00B81D6B">
        <w:rPr>
          <w:rFonts w:eastAsia="標楷體" w:hint="eastAsia"/>
          <w:bCs/>
          <w:sz w:val="28"/>
          <w:szCs w:val="28"/>
        </w:rPr>
        <w:t>6</w:t>
      </w:r>
      <w:r w:rsidRPr="00CB59CE">
        <w:rPr>
          <w:rFonts w:eastAsia="標楷體"/>
          <w:bCs/>
          <w:sz w:val="28"/>
          <w:szCs w:val="28"/>
        </w:rPr>
        <w:t>年</w:t>
      </w:r>
      <w:r w:rsidR="00C047B8">
        <w:rPr>
          <w:rFonts w:eastAsia="標楷體" w:hint="eastAsia"/>
          <w:bCs/>
          <w:sz w:val="28"/>
          <w:szCs w:val="28"/>
        </w:rPr>
        <w:t>6</w:t>
      </w:r>
      <w:r w:rsidRPr="00CB59CE">
        <w:rPr>
          <w:rFonts w:eastAsia="標楷體"/>
          <w:bCs/>
          <w:sz w:val="28"/>
          <w:szCs w:val="28"/>
        </w:rPr>
        <w:t>月</w:t>
      </w:r>
      <w:r w:rsidR="00B23A74">
        <w:rPr>
          <w:rFonts w:eastAsia="標楷體" w:hint="eastAsia"/>
          <w:bCs/>
          <w:sz w:val="28"/>
          <w:szCs w:val="28"/>
        </w:rPr>
        <w:t>9</w:t>
      </w:r>
      <w:r w:rsidR="00E46381">
        <w:rPr>
          <w:rFonts w:eastAsia="標楷體" w:hint="eastAsia"/>
          <w:bCs/>
          <w:sz w:val="28"/>
          <w:szCs w:val="28"/>
        </w:rPr>
        <w:t>、</w:t>
      </w:r>
      <w:r w:rsidR="00B23A74">
        <w:rPr>
          <w:rFonts w:eastAsia="標楷體" w:hint="eastAsia"/>
          <w:bCs/>
          <w:sz w:val="28"/>
          <w:szCs w:val="28"/>
        </w:rPr>
        <w:t>10</w:t>
      </w:r>
      <w:r w:rsidR="00CB59CE" w:rsidRPr="00CB59CE">
        <w:rPr>
          <w:rFonts w:eastAsia="標楷體"/>
          <w:bCs/>
          <w:sz w:val="28"/>
          <w:szCs w:val="28"/>
        </w:rPr>
        <w:t>日</w:t>
      </w:r>
      <w:r w:rsidR="00B81D6B" w:rsidRPr="00CB59CE">
        <w:rPr>
          <w:rFonts w:eastAsia="標楷體" w:hint="eastAsia"/>
          <w:bCs/>
          <w:sz w:val="28"/>
          <w:szCs w:val="28"/>
        </w:rPr>
        <w:t>(</w:t>
      </w:r>
      <w:r w:rsidR="00B81D6B">
        <w:rPr>
          <w:rFonts w:eastAsia="標楷體" w:hint="eastAsia"/>
          <w:bCs/>
          <w:sz w:val="28"/>
          <w:szCs w:val="28"/>
        </w:rPr>
        <w:t>星期五、六</w:t>
      </w:r>
      <w:r w:rsidR="00B81D6B" w:rsidRPr="00CB59CE">
        <w:rPr>
          <w:rFonts w:eastAsia="標楷體" w:hint="eastAsia"/>
          <w:bCs/>
          <w:sz w:val="28"/>
          <w:szCs w:val="28"/>
        </w:rPr>
        <w:t>)</w:t>
      </w:r>
    </w:p>
    <w:p w:rsidR="003641E9" w:rsidRPr="00CB59CE" w:rsidRDefault="00CB59CE" w:rsidP="006C48C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CB59CE">
        <w:rPr>
          <w:rFonts w:eastAsia="標楷體" w:hint="eastAsia"/>
          <w:bCs/>
          <w:sz w:val="28"/>
          <w:szCs w:val="28"/>
        </w:rPr>
        <w:t xml:space="preserve">          </w:t>
      </w:r>
      <w:r w:rsidR="009B7F85" w:rsidRPr="00CB59CE">
        <w:rPr>
          <w:rFonts w:eastAsia="標楷體"/>
          <w:bCs/>
          <w:sz w:val="28"/>
          <w:szCs w:val="28"/>
        </w:rPr>
        <w:t>地點：</w:t>
      </w:r>
      <w:r w:rsidR="00B81D6B">
        <w:rPr>
          <w:rFonts w:eastAsia="標楷體" w:hint="eastAsia"/>
          <w:bCs/>
          <w:sz w:val="28"/>
          <w:szCs w:val="28"/>
        </w:rPr>
        <w:t>高雄市建築師公會</w:t>
      </w:r>
      <w:r w:rsidR="00304479">
        <w:rPr>
          <w:rFonts w:eastAsia="標楷體" w:hint="eastAsia"/>
          <w:bCs/>
          <w:sz w:val="28"/>
          <w:szCs w:val="28"/>
        </w:rPr>
        <w:t>【大會議室】</w:t>
      </w:r>
    </w:p>
    <w:p w:rsidR="009B7F85" w:rsidRDefault="00CB59CE" w:rsidP="006327FC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CB59CE">
        <w:rPr>
          <w:rFonts w:eastAsia="標楷體" w:hint="eastAsia"/>
          <w:bCs/>
          <w:sz w:val="28"/>
          <w:szCs w:val="28"/>
        </w:rPr>
        <w:t xml:space="preserve">                (</w:t>
      </w:r>
      <w:r w:rsidR="006327FC">
        <w:rPr>
          <w:rFonts w:eastAsia="標楷體" w:hint="eastAsia"/>
          <w:bCs/>
          <w:sz w:val="28"/>
          <w:szCs w:val="28"/>
        </w:rPr>
        <w:t>高雄市</w:t>
      </w:r>
      <w:r w:rsidR="001B3A80">
        <w:rPr>
          <w:rFonts w:eastAsia="標楷體" w:hint="eastAsia"/>
          <w:bCs/>
          <w:sz w:val="28"/>
          <w:szCs w:val="28"/>
        </w:rPr>
        <w:t>三</w:t>
      </w:r>
      <w:r w:rsidR="006327FC" w:rsidRPr="006327FC">
        <w:rPr>
          <w:rFonts w:eastAsia="標楷體" w:hint="eastAsia"/>
          <w:bCs/>
          <w:sz w:val="28"/>
          <w:szCs w:val="28"/>
        </w:rPr>
        <w:t>民區</w:t>
      </w:r>
      <w:r w:rsidR="00822395">
        <w:rPr>
          <w:rFonts w:eastAsia="標楷體" w:hint="eastAsia"/>
          <w:bCs/>
          <w:sz w:val="28"/>
          <w:szCs w:val="28"/>
        </w:rPr>
        <w:t>博愛一路</w:t>
      </w:r>
      <w:r w:rsidR="00822395">
        <w:rPr>
          <w:rFonts w:eastAsia="標楷體" w:hint="eastAsia"/>
          <w:bCs/>
          <w:sz w:val="28"/>
          <w:szCs w:val="28"/>
        </w:rPr>
        <w:t>366</w:t>
      </w:r>
      <w:r w:rsidR="00822395">
        <w:rPr>
          <w:rFonts w:eastAsia="標楷體" w:hint="eastAsia"/>
          <w:bCs/>
          <w:sz w:val="28"/>
          <w:szCs w:val="28"/>
        </w:rPr>
        <w:t>號</w:t>
      </w:r>
      <w:r w:rsidR="00822395">
        <w:rPr>
          <w:rFonts w:eastAsia="標楷體" w:hint="eastAsia"/>
          <w:bCs/>
          <w:sz w:val="28"/>
          <w:szCs w:val="28"/>
        </w:rPr>
        <w:t>23</w:t>
      </w:r>
      <w:r w:rsidR="00822395">
        <w:rPr>
          <w:rFonts w:eastAsia="標楷體" w:hint="eastAsia"/>
          <w:bCs/>
          <w:sz w:val="28"/>
          <w:szCs w:val="28"/>
        </w:rPr>
        <w:t>樓</w:t>
      </w:r>
      <w:r w:rsidRPr="00CB59CE">
        <w:rPr>
          <w:rFonts w:eastAsia="標楷體" w:hint="eastAsia"/>
          <w:bCs/>
          <w:sz w:val="28"/>
          <w:szCs w:val="28"/>
        </w:rPr>
        <w:t>)</w:t>
      </w:r>
    </w:p>
    <w:p w:rsidR="009B7F85" w:rsidRPr="00343547" w:rsidRDefault="009B7F85" w:rsidP="00343547">
      <w:pPr>
        <w:adjustRightInd w:val="0"/>
        <w:snapToGrid w:val="0"/>
        <w:spacing w:line="400" w:lineRule="exact"/>
        <w:ind w:right="-11"/>
        <w:rPr>
          <w:rFonts w:eastAsia="標楷體"/>
          <w:b/>
          <w:bCs/>
          <w:sz w:val="28"/>
          <w:szCs w:val="28"/>
        </w:rPr>
      </w:pPr>
      <w:r w:rsidRPr="00CB59CE">
        <w:rPr>
          <w:rFonts w:eastAsia="標楷體"/>
          <w:b/>
          <w:bCs/>
          <w:sz w:val="28"/>
          <w:szCs w:val="28"/>
        </w:rPr>
        <w:t xml:space="preserve">    </w:t>
      </w:r>
      <w:r w:rsidR="009D5983" w:rsidRPr="00822395">
        <w:rPr>
          <w:rFonts w:eastAsia="標楷體"/>
          <w:b/>
          <w:bCs/>
          <w:sz w:val="28"/>
          <w:szCs w:val="28"/>
        </w:rPr>
        <w:t>3</w:t>
      </w:r>
      <w:r w:rsidRPr="00822395">
        <w:rPr>
          <w:rFonts w:eastAsia="標楷體"/>
          <w:b/>
          <w:bCs/>
          <w:sz w:val="28"/>
          <w:szCs w:val="28"/>
        </w:rPr>
        <w:t>、名額：</w:t>
      </w:r>
      <w:r w:rsidR="00822395">
        <w:rPr>
          <w:rFonts w:eastAsia="標楷體" w:hint="eastAsia"/>
          <w:color w:val="000000"/>
          <w:kern w:val="0"/>
          <w:sz w:val="28"/>
          <w:szCs w:val="28"/>
        </w:rPr>
        <w:t>50~70</w:t>
      </w:r>
      <w:r w:rsidR="00822395">
        <w:rPr>
          <w:rFonts w:eastAsia="標楷體" w:hint="eastAsia"/>
          <w:color w:val="000000"/>
          <w:kern w:val="0"/>
          <w:sz w:val="28"/>
          <w:szCs w:val="28"/>
        </w:rPr>
        <w:t>人</w:t>
      </w:r>
      <w:r w:rsidR="00212939">
        <w:rPr>
          <w:rFonts w:eastAsia="標楷體"/>
          <w:color w:val="000000"/>
          <w:kern w:val="0"/>
          <w:sz w:val="28"/>
          <w:szCs w:val="28"/>
        </w:rPr>
        <w:t>，額滿為止</w:t>
      </w:r>
      <w:r w:rsidRPr="006C48C0">
        <w:rPr>
          <w:rFonts w:eastAsia="標楷體"/>
          <w:color w:val="000000"/>
          <w:kern w:val="0"/>
          <w:sz w:val="28"/>
          <w:szCs w:val="28"/>
        </w:rPr>
        <w:t>。</w:t>
      </w:r>
      <w:r w:rsidR="00C047B8">
        <w:rPr>
          <w:rFonts w:eastAsia="標楷體" w:hint="eastAsia"/>
          <w:color w:val="000000"/>
          <w:kern w:val="0"/>
          <w:sz w:val="28"/>
          <w:szCs w:val="28"/>
        </w:rPr>
        <w:t>(</w:t>
      </w:r>
      <w:r w:rsidR="00C047B8">
        <w:rPr>
          <w:rFonts w:eastAsia="標楷體" w:hint="eastAsia"/>
          <w:color w:val="000000"/>
          <w:kern w:val="0"/>
          <w:sz w:val="28"/>
          <w:szCs w:val="28"/>
        </w:rPr>
        <w:t>倘當區報名人數過多，再開辦第二班</w:t>
      </w:r>
      <w:r w:rsidR="00C047B8">
        <w:rPr>
          <w:rFonts w:eastAsia="標楷體" w:hint="eastAsia"/>
          <w:color w:val="000000"/>
          <w:kern w:val="0"/>
          <w:sz w:val="28"/>
          <w:szCs w:val="28"/>
        </w:rPr>
        <w:t>)</w:t>
      </w:r>
    </w:p>
    <w:p w:rsidR="00C047B8" w:rsidRDefault="009B7F85" w:rsidP="00C047B8">
      <w:pPr>
        <w:adjustRightInd w:val="0"/>
        <w:snapToGrid w:val="0"/>
        <w:spacing w:line="400" w:lineRule="exact"/>
        <w:ind w:right="-11"/>
        <w:rPr>
          <w:rFonts w:eastAsia="標楷體"/>
          <w:color w:val="000000"/>
          <w:kern w:val="0"/>
          <w:sz w:val="28"/>
          <w:szCs w:val="28"/>
        </w:rPr>
      </w:pPr>
      <w:r w:rsidRPr="006C48C0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9D5983" w:rsidRPr="00822395">
        <w:rPr>
          <w:rFonts w:eastAsia="標楷體"/>
          <w:b/>
          <w:color w:val="000000"/>
          <w:kern w:val="0"/>
          <w:sz w:val="28"/>
          <w:szCs w:val="28"/>
        </w:rPr>
        <w:t>4</w:t>
      </w:r>
      <w:r w:rsidRPr="00822395">
        <w:rPr>
          <w:rFonts w:eastAsia="標楷體"/>
          <w:b/>
          <w:color w:val="000000"/>
          <w:kern w:val="0"/>
          <w:sz w:val="28"/>
          <w:szCs w:val="28"/>
        </w:rPr>
        <w:t>、</w:t>
      </w:r>
      <w:r w:rsidR="00BE089E" w:rsidRPr="00822395">
        <w:rPr>
          <w:rFonts w:eastAsia="標楷體"/>
          <w:b/>
          <w:color w:val="000000"/>
          <w:kern w:val="0"/>
          <w:sz w:val="28"/>
          <w:szCs w:val="28"/>
        </w:rPr>
        <w:t>洽詢電</w:t>
      </w:r>
      <w:r w:rsidR="00BE089E" w:rsidRPr="00822395">
        <w:rPr>
          <w:rFonts w:eastAsia="標楷體" w:hint="eastAsia"/>
          <w:b/>
          <w:color w:val="000000"/>
          <w:kern w:val="0"/>
          <w:sz w:val="28"/>
          <w:szCs w:val="28"/>
        </w:rPr>
        <w:t>話及</w:t>
      </w:r>
      <w:r w:rsidR="00BE089E" w:rsidRPr="00822395">
        <w:rPr>
          <w:rFonts w:eastAsia="標楷體" w:hint="eastAsia"/>
          <w:b/>
          <w:color w:val="000000"/>
          <w:kern w:val="0"/>
          <w:sz w:val="28"/>
          <w:szCs w:val="28"/>
        </w:rPr>
        <w:t>E-mail</w:t>
      </w:r>
      <w:r w:rsidRPr="00822395">
        <w:rPr>
          <w:rFonts w:eastAsia="標楷體"/>
          <w:b/>
          <w:color w:val="000000"/>
          <w:kern w:val="0"/>
          <w:sz w:val="28"/>
          <w:szCs w:val="28"/>
        </w:rPr>
        <w:t>：</w:t>
      </w:r>
      <w:r w:rsidRPr="006C48C0">
        <w:rPr>
          <w:rFonts w:eastAsia="標楷體"/>
          <w:color w:val="000000"/>
          <w:kern w:val="0"/>
          <w:sz w:val="28"/>
          <w:szCs w:val="28"/>
        </w:rPr>
        <w:t>中華民國全國建築師</w:t>
      </w:r>
      <w:r w:rsidR="004C501F">
        <w:rPr>
          <w:rFonts w:eastAsia="標楷體" w:hint="eastAsia"/>
          <w:color w:val="000000"/>
          <w:kern w:val="0"/>
          <w:sz w:val="28"/>
          <w:szCs w:val="28"/>
        </w:rPr>
        <w:t>公會</w:t>
      </w:r>
      <w:r w:rsidRPr="006C48C0">
        <w:rPr>
          <w:rFonts w:eastAsia="標楷體"/>
          <w:color w:val="000000"/>
          <w:kern w:val="0"/>
          <w:sz w:val="28"/>
          <w:szCs w:val="28"/>
        </w:rPr>
        <w:t xml:space="preserve"> 02-23775108  ext 16 </w:t>
      </w:r>
      <w:r w:rsidRPr="006C48C0">
        <w:rPr>
          <w:rFonts w:eastAsia="標楷體"/>
          <w:color w:val="000000"/>
          <w:kern w:val="0"/>
          <w:sz w:val="28"/>
          <w:szCs w:val="28"/>
        </w:rPr>
        <w:t>張小姐</w:t>
      </w:r>
    </w:p>
    <w:p w:rsidR="008838E3" w:rsidRDefault="00C047B8" w:rsidP="00C047B8">
      <w:pPr>
        <w:adjustRightInd w:val="0"/>
        <w:snapToGrid w:val="0"/>
        <w:spacing w:line="400" w:lineRule="exact"/>
        <w:ind w:right="-11"/>
        <w:rPr>
          <w:rFonts w:eastAsia="標楷體"/>
          <w:color w:val="000000"/>
          <w:kern w:val="0"/>
          <w:sz w:val="28"/>
          <w:szCs w:val="28"/>
          <w:u w:val="single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 xml:space="preserve">      </w:t>
      </w:r>
      <w:r w:rsidR="00BE089E">
        <w:rPr>
          <w:rFonts w:eastAsia="標楷體" w:hint="eastAsia"/>
          <w:color w:val="000000"/>
          <w:kern w:val="0"/>
          <w:sz w:val="28"/>
          <w:szCs w:val="28"/>
        </w:rPr>
        <w:t xml:space="preserve">                   </w:t>
      </w:r>
      <w:r w:rsidR="006763F5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hyperlink r:id="rId8" w:history="1">
        <w:r w:rsidR="008838E3" w:rsidRPr="001C1ECC">
          <w:rPr>
            <w:rStyle w:val="a9"/>
            <w:rFonts w:eastAsia="標楷體" w:hint="eastAsia"/>
            <w:kern w:val="0"/>
            <w:sz w:val="28"/>
            <w:szCs w:val="28"/>
          </w:rPr>
          <w:t>mini74@naa.org.tw</w:t>
        </w:r>
      </w:hyperlink>
      <w:r w:rsidR="008838E3" w:rsidRPr="008838E3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BE089E" w:rsidRPr="00C4207B" w:rsidRDefault="00BE089E" w:rsidP="00C047B8">
      <w:pPr>
        <w:adjustRightInd w:val="0"/>
        <w:snapToGrid w:val="0"/>
        <w:spacing w:line="400" w:lineRule="exact"/>
        <w:ind w:right="-11"/>
        <w:rPr>
          <w:rFonts w:eastAsia="標楷體"/>
          <w:color w:val="000000"/>
          <w:kern w:val="0"/>
          <w:sz w:val="28"/>
          <w:szCs w:val="28"/>
          <w:u w:val="single"/>
        </w:rPr>
      </w:pPr>
    </w:p>
    <w:p w:rsidR="00720A86" w:rsidRPr="006C48C0" w:rsidRDefault="00631B0D" w:rsidP="006C48C0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</w:t>
      </w:r>
      <w:r w:rsidR="00991063" w:rsidRPr="006C48C0">
        <w:rPr>
          <w:rFonts w:eastAsia="標楷體"/>
          <w:b/>
          <w:bCs/>
          <w:sz w:val="28"/>
          <w:szCs w:val="28"/>
        </w:rPr>
        <w:t>、</w:t>
      </w:r>
      <w:r w:rsidR="00720A86" w:rsidRPr="006C48C0">
        <w:rPr>
          <w:rFonts w:eastAsia="標楷體"/>
          <w:b/>
          <w:bCs/>
          <w:sz w:val="28"/>
          <w:szCs w:val="28"/>
        </w:rPr>
        <w:t>參加費用及報名方式：</w:t>
      </w:r>
    </w:p>
    <w:p w:rsidR="00720A86" w:rsidRDefault="00720A86" w:rsidP="006C48C0">
      <w:pPr>
        <w:autoSpaceDE w:val="0"/>
        <w:autoSpaceDN w:val="0"/>
        <w:adjustRightInd w:val="0"/>
        <w:spacing w:line="400" w:lineRule="exact"/>
        <w:rPr>
          <w:rFonts w:eastAsia="標楷體"/>
          <w:szCs w:val="28"/>
        </w:rPr>
      </w:pPr>
      <w:r w:rsidRPr="006C48C0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743522" w:rsidRPr="006C48C0">
        <w:rPr>
          <w:rFonts w:eastAsia="標楷體"/>
          <w:color w:val="000000"/>
          <w:kern w:val="0"/>
          <w:sz w:val="28"/>
          <w:szCs w:val="28"/>
        </w:rPr>
        <w:t>1</w:t>
      </w:r>
      <w:r w:rsidR="00743522" w:rsidRPr="006C48C0">
        <w:rPr>
          <w:rFonts w:eastAsia="標楷體"/>
          <w:color w:val="000000"/>
          <w:kern w:val="0"/>
          <w:sz w:val="28"/>
          <w:szCs w:val="28"/>
        </w:rPr>
        <w:t>、</w:t>
      </w:r>
      <w:r w:rsidR="00822395" w:rsidRPr="006C48C0">
        <w:rPr>
          <w:rFonts w:eastAsia="標楷體"/>
          <w:color w:val="000000"/>
          <w:kern w:val="0"/>
          <w:sz w:val="28"/>
          <w:szCs w:val="28"/>
        </w:rPr>
        <w:t>參加費用說明：</w:t>
      </w:r>
    </w:p>
    <w:p w:rsidR="00822395" w:rsidRPr="00822395" w:rsidRDefault="00822395" w:rsidP="006C48C0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Cs w:val="28"/>
        </w:rPr>
        <w:t xml:space="preserve">        </w:t>
      </w:r>
      <w:r w:rsidRPr="006C48C0">
        <w:rPr>
          <w:rFonts w:eastAsia="標楷體"/>
          <w:sz w:val="28"/>
          <w:szCs w:val="28"/>
        </w:rPr>
        <w:t>報名</w:t>
      </w:r>
      <w:r w:rsidR="00C047B8">
        <w:rPr>
          <w:rFonts w:eastAsia="標楷體" w:hint="eastAsia"/>
          <w:sz w:val="28"/>
          <w:szCs w:val="28"/>
        </w:rPr>
        <w:t>學雜</w:t>
      </w:r>
      <w:r w:rsidRPr="006C48C0">
        <w:rPr>
          <w:rFonts w:eastAsia="標楷體"/>
          <w:sz w:val="28"/>
          <w:szCs w:val="28"/>
        </w:rPr>
        <w:t>費每人</w:t>
      </w:r>
      <w:r w:rsidR="00C047B8">
        <w:rPr>
          <w:rFonts w:eastAsia="標楷體" w:hint="eastAsia"/>
          <w:sz w:val="28"/>
          <w:szCs w:val="28"/>
        </w:rPr>
        <w:t>新台幣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/>
          <w:sz w:val="28"/>
          <w:szCs w:val="28"/>
        </w:rPr>
        <w:t>,</w:t>
      </w:r>
      <w:r>
        <w:rPr>
          <w:rFonts w:eastAsia="標楷體" w:hint="eastAsia"/>
          <w:sz w:val="28"/>
          <w:szCs w:val="28"/>
        </w:rPr>
        <w:t>000</w:t>
      </w:r>
      <w:r w:rsidR="00C047B8">
        <w:rPr>
          <w:rFonts w:eastAsia="標楷體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>。</w:t>
      </w:r>
    </w:p>
    <w:p w:rsidR="00743522" w:rsidRPr="006C48C0" w:rsidRDefault="00720A86" w:rsidP="006C48C0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8"/>
        </w:rPr>
      </w:pPr>
      <w:r w:rsidRPr="006C48C0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="00743522" w:rsidRPr="006C48C0">
        <w:rPr>
          <w:rFonts w:eastAsia="標楷體"/>
          <w:color w:val="000000"/>
          <w:kern w:val="0"/>
          <w:sz w:val="28"/>
          <w:szCs w:val="28"/>
        </w:rPr>
        <w:t>2</w:t>
      </w:r>
      <w:r w:rsidR="00743522" w:rsidRPr="006C48C0">
        <w:rPr>
          <w:rFonts w:eastAsia="標楷體"/>
          <w:color w:val="000000"/>
          <w:kern w:val="0"/>
          <w:sz w:val="28"/>
          <w:szCs w:val="28"/>
        </w:rPr>
        <w:t>、</w:t>
      </w:r>
      <w:r w:rsidRPr="006C48C0">
        <w:rPr>
          <w:rFonts w:eastAsia="標楷體"/>
          <w:color w:val="000000"/>
          <w:kern w:val="0"/>
          <w:sz w:val="28"/>
          <w:szCs w:val="28"/>
        </w:rPr>
        <w:t>報名方式及說明：</w:t>
      </w:r>
      <w:r w:rsidR="009D5983" w:rsidRPr="006C48C0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743522" w:rsidRPr="004A7C17" w:rsidRDefault="004A08FC" w:rsidP="006C48C0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743522">
        <w:rPr>
          <w:rFonts w:eastAsia="標楷體"/>
          <w:sz w:val="28"/>
          <w:szCs w:val="28"/>
        </w:rPr>
        <w:t>透過</w:t>
      </w:r>
      <w:r w:rsidR="009D5983" w:rsidRPr="00743522">
        <w:rPr>
          <w:rFonts w:eastAsia="標楷體"/>
          <w:sz w:val="28"/>
          <w:szCs w:val="28"/>
        </w:rPr>
        <w:t>中華民</w:t>
      </w:r>
      <w:r w:rsidR="009D5983" w:rsidRPr="004A7C17">
        <w:rPr>
          <w:rFonts w:eastAsia="標楷體"/>
          <w:sz w:val="28"/>
          <w:szCs w:val="28"/>
        </w:rPr>
        <w:t>國全國建築師公會網路</w:t>
      </w:r>
      <w:r w:rsidRPr="004A7C17">
        <w:rPr>
          <w:rFonts w:eastAsia="標楷體"/>
          <w:sz w:val="28"/>
          <w:szCs w:val="28"/>
        </w:rPr>
        <w:t>報名系統，統一報名。</w:t>
      </w:r>
    </w:p>
    <w:p w:rsidR="00335115" w:rsidRDefault="004A08FC" w:rsidP="004B614B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4A7C17">
        <w:rPr>
          <w:rFonts w:eastAsia="標楷體"/>
          <w:sz w:val="28"/>
          <w:szCs w:val="28"/>
        </w:rPr>
        <w:t>報名網</w:t>
      </w:r>
      <w:r w:rsidRPr="005B6B29">
        <w:rPr>
          <w:rFonts w:eastAsia="標楷體"/>
          <w:sz w:val="28"/>
          <w:szCs w:val="28"/>
        </w:rPr>
        <w:t>址為</w:t>
      </w:r>
      <w:r w:rsidR="009D5983" w:rsidRPr="005B6B29">
        <w:rPr>
          <w:rFonts w:eastAsia="標楷體"/>
          <w:sz w:val="28"/>
          <w:szCs w:val="28"/>
        </w:rPr>
        <w:t>：</w:t>
      </w:r>
      <w:r w:rsidR="004B614B" w:rsidRPr="001E2B8C">
        <w:rPr>
          <w:rFonts w:ascii="微軟正黑體" w:eastAsia="微軟正黑體" w:hAnsi="微軟正黑體"/>
          <w:color w:val="2F5496" w:themeColor="accent5" w:themeShade="BF"/>
          <w:sz w:val="28"/>
          <w:szCs w:val="28"/>
        </w:rPr>
        <w:t>https://goo.gl/1vZy96</w:t>
      </w:r>
      <w:r w:rsidRPr="005B6B29">
        <w:rPr>
          <w:rFonts w:eastAsia="標楷體"/>
          <w:sz w:val="28"/>
          <w:szCs w:val="28"/>
        </w:rPr>
        <w:t>。</w:t>
      </w:r>
    </w:p>
    <w:p w:rsidR="00822395" w:rsidRDefault="00822395" w:rsidP="00D41D4D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4A7C17">
        <w:rPr>
          <w:rFonts w:eastAsia="標楷體"/>
          <w:sz w:val="28"/>
          <w:szCs w:val="28"/>
        </w:rPr>
        <w:t>完成報名登錄後，若因故需取消</w:t>
      </w:r>
      <w:r w:rsidRPr="00743522">
        <w:rPr>
          <w:rFonts w:eastAsia="標楷體"/>
          <w:sz w:val="28"/>
          <w:szCs w:val="28"/>
        </w:rPr>
        <w:t>報名者，敬請來電告知</w:t>
      </w:r>
      <w:r w:rsidR="00304479">
        <w:rPr>
          <w:rFonts w:eastAsia="標楷體" w:hint="eastAsia"/>
          <w:sz w:val="28"/>
          <w:szCs w:val="28"/>
        </w:rPr>
        <w:t>，並完成退費手續</w:t>
      </w:r>
      <w:r>
        <w:rPr>
          <w:rFonts w:eastAsia="標楷體" w:hint="eastAsia"/>
          <w:sz w:val="28"/>
          <w:szCs w:val="28"/>
        </w:rPr>
        <w:t>。</w:t>
      </w:r>
    </w:p>
    <w:p w:rsidR="00822395" w:rsidRDefault="00822395" w:rsidP="00822395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3</w:t>
      </w:r>
      <w:r>
        <w:rPr>
          <w:rFonts w:eastAsia="標楷體" w:hint="eastAsia"/>
          <w:sz w:val="28"/>
          <w:szCs w:val="28"/>
        </w:rPr>
        <w:t>、</w:t>
      </w:r>
      <w:r w:rsidRPr="00743522">
        <w:rPr>
          <w:rFonts w:eastAsia="標楷體"/>
          <w:sz w:val="28"/>
          <w:szCs w:val="28"/>
        </w:rPr>
        <w:t>報名費以支票、郵政匯票、匯款單方式支付。</w:t>
      </w:r>
    </w:p>
    <w:p w:rsidR="00822395" w:rsidRPr="00743522" w:rsidRDefault="00822395" w:rsidP="00822395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743522">
        <w:rPr>
          <w:rFonts w:eastAsia="標楷體"/>
          <w:sz w:val="28"/>
          <w:szCs w:val="28"/>
        </w:rPr>
        <w:t>抬頭「</w:t>
      </w:r>
      <w:r w:rsidRPr="00743522">
        <w:rPr>
          <w:rFonts w:eastAsia="標楷體"/>
          <w:b/>
          <w:sz w:val="28"/>
          <w:szCs w:val="28"/>
        </w:rPr>
        <w:t>中華民國全國建築師公會</w:t>
      </w:r>
      <w:r w:rsidRPr="00743522">
        <w:rPr>
          <w:rFonts w:eastAsia="標楷體"/>
          <w:sz w:val="28"/>
          <w:szCs w:val="28"/>
        </w:rPr>
        <w:t>」</w:t>
      </w:r>
    </w:p>
    <w:p w:rsidR="00822395" w:rsidRPr="006C48C0" w:rsidRDefault="00822395" w:rsidP="00822395">
      <w:pPr>
        <w:autoSpaceDE w:val="0"/>
        <w:autoSpaceDN w:val="0"/>
        <w:adjustRightInd w:val="0"/>
        <w:spacing w:line="400" w:lineRule="exact"/>
        <w:rPr>
          <w:rFonts w:eastAsia="標楷體"/>
          <w:b/>
          <w:sz w:val="28"/>
          <w:szCs w:val="28"/>
        </w:rPr>
      </w:pPr>
      <w:r w:rsidRPr="00743522">
        <w:rPr>
          <w:rFonts w:eastAsia="標楷體"/>
          <w:sz w:val="28"/>
          <w:szCs w:val="28"/>
        </w:rPr>
        <w:t xml:space="preserve">       </w:t>
      </w:r>
      <w:r w:rsidRPr="00743522">
        <w:rPr>
          <w:rFonts w:eastAsia="標楷體"/>
          <w:sz w:val="28"/>
          <w:szCs w:val="28"/>
        </w:rPr>
        <w:t>帳號：</w:t>
      </w:r>
      <w:r w:rsidRPr="006C48C0">
        <w:rPr>
          <w:rFonts w:eastAsia="標楷體"/>
          <w:b/>
          <w:sz w:val="28"/>
          <w:szCs w:val="28"/>
        </w:rPr>
        <w:t xml:space="preserve">1405-717-321701   </w:t>
      </w:r>
      <w:r w:rsidRPr="006C48C0">
        <w:rPr>
          <w:rFonts w:eastAsia="標楷體"/>
          <w:b/>
          <w:sz w:val="28"/>
          <w:szCs w:val="28"/>
        </w:rPr>
        <w:t>合作金庫銀行三興分行</w:t>
      </w:r>
    </w:p>
    <w:p w:rsidR="00822395" w:rsidRPr="00822395" w:rsidRDefault="00822395" w:rsidP="00822395">
      <w:pPr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="1457" w:hanging="482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sz w:val="28"/>
          <w:szCs w:val="28"/>
        </w:rPr>
        <w:t>請務必</w:t>
      </w:r>
      <w:r>
        <w:rPr>
          <w:rFonts w:eastAsia="標楷體" w:hint="eastAsia"/>
          <w:b/>
          <w:sz w:val="28"/>
          <w:szCs w:val="28"/>
        </w:rPr>
        <w:t>將</w:t>
      </w:r>
      <w:r>
        <w:rPr>
          <w:rFonts w:eastAsia="標楷體"/>
          <w:b/>
          <w:sz w:val="28"/>
          <w:szCs w:val="28"/>
        </w:rPr>
        <w:t>繳費證明</w:t>
      </w:r>
      <w:r>
        <w:rPr>
          <w:rFonts w:eastAsia="標楷體" w:hint="eastAsia"/>
          <w:b/>
          <w:sz w:val="28"/>
          <w:szCs w:val="28"/>
        </w:rPr>
        <w:t>黏貼至</w:t>
      </w:r>
      <w:r w:rsidRPr="007A1F63">
        <w:rPr>
          <w:rFonts w:eastAsia="標楷體" w:hint="eastAsia"/>
          <w:b/>
          <w:sz w:val="28"/>
          <w:szCs w:val="28"/>
          <w:u w:val="single"/>
        </w:rPr>
        <w:t>匯款單回</w:t>
      </w:r>
      <w:r>
        <w:rPr>
          <w:rFonts w:eastAsia="標楷體" w:hint="eastAsia"/>
          <w:b/>
          <w:sz w:val="28"/>
          <w:szCs w:val="28"/>
          <w:u w:val="single"/>
        </w:rPr>
        <w:t>傳</w:t>
      </w:r>
      <w:r w:rsidRPr="007A1F63">
        <w:rPr>
          <w:rFonts w:eastAsia="標楷體" w:hint="eastAsia"/>
          <w:b/>
          <w:sz w:val="28"/>
          <w:szCs w:val="28"/>
          <w:u w:val="single"/>
        </w:rPr>
        <w:t>表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如附件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，並</w:t>
      </w:r>
      <w:r w:rsidRPr="002A4B60">
        <w:rPr>
          <w:rFonts w:eastAsia="標楷體"/>
          <w:b/>
          <w:sz w:val="28"/>
          <w:szCs w:val="28"/>
        </w:rPr>
        <w:t>註明</w:t>
      </w:r>
      <w:r w:rsidRPr="00E75A16">
        <w:rPr>
          <w:rFonts w:eastAsia="標楷體"/>
          <w:b/>
          <w:sz w:val="28"/>
          <w:szCs w:val="28"/>
          <w:bdr w:val="single" w:sz="4" w:space="0" w:color="auto"/>
        </w:rPr>
        <w:t>單位</w:t>
      </w:r>
      <w:r w:rsidRPr="002A4B60">
        <w:rPr>
          <w:rFonts w:eastAsia="標楷體"/>
          <w:b/>
          <w:sz w:val="28"/>
          <w:szCs w:val="28"/>
        </w:rPr>
        <w:t>及</w:t>
      </w:r>
      <w:r w:rsidRPr="00E75A16">
        <w:rPr>
          <w:rFonts w:eastAsia="標楷體"/>
          <w:b/>
          <w:sz w:val="28"/>
          <w:szCs w:val="28"/>
          <w:bdr w:val="single" w:sz="4" w:space="0" w:color="auto"/>
        </w:rPr>
        <w:t>參加人員姓名</w:t>
      </w:r>
      <w:r w:rsidRPr="002A4B60">
        <w:rPr>
          <w:rFonts w:eastAsia="標楷體"/>
          <w:b/>
          <w:sz w:val="28"/>
          <w:szCs w:val="28"/>
        </w:rPr>
        <w:t>，傳真至</w:t>
      </w:r>
      <w:r w:rsidRPr="002A4B60">
        <w:rPr>
          <w:rFonts w:eastAsia="標楷體"/>
          <w:b/>
          <w:sz w:val="28"/>
          <w:szCs w:val="28"/>
        </w:rPr>
        <w:t>02-</w:t>
      </w:r>
      <w:r w:rsidRPr="002A4B60">
        <w:rPr>
          <w:rFonts w:eastAsia="標楷體" w:hint="eastAsia"/>
          <w:b/>
          <w:sz w:val="28"/>
          <w:szCs w:val="28"/>
        </w:rPr>
        <w:t>27326747</w:t>
      </w:r>
      <w:r w:rsidRPr="002A4B60">
        <w:rPr>
          <w:rFonts w:eastAsia="標楷體" w:hint="eastAsia"/>
          <w:b/>
          <w:sz w:val="28"/>
          <w:szCs w:val="28"/>
        </w:rPr>
        <w:t>、</w:t>
      </w:r>
      <w:r w:rsidRPr="002A4B60">
        <w:rPr>
          <w:rFonts w:eastAsia="標楷體" w:hint="eastAsia"/>
          <w:b/>
          <w:sz w:val="28"/>
          <w:szCs w:val="28"/>
        </w:rPr>
        <w:t>02-27391930</w:t>
      </w:r>
      <w:r w:rsidRPr="002A4B60">
        <w:rPr>
          <w:rFonts w:eastAsia="標楷體"/>
          <w:b/>
          <w:sz w:val="28"/>
          <w:szCs w:val="28"/>
        </w:rPr>
        <w:t>，以便確認。</w:t>
      </w:r>
    </w:p>
    <w:p w:rsidR="00822395" w:rsidRDefault="00822395" w:rsidP="00822395">
      <w:pPr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="1457" w:hanging="482"/>
        <w:rPr>
          <w:rFonts w:eastAsia="標楷體"/>
          <w:b/>
          <w:kern w:val="0"/>
          <w:sz w:val="28"/>
          <w:szCs w:val="28"/>
        </w:rPr>
      </w:pPr>
      <w:r w:rsidRPr="00822395">
        <w:rPr>
          <w:rFonts w:eastAsia="標楷體"/>
          <w:sz w:val="28"/>
          <w:szCs w:val="28"/>
        </w:rPr>
        <w:t>請務必於報名後</w:t>
      </w:r>
      <w:r w:rsidRPr="00822395">
        <w:rPr>
          <w:rFonts w:eastAsia="標楷體" w:hint="eastAsia"/>
          <w:sz w:val="28"/>
          <w:szCs w:val="28"/>
        </w:rPr>
        <w:t>三日</w:t>
      </w:r>
      <w:r w:rsidRPr="00822395">
        <w:rPr>
          <w:rFonts w:eastAsia="標楷體"/>
          <w:sz w:val="28"/>
          <w:szCs w:val="28"/>
        </w:rPr>
        <w:t>內完成繳費作業，若人數額滿，恕不另行保留。</w:t>
      </w:r>
    </w:p>
    <w:p w:rsidR="00822395" w:rsidRPr="00822395" w:rsidRDefault="00822395" w:rsidP="00822395">
      <w:pPr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="1457" w:hanging="482"/>
        <w:rPr>
          <w:rFonts w:eastAsia="標楷體"/>
          <w:b/>
          <w:kern w:val="0"/>
          <w:sz w:val="28"/>
          <w:szCs w:val="28"/>
        </w:rPr>
      </w:pPr>
      <w:r w:rsidRPr="00822395">
        <w:rPr>
          <w:rFonts w:eastAsia="標楷體"/>
          <w:sz w:val="28"/>
          <w:szCs w:val="28"/>
        </w:rPr>
        <w:t>以上付款方式，請務必回傳繳費收據。</w:t>
      </w:r>
    </w:p>
    <w:p w:rsidR="00822395" w:rsidRDefault="00822395" w:rsidP="00822395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4</w:t>
      </w:r>
      <w:r w:rsidR="00304479">
        <w:rPr>
          <w:rFonts w:eastAsia="標楷體" w:hint="eastAsia"/>
          <w:sz w:val="28"/>
          <w:szCs w:val="28"/>
        </w:rPr>
        <w:t>、退費說明</w:t>
      </w:r>
    </w:p>
    <w:p w:rsidR="00822395" w:rsidRDefault="00822395" w:rsidP="00822395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743522">
        <w:rPr>
          <w:rFonts w:eastAsia="標楷體"/>
          <w:sz w:val="28"/>
          <w:szCs w:val="28"/>
        </w:rPr>
        <w:t>報名繳費後於活動三週（含）前，以書面或電話通知取消報名者，予以全額退費</w:t>
      </w:r>
      <w:r>
        <w:rPr>
          <w:rFonts w:eastAsia="標楷體" w:hint="eastAsia"/>
          <w:sz w:val="28"/>
          <w:szCs w:val="28"/>
        </w:rPr>
        <w:t>。</w:t>
      </w:r>
    </w:p>
    <w:p w:rsidR="00822395" w:rsidRDefault="00822395" w:rsidP="00822395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743522">
        <w:rPr>
          <w:rFonts w:eastAsia="標楷體"/>
          <w:sz w:val="28"/>
          <w:szCs w:val="28"/>
        </w:rPr>
        <w:t>報名繳費後於活動一週（含）前，取消報名或無出席者一律不退費，</w:t>
      </w:r>
      <w:r w:rsidR="00304479">
        <w:rPr>
          <w:rFonts w:eastAsia="標楷體" w:hint="eastAsia"/>
          <w:sz w:val="28"/>
          <w:szCs w:val="28"/>
        </w:rPr>
        <w:t>會後</w:t>
      </w:r>
      <w:r w:rsidR="00304479">
        <w:rPr>
          <w:rFonts w:eastAsia="標楷體"/>
          <w:sz w:val="28"/>
          <w:szCs w:val="28"/>
        </w:rPr>
        <w:t>將寄發</w:t>
      </w:r>
      <w:r w:rsidRPr="00743522">
        <w:rPr>
          <w:rFonts w:eastAsia="標楷體"/>
          <w:sz w:val="28"/>
          <w:szCs w:val="28"/>
        </w:rPr>
        <w:t>教材乙份</w:t>
      </w:r>
      <w:r>
        <w:rPr>
          <w:rFonts w:eastAsia="標楷體" w:hint="eastAsia"/>
          <w:sz w:val="28"/>
          <w:szCs w:val="28"/>
        </w:rPr>
        <w:t>。</w:t>
      </w:r>
    </w:p>
    <w:p w:rsidR="00822395" w:rsidRDefault="00822395" w:rsidP="00822395">
      <w:pPr>
        <w:autoSpaceDE w:val="0"/>
        <w:autoSpaceDN w:val="0"/>
        <w:adjustRightInd w:val="0"/>
        <w:spacing w:line="40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5</w:t>
      </w:r>
      <w:r>
        <w:rPr>
          <w:rFonts w:eastAsia="標楷體" w:hint="eastAsia"/>
          <w:sz w:val="28"/>
          <w:szCs w:val="28"/>
        </w:rPr>
        <w:t>、</w:t>
      </w:r>
      <w:r w:rsidRPr="00822395">
        <w:rPr>
          <w:rFonts w:eastAsia="標楷體"/>
          <w:bCs/>
          <w:sz w:val="28"/>
          <w:szCs w:val="28"/>
        </w:rPr>
        <w:t>研</w:t>
      </w:r>
      <w:r w:rsidRPr="00822395">
        <w:rPr>
          <w:rFonts w:eastAsia="標楷體" w:hint="eastAsia"/>
          <w:bCs/>
          <w:sz w:val="28"/>
          <w:szCs w:val="28"/>
        </w:rPr>
        <w:t>習</w:t>
      </w:r>
      <w:r w:rsidRPr="00822395">
        <w:rPr>
          <w:rFonts w:eastAsia="標楷體"/>
          <w:bCs/>
          <w:sz w:val="28"/>
          <w:szCs w:val="28"/>
        </w:rPr>
        <w:t>證明</w:t>
      </w:r>
    </w:p>
    <w:p w:rsidR="00822395" w:rsidRDefault="00822395" w:rsidP="00822395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本</w:t>
      </w:r>
      <w:r w:rsidR="00C009EE">
        <w:rPr>
          <w:rFonts w:eastAsia="標楷體" w:hint="eastAsia"/>
          <w:sz w:val="28"/>
          <w:szCs w:val="28"/>
        </w:rPr>
        <w:t>講習</w:t>
      </w:r>
      <w:r w:rsidRPr="00B832C1">
        <w:rPr>
          <w:rFonts w:eastAsia="標楷體"/>
          <w:sz w:val="28"/>
          <w:szCs w:val="28"/>
        </w:rPr>
        <w:t>會</w:t>
      </w:r>
      <w:r>
        <w:rPr>
          <w:rFonts w:eastAsia="標楷體" w:hint="eastAsia"/>
          <w:sz w:val="28"/>
          <w:szCs w:val="28"/>
        </w:rPr>
        <w:t>擬</w:t>
      </w:r>
      <w:r w:rsidRPr="00B832C1">
        <w:rPr>
          <w:rFonts w:eastAsia="標楷體"/>
          <w:sz w:val="28"/>
          <w:szCs w:val="28"/>
        </w:rPr>
        <w:t>向內政</w:t>
      </w:r>
      <w:r>
        <w:rPr>
          <w:rFonts w:eastAsia="標楷體"/>
          <w:sz w:val="28"/>
          <w:szCs w:val="28"/>
        </w:rPr>
        <w:t>部營建署申請建築師換發積分核備文號</w:t>
      </w:r>
      <w:r>
        <w:rPr>
          <w:rFonts w:eastAsia="標楷體" w:hint="eastAsia"/>
          <w:sz w:val="28"/>
          <w:szCs w:val="28"/>
        </w:rPr>
        <w:t>。</w:t>
      </w:r>
    </w:p>
    <w:p w:rsidR="0019240B" w:rsidRDefault="00631B0D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五</w:t>
      </w:r>
      <w:r w:rsidR="00343547" w:rsidRPr="00097A29">
        <w:rPr>
          <w:rFonts w:ascii="Arial" w:eastAsia="標楷體" w:hAnsi="Arial" w:cs="Arial" w:hint="eastAsia"/>
          <w:b/>
          <w:sz w:val="28"/>
          <w:szCs w:val="28"/>
        </w:rPr>
        <w:t>、</w:t>
      </w:r>
      <w:r w:rsidR="00343547" w:rsidRPr="00097A29">
        <w:rPr>
          <w:rFonts w:eastAsia="標楷體"/>
          <w:b/>
          <w:sz w:val="28"/>
          <w:szCs w:val="28"/>
        </w:rPr>
        <w:t>本</w:t>
      </w:r>
      <w:r w:rsidR="00C009EE">
        <w:rPr>
          <w:rFonts w:eastAsia="標楷體" w:hint="eastAsia"/>
          <w:b/>
          <w:sz w:val="28"/>
          <w:szCs w:val="28"/>
        </w:rPr>
        <w:t>講習會報名簡章</w:t>
      </w:r>
      <w:r w:rsidR="00343547" w:rsidRPr="00097A29">
        <w:rPr>
          <w:rFonts w:eastAsia="標楷體"/>
          <w:b/>
          <w:sz w:val="28"/>
          <w:szCs w:val="28"/>
        </w:rPr>
        <w:t>如有未盡事宜，另行修正補充之</w:t>
      </w:r>
      <w:r w:rsidR="00343547" w:rsidRPr="00097A29">
        <w:rPr>
          <w:rFonts w:eastAsia="標楷體" w:hint="eastAsia"/>
          <w:b/>
          <w:sz w:val="28"/>
          <w:szCs w:val="28"/>
        </w:rPr>
        <w:t>。</w:t>
      </w:r>
    </w:p>
    <w:p w:rsidR="0019240B" w:rsidRDefault="0019240B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343547" w:rsidRDefault="00FD4E46" w:rsidP="00E62C5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E62C5D" w:rsidRDefault="00E62C5D" w:rsidP="00E62C5D">
      <w:pPr>
        <w:adjustRightInd w:val="0"/>
        <w:spacing w:line="400" w:lineRule="exact"/>
        <w:ind w:right="-11"/>
        <w:jc w:val="center"/>
        <w:rPr>
          <w:rFonts w:eastAsia="標楷體"/>
          <w:b/>
          <w:sz w:val="28"/>
          <w:szCs w:val="28"/>
        </w:rPr>
      </w:pPr>
      <w:r w:rsidRPr="00E62C5D">
        <w:rPr>
          <w:rFonts w:eastAsia="標楷體" w:hint="eastAsia"/>
          <w:b/>
          <w:sz w:val="32"/>
          <w:szCs w:val="32"/>
        </w:rPr>
        <w:t>「建築與長期照顧」講習會</w:t>
      </w:r>
      <w:r w:rsidRPr="00E62C5D">
        <w:rPr>
          <w:rFonts w:eastAsia="標楷體" w:hint="eastAsia"/>
          <w:b/>
          <w:sz w:val="32"/>
          <w:szCs w:val="32"/>
        </w:rPr>
        <w:t xml:space="preserve"> </w:t>
      </w:r>
      <w:r w:rsidRPr="00E62C5D">
        <w:rPr>
          <w:rFonts w:eastAsia="標楷體" w:hint="eastAsia"/>
          <w:b/>
          <w:sz w:val="32"/>
          <w:szCs w:val="32"/>
        </w:rPr>
        <w:t>課程表</w:t>
      </w:r>
    </w:p>
    <w:tbl>
      <w:tblPr>
        <w:tblpPr w:leftFromText="180" w:rightFromText="180" w:vertAnchor="page" w:horzAnchor="margin" w:tblpXSpec="center" w:tblpY="1531"/>
        <w:tblW w:w="94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28"/>
        <w:gridCol w:w="5594"/>
        <w:gridCol w:w="2061"/>
      </w:tblGrid>
      <w:tr w:rsidR="00286BAE" w:rsidRPr="00945594" w:rsidTr="00E62C5D">
        <w:trPr>
          <w:trHeight w:val="409"/>
        </w:trPr>
        <w:tc>
          <w:tcPr>
            <w:tcW w:w="9483" w:type="dxa"/>
            <w:gridSpan w:val="3"/>
            <w:shd w:val="pct10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E62C5D">
              <w:rPr>
                <w:rFonts w:eastAsia="標楷體"/>
                <w:b/>
              </w:rPr>
              <w:t>第一天</w:t>
            </w:r>
            <w:r w:rsidRPr="00E62C5D">
              <w:rPr>
                <w:rFonts w:eastAsia="標楷體"/>
                <w:b/>
              </w:rPr>
              <w:t xml:space="preserve"> (</w:t>
            </w:r>
            <w:r w:rsidRPr="00E62C5D">
              <w:rPr>
                <w:rFonts w:eastAsia="標楷體"/>
                <w:b/>
              </w:rPr>
              <w:t>星期五</w:t>
            </w:r>
            <w:r w:rsidRPr="00E62C5D">
              <w:rPr>
                <w:rFonts w:eastAsia="標楷體"/>
                <w:b/>
              </w:rPr>
              <w:t>)</w:t>
            </w:r>
          </w:p>
        </w:tc>
      </w:tr>
      <w:tr w:rsidR="00286BAE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E62C5D">
              <w:rPr>
                <w:rFonts w:eastAsia="標楷體"/>
                <w:b/>
              </w:rPr>
              <w:t>時間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E62C5D">
              <w:rPr>
                <w:rFonts w:eastAsia="標楷體"/>
                <w:b/>
              </w:rPr>
              <w:t>課程內容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E62C5D">
              <w:rPr>
                <w:rFonts w:eastAsia="標楷體"/>
                <w:b/>
              </w:rPr>
              <w:t>講師</w:t>
            </w:r>
          </w:p>
        </w:tc>
      </w:tr>
      <w:tr w:rsidR="00286BAE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center"/>
            </w:pPr>
            <w:r w:rsidRPr="00E62C5D">
              <w:t>08:30-09:00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報到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全國建築師公會</w:t>
            </w:r>
          </w:p>
        </w:tc>
      </w:tr>
      <w:tr w:rsidR="00286BAE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center"/>
            </w:pPr>
            <w:r w:rsidRPr="00E62C5D">
              <w:t>09:00-09:10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開幕詞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全國建築師公會</w:t>
            </w:r>
          </w:p>
        </w:tc>
      </w:tr>
      <w:tr w:rsidR="00286BAE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center"/>
            </w:pPr>
            <w:r w:rsidRPr="00E62C5D">
              <w:t>09:10-10:00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台灣長期照顧十年計畫與長照</w:t>
            </w:r>
            <w:r w:rsidRPr="00E62C5D">
              <w:rPr>
                <w:rFonts w:eastAsia="標楷體"/>
              </w:rPr>
              <w:t>2.0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86BAE" w:rsidRPr="00E62C5D" w:rsidRDefault="00286BAE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吳玉琴立委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10:10-11:00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62C5D">
              <w:rPr>
                <w:rFonts w:eastAsia="標楷體"/>
                <w:color w:val="000000" w:themeColor="text1"/>
              </w:rPr>
              <w:t>老人的特質與相關理論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62C5D">
              <w:rPr>
                <w:rFonts w:eastAsia="標楷體"/>
                <w:color w:val="000000" w:themeColor="text1"/>
              </w:rPr>
              <w:t>陳政雄建築師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11:10-12:00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62C5D">
              <w:rPr>
                <w:rFonts w:eastAsia="標楷體"/>
                <w:color w:val="000000" w:themeColor="text1"/>
              </w:rPr>
              <w:t>台灣社會高齡化趨勢與未來的居住環境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62C5D">
              <w:rPr>
                <w:rFonts w:eastAsia="標楷體"/>
                <w:color w:val="000000" w:themeColor="text1"/>
              </w:rPr>
              <w:t>陳政雄建築師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12:00-13:00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62C5D">
              <w:rPr>
                <w:rFonts w:eastAsia="標楷體"/>
                <w:color w:val="000000" w:themeColor="text1"/>
              </w:rPr>
              <w:t>午餐休息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13:00-13:50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62C5D">
              <w:rPr>
                <w:rFonts w:eastAsia="標楷體"/>
                <w:color w:val="000000" w:themeColor="text1"/>
              </w:rPr>
              <w:t>高齡社會的老年人新居住型態</w:t>
            </w:r>
            <w:r w:rsidRPr="00E62C5D">
              <w:rPr>
                <w:rFonts w:eastAsia="標楷體"/>
                <w:color w:val="000000" w:themeColor="text1"/>
              </w:rPr>
              <w:t>─</w:t>
            </w:r>
            <w:r w:rsidRPr="00E62C5D">
              <w:rPr>
                <w:rFonts w:eastAsia="標楷體"/>
                <w:color w:val="000000" w:themeColor="text1"/>
              </w:rPr>
              <w:t>團體家屋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62C5D">
              <w:rPr>
                <w:rFonts w:eastAsia="標楷體"/>
                <w:color w:val="000000" w:themeColor="text1"/>
              </w:rPr>
              <w:t>尹彥程建築師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14:00-14:50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62C5D">
              <w:rPr>
                <w:rFonts w:eastAsia="標楷體"/>
                <w:color w:val="000000" w:themeColor="text1"/>
              </w:rPr>
              <w:t>高齡社會的老年人新居住型態</w:t>
            </w:r>
            <w:r w:rsidRPr="00E62C5D">
              <w:rPr>
                <w:rFonts w:eastAsia="標楷體"/>
                <w:color w:val="000000" w:themeColor="text1"/>
              </w:rPr>
              <w:t>─</w:t>
            </w:r>
            <w:r w:rsidRPr="00E62C5D">
              <w:rPr>
                <w:rFonts w:eastAsia="標楷體"/>
                <w:color w:val="000000" w:themeColor="text1"/>
              </w:rPr>
              <w:t>團體家屋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62C5D">
              <w:rPr>
                <w:rFonts w:eastAsia="標楷體"/>
                <w:color w:val="000000" w:themeColor="text1"/>
              </w:rPr>
              <w:t>尹彥程建築師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  <w:rPr>
                <w:color w:val="000000"/>
              </w:rPr>
            </w:pPr>
            <w:r w:rsidRPr="00E62C5D">
              <w:rPr>
                <w:color w:val="000000"/>
              </w:rPr>
              <w:t>14:50-15:00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62C5D">
              <w:rPr>
                <w:rFonts w:eastAsia="標楷體"/>
                <w:color w:val="000000" w:themeColor="text1"/>
              </w:rPr>
              <w:t>茶點時間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  <w:rPr>
                <w:color w:val="000000"/>
              </w:rPr>
            </w:pPr>
            <w:r w:rsidRPr="00E62C5D">
              <w:rPr>
                <w:color w:val="000000"/>
              </w:rPr>
              <w:t>15:00-15:50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62C5D">
              <w:rPr>
                <w:rFonts w:eastAsia="標楷體"/>
                <w:color w:val="000000" w:themeColor="text1"/>
              </w:rPr>
              <w:t>高齡社會的居住體系與環境體系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62C5D">
              <w:rPr>
                <w:rFonts w:eastAsia="標楷體"/>
                <w:color w:val="000000" w:themeColor="text1"/>
              </w:rPr>
              <w:t>陳政雄建築師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  <w:rPr>
                <w:color w:val="000000"/>
              </w:rPr>
            </w:pPr>
            <w:r w:rsidRPr="00E62C5D">
              <w:rPr>
                <w:color w:val="000000"/>
              </w:rPr>
              <w:t>16:00-16:50</w:t>
            </w:r>
          </w:p>
        </w:tc>
        <w:tc>
          <w:tcPr>
            <w:tcW w:w="55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醫療設施及長照機構的高齡友善環境</w:t>
            </w:r>
          </w:p>
        </w:tc>
        <w:tc>
          <w:tcPr>
            <w:tcW w:w="20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陳政雄建築師</w:t>
            </w:r>
          </w:p>
        </w:tc>
      </w:tr>
      <w:tr w:rsidR="00E62C5D" w:rsidRPr="00945594" w:rsidTr="00E62C5D">
        <w:trPr>
          <w:trHeight w:val="409"/>
        </w:trPr>
        <w:tc>
          <w:tcPr>
            <w:tcW w:w="9483" w:type="dxa"/>
            <w:gridSpan w:val="3"/>
            <w:shd w:val="pct10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62C5D">
              <w:rPr>
                <w:rFonts w:eastAsia="標楷體"/>
                <w:b/>
                <w:color w:val="000000"/>
              </w:rPr>
              <w:t>第二天</w:t>
            </w:r>
            <w:r w:rsidRPr="00E62C5D">
              <w:rPr>
                <w:rFonts w:eastAsia="標楷體"/>
                <w:b/>
                <w:color w:val="000000"/>
              </w:rPr>
              <w:t>(</w:t>
            </w:r>
            <w:r w:rsidRPr="00E62C5D">
              <w:rPr>
                <w:rFonts w:eastAsia="標楷體"/>
                <w:b/>
                <w:color w:val="000000"/>
              </w:rPr>
              <w:t>星期六</w:t>
            </w:r>
            <w:r w:rsidRPr="00E62C5D">
              <w:rPr>
                <w:rFonts w:eastAsia="標楷體"/>
                <w:b/>
                <w:color w:val="000000"/>
              </w:rPr>
              <w:t>)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E62C5D">
              <w:rPr>
                <w:rFonts w:eastAsia="標楷體"/>
                <w:b/>
              </w:rPr>
              <w:t>時間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E62C5D">
              <w:rPr>
                <w:rFonts w:eastAsia="標楷體"/>
                <w:b/>
              </w:rPr>
              <w:t>課程內容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E62C5D">
              <w:rPr>
                <w:rFonts w:eastAsia="標楷體"/>
                <w:b/>
              </w:rPr>
              <w:t>講師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08:30-09:00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報到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全國建築師公會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09:00-09:50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  <w:color w:val="000000"/>
              </w:rPr>
              <w:t>社區關懷據點與老人服務中心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陳柏宗建築師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10:00-10:50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rPr>
                <w:rFonts w:eastAsia="標楷體"/>
              </w:rPr>
            </w:pPr>
            <w:r w:rsidRPr="00E62C5D">
              <w:rPr>
                <w:rFonts w:eastAsia="標楷體"/>
                <w:color w:val="000000"/>
              </w:rPr>
              <w:t>高齡者居家的建築規劃設計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陳柏宗建築師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11:00-11:50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  <w:color w:val="000000"/>
              </w:rPr>
              <w:t>高齡者居家的建築規劃設計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陳柏宗建築師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11:50-12:50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午餐休息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12:50-13:40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rPr>
                <w:rFonts w:eastAsia="標楷體"/>
              </w:rPr>
            </w:pPr>
            <w:r w:rsidRPr="00E62C5D">
              <w:rPr>
                <w:rFonts w:eastAsia="標楷體"/>
              </w:rPr>
              <w:t>預防型的日間照顧中心及小規模多機能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林嘉慧建築師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13:50-14:40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預防型的日間照顧中心及小規模多機能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林嘉慧建築師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</w:pPr>
            <w:r w:rsidRPr="00E62C5D">
              <w:t>14:40-14:50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E62C5D">
              <w:rPr>
                <w:rFonts w:eastAsia="標楷體"/>
              </w:rPr>
              <w:t>茶點時間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  <w:rPr>
                <w:color w:val="000000"/>
              </w:rPr>
            </w:pPr>
            <w:r w:rsidRPr="00E62C5D">
              <w:rPr>
                <w:color w:val="000000"/>
              </w:rPr>
              <w:t>14:50-15:40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E62C5D">
              <w:rPr>
                <w:rFonts w:eastAsia="標楷體"/>
                <w:color w:val="000000"/>
              </w:rPr>
              <w:t>護理之家的建築規劃設計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黃耀榮教授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  <w:rPr>
                <w:color w:val="000000"/>
              </w:rPr>
            </w:pPr>
            <w:r w:rsidRPr="00E62C5D">
              <w:rPr>
                <w:color w:val="000000"/>
              </w:rPr>
              <w:t>15:50-16:40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E62C5D">
              <w:rPr>
                <w:rFonts w:eastAsia="標楷體"/>
                <w:color w:val="000000"/>
              </w:rPr>
              <w:t>護理之家的建築規劃設計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  <w:r w:rsidRPr="00E62C5D">
              <w:rPr>
                <w:rFonts w:eastAsia="標楷體"/>
              </w:rPr>
              <w:t>黃耀榮教授</w:t>
            </w:r>
          </w:p>
        </w:tc>
      </w:tr>
      <w:tr w:rsidR="00E62C5D" w:rsidRPr="00945594" w:rsidTr="00E62C5D">
        <w:trPr>
          <w:trHeight w:val="409"/>
        </w:trPr>
        <w:tc>
          <w:tcPr>
            <w:tcW w:w="1828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center"/>
              <w:rPr>
                <w:color w:val="000000"/>
              </w:rPr>
            </w:pPr>
            <w:r w:rsidRPr="00E62C5D">
              <w:rPr>
                <w:color w:val="000000"/>
              </w:rPr>
              <w:t>16:40-16:50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E62C5D">
              <w:rPr>
                <w:rFonts w:eastAsia="標楷體"/>
                <w:color w:val="000000"/>
              </w:rPr>
              <w:t>閉幕詞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62C5D" w:rsidRPr="00E62C5D" w:rsidRDefault="00E62C5D" w:rsidP="00E62C5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286BAE" w:rsidRDefault="00286BAE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286BAE" w:rsidRDefault="00286BAE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B30172" w:rsidRDefault="00B30172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B30172" w:rsidRDefault="00B30172" w:rsidP="00343547">
      <w:pPr>
        <w:adjustRightInd w:val="0"/>
        <w:spacing w:line="400" w:lineRule="exact"/>
        <w:ind w:right="-11"/>
        <w:rPr>
          <w:rFonts w:eastAsia="標楷體" w:hint="eastAsia"/>
          <w:b/>
          <w:sz w:val="28"/>
          <w:szCs w:val="28"/>
        </w:rPr>
      </w:pPr>
    </w:p>
    <w:p w:rsidR="00286BAE" w:rsidRDefault="00286BAE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286BAE" w:rsidRDefault="00286BAE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286BAE" w:rsidRDefault="00286BAE" w:rsidP="00286BAE">
      <w:pPr>
        <w:adjustRightInd w:val="0"/>
        <w:spacing w:before="50" w:line="280" w:lineRule="exact"/>
        <w:ind w:right="-11"/>
        <w:rPr>
          <w:rFonts w:ascii="標楷體" w:eastAsia="標楷體" w:hAnsi="標楷體"/>
          <w:b/>
          <w:sz w:val="28"/>
          <w:szCs w:val="28"/>
        </w:rPr>
      </w:pPr>
    </w:p>
    <w:p w:rsidR="00286BAE" w:rsidRDefault="00286BAE" w:rsidP="00286BAE">
      <w:pPr>
        <w:adjustRightInd w:val="0"/>
        <w:spacing w:before="50" w:line="500" w:lineRule="exact"/>
        <w:ind w:right="-11"/>
        <w:jc w:val="center"/>
        <w:rPr>
          <w:rFonts w:ascii="標楷體" w:eastAsia="標楷體" w:hAnsi="標楷體"/>
          <w:b/>
          <w:sz w:val="50"/>
          <w:szCs w:val="50"/>
          <w:u w:val="doub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-240030</wp:posOffset>
                </wp:positionV>
                <wp:extent cx="598805" cy="533400"/>
                <wp:effectExtent l="12065" t="7620" r="825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AE" w:rsidRPr="00C83E5F" w:rsidRDefault="00286BAE" w:rsidP="00286BA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83E5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0;text-align:left;margin-left:475.7pt;margin-top:-18.9pt;width:47.1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">
                <v:textbox>
                  <w:txbxContent>
                    <w:p w:rsidR="00286BAE" w:rsidRPr="00C83E5F" w:rsidRDefault="00286BAE" w:rsidP="00286BA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83E5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286BAE" w:rsidRPr="00C83E5F" w:rsidRDefault="00286BAE" w:rsidP="00286BAE">
      <w:pPr>
        <w:adjustRightInd w:val="0"/>
        <w:spacing w:before="50" w:line="500" w:lineRule="exact"/>
        <w:ind w:right="-11"/>
        <w:jc w:val="center"/>
        <w:rPr>
          <w:rFonts w:ascii="標楷體" w:eastAsia="標楷體" w:hAnsi="標楷體"/>
          <w:b/>
          <w:sz w:val="50"/>
          <w:szCs w:val="50"/>
          <w:u w:val="double"/>
        </w:rPr>
      </w:pPr>
      <w:r w:rsidRPr="00C83E5F">
        <w:rPr>
          <w:rFonts w:ascii="標楷體" w:eastAsia="標楷體" w:hAnsi="標楷體" w:hint="eastAsia"/>
          <w:b/>
          <w:sz w:val="50"/>
          <w:szCs w:val="50"/>
          <w:u w:val="double"/>
        </w:rPr>
        <w:t>匯款單回傳表</w:t>
      </w:r>
    </w:p>
    <w:p w:rsidR="00286BAE" w:rsidRPr="00C83E5F" w:rsidRDefault="00286BAE" w:rsidP="00286BAE">
      <w:pPr>
        <w:adjustRightInd w:val="0"/>
        <w:spacing w:before="50" w:line="500" w:lineRule="exact"/>
        <w:ind w:right="-11"/>
        <w:jc w:val="center"/>
        <w:rPr>
          <w:rFonts w:ascii="標楷體" w:eastAsia="標楷體" w:hAnsi="標楷體"/>
          <w:b/>
          <w:sz w:val="50"/>
          <w:szCs w:val="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286BAE" w:rsidRPr="001A676B" w:rsidTr="007E0E0E">
        <w:trPr>
          <w:trHeight w:val="837"/>
          <w:jc w:val="center"/>
        </w:trPr>
        <w:tc>
          <w:tcPr>
            <w:tcW w:w="4717" w:type="dxa"/>
            <w:shd w:val="clear" w:color="auto" w:fill="auto"/>
            <w:vAlign w:val="center"/>
          </w:tcPr>
          <w:p w:rsidR="00286BAE" w:rsidRPr="001A676B" w:rsidRDefault="00286BAE" w:rsidP="007E0E0E">
            <w:pPr>
              <w:adjustRightInd w:val="0"/>
              <w:spacing w:before="50" w:line="500" w:lineRule="exact"/>
              <w:ind w:right="-1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A676B">
              <w:rPr>
                <w:rFonts w:ascii="標楷體" w:eastAsia="標楷體" w:hAnsi="標楷體" w:hint="eastAsia"/>
                <w:b/>
                <w:sz w:val="36"/>
                <w:szCs w:val="36"/>
              </w:rPr>
              <w:t>單位：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286BAE" w:rsidRPr="001A676B" w:rsidRDefault="00286BAE" w:rsidP="007E0E0E">
            <w:pPr>
              <w:adjustRightInd w:val="0"/>
              <w:spacing w:before="50" w:line="500" w:lineRule="exact"/>
              <w:ind w:right="-1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A676B">
              <w:rPr>
                <w:rFonts w:ascii="標楷體" w:eastAsia="標楷體" w:hAnsi="標楷體" w:hint="eastAsia"/>
                <w:b/>
                <w:sz w:val="36"/>
                <w:szCs w:val="36"/>
              </w:rPr>
              <w:t>姓名：</w:t>
            </w:r>
          </w:p>
        </w:tc>
      </w:tr>
      <w:tr w:rsidR="00286BAE" w:rsidRPr="001A676B" w:rsidTr="007E0E0E">
        <w:trPr>
          <w:trHeight w:val="10213"/>
          <w:jc w:val="center"/>
        </w:trPr>
        <w:tc>
          <w:tcPr>
            <w:tcW w:w="9435" w:type="dxa"/>
            <w:gridSpan w:val="2"/>
            <w:shd w:val="clear" w:color="auto" w:fill="auto"/>
          </w:tcPr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 w:rsidRPr="001A676B">
              <w:rPr>
                <w:rFonts w:ascii="標楷體" w:eastAsia="標楷體" w:hAnsi="標楷體" w:hint="eastAsia"/>
                <w:b/>
                <w:bCs/>
                <w:sz w:val="40"/>
              </w:rPr>
              <w:t>匯款單黏貼處</w:t>
            </w: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86BAE" w:rsidRDefault="00286BAE" w:rsidP="00286BAE">
      <w:pPr>
        <w:adjustRightInd w:val="0"/>
        <w:spacing w:before="50" w:line="280" w:lineRule="exact"/>
        <w:ind w:right="-11"/>
        <w:jc w:val="center"/>
        <w:rPr>
          <w:rFonts w:ascii="標楷體" w:eastAsia="標楷體" w:hAnsi="標楷體"/>
          <w:b/>
          <w:sz w:val="28"/>
          <w:szCs w:val="28"/>
        </w:rPr>
      </w:pPr>
    </w:p>
    <w:p w:rsidR="00286BAE" w:rsidRPr="00C83E5F" w:rsidRDefault="00286BAE" w:rsidP="00286BAE">
      <w:pPr>
        <w:adjustRightInd w:val="0"/>
        <w:spacing w:before="50" w:line="280" w:lineRule="exact"/>
        <w:ind w:right="-11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Pr="00C83E5F">
        <w:rPr>
          <w:rFonts w:eastAsia="標楷體" w:hint="eastAsia"/>
          <w:sz w:val="28"/>
          <w:szCs w:val="28"/>
        </w:rPr>
        <w:t>請</w:t>
      </w:r>
      <w:r w:rsidRPr="00C83E5F">
        <w:rPr>
          <w:rFonts w:eastAsia="標楷體"/>
          <w:sz w:val="28"/>
          <w:szCs w:val="28"/>
        </w:rPr>
        <w:t>傳真至</w:t>
      </w:r>
      <w:r w:rsidRPr="00C83E5F">
        <w:rPr>
          <w:rFonts w:eastAsia="標楷體" w:hint="eastAsia"/>
          <w:sz w:val="28"/>
          <w:szCs w:val="28"/>
        </w:rPr>
        <w:t>本會</w:t>
      </w:r>
      <w:r w:rsidRPr="00C83E5F">
        <w:rPr>
          <w:rFonts w:eastAsia="標楷體"/>
          <w:sz w:val="28"/>
          <w:szCs w:val="28"/>
        </w:rPr>
        <w:t>02-</w:t>
      </w:r>
      <w:r w:rsidRPr="00C83E5F">
        <w:rPr>
          <w:rFonts w:eastAsia="標楷體" w:hint="eastAsia"/>
          <w:sz w:val="28"/>
          <w:szCs w:val="28"/>
        </w:rPr>
        <w:t>27326747</w:t>
      </w:r>
      <w:r w:rsidRPr="00C83E5F">
        <w:rPr>
          <w:rFonts w:eastAsia="標楷體" w:hint="eastAsia"/>
          <w:sz w:val="28"/>
          <w:szCs w:val="28"/>
        </w:rPr>
        <w:t>、</w:t>
      </w:r>
      <w:r w:rsidRPr="00C83E5F">
        <w:rPr>
          <w:rFonts w:eastAsia="標楷體" w:hint="eastAsia"/>
          <w:sz w:val="28"/>
          <w:szCs w:val="28"/>
        </w:rPr>
        <w:t>02-27391930</w:t>
      </w:r>
      <w:r w:rsidRPr="00C83E5F">
        <w:rPr>
          <w:rFonts w:eastAsia="標楷體" w:hint="eastAsia"/>
          <w:sz w:val="28"/>
          <w:szCs w:val="28"/>
        </w:rPr>
        <w:t>，以利確認。</w:t>
      </w:r>
    </w:p>
    <w:p w:rsidR="00FD4E46" w:rsidRDefault="00FD4E46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286BAE" w:rsidRDefault="00286BAE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E62C5D" w:rsidRDefault="00E62C5D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286BAE" w:rsidRDefault="00286BAE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286BAE" w:rsidRPr="00C012CC" w:rsidRDefault="00286BAE" w:rsidP="00286BAE">
      <w:pPr>
        <w:pStyle w:val="aff"/>
        <w:spacing w:line="500" w:lineRule="exact"/>
        <w:ind w:leftChars="0" w:left="720"/>
        <w:jc w:val="center"/>
        <w:rPr>
          <w:rFonts w:eastAsia="標楷體"/>
          <w:b/>
          <w:sz w:val="32"/>
          <w:szCs w:val="32"/>
        </w:rPr>
      </w:pPr>
      <w:r w:rsidRPr="00C012CC">
        <w:rPr>
          <w:rFonts w:ascii="標楷體" w:eastAsia="標楷體" w:hAnsi="標楷體" w:hint="eastAsia"/>
          <w:b/>
          <w:sz w:val="32"/>
          <w:szCs w:val="32"/>
        </w:rPr>
        <w:t>交通資訊</w:t>
      </w:r>
    </w:p>
    <w:p w:rsidR="00286BAE" w:rsidRDefault="00286BAE" w:rsidP="00286BAE">
      <w:pPr>
        <w:spacing w:line="400" w:lineRule="exact"/>
        <w:rPr>
          <w:rFonts w:eastAsia="標楷體"/>
          <w:sz w:val="28"/>
          <w:szCs w:val="28"/>
        </w:rPr>
      </w:pPr>
    </w:p>
    <w:p w:rsidR="00286BAE" w:rsidRDefault="00286BAE" w:rsidP="00286BAE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【北區】講習時間：</w:t>
      </w:r>
      <w:r>
        <w:rPr>
          <w:rFonts w:eastAsia="標楷體" w:hint="eastAsia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星期五、六</w:t>
      </w:r>
      <w:r>
        <w:rPr>
          <w:rFonts w:eastAsia="標楷體" w:hint="eastAsia"/>
          <w:sz w:val="28"/>
          <w:szCs w:val="28"/>
        </w:rPr>
        <w:t>)</w:t>
      </w:r>
    </w:p>
    <w:p w:rsidR="00286BAE" w:rsidRDefault="00286BAE" w:rsidP="00286BAE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講習地點：</w:t>
      </w:r>
      <w:r>
        <w:rPr>
          <w:rFonts w:eastAsia="標楷體" w:hint="eastAsia"/>
          <w:bCs/>
          <w:sz w:val="28"/>
          <w:szCs w:val="28"/>
        </w:rPr>
        <w:t>臺北市建築師公會【第一會議室】</w:t>
      </w:r>
    </w:p>
    <w:p w:rsidR="00286BAE" w:rsidRDefault="009E6750" w:rsidP="00286BAE">
      <w:pPr>
        <w:spacing w:line="400" w:lineRule="exact"/>
        <w:rPr>
          <w:rFonts w:eastAsia="標楷體"/>
          <w:sz w:val="28"/>
          <w:szCs w:val="28"/>
        </w:rPr>
      </w:pPr>
      <w:r w:rsidRPr="00286BAE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452755</wp:posOffset>
            </wp:positionV>
            <wp:extent cx="6328410" cy="5185410"/>
            <wp:effectExtent l="0" t="0" r="0" b="0"/>
            <wp:wrapTopAndBottom/>
            <wp:docPr id="4" name="圖片 4" descr="C:\Users\User2\Desktop\臺北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臺北市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51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AE">
        <w:rPr>
          <w:rFonts w:eastAsia="標楷體" w:hint="eastAsia"/>
          <w:sz w:val="28"/>
          <w:szCs w:val="28"/>
        </w:rPr>
        <w:t xml:space="preserve">                  (</w:t>
      </w:r>
      <w:r w:rsidR="00286BAE">
        <w:rPr>
          <w:rFonts w:eastAsia="標楷體" w:hint="eastAsia"/>
          <w:sz w:val="28"/>
          <w:szCs w:val="28"/>
        </w:rPr>
        <w:t>臺北市信義區基隆路二段</w:t>
      </w:r>
      <w:r w:rsidR="00286BAE">
        <w:rPr>
          <w:rFonts w:eastAsia="標楷體" w:hint="eastAsia"/>
          <w:sz w:val="28"/>
          <w:szCs w:val="28"/>
        </w:rPr>
        <w:t>51</w:t>
      </w:r>
      <w:r w:rsidR="00286BAE">
        <w:rPr>
          <w:rFonts w:eastAsia="標楷體" w:hint="eastAsia"/>
          <w:sz w:val="28"/>
          <w:szCs w:val="28"/>
        </w:rPr>
        <w:t>號</w:t>
      </w:r>
      <w:r w:rsidR="00286BAE">
        <w:rPr>
          <w:rFonts w:eastAsia="標楷體" w:hint="eastAsia"/>
          <w:sz w:val="28"/>
          <w:szCs w:val="28"/>
        </w:rPr>
        <w:t>13</w:t>
      </w:r>
      <w:r w:rsidR="00286BAE">
        <w:rPr>
          <w:rFonts w:eastAsia="標楷體" w:hint="eastAsia"/>
          <w:sz w:val="28"/>
          <w:szCs w:val="28"/>
        </w:rPr>
        <w:t>樓</w:t>
      </w:r>
      <w:r w:rsidR="00286BAE">
        <w:rPr>
          <w:rFonts w:eastAsia="標楷體" w:hint="eastAsia"/>
          <w:sz w:val="28"/>
          <w:szCs w:val="28"/>
        </w:rPr>
        <w:t>)</w:t>
      </w:r>
    </w:p>
    <w:p w:rsidR="009E6750" w:rsidRDefault="009E6750" w:rsidP="00286BAE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E62C5D" w:rsidP="00286BAE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</w:p>
    <w:p w:rsidR="009E6750" w:rsidRDefault="009E6750" w:rsidP="00286BAE">
      <w:pPr>
        <w:spacing w:line="400" w:lineRule="exact"/>
        <w:rPr>
          <w:rFonts w:eastAsia="標楷體"/>
          <w:sz w:val="28"/>
          <w:szCs w:val="28"/>
        </w:rPr>
      </w:pPr>
    </w:p>
    <w:p w:rsidR="00286BAE" w:rsidRDefault="00286BAE" w:rsidP="00286BAE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286BAE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286BAE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286BAE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286BAE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286BAE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286BAE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286BAE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9E675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【中區】講習時間：</w:t>
      </w:r>
      <w:r>
        <w:rPr>
          <w:rFonts w:eastAsia="標楷體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6</w:t>
      </w:r>
      <w:r w:rsidRPr="00CB59CE">
        <w:rPr>
          <w:rFonts w:eastAsia="標楷體"/>
          <w:bCs/>
          <w:sz w:val="28"/>
          <w:szCs w:val="28"/>
        </w:rPr>
        <w:t>年</w:t>
      </w:r>
      <w:r>
        <w:rPr>
          <w:rFonts w:eastAsia="標楷體" w:hint="eastAsia"/>
          <w:bCs/>
          <w:sz w:val="28"/>
          <w:szCs w:val="28"/>
        </w:rPr>
        <w:t>5</w:t>
      </w:r>
      <w:r w:rsidRPr="00CB59CE">
        <w:rPr>
          <w:rFonts w:eastAsia="標楷體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19</w:t>
      </w:r>
      <w:r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20</w:t>
      </w:r>
      <w:r w:rsidRPr="00CB59CE">
        <w:rPr>
          <w:rFonts w:eastAsia="標楷體"/>
          <w:bCs/>
          <w:sz w:val="28"/>
          <w:szCs w:val="28"/>
        </w:rPr>
        <w:t>日</w:t>
      </w:r>
      <w:r w:rsidRPr="00CB59CE"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星期五、六</w:t>
      </w:r>
      <w:r w:rsidRPr="00CB59CE">
        <w:rPr>
          <w:rFonts w:eastAsia="標楷體" w:hint="eastAsia"/>
          <w:bCs/>
          <w:sz w:val="28"/>
          <w:szCs w:val="28"/>
        </w:rPr>
        <w:t>)</w:t>
      </w:r>
    </w:p>
    <w:p w:rsidR="009E6750" w:rsidRDefault="009E6750" w:rsidP="009E675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講習</w:t>
      </w:r>
      <w:r w:rsidRPr="00CB59CE">
        <w:rPr>
          <w:rFonts w:eastAsia="標楷體"/>
          <w:bCs/>
          <w:sz w:val="28"/>
          <w:szCs w:val="28"/>
        </w:rPr>
        <w:t>地點：</w:t>
      </w:r>
      <w:r>
        <w:rPr>
          <w:rFonts w:eastAsia="標楷體" w:hint="eastAsia"/>
          <w:bCs/>
          <w:sz w:val="28"/>
          <w:szCs w:val="28"/>
        </w:rPr>
        <w:t>臺灣省建築師公會【演講廳】</w:t>
      </w:r>
    </w:p>
    <w:p w:rsidR="009E6750" w:rsidRDefault="009E6750" w:rsidP="009E675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9E6750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377825</wp:posOffset>
            </wp:positionV>
            <wp:extent cx="6678295" cy="5576721"/>
            <wp:effectExtent l="0" t="0" r="8255" b="5080"/>
            <wp:wrapTopAndBottom/>
            <wp:docPr id="5" name="圖片 5" descr="C:\Users\User2\Desktop\台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台中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557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bCs/>
          <w:sz w:val="28"/>
          <w:szCs w:val="28"/>
        </w:rPr>
        <w:t xml:space="preserve">                  (</w:t>
      </w:r>
      <w:r w:rsidRPr="00B81D6B">
        <w:rPr>
          <w:rFonts w:ascii="標楷體" w:eastAsia="標楷體" w:hAnsi="標楷體" w:hint="eastAsia"/>
          <w:bCs/>
          <w:sz w:val="28"/>
          <w:szCs w:val="28"/>
        </w:rPr>
        <w:t>臺中</w:t>
      </w:r>
      <w:r w:rsidRPr="00B81D6B">
        <w:rPr>
          <w:rFonts w:eastAsia="標楷體"/>
          <w:bCs/>
          <w:sz w:val="28"/>
          <w:szCs w:val="28"/>
        </w:rPr>
        <w:t>市西區</w:t>
      </w:r>
      <w:r w:rsidRPr="00B81D6B">
        <w:rPr>
          <w:rFonts w:eastAsia="標楷體"/>
          <w:sz w:val="28"/>
          <w:szCs w:val="28"/>
          <w:shd w:val="clear" w:color="auto" w:fill="FFFFFF"/>
        </w:rPr>
        <w:t>台灣大道二段</w:t>
      </w:r>
      <w:r w:rsidRPr="00B81D6B">
        <w:rPr>
          <w:rFonts w:eastAsia="標楷體"/>
          <w:sz w:val="28"/>
          <w:szCs w:val="28"/>
          <w:shd w:val="clear" w:color="auto" w:fill="FFFFFF"/>
        </w:rPr>
        <w:t>536</w:t>
      </w:r>
      <w:r w:rsidRPr="00B81D6B">
        <w:rPr>
          <w:rFonts w:eastAsia="標楷體"/>
          <w:sz w:val="28"/>
          <w:szCs w:val="28"/>
          <w:shd w:val="clear" w:color="auto" w:fill="FFFFFF"/>
        </w:rPr>
        <w:t>號</w:t>
      </w:r>
      <w:r>
        <w:rPr>
          <w:rFonts w:eastAsia="標楷體" w:hint="eastAsia"/>
          <w:sz w:val="28"/>
          <w:szCs w:val="28"/>
          <w:shd w:val="clear" w:color="auto" w:fill="FFFFFF"/>
        </w:rPr>
        <w:t>12</w:t>
      </w:r>
      <w:r>
        <w:rPr>
          <w:rFonts w:eastAsia="標楷體" w:hint="eastAsia"/>
          <w:sz w:val="28"/>
          <w:szCs w:val="28"/>
          <w:shd w:val="clear" w:color="auto" w:fill="FFFFFF"/>
        </w:rPr>
        <w:t>樓</w:t>
      </w:r>
      <w:r>
        <w:rPr>
          <w:rFonts w:eastAsia="標楷體" w:hint="eastAsia"/>
          <w:bCs/>
          <w:sz w:val="28"/>
          <w:szCs w:val="28"/>
        </w:rPr>
        <w:t>)</w:t>
      </w:r>
    </w:p>
    <w:p w:rsidR="009E6750" w:rsidRPr="00CB59CE" w:rsidRDefault="009E6750" w:rsidP="009E675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</w:p>
    <w:p w:rsid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</w:p>
    <w:p w:rsid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</w:p>
    <w:p w:rsidR="009E6750" w:rsidRPr="00CB59CE" w:rsidRDefault="009E6750" w:rsidP="009E675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CB59CE">
        <w:rPr>
          <w:rFonts w:eastAsia="標楷體" w:hint="eastAsia"/>
          <w:bCs/>
          <w:sz w:val="28"/>
          <w:szCs w:val="28"/>
        </w:rPr>
        <w:t>【</w:t>
      </w:r>
      <w:r>
        <w:rPr>
          <w:rFonts w:eastAsia="標楷體"/>
          <w:bCs/>
          <w:sz w:val="28"/>
          <w:szCs w:val="28"/>
        </w:rPr>
        <w:t>南</w:t>
      </w:r>
      <w:r>
        <w:rPr>
          <w:rFonts w:eastAsia="標楷體" w:hint="eastAsia"/>
          <w:bCs/>
          <w:sz w:val="28"/>
          <w:szCs w:val="28"/>
        </w:rPr>
        <w:t>區</w:t>
      </w:r>
      <w:r w:rsidRPr="00CB59CE">
        <w:rPr>
          <w:rFonts w:eastAsia="標楷體" w:hint="eastAsia"/>
          <w:bCs/>
          <w:sz w:val="28"/>
          <w:szCs w:val="28"/>
        </w:rPr>
        <w:t>】</w:t>
      </w:r>
      <w:r>
        <w:rPr>
          <w:rFonts w:eastAsia="標楷體" w:hint="eastAsia"/>
          <w:sz w:val="28"/>
          <w:szCs w:val="28"/>
        </w:rPr>
        <w:t>講習時間：</w:t>
      </w:r>
      <w:r>
        <w:rPr>
          <w:rFonts w:eastAsia="標楷體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6</w:t>
      </w:r>
      <w:r w:rsidRPr="00CB59CE">
        <w:rPr>
          <w:rFonts w:eastAsia="標楷體"/>
          <w:bCs/>
          <w:sz w:val="28"/>
          <w:szCs w:val="28"/>
        </w:rPr>
        <w:t>年</w:t>
      </w:r>
      <w:r>
        <w:rPr>
          <w:rFonts w:eastAsia="標楷體" w:hint="eastAsia"/>
          <w:bCs/>
          <w:sz w:val="28"/>
          <w:szCs w:val="28"/>
        </w:rPr>
        <w:t>6</w:t>
      </w:r>
      <w:r w:rsidRPr="00CB59CE">
        <w:rPr>
          <w:rFonts w:eastAsia="標楷體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9</w:t>
      </w:r>
      <w:r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10</w:t>
      </w:r>
      <w:r w:rsidRPr="00CB59CE">
        <w:rPr>
          <w:rFonts w:eastAsia="標楷體"/>
          <w:bCs/>
          <w:sz w:val="28"/>
          <w:szCs w:val="28"/>
        </w:rPr>
        <w:t>日</w:t>
      </w:r>
      <w:r w:rsidRPr="00CB59CE"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星期五、六</w:t>
      </w:r>
      <w:r w:rsidRPr="00CB59CE">
        <w:rPr>
          <w:rFonts w:eastAsia="標楷體" w:hint="eastAsia"/>
          <w:bCs/>
          <w:sz w:val="28"/>
          <w:szCs w:val="28"/>
        </w:rPr>
        <w:t>)</w:t>
      </w:r>
    </w:p>
    <w:p w:rsidR="009E6750" w:rsidRPr="00CB59CE" w:rsidRDefault="009E6750" w:rsidP="009E675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講習</w:t>
      </w:r>
      <w:r w:rsidRPr="00CB59CE">
        <w:rPr>
          <w:rFonts w:eastAsia="標楷體"/>
          <w:bCs/>
          <w:sz w:val="28"/>
          <w:szCs w:val="28"/>
        </w:rPr>
        <w:t>地點：</w:t>
      </w:r>
      <w:r>
        <w:rPr>
          <w:rFonts w:eastAsia="標楷體" w:hint="eastAsia"/>
          <w:bCs/>
          <w:sz w:val="28"/>
          <w:szCs w:val="28"/>
        </w:rPr>
        <w:t>高雄市建築師公會【大會議室】</w:t>
      </w:r>
    </w:p>
    <w:p w:rsidR="009E6750" w:rsidRDefault="009E6750" w:rsidP="009E6750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9E6750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387350</wp:posOffset>
            </wp:positionV>
            <wp:extent cx="5267325" cy="4667250"/>
            <wp:effectExtent l="0" t="0" r="9525" b="0"/>
            <wp:wrapTopAndBottom/>
            <wp:docPr id="6" name="圖片 6" descr="C:\Users\User2\Desktop\高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高雄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9CE">
        <w:rPr>
          <w:rFonts w:eastAsia="標楷體" w:hint="eastAsia"/>
          <w:bCs/>
          <w:sz w:val="28"/>
          <w:szCs w:val="28"/>
        </w:rPr>
        <w:t xml:space="preserve">              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B59CE">
        <w:rPr>
          <w:rFonts w:eastAsia="標楷體" w:hint="eastAsia"/>
          <w:bCs/>
          <w:sz w:val="28"/>
          <w:szCs w:val="28"/>
        </w:rPr>
        <w:t xml:space="preserve">  (</w:t>
      </w:r>
      <w:r>
        <w:rPr>
          <w:rFonts w:eastAsia="標楷體" w:hint="eastAsia"/>
          <w:bCs/>
          <w:sz w:val="28"/>
          <w:szCs w:val="28"/>
        </w:rPr>
        <w:t>高雄市三</w:t>
      </w:r>
      <w:r w:rsidRPr="006327FC">
        <w:rPr>
          <w:rFonts w:eastAsia="標楷體" w:hint="eastAsia"/>
          <w:bCs/>
          <w:sz w:val="28"/>
          <w:szCs w:val="28"/>
        </w:rPr>
        <w:t>民區</w:t>
      </w:r>
      <w:r>
        <w:rPr>
          <w:rFonts w:eastAsia="標楷體" w:hint="eastAsia"/>
          <w:bCs/>
          <w:sz w:val="28"/>
          <w:szCs w:val="28"/>
        </w:rPr>
        <w:t>博愛一路</w:t>
      </w:r>
      <w:r>
        <w:rPr>
          <w:rFonts w:eastAsia="標楷體" w:hint="eastAsia"/>
          <w:bCs/>
          <w:sz w:val="28"/>
          <w:szCs w:val="28"/>
        </w:rPr>
        <w:t>366</w:t>
      </w:r>
      <w:r>
        <w:rPr>
          <w:rFonts w:eastAsia="標楷體" w:hint="eastAsia"/>
          <w:bCs/>
          <w:sz w:val="28"/>
          <w:szCs w:val="28"/>
        </w:rPr>
        <w:t>號</w:t>
      </w:r>
      <w:r>
        <w:rPr>
          <w:rFonts w:eastAsia="標楷體" w:hint="eastAsia"/>
          <w:bCs/>
          <w:sz w:val="28"/>
          <w:szCs w:val="28"/>
        </w:rPr>
        <w:t>23</w:t>
      </w:r>
      <w:r>
        <w:rPr>
          <w:rFonts w:eastAsia="標楷體" w:hint="eastAsia"/>
          <w:bCs/>
          <w:sz w:val="28"/>
          <w:szCs w:val="28"/>
        </w:rPr>
        <w:t>樓</w:t>
      </w:r>
      <w:r w:rsidRPr="00CB59CE">
        <w:rPr>
          <w:rFonts w:eastAsia="標楷體" w:hint="eastAsia"/>
          <w:bCs/>
          <w:sz w:val="28"/>
          <w:szCs w:val="28"/>
        </w:rPr>
        <w:t>)</w:t>
      </w:r>
    </w:p>
    <w:p w:rsid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</w:p>
    <w:p w:rsidR="009E6750" w:rsidRP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  <w:r w:rsidRPr="009E6750">
        <w:rPr>
          <w:rFonts w:eastAsia="標楷體" w:hint="eastAsia"/>
          <w:sz w:val="28"/>
          <w:szCs w:val="28"/>
        </w:rPr>
        <w:t>搭乘捷運：後驛站</w:t>
      </w:r>
      <w:r w:rsidRPr="009E6750">
        <w:rPr>
          <w:rFonts w:eastAsia="標楷體" w:hint="eastAsia"/>
          <w:sz w:val="28"/>
          <w:szCs w:val="28"/>
        </w:rPr>
        <w:t>(R12</w:t>
      </w:r>
      <w:r w:rsidRPr="009E6750">
        <w:rPr>
          <w:rFonts w:eastAsia="標楷體" w:hint="eastAsia"/>
          <w:sz w:val="28"/>
          <w:szCs w:val="28"/>
        </w:rPr>
        <w:t>站</w:t>
      </w:r>
      <w:r w:rsidRPr="009E6750">
        <w:rPr>
          <w:rFonts w:eastAsia="標楷體" w:hint="eastAsia"/>
          <w:sz w:val="28"/>
          <w:szCs w:val="28"/>
        </w:rPr>
        <w:t>)</w:t>
      </w:r>
      <w:r w:rsidRPr="009E6750">
        <w:rPr>
          <w:rFonts w:eastAsia="標楷體" w:hint="eastAsia"/>
          <w:sz w:val="28"/>
          <w:szCs w:val="28"/>
        </w:rPr>
        <w:t>從</w:t>
      </w:r>
      <w:r w:rsidRPr="009E6750">
        <w:rPr>
          <w:rFonts w:eastAsia="標楷體" w:hint="eastAsia"/>
          <w:sz w:val="28"/>
          <w:szCs w:val="28"/>
        </w:rPr>
        <w:t>C</w:t>
      </w:r>
      <w:r w:rsidRPr="009E6750">
        <w:rPr>
          <w:rFonts w:eastAsia="標楷體" w:hint="eastAsia"/>
          <w:sz w:val="28"/>
          <w:szCs w:val="28"/>
        </w:rPr>
        <w:t>、</w:t>
      </w:r>
      <w:r w:rsidRPr="009E6750">
        <w:rPr>
          <w:rFonts w:eastAsia="標楷體" w:hint="eastAsia"/>
          <w:sz w:val="28"/>
          <w:szCs w:val="28"/>
        </w:rPr>
        <w:t>D</w:t>
      </w:r>
      <w:r w:rsidRPr="009E6750">
        <w:rPr>
          <w:rFonts w:eastAsia="標楷體" w:hint="eastAsia"/>
          <w:sz w:val="28"/>
          <w:szCs w:val="28"/>
        </w:rPr>
        <w:t>出口，往同盟一路方向步行約</w:t>
      </w:r>
      <w:r w:rsidRPr="009E6750">
        <w:rPr>
          <w:rFonts w:eastAsia="標楷體" w:hint="eastAsia"/>
          <w:sz w:val="28"/>
          <w:szCs w:val="28"/>
        </w:rPr>
        <w:t>5</w:t>
      </w:r>
      <w:r w:rsidRPr="009E6750">
        <w:rPr>
          <w:rFonts w:eastAsia="標楷體" w:hint="eastAsia"/>
          <w:sz w:val="28"/>
          <w:szCs w:val="28"/>
        </w:rPr>
        <w:t>分鐘即可到達。</w:t>
      </w:r>
    </w:p>
    <w:p w:rsidR="009E6750" w:rsidRPr="009E6750" w:rsidRDefault="009E6750" w:rsidP="009E6750">
      <w:pPr>
        <w:spacing w:line="400" w:lineRule="exact"/>
        <w:rPr>
          <w:rFonts w:eastAsia="標楷體"/>
          <w:sz w:val="28"/>
          <w:szCs w:val="28"/>
        </w:rPr>
      </w:pPr>
      <w:r w:rsidRPr="009E6750">
        <w:rPr>
          <w:rFonts w:eastAsia="標楷體" w:hint="eastAsia"/>
          <w:sz w:val="28"/>
          <w:szCs w:val="28"/>
        </w:rPr>
        <w:t>搭乘公車：乘坐高雄市公車</w:t>
      </w:r>
      <w:r w:rsidRPr="009E6750">
        <w:rPr>
          <w:rFonts w:eastAsia="標楷體" w:hint="eastAsia"/>
          <w:sz w:val="28"/>
          <w:szCs w:val="28"/>
        </w:rPr>
        <w:t>24</w:t>
      </w:r>
      <w:r w:rsidRPr="009E6750">
        <w:rPr>
          <w:rFonts w:eastAsia="標楷體" w:hint="eastAsia"/>
          <w:sz w:val="28"/>
          <w:szCs w:val="28"/>
        </w:rPr>
        <w:t>、紅線</w:t>
      </w:r>
      <w:r w:rsidRPr="009E6750">
        <w:rPr>
          <w:rFonts w:eastAsia="標楷體" w:hint="eastAsia"/>
          <w:sz w:val="28"/>
          <w:szCs w:val="28"/>
        </w:rPr>
        <w:t>301</w:t>
      </w:r>
      <w:r w:rsidRPr="009E6750">
        <w:rPr>
          <w:rFonts w:eastAsia="標楷體" w:hint="eastAsia"/>
          <w:sz w:val="28"/>
          <w:szCs w:val="28"/>
        </w:rPr>
        <w:t>於北平一路路口下車路方向步行約</w:t>
      </w:r>
      <w:r w:rsidRPr="009E6750">
        <w:rPr>
          <w:rFonts w:eastAsia="標楷體" w:hint="eastAsia"/>
          <w:sz w:val="28"/>
          <w:szCs w:val="28"/>
        </w:rPr>
        <w:t>2</w:t>
      </w:r>
      <w:r w:rsidRPr="009E6750">
        <w:rPr>
          <w:rFonts w:eastAsia="標楷體" w:hint="eastAsia"/>
          <w:sz w:val="28"/>
          <w:szCs w:val="28"/>
        </w:rPr>
        <w:t>分鐘即可到達。</w:t>
      </w:r>
    </w:p>
    <w:sectPr w:rsidR="009E6750" w:rsidRPr="009E6750" w:rsidSect="00E46381">
      <w:headerReference w:type="default" r:id="rId12"/>
      <w:footerReference w:type="default" r:id="rId13"/>
      <w:type w:val="continuous"/>
      <w:pgSz w:w="11906" w:h="16838"/>
      <w:pgMar w:top="992" w:right="709" w:bottom="567" w:left="680" w:header="539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3F" w:rsidRDefault="00F2553F">
      <w:r>
        <w:separator/>
      </w:r>
    </w:p>
  </w:endnote>
  <w:endnote w:type="continuationSeparator" w:id="0">
    <w:p w:rsidR="00F2553F" w:rsidRDefault="00F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優惠1">
    <w:altName w:val="新細明體"/>
    <w:charset w:val="88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Arial Unicode MS"/>
    <w:charset w:val="88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0" w:rsidRDefault="006C48C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2553F" w:rsidRPr="00F2553F">
      <w:rPr>
        <w:noProof/>
        <w:lang w:val="zh-TW"/>
      </w:rPr>
      <w:t>1</w:t>
    </w:r>
    <w:r>
      <w:fldChar w:fldCharType="end"/>
    </w:r>
  </w:p>
  <w:p w:rsidR="006C48C0" w:rsidRDefault="006C48C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3F" w:rsidRDefault="00F2553F">
      <w:r>
        <w:separator/>
      </w:r>
    </w:p>
  </w:footnote>
  <w:footnote w:type="continuationSeparator" w:id="0">
    <w:p w:rsidR="00F2553F" w:rsidRDefault="00F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83" w:rsidRPr="001E53EB" w:rsidRDefault="00CA5483" w:rsidP="00F967D3">
    <w:pPr>
      <w:pStyle w:val="a4"/>
      <w:ind w:right="128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142"/>
    <w:multiLevelType w:val="hybridMultilevel"/>
    <w:tmpl w:val="7512A2C4"/>
    <w:lvl w:ilvl="0" w:tplc="9BE4EDD4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778EF15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eastAsia="優惠1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632C29"/>
    <w:multiLevelType w:val="hybridMultilevel"/>
    <w:tmpl w:val="CE4495CC"/>
    <w:lvl w:ilvl="0" w:tplc="ED2E8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5967BF"/>
    <w:multiLevelType w:val="hybridMultilevel"/>
    <w:tmpl w:val="FF646AB8"/>
    <w:lvl w:ilvl="0" w:tplc="9A3C6C6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25445"/>
    <w:multiLevelType w:val="multilevel"/>
    <w:tmpl w:val="98988B72"/>
    <w:lvl w:ilvl="0">
      <w:start w:val="1"/>
      <w:numFmt w:val="ideographLegalTraditional"/>
      <w:suff w:val="space"/>
      <w:lvlText w:val="%1、"/>
      <w:lvlJc w:val="left"/>
      <w:pPr>
        <w:ind w:left="425" w:hanging="425"/>
      </w:pPr>
      <w:rPr>
        <w:rFonts w:hint="eastAsia"/>
        <w:b/>
        <w:i w:val="0"/>
        <w:sz w:val="28"/>
        <w:szCs w:val="28"/>
      </w:rPr>
    </w:lvl>
    <w:lvl w:ilvl="1">
      <w:start w:val="1"/>
      <w:numFmt w:val="taiwaneseCountingThousand"/>
      <w:suff w:val="space"/>
      <w:lvlText w:val="%2、"/>
      <w:lvlJc w:val="left"/>
      <w:pPr>
        <w:ind w:left="964" w:hanging="680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taiwaneseCountingThousand"/>
      <w:suff w:val="space"/>
      <w:lvlText w:val="(%3)"/>
      <w:lvlJc w:val="left"/>
      <w:pPr>
        <w:ind w:left="1418" w:hanging="511"/>
      </w:pPr>
      <w:rPr>
        <w:rFonts w:hint="eastAsia"/>
        <w:b/>
        <w:sz w:val="24"/>
        <w:szCs w:val="24"/>
      </w:rPr>
    </w:lvl>
    <w:lvl w:ilvl="3">
      <w:start w:val="1"/>
      <w:numFmt w:val="decimal"/>
      <w:suff w:val="space"/>
      <w:lvlText w:val="%4."/>
      <w:lvlJc w:val="left"/>
      <w:pPr>
        <w:ind w:left="1701" w:hanging="340"/>
      </w:pPr>
      <w:rPr>
        <w:rFonts w:hint="eastAsia"/>
        <w:sz w:val="20"/>
        <w:szCs w:val="20"/>
      </w:rPr>
    </w:lvl>
    <w:lvl w:ilvl="4">
      <w:start w:val="1"/>
      <w:numFmt w:val="decimal"/>
      <w:suff w:val="space"/>
      <w:lvlText w:val="(%5)"/>
      <w:lvlJc w:val="left"/>
      <w:pPr>
        <w:ind w:left="2098" w:hanging="397"/>
      </w:pPr>
      <w:rPr>
        <w:rFonts w:hint="eastAsia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510" w:firstLine="45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DCE59F4"/>
    <w:multiLevelType w:val="hybridMultilevel"/>
    <w:tmpl w:val="4CB0745E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5" w15:restartNumberingAfterBreak="0">
    <w:nsid w:val="10826D5E"/>
    <w:multiLevelType w:val="hybridMultilevel"/>
    <w:tmpl w:val="9FFAB2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3C71B6"/>
    <w:multiLevelType w:val="hybridMultilevel"/>
    <w:tmpl w:val="20B2ABB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14AC3840"/>
    <w:multiLevelType w:val="hybridMultilevel"/>
    <w:tmpl w:val="65EED8C0"/>
    <w:lvl w:ilvl="0" w:tplc="8EB410A2">
      <w:start w:val="4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152134D1"/>
    <w:multiLevelType w:val="hybridMultilevel"/>
    <w:tmpl w:val="0AD29F2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55D3713"/>
    <w:multiLevelType w:val="hybridMultilevel"/>
    <w:tmpl w:val="637015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96F7387"/>
    <w:multiLevelType w:val="hybridMultilevel"/>
    <w:tmpl w:val="B85AF476"/>
    <w:lvl w:ilvl="0" w:tplc="04090001">
      <w:start w:val="1"/>
      <w:numFmt w:val="bullet"/>
      <w:lvlText w:val="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EB13367"/>
    <w:multiLevelType w:val="hybridMultilevel"/>
    <w:tmpl w:val="F85A5BBA"/>
    <w:lvl w:ilvl="0" w:tplc="FD8C9F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034A2B"/>
    <w:multiLevelType w:val="hybridMultilevel"/>
    <w:tmpl w:val="227EA96A"/>
    <w:lvl w:ilvl="0" w:tplc="E25A4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FF64FD"/>
    <w:multiLevelType w:val="multilevel"/>
    <w:tmpl w:val="57106E58"/>
    <w:lvl w:ilvl="0">
      <w:start w:val="1"/>
      <w:numFmt w:val="taiwaneseCountingThousand"/>
      <w:suff w:val="space"/>
      <w:lvlText w:val="表%1"/>
      <w:lvlJc w:val="left"/>
      <w:pPr>
        <w:ind w:left="680" w:hanging="680"/>
      </w:pPr>
      <w:rPr>
        <w:rFonts w:eastAsia="標楷體" w:hint="eastAsia"/>
        <w:b w:val="0"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1247"/>
      </w:pPr>
      <w:rPr>
        <w:rFonts w:hint="eastAsia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040"/>
        </w:tabs>
        <w:ind w:left="1020" w:hanging="340"/>
      </w:pPr>
      <w:rPr>
        <w:rFonts w:eastAsia="標楷體" w:hint="eastAsia"/>
        <w:sz w:val="28"/>
        <w:u w:val="none"/>
      </w:rPr>
    </w:lvl>
    <w:lvl w:ilvl="3">
      <w:start w:val="1"/>
      <w:numFmt w:val="decimal"/>
      <w:lvlText w:val="(%4)"/>
      <w:lvlJc w:val="left"/>
      <w:pPr>
        <w:tabs>
          <w:tab w:val="num" w:pos="2948"/>
        </w:tabs>
        <w:ind w:left="2948" w:hanging="454"/>
      </w:pPr>
      <w:rPr>
        <w:rFonts w:eastAsia="標楷體" w:hint="eastAsia"/>
        <w:caps w:val="0"/>
        <w:vanish w:val="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567"/>
        </w:tabs>
        <w:ind w:left="567" w:hanging="454"/>
      </w:pPr>
      <w:rPr>
        <w:rFonts w:hint="eastAsia"/>
        <w:vanish w:val="0"/>
      </w:rPr>
    </w:lvl>
    <w:lvl w:ilvl="5">
      <w:start w:val="1"/>
      <w:numFmt w:val="lowerLetter"/>
      <w:lvlText w:val="(%6)"/>
      <w:lvlJc w:val="left"/>
      <w:pPr>
        <w:tabs>
          <w:tab w:val="num" w:pos="680"/>
        </w:tabs>
        <w:ind w:left="680" w:hanging="454"/>
      </w:pPr>
      <w:rPr>
        <w:rFonts w:hint="eastAsia"/>
      </w:rPr>
    </w:lvl>
    <w:lvl w:ilvl="6">
      <w:start w:val="1"/>
      <w:numFmt w:val="decimal"/>
      <w:lvlText w:val="(%6)-%7"/>
      <w:lvlJc w:val="left"/>
      <w:pPr>
        <w:tabs>
          <w:tab w:val="num" w:pos="1060"/>
        </w:tabs>
        <w:ind w:left="793" w:hanging="45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2"/>
        </w:tabs>
        <w:ind w:left="39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8"/>
        </w:tabs>
        <w:ind w:left="4648" w:hanging="1700"/>
      </w:pPr>
      <w:rPr>
        <w:rFonts w:hint="eastAsia"/>
      </w:rPr>
    </w:lvl>
  </w:abstractNum>
  <w:abstractNum w:abstractNumId="14" w15:restartNumberingAfterBreak="0">
    <w:nsid w:val="306F477E"/>
    <w:multiLevelType w:val="hybridMultilevel"/>
    <w:tmpl w:val="FDB222A6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5" w15:restartNumberingAfterBreak="0">
    <w:nsid w:val="32F115A0"/>
    <w:multiLevelType w:val="hybridMultilevel"/>
    <w:tmpl w:val="7B249CFA"/>
    <w:lvl w:ilvl="0" w:tplc="9BE4EDD4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57639AC"/>
    <w:multiLevelType w:val="hybridMultilevel"/>
    <w:tmpl w:val="F5E4F4B6"/>
    <w:lvl w:ilvl="0" w:tplc="D1A0A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924599"/>
    <w:multiLevelType w:val="hybridMultilevel"/>
    <w:tmpl w:val="53EC1B2A"/>
    <w:lvl w:ilvl="0" w:tplc="9C2CE4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0647EF"/>
    <w:multiLevelType w:val="hybridMultilevel"/>
    <w:tmpl w:val="9F306882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9" w15:restartNumberingAfterBreak="0">
    <w:nsid w:val="48DB2C14"/>
    <w:multiLevelType w:val="hybridMultilevel"/>
    <w:tmpl w:val="BBC638AE"/>
    <w:lvl w:ilvl="0" w:tplc="6F880BF2">
      <w:start w:val="3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0" w15:restartNumberingAfterBreak="0">
    <w:nsid w:val="4C7445CB"/>
    <w:multiLevelType w:val="hybridMultilevel"/>
    <w:tmpl w:val="3DD8DD30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1" w15:restartNumberingAfterBreak="0">
    <w:nsid w:val="53EF42EE"/>
    <w:multiLevelType w:val="hybridMultilevel"/>
    <w:tmpl w:val="EECE13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3C4290"/>
    <w:multiLevelType w:val="hybridMultilevel"/>
    <w:tmpl w:val="B7D05F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4411963"/>
    <w:multiLevelType w:val="hybridMultilevel"/>
    <w:tmpl w:val="AA506C08"/>
    <w:lvl w:ilvl="0" w:tplc="23F27554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44233E4"/>
    <w:multiLevelType w:val="hybridMultilevel"/>
    <w:tmpl w:val="3B7A2DC2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5" w15:restartNumberingAfterBreak="0">
    <w:nsid w:val="56EC749B"/>
    <w:multiLevelType w:val="hybridMultilevel"/>
    <w:tmpl w:val="89FAD0A8"/>
    <w:lvl w:ilvl="0" w:tplc="1BE0DC78">
      <w:start w:val="2"/>
      <w:numFmt w:val="taiwaneseCountingThousand"/>
      <w:lvlText w:val="%1、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6" w15:restartNumberingAfterBreak="0">
    <w:nsid w:val="574A0A30"/>
    <w:multiLevelType w:val="hybridMultilevel"/>
    <w:tmpl w:val="E6363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18372D"/>
    <w:multiLevelType w:val="hybridMultilevel"/>
    <w:tmpl w:val="D098EBE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A26E71"/>
    <w:multiLevelType w:val="hybridMultilevel"/>
    <w:tmpl w:val="AB14B3B0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9" w15:restartNumberingAfterBreak="0">
    <w:nsid w:val="5E8D1E10"/>
    <w:multiLevelType w:val="hybridMultilevel"/>
    <w:tmpl w:val="B75020EA"/>
    <w:lvl w:ilvl="0" w:tplc="83306A90">
      <w:start w:val="4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0" w15:restartNumberingAfterBreak="0">
    <w:nsid w:val="60C64EA6"/>
    <w:multiLevelType w:val="multilevel"/>
    <w:tmpl w:val="7B249CFA"/>
    <w:lvl w:ilvl="0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3BB3885"/>
    <w:multiLevelType w:val="hybridMultilevel"/>
    <w:tmpl w:val="9A5E8E7E"/>
    <w:lvl w:ilvl="0" w:tplc="A8BC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2B1D55"/>
    <w:multiLevelType w:val="hybridMultilevel"/>
    <w:tmpl w:val="A2320A3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2B0C74"/>
    <w:multiLevelType w:val="hybridMultilevel"/>
    <w:tmpl w:val="60FC2E54"/>
    <w:lvl w:ilvl="0" w:tplc="4B9650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C401F20"/>
    <w:multiLevelType w:val="hybridMultilevel"/>
    <w:tmpl w:val="4B6CEA54"/>
    <w:lvl w:ilvl="0" w:tplc="75082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044FBE"/>
    <w:multiLevelType w:val="hybridMultilevel"/>
    <w:tmpl w:val="F4924A52"/>
    <w:lvl w:ilvl="0" w:tplc="A2E48A2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871941"/>
    <w:multiLevelType w:val="hybridMultilevel"/>
    <w:tmpl w:val="4BEAA160"/>
    <w:lvl w:ilvl="0" w:tplc="D7C4F3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98C38A4"/>
    <w:multiLevelType w:val="hybridMultilevel"/>
    <w:tmpl w:val="68AE6DA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8" w15:restartNumberingAfterBreak="0">
    <w:nsid w:val="79B61E56"/>
    <w:multiLevelType w:val="hybridMultilevel"/>
    <w:tmpl w:val="E1CC0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D643F68"/>
    <w:multiLevelType w:val="hybridMultilevel"/>
    <w:tmpl w:val="55BEC1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33"/>
  </w:num>
  <w:num w:numId="3">
    <w:abstractNumId w:val="15"/>
  </w:num>
  <w:num w:numId="4">
    <w:abstractNumId w:val="39"/>
  </w:num>
  <w:num w:numId="5">
    <w:abstractNumId w:val="31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20"/>
  </w:num>
  <w:num w:numId="15">
    <w:abstractNumId w:val="4"/>
  </w:num>
  <w:num w:numId="16">
    <w:abstractNumId w:val="29"/>
  </w:num>
  <w:num w:numId="17">
    <w:abstractNumId w:val="10"/>
  </w:num>
  <w:num w:numId="18">
    <w:abstractNumId w:val="38"/>
  </w:num>
  <w:num w:numId="19">
    <w:abstractNumId w:val="28"/>
  </w:num>
  <w:num w:numId="20">
    <w:abstractNumId w:val="6"/>
  </w:num>
  <w:num w:numId="21">
    <w:abstractNumId w:val="37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  <w:num w:numId="26">
    <w:abstractNumId w:val="17"/>
  </w:num>
  <w:num w:numId="27">
    <w:abstractNumId w:val="27"/>
  </w:num>
  <w:num w:numId="28">
    <w:abstractNumId w:val="9"/>
  </w:num>
  <w:num w:numId="29">
    <w:abstractNumId w:val="22"/>
  </w:num>
  <w:num w:numId="30">
    <w:abstractNumId w:val="34"/>
  </w:num>
  <w:num w:numId="31">
    <w:abstractNumId w:val="21"/>
  </w:num>
  <w:num w:numId="32">
    <w:abstractNumId w:val="5"/>
  </w:num>
  <w:num w:numId="33">
    <w:abstractNumId w:val="32"/>
  </w:num>
  <w:num w:numId="34">
    <w:abstractNumId w:val="26"/>
  </w:num>
  <w:num w:numId="35">
    <w:abstractNumId w:val="19"/>
  </w:num>
  <w:num w:numId="36">
    <w:abstractNumId w:val="2"/>
  </w:num>
  <w:num w:numId="37">
    <w:abstractNumId w:val="7"/>
  </w:num>
  <w:num w:numId="38">
    <w:abstractNumId w:val="35"/>
  </w:num>
  <w:num w:numId="39">
    <w:abstractNumId w:val="23"/>
  </w:num>
  <w:num w:numId="40">
    <w:abstractNumId w:val="1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4D"/>
    <w:rsid w:val="000066B4"/>
    <w:rsid w:val="00006DD8"/>
    <w:rsid w:val="00010A7D"/>
    <w:rsid w:val="00014E71"/>
    <w:rsid w:val="00026978"/>
    <w:rsid w:val="00033746"/>
    <w:rsid w:val="000422C4"/>
    <w:rsid w:val="000441CD"/>
    <w:rsid w:val="00044B28"/>
    <w:rsid w:val="00045DC6"/>
    <w:rsid w:val="00062F68"/>
    <w:rsid w:val="00065FAE"/>
    <w:rsid w:val="00066DB8"/>
    <w:rsid w:val="00074216"/>
    <w:rsid w:val="00082BE7"/>
    <w:rsid w:val="00084C42"/>
    <w:rsid w:val="00091C78"/>
    <w:rsid w:val="00097790"/>
    <w:rsid w:val="00097A29"/>
    <w:rsid w:val="000A07DF"/>
    <w:rsid w:val="000A2120"/>
    <w:rsid w:val="000B3335"/>
    <w:rsid w:val="000B5084"/>
    <w:rsid w:val="000B543F"/>
    <w:rsid w:val="000C4682"/>
    <w:rsid w:val="000C51BA"/>
    <w:rsid w:val="000C5FC3"/>
    <w:rsid w:val="000C7BF3"/>
    <w:rsid w:val="000D0020"/>
    <w:rsid w:val="000D3466"/>
    <w:rsid w:val="000E21D4"/>
    <w:rsid w:val="000E6BA8"/>
    <w:rsid w:val="000F646A"/>
    <w:rsid w:val="00102A85"/>
    <w:rsid w:val="0011766C"/>
    <w:rsid w:val="00131E22"/>
    <w:rsid w:val="00135C14"/>
    <w:rsid w:val="00136414"/>
    <w:rsid w:val="00136BBB"/>
    <w:rsid w:val="001443C7"/>
    <w:rsid w:val="00152FB1"/>
    <w:rsid w:val="00165CD6"/>
    <w:rsid w:val="00174D4A"/>
    <w:rsid w:val="00175DF3"/>
    <w:rsid w:val="0018163B"/>
    <w:rsid w:val="00181954"/>
    <w:rsid w:val="00182718"/>
    <w:rsid w:val="0019240B"/>
    <w:rsid w:val="0019354C"/>
    <w:rsid w:val="00193BCE"/>
    <w:rsid w:val="00194003"/>
    <w:rsid w:val="001A4529"/>
    <w:rsid w:val="001A4D9E"/>
    <w:rsid w:val="001A676B"/>
    <w:rsid w:val="001A7281"/>
    <w:rsid w:val="001B3A80"/>
    <w:rsid w:val="001B51BB"/>
    <w:rsid w:val="001C2218"/>
    <w:rsid w:val="001D22A3"/>
    <w:rsid w:val="001D4DB3"/>
    <w:rsid w:val="001D789C"/>
    <w:rsid w:val="001E2B8C"/>
    <w:rsid w:val="001E53EB"/>
    <w:rsid w:val="001E6B57"/>
    <w:rsid w:val="001F1AFD"/>
    <w:rsid w:val="001F2BC4"/>
    <w:rsid w:val="001F4013"/>
    <w:rsid w:val="001F5F9B"/>
    <w:rsid w:val="00203702"/>
    <w:rsid w:val="00205F17"/>
    <w:rsid w:val="00212939"/>
    <w:rsid w:val="00213E3D"/>
    <w:rsid w:val="00217AB1"/>
    <w:rsid w:val="002204B4"/>
    <w:rsid w:val="00222BE1"/>
    <w:rsid w:val="00226D13"/>
    <w:rsid w:val="00231110"/>
    <w:rsid w:val="002337D7"/>
    <w:rsid w:val="00236921"/>
    <w:rsid w:val="00243C55"/>
    <w:rsid w:val="00251102"/>
    <w:rsid w:val="00253127"/>
    <w:rsid w:val="0025555B"/>
    <w:rsid w:val="00256F02"/>
    <w:rsid w:val="00261D3C"/>
    <w:rsid w:val="0026259E"/>
    <w:rsid w:val="002626B1"/>
    <w:rsid w:val="00262E92"/>
    <w:rsid w:val="002725F7"/>
    <w:rsid w:val="00280697"/>
    <w:rsid w:val="002865B7"/>
    <w:rsid w:val="00286BAE"/>
    <w:rsid w:val="00297EFF"/>
    <w:rsid w:val="002A26E6"/>
    <w:rsid w:val="002A3CE5"/>
    <w:rsid w:val="002A4B60"/>
    <w:rsid w:val="002A54BE"/>
    <w:rsid w:val="002B00F5"/>
    <w:rsid w:val="002B12B0"/>
    <w:rsid w:val="002B3578"/>
    <w:rsid w:val="002B6E52"/>
    <w:rsid w:val="002C06DA"/>
    <w:rsid w:val="002C256A"/>
    <w:rsid w:val="002D24BB"/>
    <w:rsid w:val="002D30E6"/>
    <w:rsid w:val="002D45D4"/>
    <w:rsid w:val="002D62C0"/>
    <w:rsid w:val="002D708C"/>
    <w:rsid w:val="002D7FD1"/>
    <w:rsid w:val="002E0C90"/>
    <w:rsid w:val="002E0FEF"/>
    <w:rsid w:val="002E32E2"/>
    <w:rsid w:val="002E485A"/>
    <w:rsid w:val="002F3FCF"/>
    <w:rsid w:val="003012FB"/>
    <w:rsid w:val="00304479"/>
    <w:rsid w:val="00306518"/>
    <w:rsid w:val="00311DEC"/>
    <w:rsid w:val="00312DA6"/>
    <w:rsid w:val="0031543C"/>
    <w:rsid w:val="003201B7"/>
    <w:rsid w:val="00325ECA"/>
    <w:rsid w:val="00330BA6"/>
    <w:rsid w:val="00333BC9"/>
    <w:rsid w:val="00335115"/>
    <w:rsid w:val="00335D76"/>
    <w:rsid w:val="003405CE"/>
    <w:rsid w:val="00340BEF"/>
    <w:rsid w:val="00343547"/>
    <w:rsid w:val="003474D6"/>
    <w:rsid w:val="003543BB"/>
    <w:rsid w:val="003641E9"/>
    <w:rsid w:val="00377935"/>
    <w:rsid w:val="0038182C"/>
    <w:rsid w:val="003838E4"/>
    <w:rsid w:val="00384F12"/>
    <w:rsid w:val="003860C3"/>
    <w:rsid w:val="00386298"/>
    <w:rsid w:val="0038779D"/>
    <w:rsid w:val="003A1B84"/>
    <w:rsid w:val="003A3E8B"/>
    <w:rsid w:val="003A6AF4"/>
    <w:rsid w:val="003B18EE"/>
    <w:rsid w:val="003B4071"/>
    <w:rsid w:val="003D266A"/>
    <w:rsid w:val="003D3372"/>
    <w:rsid w:val="003D4B76"/>
    <w:rsid w:val="003E611B"/>
    <w:rsid w:val="003F08E2"/>
    <w:rsid w:val="003F317F"/>
    <w:rsid w:val="00402975"/>
    <w:rsid w:val="0040777C"/>
    <w:rsid w:val="00407CDE"/>
    <w:rsid w:val="004205DC"/>
    <w:rsid w:val="00420F25"/>
    <w:rsid w:val="004251D8"/>
    <w:rsid w:val="004261BB"/>
    <w:rsid w:val="00431275"/>
    <w:rsid w:val="004312C0"/>
    <w:rsid w:val="00434FC6"/>
    <w:rsid w:val="00440F31"/>
    <w:rsid w:val="00444F74"/>
    <w:rsid w:val="0045123B"/>
    <w:rsid w:val="004554EB"/>
    <w:rsid w:val="00457DA2"/>
    <w:rsid w:val="00461FFE"/>
    <w:rsid w:val="00463576"/>
    <w:rsid w:val="00470AE5"/>
    <w:rsid w:val="00472C7D"/>
    <w:rsid w:val="004974B0"/>
    <w:rsid w:val="004A03D1"/>
    <w:rsid w:val="004A08FC"/>
    <w:rsid w:val="004A7C17"/>
    <w:rsid w:val="004B614B"/>
    <w:rsid w:val="004C1BB2"/>
    <w:rsid w:val="004C3849"/>
    <w:rsid w:val="004C47EB"/>
    <w:rsid w:val="004C501F"/>
    <w:rsid w:val="004C67FE"/>
    <w:rsid w:val="004D158C"/>
    <w:rsid w:val="004F2DA9"/>
    <w:rsid w:val="004F4723"/>
    <w:rsid w:val="004F58B2"/>
    <w:rsid w:val="004F6CD3"/>
    <w:rsid w:val="0050668A"/>
    <w:rsid w:val="0051132B"/>
    <w:rsid w:val="00512EE5"/>
    <w:rsid w:val="005168E6"/>
    <w:rsid w:val="00532195"/>
    <w:rsid w:val="005329F2"/>
    <w:rsid w:val="005332C6"/>
    <w:rsid w:val="00536EA7"/>
    <w:rsid w:val="0054462D"/>
    <w:rsid w:val="005469B8"/>
    <w:rsid w:val="00552C16"/>
    <w:rsid w:val="00554842"/>
    <w:rsid w:val="00554CDF"/>
    <w:rsid w:val="00561B76"/>
    <w:rsid w:val="00570AE6"/>
    <w:rsid w:val="00572A5A"/>
    <w:rsid w:val="0057342D"/>
    <w:rsid w:val="00575009"/>
    <w:rsid w:val="00580D6B"/>
    <w:rsid w:val="00583F33"/>
    <w:rsid w:val="00584421"/>
    <w:rsid w:val="00586E1D"/>
    <w:rsid w:val="00587700"/>
    <w:rsid w:val="00596026"/>
    <w:rsid w:val="005A0568"/>
    <w:rsid w:val="005A1DE6"/>
    <w:rsid w:val="005B3F9C"/>
    <w:rsid w:val="005B6B29"/>
    <w:rsid w:val="005B6C54"/>
    <w:rsid w:val="005B74F6"/>
    <w:rsid w:val="005C10CC"/>
    <w:rsid w:val="005C7197"/>
    <w:rsid w:val="005D07B9"/>
    <w:rsid w:val="005D1868"/>
    <w:rsid w:val="005D2716"/>
    <w:rsid w:val="005E7DDF"/>
    <w:rsid w:val="005F4F84"/>
    <w:rsid w:val="00603A39"/>
    <w:rsid w:val="00604FD0"/>
    <w:rsid w:val="00625C4F"/>
    <w:rsid w:val="00627F33"/>
    <w:rsid w:val="00630736"/>
    <w:rsid w:val="00631B0D"/>
    <w:rsid w:val="00631C14"/>
    <w:rsid w:val="00631E89"/>
    <w:rsid w:val="006321F4"/>
    <w:rsid w:val="006327FC"/>
    <w:rsid w:val="00640636"/>
    <w:rsid w:val="006439C3"/>
    <w:rsid w:val="0064444B"/>
    <w:rsid w:val="006500AF"/>
    <w:rsid w:val="00652E1B"/>
    <w:rsid w:val="006615B7"/>
    <w:rsid w:val="00664D73"/>
    <w:rsid w:val="00670E3B"/>
    <w:rsid w:val="00671C6E"/>
    <w:rsid w:val="00671CEE"/>
    <w:rsid w:val="00672E79"/>
    <w:rsid w:val="006763F5"/>
    <w:rsid w:val="0067645D"/>
    <w:rsid w:val="00681A59"/>
    <w:rsid w:val="0068211D"/>
    <w:rsid w:val="00687722"/>
    <w:rsid w:val="00690027"/>
    <w:rsid w:val="0069355C"/>
    <w:rsid w:val="00695D86"/>
    <w:rsid w:val="006A2627"/>
    <w:rsid w:val="006A432F"/>
    <w:rsid w:val="006B04F9"/>
    <w:rsid w:val="006B7730"/>
    <w:rsid w:val="006C0724"/>
    <w:rsid w:val="006C39E8"/>
    <w:rsid w:val="006C48C0"/>
    <w:rsid w:val="006C5C0B"/>
    <w:rsid w:val="006D1BFE"/>
    <w:rsid w:val="006D46AA"/>
    <w:rsid w:val="006E15B2"/>
    <w:rsid w:val="006E6C51"/>
    <w:rsid w:val="006E6DDF"/>
    <w:rsid w:val="006F4B11"/>
    <w:rsid w:val="00704749"/>
    <w:rsid w:val="007070C1"/>
    <w:rsid w:val="00710B4E"/>
    <w:rsid w:val="0071469E"/>
    <w:rsid w:val="00720A86"/>
    <w:rsid w:val="00721600"/>
    <w:rsid w:val="00723660"/>
    <w:rsid w:val="00726284"/>
    <w:rsid w:val="00726E40"/>
    <w:rsid w:val="00734E41"/>
    <w:rsid w:val="00743522"/>
    <w:rsid w:val="0074578C"/>
    <w:rsid w:val="00752FC6"/>
    <w:rsid w:val="00763138"/>
    <w:rsid w:val="007649F4"/>
    <w:rsid w:val="00774A2F"/>
    <w:rsid w:val="00775724"/>
    <w:rsid w:val="007817E2"/>
    <w:rsid w:val="007817EF"/>
    <w:rsid w:val="00782223"/>
    <w:rsid w:val="00782783"/>
    <w:rsid w:val="00785CF4"/>
    <w:rsid w:val="00791F1B"/>
    <w:rsid w:val="007925F2"/>
    <w:rsid w:val="00795507"/>
    <w:rsid w:val="007961D1"/>
    <w:rsid w:val="007A0364"/>
    <w:rsid w:val="007A1F63"/>
    <w:rsid w:val="007A56F9"/>
    <w:rsid w:val="007A66B4"/>
    <w:rsid w:val="007A7228"/>
    <w:rsid w:val="007A7895"/>
    <w:rsid w:val="007B1291"/>
    <w:rsid w:val="007C0A8D"/>
    <w:rsid w:val="007C10EB"/>
    <w:rsid w:val="007C2670"/>
    <w:rsid w:val="007C4040"/>
    <w:rsid w:val="007D13C9"/>
    <w:rsid w:val="007D723D"/>
    <w:rsid w:val="007E023E"/>
    <w:rsid w:val="007E053A"/>
    <w:rsid w:val="007E0D0F"/>
    <w:rsid w:val="007E1519"/>
    <w:rsid w:val="007F07D8"/>
    <w:rsid w:val="007F50B9"/>
    <w:rsid w:val="00800497"/>
    <w:rsid w:val="0080098E"/>
    <w:rsid w:val="00802013"/>
    <w:rsid w:val="008023FA"/>
    <w:rsid w:val="00804F42"/>
    <w:rsid w:val="00806469"/>
    <w:rsid w:val="008142B3"/>
    <w:rsid w:val="0081722C"/>
    <w:rsid w:val="00822395"/>
    <w:rsid w:val="00822F7C"/>
    <w:rsid w:val="00826AAC"/>
    <w:rsid w:val="00831080"/>
    <w:rsid w:val="00831B72"/>
    <w:rsid w:val="008340DB"/>
    <w:rsid w:val="00842DA4"/>
    <w:rsid w:val="0085235E"/>
    <w:rsid w:val="0085252E"/>
    <w:rsid w:val="00854D10"/>
    <w:rsid w:val="00860D9E"/>
    <w:rsid w:val="00861307"/>
    <w:rsid w:val="00862A41"/>
    <w:rsid w:val="008669B3"/>
    <w:rsid w:val="008838E3"/>
    <w:rsid w:val="008A558E"/>
    <w:rsid w:val="008A6251"/>
    <w:rsid w:val="008B2A5A"/>
    <w:rsid w:val="008B2B06"/>
    <w:rsid w:val="008B3201"/>
    <w:rsid w:val="008D11C8"/>
    <w:rsid w:val="008D1A8C"/>
    <w:rsid w:val="008D1C1A"/>
    <w:rsid w:val="008D2736"/>
    <w:rsid w:val="008E1981"/>
    <w:rsid w:val="008E54E2"/>
    <w:rsid w:val="008E6132"/>
    <w:rsid w:val="008F1B15"/>
    <w:rsid w:val="008F51FF"/>
    <w:rsid w:val="00904E60"/>
    <w:rsid w:val="0091651E"/>
    <w:rsid w:val="009170A8"/>
    <w:rsid w:val="009214CD"/>
    <w:rsid w:val="009314AA"/>
    <w:rsid w:val="00933D20"/>
    <w:rsid w:val="009344A4"/>
    <w:rsid w:val="009358F0"/>
    <w:rsid w:val="0093685D"/>
    <w:rsid w:val="00941929"/>
    <w:rsid w:val="00941C85"/>
    <w:rsid w:val="00945837"/>
    <w:rsid w:val="00951F6A"/>
    <w:rsid w:val="0096191E"/>
    <w:rsid w:val="00961E1F"/>
    <w:rsid w:val="00965AB3"/>
    <w:rsid w:val="00967BEC"/>
    <w:rsid w:val="009737DE"/>
    <w:rsid w:val="0097645B"/>
    <w:rsid w:val="00985CC6"/>
    <w:rsid w:val="00985ED0"/>
    <w:rsid w:val="00991063"/>
    <w:rsid w:val="00996B70"/>
    <w:rsid w:val="009A0EC7"/>
    <w:rsid w:val="009A3192"/>
    <w:rsid w:val="009A46A9"/>
    <w:rsid w:val="009B02EB"/>
    <w:rsid w:val="009B2029"/>
    <w:rsid w:val="009B24B7"/>
    <w:rsid w:val="009B2923"/>
    <w:rsid w:val="009B7F85"/>
    <w:rsid w:val="009C1FA1"/>
    <w:rsid w:val="009C4FB1"/>
    <w:rsid w:val="009C55E1"/>
    <w:rsid w:val="009D1562"/>
    <w:rsid w:val="009D257D"/>
    <w:rsid w:val="009D4918"/>
    <w:rsid w:val="009D5983"/>
    <w:rsid w:val="009D64B6"/>
    <w:rsid w:val="009E16F9"/>
    <w:rsid w:val="009E637F"/>
    <w:rsid w:val="009E6636"/>
    <w:rsid w:val="009E6750"/>
    <w:rsid w:val="009F46F9"/>
    <w:rsid w:val="009F4F65"/>
    <w:rsid w:val="00A03DDF"/>
    <w:rsid w:val="00A141C3"/>
    <w:rsid w:val="00A17783"/>
    <w:rsid w:val="00A17794"/>
    <w:rsid w:val="00A213DB"/>
    <w:rsid w:val="00A245D5"/>
    <w:rsid w:val="00A27E08"/>
    <w:rsid w:val="00A35B73"/>
    <w:rsid w:val="00A36255"/>
    <w:rsid w:val="00A434A7"/>
    <w:rsid w:val="00A438EA"/>
    <w:rsid w:val="00A44779"/>
    <w:rsid w:val="00A44A5B"/>
    <w:rsid w:val="00A4542B"/>
    <w:rsid w:val="00A47F70"/>
    <w:rsid w:val="00A50841"/>
    <w:rsid w:val="00A5518B"/>
    <w:rsid w:val="00A55852"/>
    <w:rsid w:val="00A63AD2"/>
    <w:rsid w:val="00A6541E"/>
    <w:rsid w:val="00A7050D"/>
    <w:rsid w:val="00A73244"/>
    <w:rsid w:val="00A74662"/>
    <w:rsid w:val="00A816C3"/>
    <w:rsid w:val="00A83A4E"/>
    <w:rsid w:val="00A959AD"/>
    <w:rsid w:val="00AA484F"/>
    <w:rsid w:val="00AB1B82"/>
    <w:rsid w:val="00AB20D1"/>
    <w:rsid w:val="00AB2474"/>
    <w:rsid w:val="00AC32F3"/>
    <w:rsid w:val="00AD05FE"/>
    <w:rsid w:val="00AD23DE"/>
    <w:rsid w:val="00AD3006"/>
    <w:rsid w:val="00AD4513"/>
    <w:rsid w:val="00AD5E6C"/>
    <w:rsid w:val="00AE0CDA"/>
    <w:rsid w:val="00AE18DB"/>
    <w:rsid w:val="00AE47AE"/>
    <w:rsid w:val="00AF6C2C"/>
    <w:rsid w:val="00AF746F"/>
    <w:rsid w:val="00B02F4F"/>
    <w:rsid w:val="00B20FE4"/>
    <w:rsid w:val="00B214D8"/>
    <w:rsid w:val="00B23A74"/>
    <w:rsid w:val="00B2546B"/>
    <w:rsid w:val="00B30172"/>
    <w:rsid w:val="00B40D30"/>
    <w:rsid w:val="00B44C17"/>
    <w:rsid w:val="00B45623"/>
    <w:rsid w:val="00B46FE8"/>
    <w:rsid w:val="00B47B21"/>
    <w:rsid w:val="00B538A8"/>
    <w:rsid w:val="00B543BB"/>
    <w:rsid w:val="00B54A04"/>
    <w:rsid w:val="00B570E5"/>
    <w:rsid w:val="00B57D89"/>
    <w:rsid w:val="00B61A85"/>
    <w:rsid w:val="00B64385"/>
    <w:rsid w:val="00B644A9"/>
    <w:rsid w:val="00B64EC4"/>
    <w:rsid w:val="00B72EDF"/>
    <w:rsid w:val="00B74F7D"/>
    <w:rsid w:val="00B81CAF"/>
    <w:rsid w:val="00B81D6B"/>
    <w:rsid w:val="00B820E2"/>
    <w:rsid w:val="00B82C0A"/>
    <w:rsid w:val="00B840AE"/>
    <w:rsid w:val="00B87AF7"/>
    <w:rsid w:val="00BA49C5"/>
    <w:rsid w:val="00BA78EC"/>
    <w:rsid w:val="00BB1129"/>
    <w:rsid w:val="00BB2384"/>
    <w:rsid w:val="00BD0A5A"/>
    <w:rsid w:val="00BD1FB7"/>
    <w:rsid w:val="00BD503F"/>
    <w:rsid w:val="00BE089E"/>
    <w:rsid w:val="00BE42B4"/>
    <w:rsid w:val="00C009EE"/>
    <w:rsid w:val="00C012CC"/>
    <w:rsid w:val="00C047B8"/>
    <w:rsid w:val="00C10752"/>
    <w:rsid w:val="00C14052"/>
    <w:rsid w:val="00C24819"/>
    <w:rsid w:val="00C27AEF"/>
    <w:rsid w:val="00C310B4"/>
    <w:rsid w:val="00C4207B"/>
    <w:rsid w:val="00C452F3"/>
    <w:rsid w:val="00C51F2E"/>
    <w:rsid w:val="00C53F92"/>
    <w:rsid w:val="00C55654"/>
    <w:rsid w:val="00C642CB"/>
    <w:rsid w:val="00C65470"/>
    <w:rsid w:val="00C732E3"/>
    <w:rsid w:val="00C81931"/>
    <w:rsid w:val="00C821EC"/>
    <w:rsid w:val="00C92B81"/>
    <w:rsid w:val="00C93BC8"/>
    <w:rsid w:val="00C97E0D"/>
    <w:rsid w:val="00CA4016"/>
    <w:rsid w:val="00CA5483"/>
    <w:rsid w:val="00CA5894"/>
    <w:rsid w:val="00CA715F"/>
    <w:rsid w:val="00CB4D6A"/>
    <w:rsid w:val="00CB50F8"/>
    <w:rsid w:val="00CB55D3"/>
    <w:rsid w:val="00CB59CE"/>
    <w:rsid w:val="00CC5B32"/>
    <w:rsid w:val="00CD077E"/>
    <w:rsid w:val="00CD0AB1"/>
    <w:rsid w:val="00CE08BC"/>
    <w:rsid w:val="00CE0B39"/>
    <w:rsid w:val="00CE3FEA"/>
    <w:rsid w:val="00CE6AAA"/>
    <w:rsid w:val="00CF12B0"/>
    <w:rsid w:val="00CF1AF6"/>
    <w:rsid w:val="00CF2485"/>
    <w:rsid w:val="00CF368C"/>
    <w:rsid w:val="00CF59C5"/>
    <w:rsid w:val="00CF705D"/>
    <w:rsid w:val="00D02CB1"/>
    <w:rsid w:val="00D10F04"/>
    <w:rsid w:val="00D1144D"/>
    <w:rsid w:val="00D17EA3"/>
    <w:rsid w:val="00D23BB7"/>
    <w:rsid w:val="00D3025B"/>
    <w:rsid w:val="00D318D6"/>
    <w:rsid w:val="00D41D4D"/>
    <w:rsid w:val="00D4709E"/>
    <w:rsid w:val="00D5264D"/>
    <w:rsid w:val="00D61668"/>
    <w:rsid w:val="00D62091"/>
    <w:rsid w:val="00D6265D"/>
    <w:rsid w:val="00D62803"/>
    <w:rsid w:val="00D6588D"/>
    <w:rsid w:val="00D6720D"/>
    <w:rsid w:val="00D67B02"/>
    <w:rsid w:val="00D716CA"/>
    <w:rsid w:val="00D724AD"/>
    <w:rsid w:val="00D73B61"/>
    <w:rsid w:val="00D7416A"/>
    <w:rsid w:val="00D74962"/>
    <w:rsid w:val="00D76F15"/>
    <w:rsid w:val="00D77295"/>
    <w:rsid w:val="00D8123E"/>
    <w:rsid w:val="00D854A7"/>
    <w:rsid w:val="00D86FA7"/>
    <w:rsid w:val="00D90903"/>
    <w:rsid w:val="00D956CA"/>
    <w:rsid w:val="00D97DD2"/>
    <w:rsid w:val="00DA18FD"/>
    <w:rsid w:val="00DA1AD4"/>
    <w:rsid w:val="00DB7277"/>
    <w:rsid w:val="00DB7702"/>
    <w:rsid w:val="00DC233C"/>
    <w:rsid w:val="00DC25A8"/>
    <w:rsid w:val="00DC3799"/>
    <w:rsid w:val="00DD2090"/>
    <w:rsid w:val="00DD471D"/>
    <w:rsid w:val="00DD7856"/>
    <w:rsid w:val="00DE05D2"/>
    <w:rsid w:val="00DE0827"/>
    <w:rsid w:val="00DE14D9"/>
    <w:rsid w:val="00DE4023"/>
    <w:rsid w:val="00DE7395"/>
    <w:rsid w:val="00DF0B2C"/>
    <w:rsid w:val="00DF2AE1"/>
    <w:rsid w:val="00E06830"/>
    <w:rsid w:val="00E07B6A"/>
    <w:rsid w:val="00E12FB3"/>
    <w:rsid w:val="00E13DBC"/>
    <w:rsid w:val="00E17416"/>
    <w:rsid w:val="00E22D42"/>
    <w:rsid w:val="00E2506B"/>
    <w:rsid w:val="00E31571"/>
    <w:rsid w:val="00E32A24"/>
    <w:rsid w:val="00E33679"/>
    <w:rsid w:val="00E431E8"/>
    <w:rsid w:val="00E46381"/>
    <w:rsid w:val="00E56925"/>
    <w:rsid w:val="00E60F08"/>
    <w:rsid w:val="00E61C19"/>
    <w:rsid w:val="00E62C5D"/>
    <w:rsid w:val="00E63961"/>
    <w:rsid w:val="00E63D9B"/>
    <w:rsid w:val="00E64B8C"/>
    <w:rsid w:val="00E75A16"/>
    <w:rsid w:val="00E81044"/>
    <w:rsid w:val="00E8236E"/>
    <w:rsid w:val="00E843BC"/>
    <w:rsid w:val="00E85980"/>
    <w:rsid w:val="00E90A97"/>
    <w:rsid w:val="00E9560E"/>
    <w:rsid w:val="00E96E44"/>
    <w:rsid w:val="00EA2EA8"/>
    <w:rsid w:val="00EB1CFB"/>
    <w:rsid w:val="00EB77FF"/>
    <w:rsid w:val="00EC08F7"/>
    <w:rsid w:val="00EC244C"/>
    <w:rsid w:val="00EC47D4"/>
    <w:rsid w:val="00EC6C5E"/>
    <w:rsid w:val="00ED0626"/>
    <w:rsid w:val="00ED41C1"/>
    <w:rsid w:val="00EE2019"/>
    <w:rsid w:val="00EF5BD0"/>
    <w:rsid w:val="00EF69B6"/>
    <w:rsid w:val="00F02ABA"/>
    <w:rsid w:val="00F03F0D"/>
    <w:rsid w:val="00F04178"/>
    <w:rsid w:val="00F057E8"/>
    <w:rsid w:val="00F06DFA"/>
    <w:rsid w:val="00F073F7"/>
    <w:rsid w:val="00F12598"/>
    <w:rsid w:val="00F1682A"/>
    <w:rsid w:val="00F168A5"/>
    <w:rsid w:val="00F2553F"/>
    <w:rsid w:val="00F258C7"/>
    <w:rsid w:val="00F25E62"/>
    <w:rsid w:val="00F368CA"/>
    <w:rsid w:val="00F372BB"/>
    <w:rsid w:val="00F416D0"/>
    <w:rsid w:val="00F419B3"/>
    <w:rsid w:val="00F42ECB"/>
    <w:rsid w:val="00F431BC"/>
    <w:rsid w:val="00F44D5C"/>
    <w:rsid w:val="00F44EF8"/>
    <w:rsid w:val="00F52459"/>
    <w:rsid w:val="00F5280F"/>
    <w:rsid w:val="00F5364F"/>
    <w:rsid w:val="00F53B4A"/>
    <w:rsid w:val="00F53CAF"/>
    <w:rsid w:val="00F577CD"/>
    <w:rsid w:val="00F57B54"/>
    <w:rsid w:val="00F620A7"/>
    <w:rsid w:val="00F66BA9"/>
    <w:rsid w:val="00F673E6"/>
    <w:rsid w:val="00F73055"/>
    <w:rsid w:val="00F81260"/>
    <w:rsid w:val="00F819CB"/>
    <w:rsid w:val="00F82E2B"/>
    <w:rsid w:val="00F8390F"/>
    <w:rsid w:val="00F87B51"/>
    <w:rsid w:val="00F90F9E"/>
    <w:rsid w:val="00F93F58"/>
    <w:rsid w:val="00F967D3"/>
    <w:rsid w:val="00FA2766"/>
    <w:rsid w:val="00FA276B"/>
    <w:rsid w:val="00FA54C8"/>
    <w:rsid w:val="00FA6DF9"/>
    <w:rsid w:val="00FB28C4"/>
    <w:rsid w:val="00FB4EF6"/>
    <w:rsid w:val="00FB6B9E"/>
    <w:rsid w:val="00FC0E69"/>
    <w:rsid w:val="00FC1FE9"/>
    <w:rsid w:val="00FC578C"/>
    <w:rsid w:val="00FC73AC"/>
    <w:rsid w:val="00FD4E46"/>
    <w:rsid w:val="00FD7EFC"/>
    <w:rsid w:val="00FE2948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933D0-06D0-4DDB-8DD8-10210D02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800" w:lineRule="atLeast"/>
      <w:ind w:left="227" w:right="227" w:firstLine="2653"/>
      <w:jc w:val="both"/>
    </w:pPr>
    <w:rPr>
      <w:rFonts w:ascii="標楷體" w:eastAsia="標楷體"/>
      <w:sz w:val="36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spacing w:line="400" w:lineRule="exact"/>
      <w:ind w:left="1621" w:hangingChars="506" w:hanging="1621"/>
    </w:pPr>
    <w:rPr>
      <w:rFonts w:eastAsia="全真顏體"/>
      <w:b/>
      <w:bCs/>
      <w:sz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  <w:szCs w:val="20"/>
    </w:rPr>
  </w:style>
  <w:style w:type="paragraph" w:styleId="a7">
    <w:name w:val="Body Text"/>
    <w:basedOn w:val="a"/>
    <w:pPr>
      <w:tabs>
        <w:tab w:val="left" w:pos="1440"/>
      </w:tabs>
    </w:pPr>
    <w:rPr>
      <w:b/>
      <w:bCs/>
      <w:szCs w:val="20"/>
    </w:rPr>
  </w:style>
  <w:style w:type="paragraph" w:styleId="a8">
    <w:name w:val="Title"/>
    <w:basedOn w:val="a"/>
    <w:qFormat/>
    <w:pPr>
      <w:tabs>
        <w:tab w:val="left" w:pos="1440"/>
      </w:tabs>
      <w:jc w:val="center"/>
    </w:pPr>
    <w:rPr>
      <w:b/>
      <w:bCs/>
      <w:sz w:val="48"/>
      <w:szCs w:val="20"/>
    </w:rPr>
  </w:style>
  <w:style w:type="paragraph" w:styleId="2">
    <w:name w:val="Body Text Indent 2"/>
    <w:basedOn w:val="a"/>
    <w:pPr>
      <w:adjustRightInd w:val="0"/>
      <w:snapToGrid w:val="0"/>
      <w:spacing w:line="300" w:lineRule="auto"/>
      <w:ind w:leftChars="75" w:left="180" w:firstLine="540"/>
    </w:pPr>
    <w:rPr>
      <w:rFonts w:eastAsia="標楷體"/>
    </w:rPr>
  </w:style>
  <w:style w:type="character" w:styleId="a9">
    <w:name w:val="Hyperlink"/>
    <w:rPr>
      <w:color w:val="0000FF"/>
      <w:u w:val="single"/>
    </w:rPr>
  </w:style>
  <w:style w:type="paragraph" w:customStyle="1" w:styleId="aa">
    <w:name w:val="正副本"/>
    <w:basedOn w:val="a"/>
    <w:pPr>
      <w:spacing w:before="240"/>
      <w:ind w:left="720" w:hanging="720"/>
      <w:jc w:val="both"/>
    </w:pPr>
    <w:rPr>
      <w:rFonts w:eastAsia="標楷體"/>
      <w:szCs w:val="20"/>
    </w:rPr>
  </w:style>
  <w:style w:type="paragraph" w:customStyle="1" w:styleId="ab">
    <w:name w:val="壹下"/>
    <w:basedOn w:val="a"/>
    <w:pPr>
      <w:spacing w:line="480" w:lineRule="atLeast"/>
      <w:ind w:firstLineChars="200" w:firstLine="200"/>
      <w:jc w:val="both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adjustRightInd w:val="0"/>
      <w:snapToGrid w:val="0"/>
      <w:spacing w:line="240" w:lineRule="atLeast"/>
      <w:ind w:left="1201" w:hangingChars="500" w:hanging="1201"/>
    </w:pPr>
    <w:rPr>
      <w:rFonts w:eastAsia="標楷體"/>
      <w:b/>
      <w:bCs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論文內文"/>
    <w:basedOn w:val="a7"/>
    <w:autoRedefine/>
    <w:pPr>
      <w:tabs>
        <w:tab w:val="clear" w:pos="1440"/>
      </w:tabs>
      <w:overflowPunct w:val="0"/>
      <w:autoSpaceDE w:val="0"/>
      <w:autoSpaceDN w:val="0"/>
      <w:adjustRightInd w:val="0"/>
      <w:spacing w:line="320" w:lineRule="exact"/>
      <w:ind w:firstLineChars="200" w:firstLine="520"/>
      <w:jc w:val="both"/>
      <w:textAlignment w:val="bottom"/>
    </w:pPr>
    <w:rPr>
      <w:rFonts w:eastAsia="標楷體"/>
      <w:b w:val="0"/>
      <w:spacing w:val="10"/>
      <w:kern w:val="0"/>
    </w:rPr>
  </w:style>
  <w:style w:type="paragraph" w:customStyle="1" w:styleId="ae">
    <w:name w:val=""/>
    <w:basedOn w:val="a"/>
    <w:pPr>
      <w:spacing w:line="490" w:lineRule="atLeast"/>
      <w:ind w:leftChars="100" w:left="200" w:hangingChars="100" w:hanging="100"/>
    </w:pPr>
    <w:rPr>
      <w:rFonts w:ascii="標楷體" w:eastAsia="標楷體"/>
      <w:sz w:val="28"/>
      <w:szCs w:val="20"/>
    </w:rPr>
  </w:style>
  <w:style w:type="paragraph" w:customStyle="1" w:styleId="af">
    <w:name w:val="學歷"/>
    <w:basedOn w:val="a"/>
    <w:pPr>
      <w:spacing w:line="480" w:lineRule="atLeast"/>
      <w:ind w:leftChars="220" w:left="520" w:hangingChars="300" w:hanging="300"/>
    </w:pPr>
    <w:rPr>
      <w:rFonts w:ascii="標楷體" w:eastAsia="標楷體" w:hAnsi="標楷體"/>
      <w:sz w:val="28"/>
      <w:szCs w:val="20"/>
    </w:rPr>
  </w:style>
  <w:style w:type="paragraph" w:customStyle="1" w:styleId="af0">
    <w:name w:val="著作"/>
    <w:basedOn w:val="a"/>
    <w:pPr>
      <w:tabs>
        <w:tab w:val="left" w:pos="132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spacing w:line="480" w:lineRule="atLeast"/>
      <w:ind w:leftChars="570" w:left="670" w:hangingChars="100" w:hanging="100"/>
      <w:jc w:val="both"/>
      <w:textAlignment w:val="bottom"/>
    </w:pPr>
    <w:rPr>
      <w:rFonts w:ascii="標楷體" w:eastAsia="標楷體"/>
      <w:sz w:val="28"/>
      <w:szCs w:val="20"/>
    </w:rPr>
  </w:style>
  <w:style w:type="paragraph" w:customStyle="1" w:styleId="af1">
    <w:name w:val="下"/>
    <w:basedOn w:val="ae"/>
    <w:pPr>
      <w:spacing w:line="480" w:lineRule="atLeast"/>
      <w:ind w:leftChars="200" w:firstLineChars="0" w:firstLine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footer"/>
    <w:basedOn w:val="a"/>
    <w:link w:val="af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4">
    <w:name w:val="page number"/>
    <w:basedOn w:val="a0"/>
  </w:style>
  <w:style w:type="paragraph" w:customStyle="1" w:styleId="12105pt">
    <w:name w:val="樣式 內文 + 左:  1 字元 第一行:  2 字元 右:  1 字元 方塊: (實心單線 自動  0.5 pt 線...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560" w:lineRule="exact"/>
      <w:ind w:leftChars="100" w:left="100" w:rightChars="100" w:right="100" w:firstLineChars="200" w:firstLine="200"/>
    </w:pPr>
    <w:rPr>
      <w:rFonts w:eastAsia="標楷體"/>
      <w:szCs w:val="20"/>
    </w:rPr>
  </w:style>
  <w:style w:type="paragraph" w:customStyle="1" w:styleId="af5">
    <w:name w:val="壹"/>
    <w:basedOn w:val="a"/>
    <w:pPr>
      <w:spacing w:beforeLines="100" w:before="100" w:line="480" w:lineRule="atLeast"/>
      <w:jc w:val="both"/>
    </w:pPr>
    <w:rPr>
      <w:rFonts w:ascii="標楷體" w:eastAsia="標楷體"/>
      <w:b/>
      <w:sz w:val="30"/>
      <w:szCs w:val="20"/>
    </w:rPr>
  </w:style>
  <w:style w:type="paragraph" w:styleId="af6">
    <w:name w:val="Date"/>
    <w:basedOn w:val="a"/>
    <w:next w:val="a"/>
    <w:pPr>
      <w:jc w:val="right"/>
    </w:pPr>
    <w:rPr>
      <w:rFonts w:eastAsia="標楷體"/>
      <w:spacing w:val="60"/>
      <w:sz w:val="32"/>
      <w:szCs w:val="20"/>
    </w:rPr>
  </w:style>
  <w:style w:type="character" w:styleId="af7">
    <w:name w:val="Strong"/>
    <w:qFormat/>
    <w:rsid w:val="00E17416"/>
    <w:rPr>
      <w:b/>
      <w:bCs/>
    </w:rPr>
  </w:style>
  <w:style w:type="table" w:styleId="af8">
    <w:name w:val="Table Grid"/>
    <w:basedOn w:val="a1"/>
    <w:uiPriority w:val="39"/>
    <w:rsid w:val="007E02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semiHidden/>
    <w:rsid w:val="00CE6AAA"/>
    <w:rPr>
      <w:rFonts w:ascii="Arial" w:hAnsi="Arial"/>
      <w:sz w:val="18"/>
      <w:szCs w:val="18"/>
    </w:rPr>
  </w:style>
  <w:style w:type="character" w:customStyle="1" w:styleId="t81">
    <w:name w:val="t81"/>
    <w:rsid w:val="009A3192"/>
    <w:rPr>
      <w:rFonts w:ascii="Verdana" w:hAnsi="Verdana" w:hint="default"/>
      <w:color w:val="333333"/>
      <w:spacing w:val="15"/>
      <w:sz w:val="17"/>
      <w:szCs w:val="17"/>
    </w:rPr>
  </w:style>
  <w:style w:type="paragraph" w:customStyle="1" w:styleId="Default">
    <w:name w:val="Default"/>
    <w:rsid w:val="00CA71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3">
    <w:name w:val="頁尾 字元"/>
    <w:link w:val="af2"/>
    <w:uiPriority w:val="99"/>
    <w:rsid w:val="006C48C0"/>
    <w:rPr>
      <w:kern w:val="2"/>
    </w:rPr>
  </w:style>
  <w:style w:type="character" w:styleId="afa">
    <w:name w:val="annotation reference"/>
    <w:rsid w:val="008F1B15"/>
    <w:rPr>
      <w:sz w:val="18"/>
      <w:szCs w:val="18"/>
    </w:rPr>
  </w:style>
  <w:style w:type="paragraph" w:styleId="afb">
    <w:name w:val="annotation text"/>
    <w:basedOn w:val="a"/>
    <w:link w:val="afc"/>
    <w:rsid w:val="008F1B15"/>
  </w:style>
  <w:style w:type="character" w:customStyle="1" w:styleId="afc">
    <w:name w:val="註解文字 字元"/>
    <w:link w:val="afb"/>
    <w:rsid w:val="008F1B15"/>
    <w:rPr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rsid w:val="008F1B15"/>
    <w:rPr>
      <w:b/>
      <w:bCs/>
    </w:rPr>
  </w:style>
  <w:style w:type="character" w:customStyle="1" w:styleId="afe">
    <w:name w:val="註解主旨 字元"/>
    <w:link w:val="afd"/>
    <w:rsid w:val="008F1B15"/>
    <w:rPr>
      <w:b/>
      <w:bCs/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12CC"/>
    <w:pPr>
      <w:widowControl/>
      <w:spacing w:line="240" w:lineRule="atLeast"/>
      <w:ind w:leftChars="200" w:left="480"/>
    </w:pPr>
    <w:rPr>
      <w:szCs w:val="20"/>
    </w:rPr>
  </w:style>
  <w:style w:type="character" w:customStyle="1" w:styleId="WW8Num3z3">
    <w:name w:val="WW8Num3z3"/>
    <w:rsid w:val="009B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28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74@naa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F87D-EE94-468F-A48F-6A603DC6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410</Words>
  <Characters>2341</Characters>
  <Application>Microsoft Office Word</Application>
  <DocSecurity>0</DocSecurity>
  <Lines>19</Lines>
  <Paragraphs>5</Paragraphs>
  <ScaleCrop>false</ScaleCrop>
  <Company>SH</Company>
  <LinksUpToDate>false</LinksUpToDate>
  <CharactersWithSpaces>2746</CharactersWithSpaces>
  <SharedDoc>false</SharedDoc>
  <HLinks>
    <vt:vector size="6" baseType="variant">
      <vt:variant>
        <vt:i4>4849732</vt:i4>
      </vt:variant>
      <vt:variant>
        <vt:i4>0</vt:i4>
      </vt:variant>
      <vt:variant>
        <vt:i4>0</vt:i4>
      </vt:variant>
      <vt:variant>
        <vt:i4>5</vt:i4>
      </vt:variant>
      <vt:variant>
        <vt:lpwstr>http://goo.gl/obU1Zr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建築施工規範講習班</dc:title>
  <dc:subject/>
  <dc:creator>Ivenyn</dc:creator>
  <cp:keywords/>
  <dc:description/>
  <cp:lastModifiedBy>張純綺</cp:lastModifiedBy>
  <cp:revision>6</cp:revision>
  <cp:lastPrinted>2017-04-05T08:41:00Z</cp:lastPrinted>
  <dcterms:created xsi:type="dcterms:W3CDTF">2017-04-11T01:06:00Z</dcterms:created>
  <dcterms:modified xsi:type="dcterms:W3CDTF">2017-04-11T05:55:00Z</dcterms:modified>
</cp:coreProperties>
</file>