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F6" w:rsidRPr="00222390" w:rsidRDefault="009518BC" w:rsidP="000E25B6">
      <w:pPr>
        <w:spacing w:line="560" w:lineRule="exact"/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t>財團法人天主教白永恩神父社會福利基金會</w:t>
      </w:r>
    </w:p>
    <w:p w:rsidR="009518BC" w:rsidRPr="00790BD1" w:rsidRDefault="000E25B6" w:rsidP="000E25B6">
      <w:pPr>
        <w:spacing w:line="560" w:lineRule="exact"/>
        <w:jc w:val="center"/>
        <w:rPr>
          <w:rFonts w:ascii="華康POP1體W5" w:eastAsia="華康POP1體W5" w:hAnsi="微軟正黑體"/>
          <w:bCs/>
          <w:sz w:val="28"/>
          <w:szCs w:val="28"/>
        </w:rPr>
      </w:pPr>
      <w:r>
        <w:rPr>
          <w:rFonts w:ascii="華康POP1體W5" w:eastAsia="華康POP1體W5" w:hAnsi="標楷體" w:hint="eastAsia"/>
          <w:sz w:val="28"/>
          <w:szCs w:val="28"/>
        </w:rPr>
        <w:t>愛在有你陪伴時</w:t>
      </w:r>
    </w:p>
    <w:p w:rsidR="009518BC" w:rsidRPr="00584E1D" w:rsidRDefault="009518BC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bCs/>
        </w:rPr>
      </w:pPr>
      <w:r w:rsidRPr="00584E1D">
        <w:rPr>
          <w:rFonts w:ascii="標楷體" w:eastAsia="標楷體" w:hAnsi="標楷體" w:hint="eastAsia"/>
          <w:bCs/>
        </w:rPr>
        <w:t>前言</w:t>
      </w:r>
    </w:p>
    <w:p w:rsidR="00ED5DEE" w:rsidRPr="000D6DBB" w:rsidRDefault="002654C3" w:rsidP="000E25B6">
      <w:pPr>
        <w:pStyle w:val="aa"/>
        <w:spacing w:line="560" w:lineRule="exact"/>
        <w:ind w:leftChars="0" w:left="0" w:firstLine="480"/>
        <w:rPr>
          <w:rFonts w:hAnsi="標楷體"/>
          <w:sz w:val="24"/>
        </w:rPr>
      </w:pPr>
      <w:r w:rsidRPr="000D6DBB">
        <w:rPr>
          <w:rFonts w:hAnsi="標楷體" w:hint="eastAsia"/>
          <w:sz w:val="24"/>
        </w:rPr>
        <w:t>照顧身心障礙兒童是父母一輩子的重要課題，而兒童所衍生的特殊狀況是父母必須持續面對的狀態及挑戰，在面對身心障礙兒童的需求，父母承受相當程度的負擔，但父母平日忙於工作，沒有面對面的專業學者指導如何帶領引導孩子。有鑑於此</w:t>
      </w:r>
      <w:r w:rsidR="00DF7559">
        <w:rPr>
          <w:rFonts w:hAnsi="標楷體" w:hint="eastAsia"/>
          <w:sz w:val="24"/>
        </w:rPr>
        <w:t>，</w:t>
      </w:r>
      <w:r w:rsidR="00ED5DEE" w:rsidRPr="000D6DBB">
        <w:rPr>
          <w:rFonts w:hAnsi="標楷體" w:hint="eastAsia"/>
          <w:sz w:val="24"/>
        </w:rPr>
        <w:t>基金會</w:t>
      </w:r>
      <w:r w:rsidR="001E4A01" w:rsidRPr="000D6DBB">
        <w:rPr>
          <w:rFonts w:hAnsi="標楷體" w:hint="eastAsia"/>
          <w:sz w:val="24"/>
        </w:rPr>
        <w:t>邀請</w:t>
      </w:r>
      <w:r w:rsidR="00B87876" w:rsidRPr="008C4714">
        <w:rPr>
          <w:rFonts w:hAnsi="標楷體" w:hint="eastAsia"/>
          <w:b/>
          <w:sz w:val="24"/>
          <w:u w:val="single"/>
        </w:rPr>
        <w:t>白嘉民老</w:t>
      </w:r>
      <w:r w:rsidR="0010586A" w:rsidRPr="008C4714">
        <w:rPr>
          <w:rFonts w:hAnsi="標楷體" w:hint="eastAsia"/>
          <w:b/>
          <w:sz w:val="24"/>
          <w:u w:val="single"/>
        </w:rPr>
        <w:t>師</w:t>
      </w:r>
      <w:r w:rsidR="000D6DBB" w:rsidRPr="000D6DBB">
        <w:rPr>
          <w:rFonts w:hAnsi="標楷體" w:hint="eastAsia"/>
          <w:sz w:val="24"/>
        </w:rPr>
        <w:t>演講，</w:t>
      </w:r>
      <w:r w:rsidR="00B87876" w:rsidRPr="00FA0128">
        <w:rPr>
          <w:rFonts w:hAnsi="標楷體" w:hint="eastAsia"/>
          <w:sz w:val="24"/>
        </w:rPr>
        <w:t>透過經驗分享</w:t>
      </w:r>
      <w:r w:rsidR="00ED5DEE" w:rsidRPr="000D6DBB">
        <w:rPr>
          <w:rFonts w:hAnsi="標楷體" w:hint="eastAsia"/>
          <w:sz w:val="24"/>
        </w:rPr>
        <w:t>讓大家更認識</w:t>
      </w:r>
      <w:r w:rsidR="00B87876" w:rsidRPr="008C4714">
        <w:rPr>
          <w:rFonts w:hAnsi="標楷體" w:hint="eastAsia"/>
          <w:b/>
          <w:sz w:val="24"/>
          <w:u w:val="single"/>
        </w:rPr>
        <w:t>應用行為分析</w:t>
      </w:r>
      <w:r w:rsidR="00ED5DEE" w:rsidRPr="000D6DBB">
        <w:rPr>
          <w:rFonts w:hAnsi="標楷體" w:hint="eastAsia"/>
          <w:sz w:val="24"/>
        </w:rPr>
        <w:t>，邀請您來</w:t>
      </w:r>
      <w:r w:rsidR="000D6DBB" w:rsidRPr="000D6DBB">
        <w:rPr>
          <w:rFonts w:hAnsi="標楷體" w:hint="eastAsia"/>
          <w:sz w:val="24"/>
        </w:rPr>
        <w:t>一起來</w:t>
      </w:r>
      <w:r w:rsidR="00ED5DEE" w:rsidRPr="000D6DBB">
        <w:rPr>
          <w:rFonts w:hAnsi="標楷體" w:hint="eastAsia"/>
          <w:sz w:val="24"/>
        </w:rPr>
        <w:t>聆聽。</w:t>
      </w:r>
    </w:p>
    <w:p w:rsidR="004A2E62" w:rsidRDefault="004A2E62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主辦單位：財團法人天主教白永恩神父社會福利基金會</w:t>
      </w:r>
      <w:r w:rsidR="00D87C7D">
        <w:rPr>
          <w:rFonts w:ascii="標楷體" w:eastAsia="標楷體" w:hAnsi="標楷體" w:hint="eastAsia"/>
        </w:rPr>
        <w:t>-高雄分事務所。</w:t>
      </w:r>
    </w:p>
    <w:p w:rsidR="005A437E" w:rsidRPr="005A437E" w:rsidRDefault="005A437E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協辦單位：財團法人甘泉教育基金會。</w:t>
      </w:r>
    </w:p>
    <w:p w:rsidR="003A2046" w:rsidRDefault="003A2046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辦理時間：10</w:t>
      </w:r>
      <w:r w:rsidR="00B87876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B87876">
        <w:rPr>
          <w:rFonts w:ascii="標楷體" w:eastAsia="標楷體" w:hAnsi="標楷體" w:hint="eastAsia"/>
        </w:rPr>
        <w:t>03</w:t>
      </w:r>
      <w:r>
        <w:rPr>
          <w:rFonts w:ascii="標楷體" w:eastAsia="標楷體" w:hAnsi="標楷體" w:hint="eastAsia"/>
        </w:rPr>
        <w:t>月</w:t>
      </w:r>
      <w:r w:rsidR="00B87876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日(</w:t>
      </w:r>
      <w:r w:rsidR="00B87876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 9:00-1</w:t>
      </w:r>
      <w:r w:rsidR="00ED5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:</w:t>
      </w:r>
      <w:r w:rsidR="00410F40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D87C7D">
        <w:rPr>
          <w:rFonts w:ascii="標楷體" w:eastAsia="標楷體" w:hAnsi="標楷體" w:hint="eastAsia"/>
        </w:rPr>
        <w:t>。</w:t>
      </w:r>
    </w:p>
    <w:p w:rsidR="003A2046" w:rsidRDefault="00410F40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課程地點：高雄市苓雅區三多二路219號  (和平路與三多路交叉口)</w:t>
      </w:r>
      <w:r w:rsidR="00D87C7D">
        <w:rPr>
          <w:rFonts w:ascii="標楷體" w:eastAsia="標楷體" w:hAnsi="標楷體" w:hint="eastAsia"/>
        </w:rPr>
        <w:t>。</w:t>
      </w:r>
    </w:p>
    <w:p w:rsidR="00410F40" w:rsidRDefault="00410F40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參加對象：</w:t>
      </w:r>
      <w:r w:rsidR="00584E1D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家有身心障礙</w:t>
      </w:r>
      <w:r w:rsidR="00584E1D">
        <w:rPr>
          <w:rFonts w:ascii="標楷體" w:eastAsia="標楷體" w:hAnsi="標楷體" w:hint="eastAsia"/>
        </w:rPr>
        <w:t>兒童</w:t>
      </w:r>
      <w:r>
        <w:rPr>
          <w:rFonts w:ascii="標楷體" w:eastAsia="標楷體" w:hAnsi="標楷體" w:hint="eastAsia"/>
        </w:rPr>
        <w:t>之家長</w:t>
      </w:r>
      <w:r w:rsidR="00D87C7D">
        <w:rPr>
          <w:rFonts w:ascii="標楷體" w:eastAsia="標楷體" w:hAnsi="標楷體" w:hint="eastAsia"/>
        </w:rPr>
        <w:t>。</w:t>
      </w:r>
    </w:p>
    <w:p w:rsidR="00584E1D" w:rsidRDefault="00584E1D" w:rsidP="000E25B6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2.</w:t>
      </w:r>
      <w:r w:rsidR="00D87C7D">
        <w:rPr>
          <w:rFonts w:ascii="標楷體" w:eastAsia="標楷體" w:hAnsi="標楷體" w:hint="eastAsia"/>
        </w:rPr>
        <w:t>相關專業人員。</w:t>
      </w:r>
    </w:p>
    <w:p w:rsidR="00D87C7D" w:rsidRDefault="00D87C7D" w:rsidP="000E25B6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3.</w:t>
      </w:r>
      <w:r w:rsidR="00AB76FE">
        <w:rPr>
          <w:rFonts w:ascii="標楷體" w:eastAsia="標楷體" w:hAnsi="標楷體" w:hint="eastAsia"/>
        </w:rPr>
        <w:t>對應用行為分析有興趣的</w:t>
      </w:r>
      <w:r>
        <w:rPr>
          <w:rFonts w:ascii="標楷體" w:eastAsia="標楷體" w:hAnsi="標楷體" w:hint="eastAsia"/>
        </w:rPr>
        <w:t>一般民眾。</w:t>
      </w:r>
    </w:p>
    <w:p w:rsidR="00ED5DEE" w:rsidRPr="005264DC" w:rsidRDefault="00410F40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費用：</w:t>
      </w:r>
      <w:r w:rsidR="00D87C7D">
        <w:rPr>
          <w:rFonts w:ascii="標楷體" w:eastAsia="標楷體" w:hAnsi="標楷體" w:hint="eastAsia"/>
        </w:rPr>
        <w:t>課程全程</w:t>
      </w:r>
      <w:r w:rsidRPr="00ED5DEE">
        <w:rPr>
          <w:rFonts w:ascii="標楷體" w:eastAsia="標楷體" w:hAnsi="標楷體" w:hint="eastAsia"/>
          <w:b/>
          <w:u w:val="single"/>
        </w:rPr>
        <w:t>免費</w:t>
      </w:r>
      <w:r w:rsidR="00D87C7D">
        <w:rPr>
          <w:rFonts w:ascii="標楷體" w:eastAsia="標楷體" w:hAnsi="標楷體" w:hint="eastAsia"/>
          <w:b/>
        </w:rPr>
        <w:t>。</w:t>
      </w:r>
    </w:p>
    <w:p w:rsidR="005264DC" w:rsidRPr="005264DC" w:rsidRDefault="005264DC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Pr="005264DC">
        <w:rPr>
          <w:rFonts w:ascii="標楷體" w:eastAsia="標楷體" w:hAnsi="標楷體" w:hint="eastAsia"/>
        </w:rPr>
        <w:t>時間</w:t>
      </w:r>
      <w:r>
        <w:rPr>
          <w:rFonts w:ascii="標楷體" w:eastAsia="標楷體" w:hAnsi="標楷體" w:hint="eastAsia"/>
        </w:rPr>
        <w:t>：即日起至10</w:t>
      </w:r>
      <w:r w:rsidR="00B87876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年</w:t>
      </w:r>
      <w:r w:rsidR="00B87876">
        <w:rPr>
          <w:rFonts w:ascii="標楷體" w:eastAsia="標楷體" w:hAnsi="標楷體" w:hint="eastAsia"/>
        </w:rPr>
        <w:t>03</w:t>
      </w:r>
      <w:r>
        <w:rPr>
          <w:rFonts w:ascii="標楷體" w:eastAsia="標楷體" w:hAnsi="標楷體" w:hint="eastAsia"/>
        </w:rPr>
        <w:t>月</w:t>
      </w:r>
      <w:r w:rsidR="00B87876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7日(</w:t>
      </w:r>
      <w:r w:rsidR="00B87876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="000E25B6">
        <w:rPr>
          <w:rFonts w:ascii="標楷體" w:eastAsia="標楷體" w:hAnsi="標楷體" w:hint="eastAsia"/>
        </w:rPr>
        <w:t>或額滿為止。</w:t>
      </w:r>
    </w:p>
    <w:p w:rsidR="00410F40" w:rsidRDefault="00410F40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ED5DEE">
        <w:rPr>
          <w:rFonts w:ascii="標楷體" w:eastAsia="標楷體" w:hAnsi="標楷體" w:hint="eastAsia"/>
        </w:rPr>
        <w:t>課程內容：</w:t>
      </w:r>
    </w:p>
    <w:tbl>
      <w:tblPr>
        <w:tblW w:w="0" w:type="auto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4"/>
        <w:gridCol w:w="1980"/>
        <w:gridCol w:w="5534"/>
      </w:tblGrid>
      <w:tr w:rsidR="00B87876" w:rsidRPr="00FF77E6" w:rsidTr="00B87876">
        <w:trPr>
          <w:jc w:val="center"/>
        </w:trPr>
        <w:tc>
          <w:tcPr>
            <w:tcW w:w="135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日期</w:t>
            </w:r>
          </w:p>
        </w:tc>
        <w:tc>
          <w:tcPr>
            <w:tcW w:w="1980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時間</w:t>
            </w:r>
          </w:p>
        </w:tc>
        <w:tc>
          <w:tcPr>
            <w:tcW w:w="553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流程內容</w:t>
            </w:r>
          </w:p>
        </w:tc>
      </w:tr>
      <w:tr w:rsidR="00B87876" w:rsidRPr="00FF77E6" w:rsidTr="00B87876">
        <w:trPr>
          <w:jc w:val="center"/>
        </w:trPr>
        <w:tc>
          <w:tcPr>
            <w:tcW w:w="1354" w:type="dxa"/>
            <w:vMerge w:val="restart"/>
            <w:vAlign w:val="center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3</w:t>
            </w:r>
            <w:r w:rsidRPr="00FF77E6">
              <w:rPr>
                <w:rFonts w:hAnsi="標楷體" w:hint="eastAsia"/>
                <w:sz w:val="24"/>
              </w:rPr>
              <w:t>/</w:t>
            </w:r>
            <w:r>
              <w:rPr>
                <w:rFonts w:hAnsi="標楷體" w:hint="eastAsia"/>
                <w:sz w:val="24"/>
              </w:rPr>
              <w:t>25</w:t>
            </w:r>
          </w:p>
        </w:tc>
        <w:tc>
          <w:tcPr>
            <w:tcW w:w="1980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8:30-9:00</w:t>
            </w:r>
          </w:p>
        </w:tc>
        <w:tc>
          <w:tcPr>
            <w:tcW w:w="553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報到</w:t>
            </w:r>
          </w:p>
        </w:tc>
      </w:tr>
      <w:tr w:rsidR="00B87876" w:rsidRPr="00FF77E6" w:rsidTr="00B87876">
        <w:trPr>
          <w:jc w:val="center"/>
        </w:trPr>
        <w:tc>
          <w:tcPr>
            <w:tcW w:w="1354" w:type="dxa"/>
            <w:vMerge/>
            <w:vAlign w:val="center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9:00-12:00</w:t>
            </w:r>
          </w:p>
        </w:tc>
        <w:tc>
          <w:tcPr>
            <w:tcW w:w="553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何謂應用行為分析</w:t>
            </w:r>
          </w:p>
        </w:tc>
      </w:tr>
      <w:tr w:rsidR="00B87876" w:rsidRPr="00FF77E6" w:rsidTr="00B87876">
        <w:trPr>
          <w:jc w:val="center"/>
        </w:trPr>
        <w:tc>
          <w:tcPr>
            <w:tcW w:w="1354" w:type="dxa"/>
            <w:vMerge/>
            <w:vAlign w:val="center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12:00-13:00</w:t>
            </w:r>
          </w:p>
        </w:tc>
        <w:tc>
          <w:tcPr>
            <w:tcW w:w="553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休息</w:t>
            </w:r>
          </w:p>
        </w:tc>
      </w:tr>
      <w:tr w:rsidR="00B87876" w:rsidRPr="00FF77E6" w:rsidTr="00B87876">
        <w:trPr>
          <w:jc w:val="center"/>
        </w:trPr>
        <w:tc>
          <w:tcPr>
            <w:tcW w:w="1354" w:type="dxa"/>
            <w:vMerge/>
            <w:vAlign w:val="center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</w:p>
        </w:tc>
        <w:tc>
          <w:tcPr>
            <w:tcW w:w="1980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13:00-16:00</w:t>
            </w:r>
          </w:p>
        </w:tc>
        <w:tc>
          <w:tcPr>
            <w:tcW w:w="5534" w:type="dxa"/>
          </w:tcPr>
          <w:p w:rsidR="00B87876" w:rsidRPr="00FF77E6" w:rsidRDefault="00B87876" w:rsidP="000E25B6">
            <w:pPr>
              <w:pStyle w:val="aa"/>
              <w:spacing w:line="560" w:lineRule="exact"/>
              <w:ind w:leftChars="0" w:left="0" w:firstLineChars="0" w:firstLine="0"/>
              <w:jc w:val="center"/>
              <w:rPr>
                <w:rFonts w:hAnsi="標楷體"/>
                <w:sz w:val="24"/>
              </w:rPr>
            </w:pPr>
            <w:r w:rsidRPr="00FF77E6">
              <w:rPr>
                <w:rFonts w:hAnsi="標楷體" w:hint="eastAsia"/>
                <w:sz w:val="24"/>
              </w:rPr>
              <w:t>孩子的</w:t>
            </w:r>
            <w:r>
              <w:rPr>
                <w:rFonts w:hAnsi="標楷體" w:hint="eastAsia"/>
                <w:sz w:val="24"/>
              </w:rPr>
              <w:t>行為</w:t>
            </w:r>
            <w:r w:rsidRPr="00FF77E6">
              <w:rPr>
                <w:rFonts w:hAnsi="標楷體" w:hint="eastAsia"/>
                <w:sz w:val="24"/>
              </w:rPr>
              <w:t>-</w:t>
            </w:r>
            <w:r>
              <w:rPr>
                <w:rFonts w:hAnsi="標楷體" w:hint="eastAsia"/>
                <w:sz w:val="24"/>
              </w:rPr>
              <w:t>應用行為分析</w:t>
            </w:r>
          </w:p>
        </w:tc>
      </w:tr>
    </w:tbl>
    <w:p w:rsidR="00B87876" w:rsidRDefault="00B87876" w:rsidP="000E25B6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</w:p>
    <w:p w:rsidR="000E25B6" w:rsidRPr="00B87876" w:rsidRDefault="000E25B6" w:rsidP="000E25B6">
      <w:pPr>
        <w:pStyle w:val="a3"/>
        <w:spacing w:line="560" w:lineRule="exact"/>
        <w:ind w:leftChars="0" w:left="720"/>
        <w:rPr>
          <w:rFonts w:ascii="標楷體" w:eastAsia="標楷體" w:hAnsi="標楷體"/>
        </w:rPr>
      </w:pPr>
    </w:p>
    <w:p w:rsidR="00410F40" w:rsidRPr="00A226E8" w:rsidRDefault="00A226E8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 w:rsidRPr="00A226E8">
        <w:rPr>
          <w:rFonts w:ascii="標楷體" w:eastAsia="標楷體" w:hAnsi="標楷體" w:cs="新細明體" w:hint="eastAsia"/>
          <w:kern w:val="0"/>
        </w:rPr>
        <w:lastRenderedPageBreak/>
        <w:t>與談者</w:t>
      </w:r>
      <w:r>
        <w:rPr>
          <w:rFonts w:ascii="標楷體" w:eastAsia="標楷體" w:hAnsi="標楷體" w:cs="新細明體" w:hint="eastAsia"/>
          <w:kern w:val="0"/>
        </w:rPr>
        <w:t>簡介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1815"/>
        <w:gridCol w:w="6664"/>
      </w:tblGrid>
      <w:tr w:rsidR="00B87876" w:rsidRPr="00FF77E6" w:rsidTr="00B87876">
        <w:tc>
          <w:tcPr>
            <w:tcW w:w="918" w:type="dxa"/>
            <w:vMerge w:val="restart"/>
            <w:vAlign w:val="center"/>
          </w:tcPr>
          <w:p w:rsidR="00B87876" w:rsidRPr="000E25B6" w:rsidRDefault="00B87876" w:rsidP="000E25B6">
            <w:pPr>
              <w:pStyle w:val="aa"/>
              <w:spacing w:line="48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0E25B6">
              <w:rPr>
                <w:rFonts w:hAnsi="標楷體" w:hint="eastAsia"/>
                <w:b/>
                <w:sz w:val="24"/>
              </w:rPr>
              <w:t>講師</w:t>
            </w:r>
          </w:p>
        </w:tc>
        <w:tc>
          <w:tcPr>
            <w:tcW w:w="1815" w:type="dxa"/>
          </w:tcPr>
          <w:p w:rsidR="00B87876" w:rsidRPr="000E25B6" w:rsidRDefault="00B87876" w:rsidP="000E25B6">
            <w:pPr>
              <w:pStyle w:val="aa"/>
              <w:spacing w:line="48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0E25B6">
              <w:rPr>
                <w:rFonts w:hAnsi="標楷體" w:hint="eastAsia"/>
                <w:b/>
                <w:sz w:val="24"/>
              </w:rPr>
              <w:t>姓名</w:t>
            </w:r>
          </w:p>
        </w:tc>
        <w:tc>
          <w:tcPr>
            <w:tcW w:w="6664" w:type="dxa"/>
          </w:tcPr>
          <w:p w:rsidR="00B87876" w:rsidRPr="000E25B6" w:rsidRDefault="00B87876" w:rsidP="000E25B6">
            <w:pPr>
              <w:pStyle w:val="aa"/>
              <w:spacing w:line="480" w:lineRule="exact"/>
              <w:ind w:leftChars="0" w:left="0" w:firstLineChars="0" w:firstLine="0"/>
              <w:jc w:val="center"/>
              <w:rPr>
                <w:rFonts w:hAnsi="標楷體"/>
                <w:b/>
                <w:sz w:val="24"/>
              </w:rPr>
            </w:pPr>
            <w:r w:rsidRPr="000E25B6">
              <w:rPr>
                <w:rFonts w:hAnsi="標楷體" w:hint="eastAsia"/>
                <w:b/>
                <w:sz w:val="24"/>
              </w:rPr>
              <w:t>學經歷簡介</w:t>
            </w:r>
          </w:p>
        </w:tc>
      </w:tr>
      <w:tr w:rsidR="00B87876" w:rsidRPr="00FF77E6" w:rsidTr="00B87876">
        <w:tc>
          <w:tcPr>
            <w:tcW w:w="918" w:type="dxa"/>
            <w:vMerge/>
          </w:tcPr>
          <w:p w:rsidR="00B87876" w:rsidRPr="00FF77E6" w:rsidRDefault="00B87876" w:rsidP="000E25B6">
            <w:pPr>
              <w:pStyle w:val="aa"/>
              <w:spacing w:line="480" w:lineRule="exact"/>
              <w:ind w:leftChars="0" w:left="0" w:firstLineChars="0" w:firstLine="0"/>
              <w:rPr>
                <w:rFonts w:hAnsi="標楷體"/>
                <w:b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B87876" w:rsidRPr="00FF77E6" w:rsidRDefault="00B87876" w:rsidP="000E25B6">
            <w:pPr>
              <w:pStyle w:val="aa"/>
              <w:spacing w:line="480" w:lineRule="exact"/>
              <w:ind w:leftChars="0" w:left="0" w:firstLineChars="0" w:firstLine="0"/>
              <w:jc w:val="center"/>
              <w:rPr>
                <w:rFonts w:hAnsi="標楷體"/>
                <w:b/>
                <w:szCs w:val="28"/>
              </w:rPr>
            </w:pPr>
            <w:r>
              <w:rPr>
                <w:rFonts w:hAnsi="標楷體" w:hint="eastAsia"/>
                <w:szCs w:val="28"/>
              </w:rPr>
              <w:t>白嘉民 老師</w:t>
            </w:r>
          </w:p>
        </w:tc>
        <w:tc>
          <w:tcPr>
            <w:tcW w:w="6664" w:type="dxa"/>
            <w:vAlign w:val="center"/>
          </w:tcPr>
          <w:p w:rsidR="00B87876" w:rsidRPr="00B87876" w:rsidRDefault="00B87876" w:rsidP="000E25B6">
            <w:pPr>
              <w:spacing w:line="480" w:lineRule="exact"/>
              <w:jc w:val="both"/>
              <w:rPr>
                <w:rFonts w:eastAsia="標楷體"/>
                <w:b/>
                <w:kern w:val="0"/>
              </w:rPr>
            </w:pPr>
            <w:r w:rsidRPr="00B87876">
              <w:rPr>
                <w:rFonts w:eastAsia="標楷體" w:hint="eastAsia"/>
                <w:b/>
                <w:kern w:val="0"/>
              </w:rPr>
              <w:t>講師學歷：</w:t>
            </w:r>
          </w:p>
          <w:p w:rsidR="00B87876" w:rsidRDefault="00B87876" w:rsidP="000E25B6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BCBA</w:t>
            </w:r>
            <w:r>
              <w:rPr>
                <w:rFonts w:eastAsia="標楷體" w:hint="eastAsia"/>
                <w:kern w:val="0"/>
              </w:rPr>
              <w:t>國際行為分析委員會核認行為分析師。</w:t>
            </w:r>
          </w:p>
          <w:p w:rsidR="00B87876" w:rsidRDefault="00B87876" w:rsidP="000E25B6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台灣大學動物學系</w:t>
            </w:r>
            <w:r>
              <w:rPr>
                <w:rFonts w:eastAsia="標楷體" w:hint="eastAsia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理學學士。</w:t>
            </w:r>
          </w:p>
          <w:p w:rsidR="00B87876" w:rsidRDefault="00B87876" w:rsidP="000E25B6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清華大學生命科學研究所</w:t>
            </w:r>
            <w:r>
              <w:rPr>
                <w:rFonts w:eastAsia="標楷體" w:hint="eastAsia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理學碩士。</w:t>
            </w:r>
          </w:p>
          <w:p w:rsidR="00B87876" w:rsidRDefault="00B87876" w:rsidP="000E25B6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美國伊利諾大學香檳分校生物學研究所</w:t>
            </w:r>
            <w:r>
              <w:rPr>
                <w:rFonts w:eastAsia="標楷體" w:hint="eastAsia"/>
                <w:kern w:val="0"/>
              </w:rPr>
              <w:t>-</w:t>
            </w:r>
            <w:r>
              <w:rPr>
                <w:rFonts w:eastAsia="標楷體" w:hint="eastAsia"/>
                <w:kern w:val="0"/>
              </w:rPr>
              <w:t>理學碩士。</w:t>
            </w:r>
          </w:p>
          <w:p w:rsidR="00B87876" w:rsidRPr="00B87876" w:rsidRDefault="00B87876" w:rsidP="000E25B6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美國年伊利諾大學行為分析與治療遠距教學</w:t>
            </w:r>
            <w:proofErr w:type="gramStart"/>
            <w:r>
              <w:rPr>
                <w:rFonts w:eastAsia="標楷體" w:hint="eastAsia"/>
                <w:kern w:val="0"/>
              </w:rPr>
              <w:t>學</w:t>
            </w:r>
            <w:proofErr w:type="gramEnd"/>
            <w:r>
              <w:rPr>
                <w:rFonts w:eastAsia="標楷體" w:hint="eastAsia"/>
                <w:kern w:val="0"/>
              </w:rPr>
              <w:t>程。</w:t>
            </w:r>
          </w:p>
          <w:p w:rsidR="00B87876" w:rsidRPr="00B87876" w:rsidRDefault="00B87876" w:rsidP="000E25B6">
            <w:pPr>
              <w:spacing w:line="480" w:lineRule="exact"/>
              <w:jc w:val="both"/>
              <w:rPr>
                <w:rFonts w:eastAsia="標楷體"/>
                <w:b/>
                <w:kern w:val="0"/>
              </w:rPr>
            </w:pPr>
            <w:r w:rsidRPr="00B87876">
              <w:rPr>
                <w:rFonts w:eastAsia="標楷體" w:hint="eastAsia"/>
                <w:b/>
                <w:kern w:val="0"/>
              </w:rPr>
              <w:t>講師經歷：</w:t>
            </w:r>
          </w:p>
          <w:p w:rsidR="00B87876" w:rsidRDefault="00B87876" w:rsidP="000E25B6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中央研究院分子生物研究所研究助理。</w:t>
            </w:r>
          </w:p>
          <w:p w:rsidR="00B87876" w:rsidRDefault="00B87876" w:rsidP="000E25B6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美國加州聖地牙哥早期療育機構兼職行為教師。</w:t>
            </w:r>
          </w:p>
          <w:p w:rsidR="00B87876" w:rsidRDefault="00B87876" w:rsidP="000E25B6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芙爾德教育中心行為治療師。</w:t>
            </w:r>
          </w:p>
          <w:p w:rsidR="00B87876" w:rsidRDefault="00B87876" w:rsidP="000E25B6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臺北市立聯合醫院和平院區早療評估團隊。</w:t>
            </w:r>
          </w:p>
          <w:p w:rsidR="00B87876" w:rsidRDefault="00B87876" w:rsidP="000E25B6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著作：請你跟我這樣教：自閉症幼兒。</w:t>
            </w:r>
          </w:p>
          <w:p w:rsidR="00B87876" w:rsidRDefault="00B87876" w:rsidP="000E25B6">
            <w:p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現任：</w:t>
            </w:r>
          </w:p>
          <w:p w:rsidR="00B87876" w:rsidRDefault="00B87876" w:rsidP="000E25B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台北市個別化早療推廣協會常務理事。</w:t>
            </w:r>
          </w:p>
          <w:p w:rsidR="00B87876" w:rsidRPr="00D84CC9" w:rsidRDefault="00B87876" w:rsidP="000E25B6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國立高雄師範大學聽力學與語言治療研究所。　</w:t>
            </w:r>
          </w:p>
        </w:tc>
      </w:tr>
    </w:tbl>
    <w:p w:rsidR="00AF0D6B" w:rsidRPr="00A226E8" w:rsidRDefault="00AF0D6B" w:rsidP="000E25B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備註</w:t>
      </w:r>
    </w:p>
    <w:p w:rsidR="00AF0D6B" w:rsidRPr="0090416C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  <w:b/>
        </w:rPr>
      </w:pPr>
      <w:r w:rsidRPr="005C080D">
        <w:rPr>
          <w:rFonts w:ascii="標楷體" w:eastAsia="標楷體" w:hAnsi="標楷體" w:hint="eastAsia"/>
        </w:rPr>
        <w:t>本研習因故</w:t>
      </w:r>
      <w:r>
        <w:rPr>
          <w:rFonts w:ascii="標楷體" w:eastAsia="標楷體" w:hAnsi="標楷體" w:hint="eastAsia"/>
        </w:rPr>
        <w:t>調整，取消課程等相關事宜，將於上課前公告於</w:t>
      </w:r>
      <w:r>
        <w:rPr>
          <w:rFonts w:ascii="標楷體" w:eastAsia="標楷體" w:hAnsi="標楷體" w:hint="eastAsia"/>
          <w:b/>
        </w:rPr>
        <w:t>本會網站(</w:t>
      </w:r>
      <w:r w:rsidRPr="001D3B68">
        <w:rPr>
          <w:rFonts w:ascii="標楷體" w:eastAsia="標楷體" w:hAnsi="標楷體"/>
          <w:b/>
        </w:rPr>
        <w:t>http://www.beunen.org.tw</w:t>
      </w:r>
      <w:r>
        <w:rPr>
          <w:rFonts w:ascii="標楷體" w:eastAsia="標楷體" w:hAnsi="標楷體" w:hint="eastAsia"/>
          <w:b/>
        </w:rPr>
        <w:t>)</w:t>
      </w:r>
      <w:r w:rsidRPr="0090416C">
        <w:rPr>
          <w:rFonts w:ascii="標楷體" w:eastAsia="標楷體" w:hAnsi="標楷體" w:hint="eastAsia"/>
        </w:rPr>
        <w:t>，請上網查閱；若因颱風、地震等天然災害經行政院人事行政局發布本市停止上班上課時，則該日研習停課，</w:t>
      </w:r>
      <w:proofErr w:type="gramStart"/>
      <w:r w:rsidRPr="0090416C">
        <w:rPr>
          <w:rFonts w:ascii="標楷體" w:eastAsia="標楷體" w:hAnsi="標楷體" w:hint="eastAsia"/>
        </w:rPr>
        <w:t>不</w:t>
      </w:r>
      <w:proofErr w:type="gramEnd"/>
      <w:r w:rsidRPr="0090416C">
        <w:rPr>
          <w:rFonts w:ascii="標楷體" w:eastAsia="標楷體" w:hAnsi="標楷體" w:hint="eastAsia"/>
        </w:rPr>
        <w:t>另行公告通知。</w:t>
      </w:r>
    </w:p>
    <w:p w:rsidR="00AF0D6B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90416C">
        <w:rPr>
          <w:rFonts w:ascii="標楷體" w:eastAsia="標楷體" w:hAnsi="標楷體" w:hint="eastAsia"/>
          <w:b/>
          <w:u w:val="single"/>
        </w:rPr>
        <w:t>本研習課程免費</w:t>
      </w:r>
      <w:r>
        <w:rPr>
          <w:rFonts w:ascii="標楷體" w:eastAsia="標楷體" w:hAnsi="標楷體" w:hint="eastAsia"/>
        </w:rPr>
        <w:t>，</w:t>
      </w:r>
      <w:r w:rsidRPr="005C080D">
        <w:rPr>
          <w:rFonts w:ascii="標楷體" w:eastAsia="標楷體" w:hAnsi="標楷體" w:hint="eastAsia"/>
        </w:rPr>
        <w:t>因研習資源寶貴</w:t>
      </w:r>
      <w:r w:rsidR="00AB76FE">
        <w:rPr>
          <w:rFonts w:ascii="標楷體" w:eastAsia="標楷體" w:hAnsi="標楷體" w:hint="eastAsia"/>
        </w:rPr>
        <w:t>，若</w:t>
      </w:r>
      <w:r>
        <w:rPr>
          <w:rFonts w:ascii="標楷體" w:eastAsia="標楷體" w:hAnsi="標楷體" w:hint="eastAsia"/>
        </w:rPr>
        <w:t>有事無法前來，請於</w:t>
      </w:r>
      <w:r w:rsidR="00AB76FE">
        <w:rPr>
          <w:rFonts w:ascii="標楷體" w:eastAsia="標楷體" w:hAnsi="標楷體" w:hint="eastAsia"/>
        </w:rPr>
        <w:t>活動前</w:t>
      </w:r>
      <w:r>
        <w:rPr>
          <w:rFonts w:ascii="標楷體" w:eastAsia="標楷體" w:hAnsi="標楷體" w:hint="eastAsia"/>
        </w:rPr>
        <w:t>一</w:t>
      </w:r>
      <w:r w:rsidR="00263690">
        <w:rPr>
          <w:rFonts w:ascii="標楷體" w:eastAsia="標楷體" w:hAnsi="標楷體" w:hint="eastAsia"/>
        </w:rPr>
        <w:t>週</w:t>
      </w:r>
      <w:r w:rsidR="00AB76FE">
        <w:rPr>
          <w:rFonts w:ascii="標楷體" w:eastAsia="標楷體" w:hAnsi="標楷體" w:hint="eastAsia"/>
        </w:rPr>
        <w:t>來電取消</w:t>
      </w:r>
      <w:r>
        <w:rPr>
          <w:rFonts w:ascii="標楷體" w:eastAsia="標楷體" w:hAnsi="標楷體" w:hint="eastAsia"/>
        </w:rPr>
        <w:t>。</w:t>
      </w:r>
    </w:p>
    <w:p w:rsidR="00AF0D6B" w:rsidRPr="00340482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為尊重智慧財產權，</w:t>
      </w:r>
      <w:r w:rsidRPr="00340482">
        <w:rPr>
          <w:rFonts w:ascii="標楷體" w:eastAsia="標楷體" w:hAnsi="標楷體" w:hint="eastAsia"/>
          <w:b/>
          <w:u w:val="single"/>
        </w:rPr>
        <w:t>現場請勿錄影、錄音及拍照。</w:t>
      </w:r>
    </w:p>
    <w:p w:rsidR="00AF0D6B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 w:rsidRPr="00340482">
        <w:rPr>
          <w:rFonts w:ascii="標楷體" w:eastAsia="標楷體" w:hAnsi="標楷體" w:hint="eastAsia"/>
        </w:rPr>
        <w:t>為維護上課品質，請勿遲到、早退，和帶兒童出席</w:t>
      </w:r>
      <w:r>
        <w:rPr>
          <w:rFonts w:ascii="標楷體" w:eastAsia="標楷體" w:hAnsi="標楷體" w:hint="eastAsia"/>
        </w:rPr>
        <w:t>。</w:t>
      </w:r>
    </w:p>
    <w:p w:rsidR="00ED5DEE" w:rsidRDefault="00AF0D6B" w:rsidP="000E25B6">
      <w:pPr>
        <w:numPr>
          <w:ilvl w:val="0"/>
          <w:numId w:val="4"/>
        </w:numPr>
        <w:spacing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請家長自行攜帶環保杯，現場恕不提供</w:t>
      </w:r>
      <w:r w:rsidR="000E25B6">
        <w:rPr>
          <w:rFonts w:ascii="標楷體" w:eastAsia="標楷體" w:hAnsi="標楷體" w:hint="eastAsia"/>
        </w:rPr>
        <w:t>。</w:t>
      </w:r>
    </w:p>
    <w:p w:rsidR="00487E6E" w:rsidRPr="00222390" w:rsidRDefault="00487E6E" w:rsidP="00487E6E">
      <w:pPr>
        <w:jc w:val="distribute"/>
        <w:rPr>
          <w:rFonts w:ascii="標楷體" w:eastAsia="標楷體" w:hAnsi="標楷體"/>
          <w:sz w:val="32"/>
        </w:rPr>
      </w:pPr>
      <w:r w:rsidRPr="00222390">
        <w:rPr>
          <w:rFonts w:ascii="標楷體" w:eastAsia="標楷體" w:hAnsi="標楷體" w:hint="eastAsia"/>
          <w:sz w:val="32"/>
        </w:rPr>
        <w:lastRenderedPageBreak/>
        <w:t>財團法人天主教白永恩神父社會福利基金會</w:t>
      </w:r>
    </w:p>
    <w:p w:rsidR="00487E6E" w:rsidRPr="00007B79" w:rsidRDefault="00487E6E" w:rsidP="00487E6E">
      <w:pPr>
        <w:jc w:val="center"/>
        <w:rPr>
          <w:rFonts w:ascii="華康POP1體W5" w:eastAsia="華康POP1體W5" w:hAnsi="微軟正黑體"/>
          <w:b/>
          <w:bCs/>
          <w:sz w:val="36"/>
          <w:szCs w:val="36"/>
        </w:rPr>
      </w:pPr>
      <w:r w:rsidRPr="00007B79">
        <w:rPr>
          <w:rFonts w:ascii="華康POP1體W5" w:eastAsia="華康POP1體W5" w:hAnsi="標楷體" w:hint="eastAsia"/>
          <w:b/>
          <w:sz w:val="36"/>
          <w:szCs w:val="36"/>
        </w:rPr>
        <w:t>愛</w:t>
      </w:r>
      <w:r w:rsidR="000E25B6">
        <w:rPr>
          <w:rFonts w:ascii="華康POP1體W5" w:eastAsia="華康POP1體W5" w:hAnsi="標楷體" w:hint="eastAsia"/>
          <w:b/>
          <w:sz w:val="36"/>
          <w:szCs w:val="36"/>
        </w:rPr>
        <w:t>在有你陪伴時</w:t>
      </w:r>
      <w:r w:rsidR="00554ED0">
        <w:rPr>
          <w:rFonts w:ascii="華康POP1體W5" w:eastAsia="華康POP1體W5" w:hAnsi="微軟正黑體" w:hint="eastAsia"/>
          <w:b/>
          <w:bCs/>
          <w:sz w:val="36"/>
          <w:szCs w:val="36"/>
        </w:rPr>
        <w:t xml:space="preserve"> </w:t>
      </w:r>
      <w:r w:rsidRPr="00007B79">
        <w:rPr>
          <w:rFonts w:ascii="華康POP1體W5" w:eastAsia="華康POP1體W5" w:hAnsi="微軟正黑體" w:hint="eastAsia"/>
          <w:b/>
          <w:bCs/>
          <w:sz w:val="36"/>
          <w:szCs w:val="36"/>
        </w:rPr>
        <w:t>報名表</w:t>
      </w:r>
    </w:p>
    <w:tbl>
      <w:tblPr>
        <w:tblW w:w="10747" w:type="dxa"/>
        <w:jc w:val="center"/>
        <w:tblInd w:w="3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6"/>
        <w:gridCol w:w="2993"/>
        <w:gridCol w:w="34"/>
        <w:gridCol w:w="851"/>
        <w:gridCol w:w="708"/>
        <w:gridCol w:w="16"/>
        <w:gridCol w:w="4379"/>
      </w:tblGrid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45494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F639AA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0E25B6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25B6" w:rsidRPr="004A2E2A" w:rsidTr="000E25B6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5B6" w:rsidRDefault="000E25B6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服務單位/</w:t>
            </w:r>
          </w:p>
          <w:p w:rsidR="000E25B6" w:rsidRPr="00822BE3" w:rsidRDefault="000E25B6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5B6" w:rsidRPr="00822BE3" w:rsidRDefault="000E25B6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9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5B6" w:rsidRPr="00822BE3" w:rsidRDefault="000E25B6" w:rsidP="000E25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25B6" w:rsidRPr="00822BE3" w:rsidRDefault="000E25B6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87E6E" w:rsidRPr="004A2E2A" w:rsidTr="000E25B6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Pr="00822BE3" w:rsidRDefault="00487E6E" w:rsidP="007416E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7416E1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  <w:tc>
          <w:tcPr>
            <w:tcW w:w="8981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□家長  □學生  □其他相關專業人員_____________ □一般民眾</w:t>
            </w:r>
          </w:p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(若為家長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請續填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</w:p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身心障礙類別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ind w:firstLineChars="2100" w:firstLine="58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程　度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22BE3">
              <w:rPr>
                <w:rFonts w:ascii="標楷體" w:eastAsia="標楷體" w:hint="eastAsia"/>
                <w:sz w:val="28"/>
                <w:szCs w:val="28"/>
              </w:rPr>
              <w:t xml:space="preserve">輕度　　　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□中度</w:t>
            </w:r>
          </w:p>
          <w:p w:rsidR="00487E6E" w:rsidRPr="00822BE3" w:rsidRDefault="00487E6E" w:rsidP="0010586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□重度　　　□極重度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7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E6E" w:rsidRDefault="00487E6E" w:rsidP="0010586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89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Pr="00822BE3" w:rsidRDefault="00487E6E" w:rsidP="00554ED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 w:rsidR="00554ED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素  </w:t>
            </w:r>
            <w:r w:rsidR="00554ED0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自行處理    </w:t>
            </w:r>
          </w:p>
        </w:tc>
      </w:tr>
      <w:tr w:rsidR="00487E6E" w:rsidRPr="004A2E2A" w:rsidTr="0010586A">
        <w:trPr>
          <w:trHeight w:val="734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7E6E" w:rsidRDefault="00487E6E" w:rsidP="000E25B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 w:rsidR="000E25B6">
              <w:rPr>
                <w:rFonts w:ascii="標楷體" w:eastAsia="標楷體" w:hAnsi="標楷體" w:hint="eastAsia"/>
                <w:sz w:val="28"/>
                <w:szCs w:val="28"/>
              </w:rPr>
              <w:t>午餐本會提供便當，無需使用午餐者請勾選自行處理。</w:t>
            </w:r>
          </w:p>
        </w:tc>
      </w:tr>
      <w:tr w:rsidR="00487E6E" w:rsidRPr="004A2E2A" w:rsidTr="0010586A">
        <w:trPr>
          <w:trHeight w:val="3060"/>
          <w:jc w:val="center"/>
        </w:trPr>
        <w:tc>
          <w:tcPr>
            <w:tcW w:w="10747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E6E" w:rsidRDefault="00487E6E" w:rsidP="0010586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小叮嚀：</w:t>
            </w:r>
          </w:p>
          <w:p w:rsidR="00487E6E" w:rsidRPr="00822BE3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請將報名表傳真或E-mail至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與本會聯絡人確認</w:t>
            </w:r>
            <w:r w:rsidRPr="001A2531">
              <w:rPr>
                <w:rFonts w:ascii="標楷體" w:eastAsia="標楷體" w:hAnsi="標楷體" w:hint="eastAsia"/>
                <w:b/>
                <w:sz w:val="28"/>
                <w:szCs w:val="28"/>
              </w:rPr>
              <w:t>，始完成報名手續。</w:t>
            </w:r>
          </w:p>
          <w:p w:rsidR="00487E6E" w:rsidRPr="00822BE3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洪以婷 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  <w:p w:rsidR="00487E6E" w:rsidRPr="00822BE3" w:rsidRDefault="00487E6E" w:rsidP="0010586A">
            <w:pPr>
              <w:spacing w:line="400" w:lineRule="exact"/>
              <w:ind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716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9192</w:t>
            </w:r>
          </w:p>
          <w:p w:rsidR="00487E6E" w:rsidRPr="00822BE3" w:rsidRDefault="00487E6E" w:rsidP="0010586A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號碼：(07)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771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-5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486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87E6E" w:rsidRPr="00822BE3" w:rsidRDefault="00487E6E" w:rsidP="0010586A">
            <w:pPr>
              <w:spacing w:line="400" w:lineRule="exact"/>
              <w:ind w:left="252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 xml:space="preserve">   E-mail：</w:t>
            </w:r>
            <w:r>
              <w:rPr>
                <w:rFonts w:eastAsia="標楷體" w:hint="eastAsia"/>
                <w:sz w:val="28"/>
              </w:rPr>
              <w:t>khs@beunen.org.tw</w:t>
            </w:r>
          </w:p>
          <w:p w:rsidR="00487E6E" w:rsidRPr="008C7B17" w:rsidRDefault="00487E6E" w:rsidP="00487E6E">
            <w:pPr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報名人數超過受理名額時，</w:t>
            </w:r>
            <w:r w:rsidRPr="001E527A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報名優先順序錄取</w:t>
            </w:r>
            <w:r w:rsidRPr="00822B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487E6E" w:rsidRPr="00007B79" w:rsidRDefault="00487E6E" w:rsidP="00487E6E"/>
    <w:p w:rsidR="00613F0B" w:rsidRPr="00487E6E" w:rsidRDefault="00613F0B" w:rsidP="00AF0D6B">
      <w:pPr>
        <w:spacing w:line="600" w:lineRule="exact"/>
        <w:rPr>
          <w:rFonts w:ascii="標楷體" w:eastAsia="標楷體" w:hAnsi="標楷體"/>
        </w:rPr>
      </w:pPr>
    </w:p>
    <w:sectPr w:rsidR="00613F0B" w:rsidRPr="00487E6E" w:rsidSect="00A226E8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5B6" w:rsidRDefault="000E25B6" w:rsidP="009518BC">
      <w:r>
        <w:separator/>
      </w:r>
    </w:p>
  </w:endnote>
  <w:endnote w:type="continuationSeparator" w:id="0">
    <w:p w:rsidR="000E25B6" w:rsidRDefault="000E25B6" w:rsidP="009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5B6" w:rsidRDefault="000E25B6" w:rsidP="009518BC">
      <w:r>
        <w:separator/>
      </w:r>
    </w:p>
  </w:footnote>
  <w:footnote w:type="continuationSeparator" w:id="0">
    <w:p w:rsidR="000E25B6" w:rsidRDefault="000E25B6" w:rsidP="00951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691"/>
    <w:multiLevelType w:val="hybridMultilevel"/>
    <w:tmpl w:val="C5CCA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0A0214"/>
    <w:multiLevelType w:val="hybridMultilevel"/>
    <w:tmpl w:val="054EC5DA"/>
    <w:lvl w:ilvl="0" w:tplc="EE12BD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64A7AF1"/>
    <w:multiLevelType w:val="hybridMultilevel"/>
    <w:tmpl w:val="EE78F2E4"/>
    <w:lvl w:ilvl="0" w:tplc="9FC6E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A72500"/>
    <w:multiLevelType w:val="hybridMultilevel"/>
    <w:tmpl w:val="2F203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72C272A"/>
    <w:multiLevelType w:val="hybridMultilevel"/>
    <w:tmpl w:val="6DF24F82"/>
    <w:lvl w:ilvl="0" w:tplc="34F6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B8048E"/>
    <w:multiLevelType w:val="hybridMultilevel"/>
    <w:tmpl w:val="234460C4"/>
    <w:lvl w:ilvl="0" w:tplc="CC905AF2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52B51E52"/>
    <w:multiLevelType w:val="hybridMultilevel"/>
    <w:tmpl w:val="F89E5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924F48"/>
    <w:multiLevelType w:val="hybridMultilevel"/>
    <w:tmpl w:val="8040AFE6"/>
    <w:lvl w:ilvl="0" w:tplc="0409000F">
      <w:start w:val="1"/>
      <w:numFmt w:val="decimal"/>
      <w:lvlText w:val="%1.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8">
    <w:nsid w:val="5E64680D"/>
    <w:multiLevelType w:val="hybridMultilevel"/>
    <w:tmpl w:val="86BC4B80"/>
    <w:lvl w:ilvl="0" w:tplc="34F60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5C6D86"/>
    <w:multiLevelType w:val="hybridMultilevel"/>
    <w:tmpl w:val="AB9AC3D6"/>
    <w:lvl w:ilvl="0" w:tplc="0F881AF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DBC5F4E"/>
    <w:multiLevelType w:val="hybridMultilevel"/>
    <w:tmpl w:val="AB324B60"/>
    <w:lvl w:ilvl="0" w:tplc="C4BA8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7F5"/>
    <w:rsid w:val="000010BA"/>
    <w:rsid w:val="00054987"/>
    <w:rsid w:val="000A4A32"/>
    <w:rsid w:val="000D6DBB"/>
    <w:rsid w:val="000E25B6"/>
    <w:rsid w:val="000E48EB"/>
    <w:rsid w:val="000E6BDA"/>
    <w:rsid w:val="0010586A"/>
    <w:rsid w:val="00141AA0"/>
    <w:rsid w:val="00172C65"/>
    <w:rsid w:val="0019704E"/>
    <w:rsid w:val="001A6185"/>
    <w:rsid w:val="001E4A01"/>
    <w:rsid w:val="00222390"/>
    <w:rsid w:val="002561E6"/>
    <w:rsid w:val="00263690"/>
    <w:rsid w:val="002654C3"/>
    <w:rsid w:val="00306028"/>
    <w:rsid w:val="00311B80"/>
    <w:rsid w:val="00371CCD"/>
    <w:rsid w:val="003A2046"/>
    <w:rsid w:val="003A563E"/>
    <w:rsid w:val="003C7DAA"/>
    <w:rsid w:val="003E521B"/>
    <w:rsid w:val="003F0C86"/>
    <w:rsid w:val="003F366B"/>
    <w:rsid w:val="003F50E7"/>
    <w:rsid w:val="00402132"/>
    <w:rsid w:val="004056AF"/>
    <w:rsid w:val="00410F40"/>
    <w:rsid w:val="00432286"/>
    <w:rsid w:val="00454CE8"/>
    <w:rsid w:val="00487E6E"/>
    <w:rsid w:val="004A137F"/>
    <w:rsid w:val="004A2E62"/>
    <w:rsid w:val="004B517C"/>
    <w:rsid w:val="005264DC"/>
    <w:rsid w:val="00554ED0"/>
    <w:rsid w:val="00555B31"/>
    <w:rsid w:val="00557BD8"/>
    <w:rsid w:val="00584E1D"/>
    <w:rsid w:val="005852F8"/>
    <w:rsid w:val="005871EE"/>
    <w:rsid w:val="005A437E"/>
    <w:rsid w:val="005A587B"/>
    <w:rsid w:val="00613F0B"/>
    <w:rsid w:val="00615C32"/>
    <w:rsid w:val="0062044E"/>
    <w:rsid w:val="006C2CF3"/>
    <w:rsid w:val="00723582"/>
    <w:rsid w:val="00734F77"/>
    <w:rsid w:val="007416E1"/>
    <w:rsid w:val="00790BD1"/>
    <w:rsid w:val="007E7A99"/>
    <w:rsid w:val="0088454D"/>
    <w:rsid w:val="00884A64"/>
    <w:rsid w:val="00895E9F"/>
    <w:rsid w:val="008A3A79"/>
    <w:rsid w:val="008B62E7"/>
    <w:rsid w:val="008C4714"/>
    <w:rsid w:val="008F6F4C"/>
    <w:rsid w:val="00924F56"/>
    <w:rsid w:val="009467F5"/>
    <w:rsid w:val="009518BC"/>
    <w:rsid w:val="0096699B"/>
    <w:rsid w:val="009C0419"/>
    <w:rsid w:val="009C55FA"/>
    <w:rsid w:val="00A03DEB"/>
    <w:rsid w:val="00A1744C"/>
    <w:rsid w:val="00A226E8"/>
    <w:rsid w:val="00A2337E"/>
    <w:rsid w:val="00AB76FE"/>
    <w:rsid w:val="00AD2A0A"/>
    <w:rsid w:val="00AF0D6B"/>
    <w:rsid w:val="00B1656D"/>
    <w:rsid w:val="00B17A35"/>
    <w:rsid w:val="00B44FAF"/>
    <w:rsid w:val="00B673E4"/>
    <w:rsid w:val="00B87876"/>
    <w:rsid w:val="00BA56F9"/>
    <w:rsid w:val="00BC2097"/>
    <w:rsid w:val="00BD6C19"/>
    <w:rsid w:val="00C320BF"/>
    <w:rsid w:val="00C42FF6"/>
    <w:rsid w:val="00CD14CA"/>
    <w:rsid w:val="00CD4E08"/>
    <w:rsid w:val="00D36C77"/>
    <w:rsid w:val="00D50C3C"/>
    <w:rsid w:val="00D50D9B"/>
    <w:rsid w:val="00D766E3"/>
    <w:rsid w:val="00D8137F"/>
    <w:rsid w:val="00D87C7D"/>
    <w:rsid w:val="00DB424D"/>
    <w:rsid w:val="00DF7559"/>
    <w:rsid w:val="00E119E6"/>
    <w:rsid w:val="00E37EF2"/>
    <w:rsid w:val="00ED5DEE"/>
    <w:rsid w:val="00EF4570"/>
    <w:rsid w:val="00F319FB"/>
    <w:rsid w:val="00F459F1"/>
    <w:rsid w:val="00F475F6"/>
    <w:rsid w:val="00F6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8B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8BC"/>
    <w:rPr>
      <w:kern w:val="2"/>
    </w:rPr>
  </w:style>
  <w:style w:type="paragraph" w:styleId="a6">
    <w:name w:val="footer"/>
    <w:basedOn w:val="a"/>
    <w:link w:val="a7"/>
    <w:uiPriority w:val="99"/>
    <w:unhideWhenUsed/>
    <w:rsid w:val="009518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8BC"/>
    <w:rPr>
      <w:kern w:val="2"/>
    </w:rPr>
  </w:style>
  <w:style w:type="character" w:styleId="a8">
    <w:name w:val="Hyperlink"/>
    <w:basedOn w:val="a0"/>
    <w:uiPriority w:val="99"/>
    <w:unhideWhenUsed/>
    <w:rsid w:val="00D36C7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22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5DEE"/>
    <w:pPr>
      <w:snapToGrid w:val="0"/>
      <w:spacing w:line="300" w:lineRule="auto"/>
      <w:ind w:leftChars="225" w:left="540" w:firstLineChars="200" w:firstLine="560"/>
    </w:pPr>
    <w:rPr>
      <w:rFonts w:ascii="標楷體" w:eastAsia="標楷體"/>
      <w:sz w:val="28"/>
    </w:rPr>
  </w:style>
  <w:style w:type="character" w:customStyle="1" w:styleId="ab">
    <w:name w:val="本文縮排 字元"/>
    <w:basedOn w:val="a0"/>
    <w:link w:val="aa"/>
    <w:rsid w:val="00ED5DEE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3</Pages>
  <Words>1116</Words>
  <Characters>274</Characters>
  <Application>Microsoft Office Word</Application>
  <DocSecurity>0</DocSecurity>
  <Lines>2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57</cp:revision>
  <cp:lastPrinted>2015-09-30T03:22:00Z</cp:lastPrinted>
  <dcterms:created xsi:type="dcterms:W3CDTF">2015-09-14T03:40:00Z</dcterms:created>
  <dcterms:modified xsi:type="dcterms:W3CDTF">2017-02-09T08:08:00Z</dcterms:modified>
</cp:coreProperties>
</file>