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03" w:rsidRPr="00D71DD3" w:rsidRDefault="003F1217" w:rsidP="00E44870">
      <w:pPr>
        <w:spacing w:line="540" w:lineRule="exact"/>
        <w:ind w:rightChars="-142" w:right="-341"/>
        <w:jc w:val="center"/>
        <w:rPr>
          <w:rFonts w:eastAsia="標楷體" w:cs="新細明體"/>
          <w:b/>
          <w:color w:val="000000"/>
          <w:kern w:val="0"/>
          <w:sz w:val="36"/>
          <w:szCs w:val="34"/>
        </w:rPr>
      </w:pPr>
      <w:r w:rsidRPr="00D71DD3">
        <w:rPr>
          <w:rFonts w:eastAsia="標楷體" w:cs="新細明體" w:hint="eastAsia"/>
          <w:b/>
          <w:noProof/>
          <w:color w:val="000000"/>
          <w:kern w:val="0"/>
          <w:sz w:val="36"/>
          <w:szCs w:val="3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257175</wp:posOffset>
            </wp:positionH>
            <wp:positionV relativeFrom="paragraph">
              <wp:posOffset>5715</wp:posOffset>
            </wp:positionV>
            <wp:extent cx="321945" cy="314325"/>
            <wp:effectExtent l="0" t="0" r="0" b="0"/>
            <wp:wrapNone/>
            <wp:docPr id="2" name="圖片 1" descr="真愛LOGO(去背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真愛LOGO(去背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2EF5" w:rsidRPr="00D71DD3">
        <w:rPr>
          <w:rFonts w:eastAsia="標楷體" w:cs="新細明體" w:hint="eastAsia"/>
          <w:b/>
          <w:color w:val="000000"/>
          <w:kern w:val="0"/>
          <w:sz w:val="36"/>
          <w:szCs w:val="34"/>
        </w:rPr>
        <w:t>10</w:t>
      </w:r>
      <w:r w:rsidR="00AA3603" w:rsidRPr="00D71DD3">
        <w:rPr>
          <w:rFonts w:eastAsia="標楷體" w:cs="新細明體" w:hint="eastAsia"/>
          <w:b/>
          <w:color w:val="000000"/>
          <w:kern w:val="0"/>
          <w:sz w:val="36"/>
          <w:szCs w:val="34"/>
        </w:rPr>
        <w:t>6</w:t>
      </w:r>
      <w:r w:rsidR="00CA2EF5" w:rsidRPr="00D71DD3">
        <w:rPr>
          <w:rFonts w:eastAsia="標楷體" w:cs="新細明體" w:hint="eastAsia"/>
          <w:b/>
          <w:color w:val="000000"/>
          <w:kern w:val="0"/>
          <w:sz w:val="36"/>
          <w:szCs w:val="34"/>
        </w:rPr>
        <w:t>年度</w:t>
      </w:r>
      <w:r w:rsidR="00E44870" w:rsidRPr="00D71DD3">
        <w:rPr>
          <w:rFonts w:eastAsia="標楷體" w:cs="新細明體" w:hint="eastAsia"/>
          <w:b/>
          <w:color w:val="000000"/>
          <w:kern w:val="0"/>
          <w:sz w:val="36"/>
          <w:szCs w:val="34"/>
        </w:rPr>
        <w:t>「</w:t>
      </w:r>
      <w:r w:rsidR="00AA3603" w:rsidRPr="00D71DD3">
        <w:rPr>
          <w:rFonts w:eastAsia="標楷體" w:cs="新細明體" w:hint="eastAsia"/>
          <w:b/>
          <w:color w:val="000000"/>
          <w:kern w:val="0"/>
          <w:sz w:val="36"/>
          <w:szCs w:val="34"/>
        </w:rPr>
        <w:t>高齡友善</w:t>
      </w:r>
      <w:r w:rsidR="00AA3603" w:rsidRPr="00D71DD3">
        <w:rPr>
          <w:rFonts w:eastAsia="標楷體" w:cs="新細明體" w:hint="eastAsia"/>
          <w:b/>
          <w:color w:val="000000"/>
          <w:kern w:val="0"/>
          <w:sz w:val="36"/>
          <w:szCs w:val="34"/>
        </w:rPr>
        <w:t>~</w:t>
      </w:r>
      <w:r w:rsidR="00AA3603" w:rsidRPr="00D71DD3">
        <w:rPr>
          <w:rFonts w:eastAsia="標楷體" w:cs="新細明體" w:hint="eastAsia"/>
          <w:b/>
          <w:color w:val="000000"/>
          <w:kern w:val="0"/>
          <w:sz w:val="36"/>
          <w:szCs w:val="34"/>
        </w:rPr>
        <w:t>輕鬆憶智好社區</w:t>
      </w:r>
      <w:r w:rsidR="00E44870" w:rsidRPr="00D71DD3">
        <w:rPr>
          <w:rFonts w:eastAsia="標楷體" w:cs="新細明體" w:hint="eastAsia"/>
          <w:b/>
          <w:color w:val="000000"/>
          <w:kern w:val="0"/>
          <w:sz w:val="36"/>
          <w:szCs w:val="34"/>
        </w:rPr>
        <w:t>」</w:t>
      </w:r>
    </w:p>
    <w:p w:rsidR="00CA2EF5" w:rsidRPr="00D71DD3" w:rsidRDefault="00784A17" w:rsidP="00AA3603">
      <w:pPr>
        <w:spacing w:line="540" w:lineRule="exact"/>
        <w:ind w:rightChars="-142" w:right="-341"/>
        <w:jc w:val="center"/>
        <w:rPr>
          <w:rFonts w:eastAsia="標楷體" w:cs="新細明體"/>
          <w:b/>
          <w:color w:val="000000"/>
          <w:kern w:val="0"/>
          <w:sz w:val="36"/>
          <w:szCs w:val="36"/>
        </w:rPr>
      </w:pPr>
      <w:r>
        <w:rPr>
          <w:rFonts w:eastAsia="標楷體" w:cs="新細明體" w:hint="eastAsia"/>
          <w:b/>
          <w:color w:val="000000"/>
          <w:kern w:val="0"/>
          <w:sz w:val="36"/>
          <w:szCs w:val="34"/>
        </w:rPr>
        <w:t>-</w:t>
      </w:r>
      <w:r w:rsidRPr="00D71DD3">
        <w:rPr>
          <w:rFonts w:eastAsia="標楷體" w:cs="新細明體" w:hint="eastAsia"/>
          <w:b/>
          <w:color w:val="000000"/>
          <w:kern w:val="0"/>
          <w:sz w:val="36"/>
          <w:szCs w:val="34"/>
        </w:rPr>
        <w:t>失智症</w:t>
      </w:r>
      <w:r>
        <w:rPr>
          <w:rFonts w:eastAsia="標楷體" w:cs="新細明體" w:hint="eastAsia"/>
          <w:b/>
          <w:color w:val="000000"/>
          <w:kern w:val="0"/>
          <w:sz w:val="36"/>
          <w:szCs w:val="34"/>
        </w:rPr>
        <w:t>友善社區</w:t>
      </w:r>
      <w:r>
        <w:rPr>
          <w:rFonts w:eastAsia="標楷體" w:cs="新細明體" w:hint="eastAsia"/>
          <w:b/>
          <w:color w:val="000000"/>
          <w:kern w:val="0"/>
          <w:sz w:val="36"/>
          <w:szCs w:val="34"/>
        </w:rPr>
        <w:t>-</w:t>
      </w:r>
      <w:r w:rsidRPr="00D71DD3">
        <w:rPr>
          <w:rFonts w:eastAsia="標楷體" w:cs="新細明體" w:hint="eastAsia"/>
          <w:b/>
          <w:color w:val="000000"/>
          <w:kern w:val="0"/>
          <w:sz w:val="36"/>
          <w:szCs w:val="34"/>
        </w:rPr>
        <w:t>初階培力</w:t>
      </w:r>
      <w:r w:rsidRPr="00D71DD3">
        <w:rPr>
          <w:rFonts w:eastAsia="標楷體" w:cs="新細明體" w:hint="eastAsia"/>
          <w:b/>
          <w:color w:val="000000"/>
          <w:kern w:val="0"/>
          <w:sz w:val="36"/>
          <w:szCs w:val="36"/>
        </w:rPr>
        <w:t>活動簡章</w:t>
      </w:r>
    </w:p>
    <w:p w:rsidR="00CA2EF5" w:rsidRPr="00D71DD3" w:rsidRDefault="00CA2EF5" w:rsidP="004C2182">
      <w:pPr>
        <w:spacing w:line="360" w:lineRule="exact"/>
        <w:ind w:rightChars="13" w:right="31"/>
        <w:rPr>
          <w:rFonts w:eastAsia="標楷體" w:cs="新細明體"/>
          <w:b/>
          <w:color w:val="000000"/>
          <w:kern w:val="0"/>
          <w:sz w:val="28"/>
          <w:szCs w:val="28"/>
        </w:rPr>
      </w:pPr>
      <w:r w:rsidRPr="00D71DD3">
        <w:rPr>
          <w:rFonts w:eastAsia="標楷體" w:cs="新細明體" w:hint="eastAsia"/>
          <w:b/>
          <w:color w:val="000000"/>
          <w:kern w:val="0"/>
          <w:sz w:val="28"/>
          <w:szCs w:val="28"/>
        </w:rPr>
        <w:t>壹、計畫源起</w:t>
      </w:r>
    </w:p>
    <w:p w:rsidR="00D3184E" w:rsidRPr="00D71DD3" w:rsidRDefault="00D3184E" w:rsidP="00784A17">
      <w:pPr>
        <w:pStyle w:val="2"/>
        <w:shd w:val="clear" w:color="auto" w:fill="FFFFFF"/>
        <w:spacing w:beforeLines="30" w:beforeAutospacing="0" w:after="0" w:afterAutospacing="0" w:line="400" w:lineRule="exact"/>
        <w:rPr>
          <w:rFonts w:ascii="Times New Roman" w:eastAsia="標楷體" w:hAnsi="Times New Roman"/>
          <w:b w:val="0"/>
          <w:kern w:val="2"/>
          <w:sz w:val="28"/>
          <w:szCs w:val="24"/>
        </w:rPr>
      </w:pPr>
      <w:r w:rsidRPr="00D71DD3">
        <w:rPr>
          <w:rFonts w:ascii="Times New Roman" w:eastAsia="標楷體" w:hAnsi="Times New Roman" w:hint="eastAsia"/>
          <w:b w:val="0"/>
          <w:kern w:val="2"/>
          <w:sz w:val="28"/>
          <w:szCs w:val="24"/>
        </w:rPr>
        <w:t>目前臺中市</w:t>
      </w:r>
      <w:r w:rsidRPr="00D71DD3">
        <w:rPr>
          <w:rFonts w:ascii="Times New Roman" w:eastAsia="標楷體" w:hAnsi="Times New Roman" w:hint="eastAsia"/>
          <w:b w:val="0"/>
          <w:kern w:val="2"/>
          <w:sz w:val="28"/>
          <w:szCs w:val="24"/>
        </w:rPr>
        <w:t>65</w:t>
      </w:r>
      <w:r w:rsidRPr="00D71DD3">
        <w:rPr>
          <w:rFonts w:ascii="Times New Roman" w:eastAsia="標楷體" w:hAnsi="Times New Roman" w:hint="eastAsia"/>
          <w:b w:val="0"/>
          <w:kern w:val="2"/>
          <w:sz w:val="28"/>
          <w:szCs w:val="24"/>
        </w:rPr>
        <w:t>歲以上老人人口數已達</w:t>
      </w:r>
      <w:r w:rsidR="00B32B4F" w:rsidRPr="00D71DD3">
        <w:rPr>
          <w:rFonts w:ascii="Times New Roman" w:eastAsia="標楷體" w:hAnsi="Times New Roman" w:hint="eastAsia"/>
          <w:b w:val="0"/>
          <w:kern w:val="2"/>
          <w:sz w:val="28"/>
          <w:szCs w:val="24"/>
        </w:rPr>
        <w:t>30</w:t>
      </w:r>
      <w:r w:rsidRPr="00D71DD3">
        <w:rPr>
          <w:rFonts w:ascii="Times New Roman" w:eastAsia="標楷體" w:hAnsi="Times New Roman" w:hint="eastAsia"/>
          <w:b w:val="0"/>
          <w:kern w:val="2"/>
          <w:sz w:val="28"/>
          <w:szCs w:val="24"/>
        </w:rPr>
        <w:t>萬人，可能罹患</w:t>
      </w:r>
      <w:r w:rsidRPr="00D71DD3">
        <w:rPr>
          <w:rFonts w:ascii="Times New Roman" w:eastAsia="標楷體" w:hAnsi="Times New Roman" w:hint="eastAsia"/>
          <w:b w:val="0"/>
          <w:kern w:val="2"/>
          <w:sz w:val="28"/>
          <w:szCs w:val="28"/>
        </w:rPr>
        <w:t>失智症者推算可能已超過九千人，</w:t>
      </w:r>
      <w:r w:rsidR="00E72040" w:rsidRPr="00D71DD3">
        <w:rPr>
          <w:rFonts w:ascii="Times New Roman" w:eastAsia="標楷體" w:hAnsi="Times New Roman" w:hint="eastAsia"/>
          <w:b w:val="0"/>
          <w:kern w:val="2"/>
          <w:sz w:val="28"/>
          <w:szCs w:val="24"/>
        </w:rPr>
        <w:t>因高齡化而失智症盛行率持續增加，可預見龐大社會照顧</w:t>
      </w:r>
      <w:r w:rsidRPr="00D71DD3">
        <w:rPr>
          <w:rFonts w:ascii="Times New Roman" w:eastAsia="標楷體" w:hAnsi="Times New Roman" w:hint="eastAsia"/>
          <w:b w:val="0"/>
          <w:kern w:val="2"/>
          <w:sz w:val="28"/>
          <w:szCs w:val="24"/>
        </w:rPr>
        <w:t>成本是</w:t>
      </w:r>
      <w:r w:rsidR="00E72040" w:rsidRPr="00D71DD3">
        <w:rPr>
          <w:rFonts w:ascii="Times New Roman" w:eastAsia="標楷體" w:hAnsi="Times New Roman" w:hint="eastAsia"/>
          <w:b w:val="0"/>
          <w:kern w:val="2"/>
          <w:sz w:val="28"/>
          <w:szCs w:val="24"/>
        </w:rPr>
        <w:t>將面對的挑戰，失智症所衍生出的問題</w:t>
      </w:r>
      <w:r w:rsidR="00B32B4F" w:rsidRPr="00D71DD3">
        <w:rPr>
          <w:rFonts w:ascii="Times New Roman" w:eastAsia="標楷體" w:hAnsi="Times New Roman" w:hint="eastAsia"/>
          <w:b w:val="0"/>
          <w:kern w:val="2"/>
          <w:sz w:val="28"/>
          <w:szCs w:val="24"/>
        </w:rPr>
        <w:t>（</w:t>
      </w:r>
      <w:r w:rsidR="00E72040" w:rsidRPr="00D71DD3">
        <w:rPr>
          <w:rFonts w:ascii="Times New Roman" w:eastAsia="標楷體" w:hAnsi="Times New Roman" w:hint="eastAsia"/>
          <w:b w:val="0"/>
          <w:kern w:val="2"/>
          <w:sz w:val="28"/>
          <w:szCs w:val="24"/>
        </w:rPr>
        <w:t>患者照護、家屬照顧壓力乃至失智照護資源建構、失智症社會價值觀、友善社區環境等</w:t>
      </w:r>
      <w:r w:rsidR="00B32B4F" w:rsidRPr="00D71DD3">
        <w:rPr>
          <w:rFonts w:ascii="Times New Roman" w:eastAsia="標楷體" w:hAnsi="Times New Roman" w:hint="eastAsia"/>
          <w:b w:val="0"/>
          <w:kern w:val="2"/>
          <w:sz w:val="28"/>
          <w:szCs w:val="24"/>
        </w:rPr>
        <w:t>）</w:t>
      </w:r>
      <w:r w:rsidR="00E72040" w:rsidRPr="00D71DD3">
        <w:rPr>
          <w:rFonts w:ascii="Times New Roman" w:eastAsia="標楷體" w:hAnsi="Times New Roman" w:hint="eastAsia"/>
          <w:b w:val="0"/>
          <w:kern w:val="2"/>
          <w:sz w:val="28"/>
          <w:szCs w:val="24"/>
        </w:rPr>
        <w:t>仍需持續關注及處理。</w:t>
      </w:r>
    </w:p>
    <w:p w:rsidR="00CA2EF5" w:rsidRPr="00D71DD3" w:rsidRDefault="00E72040" w:rsidP="00784A17">
      <w:pPr>
        <w:pStyle w:val="2"/>
        <w:shd w:val="clear" w:color="auto" w:fill="FFFFFF"/>
        <w:spacing w:beforeLines="20" w:beforeAutospacing="0" w:after="0" w:afterAutospacing="0" w:line="400" w:lineRule="exact"/>
        <w:rPr>
          <w:rFonts w:ascii="Times New Roman" w:eastAsia="標楷體" w:hAnsi="Times New Roman"/>
          <w:b w:val="0"/>
          <w:kern w:val="2"/>
          <w:sz w:val="28"/>
          <w:szCs w:val="24"/>
        </w:rPr>
      </w:pPr>
      <w:r w:rsidRPr="00D71DD3">
        <w:rPr>
          <w:rFonts w:ascii="Times New Roman" w:eastAsia="標楷體" w:hAnsi="Times New Roman" w:hint="eastAsia"/>
          <w:b w:val="0"/>
          <w:kern w:val="2"/>
          <w:sz w:val="28"/>
          <w:szCs w:val="28"/>
        </w:rPr>
        <w:t>為因應銀髮浪潮所帶來的照顧問題，</w:t>
      </w:r>
      <w:r w:rsidR="00D3184E" w:rsidRPr="00D71DD3">
        <w:rPr>
          <w:rFonts w:ascii="Times New Roman" w:eastAsia="標楷體" w:hAnsi="Times New Roman" w:hint="eastAsia"/>
          <w:b w:val="0"/>
          <w:kern w:val="2"/>
          <w:sz w:val="28"/>
          <w:szCs w:val="28"/>
        </w:rPr>
        <w:t>民國</w:t>
      </w:r>
      <w:r w:rsidR="00D3184E" w:rsidRPr="00D71DD3">
        <w:rPr>
          <w:rFonts w:ascii="Times New Roman" w:eastAsia="標楷體" w:hAnsi="Times New Roman" w:hint="eastAsia"/>
          <w:b w:val="0"/>
          <w:kern w:val="2"/>
          <w:sz w:val="28"/>
          <w:szCs w:val="28"/>
        </w:rPr>
        <w:t>101</w:t>
      </w:r>
      <w:r w:rsidR="00D3184E" w:rsidRPr="00D71DD3">
        <w:rPr>
          <w:rFonts w:ascii="Times New Roman" w:eastAsia="標楷體" w:hAnsi="Times New Roman" w:hint="eastAsia"/>
          <w:b w:val="0"/>
          <w:kern w:val="2"/>
          <w:sz w:val="28"/>
          <w:szCs w:val="28"/>
        </w:rPr>
        <w:t>年度起便開始於社區內辦理失智症相關課程，</w:t>
      </w:r>
      <w:r w:rsidR="00D3184E" w:rsidRPr="00D71DD3">
        <w:rPr>
          <w:rFonts w:ascii="Times New Roman" w:eastAsia="標楷體" w:hAnsi="Times New Roman" w:hint="eastAsia"/>
          <w:b w:val="0"/>
          <w:kern w:val="2"/>
          <w:sz w:val="28"/>
          <w:szCs w:val="28"/>
          <w:u w:val="single"/>
        </w:rPr>
        <w:t>呼籲社區</w:t>
      </w:r>
      <w:r w:rsidRPr="00D71DD3">
        <w:rPr>
          <w:rFonts w:ascii="Times New Roman" w:eastAsia="標楷體" w:hAnsi="Times New Roman" w:hint="eastAsia"/>
          <w:b w:val="0"/>
          <w:kern w:val="2"/>
          <w:sz w:val="28"/>
          <w:szCs w:val="28"/>
          <w:u w:val="single"/>
        </w:rPr>
        <w:t>及早正視失智症</w:t>
      </w:r>
      <w:r w:rsidR="00D3184E" w:rsidRPr="00D71DD3">
        <w:rPr>
          <w:rFonts w:ascii="Times New Roman" w:eastAsia="標楷體" w:hAnsi="Times New Roman" w:hint="eastAsia"/>
          <w:b w:val="0"/>
          <w:kern w:val="2"/>
          <w:sz w:val="28"/>
          <w:szCs w:val="28"/>
          <w:u w:val="single"/>
        </w:rPr>
        <w:t>議題</w:t>
      </w:r>
      <w:r w:rsidRPr="00D71DD3">
        <w:rPr>
          <w:rFonts w:ascii="Times New Roman" w:eastAsia="標楷體" w:hAnsi="Times New Roman" w:hint="eastAsia"/>
          <w:b w:val="0"/>
          <w:kern w:val="2"/>
          <w:sz w:val="28"/>
          <w:szCs w:val="28"/>
        </w:rPr>
        <w:t>，</w:t>
      </w:r>
      <w:r w:rsidR="00D3184E" w:rsidRPr="00D71DD3">
        <w:rPr>
          <w:rFonts w:ascii="Times New Roman" w:eastAsia="標楷體" w:hAnsi="Times New Roman" w:hint="eastAsia"/>
          <w:b w:val="0"/>
          <w:kern w:val="2"/>
          <w:sz w:val="28"/>
          <w:szCs w:val="28"/>
        </w:rPr>
        <w:t>藉以</w:t>
      </w:r>
      <w:r w:rsidRPr="00D71DD3">
        <w:rPr>
          <w:rFonts w:ascii="Times New Roman" w:eastAsia="標楷體" w:hAnsi="Times New Roman" w:hint="eastAsia"/>
          <w:b w:val="0"/>
          <w:kern w:val="2"/>
          <w:sz w:val="28"/>
          <w:szCs w:val="28"/>
          <w:u w:val="single"/>
        </w:rPr>
        <w:t>提升社區、高齡者</w:t>
      </w:r>
      <w:r w:rsidR="00AA3603" w:rsidRPr="00D71DD3">
        <w:rPr>
          <w:rFonts w:ascii="Times New Roman" w:eastAsia="標楷體" w:hAnsi="Times New Roman" w:hint="eastAsia"/>
          <w:b w:val="0"/>
          <w:kern w:val="2"/>
          <w:sz w:val="28"/>
          <w:szCs w:val="28"/>
          <w:u w:val="single"/>
        </w:rPr>
        <w:t>對於失智症之認知判斷，</w:t>
      </w:r>
      <w:r w:rsidR="00EE1289" w:rsidRPr="00D71DD3">
        <w:rPr>
          <w:rFonts w:ascii="Times New Roman" w:eastAsia="標楷體" w:hAnsi="Times New Roman" w:hint="eastAsia"/>
          <w:b w:val="0"/>
          <w:kern w:val="2"/>
          <w:sz w:val="28"/>
          <w:szCs w:val="28"/>
          <w:u w:val="single"/>
        </w:rPr>
        <w:t>關心社區潛在失智長輩，</w:t>
      </w:r>
      <w:r w:rsidR="00AA3603" w:rsidRPr="00D71DD3">
        <w:rPr>
          <w:rFonts w:ascii="Times New Roman" w:eastAsia="標楷體" w:hAnsi="Times New Roman" w:hint="eastAsia"/>
          <w:b w:val="0"/>
          <w:kern w:val="2"/>
          <w:sz w:val="28"/>
          <w:szCs w:val="28"/>
          <w:u w:val="single"/>
        </w:rPr>
        <w:t>期待能及早發現及</w:t>
      </w:r>
      <w:r w:rsidR="00EE1289" w:rsidRPr="00D71DD3">
        <w:rPr>
          <w:rFonts w:ascii="Times New Roman" w:eastAsia="標楷體" w:hAnsi="Times New Roman" w:hint="eastAsia"/>
          <w:b w:val="0"/>
          <w:kern w:val="2"/>
          <w:sz w:val="28"/>
          <w:szCs w:val="28"/>
          <w:u w:val="single"/>
        </w:rPr>
        <w:t>早治療，延緩長輩認知退化而影響患者個人、家庭、社區</w:t>
      </w:r>
      <w:r w:rsidRPr="00D71DD3">
        <w:rPr>
          <w:rFonts w:ascii="Times New Roman" w:eastAsia="標楷體" w:hAnsi="Times New Roman" w:hint="eastAsia"/>
          <w:b w:val="0"/>
          <w:kern w:val="2"/>
          <w:sz w:val="28"/>
          <w:szCs w:val="28"/>
        </w:rPr>
        <w:t>，使其能在地老化，營造友善高齡社區環境。</w:t>
      </w:r>
    </w:p>
    <w:p w:rsidR="00CA2EF5" w:rsidRPr="00D71DD3" w:rsidRDefault="00D55275" w:rsidP="00784A17">
      <w:pPr>
        <w:spacing w:beforeLines="30" w:line="400" w:lineRule="exact"/>
        <w:contextualSpacing/>
        <w:jc w:val="both"/>
        <w:rPr>
          <w:rFonts w:eastAsia="標楷體" w:cs="新細明體"/>
          <w:color w:val="000000"/>
          <w:kern w:val="0"/>
          <w:sz w:val="28"/>
          <w:szCs w:val="28"/>
        </w:rPr>
      </w:pPr>
      <w:r w:rsidRPr="00D71DD3">
        <w:rPr>
          <w:rFonts w:eastAsia="標楷體" w:cs="新細明體" w:hint="eastAsia"/>
          <w:b/>
          <w:color w:val="000000"/>
          <w:kern w:val="0"/>
          <w:sz w:val="28"/>
          <w:szCs w:val="28"/>
        </w:rPr>
        <w:t>貳</w:t>
      </w:r>
      <w:r w:rsidR="00CA2EF5" w:rsidRPr="00D71DD3">
        <w:rPr>
          <w:rFonts w:eastAsia="標楷體" w:cs="新細明體" w:hint="eastAsia"/>
          <w:b/>
          <w:color w:val="000000"/>
          <w:kern w:val="0"/>
          <w:sz w:val="28"/>
          <w:szCs w:val="28"/>
        </w:rPr>
        <w:t>、辦理單位：</w:t>
      </w:r>
      <w:r w:rsidR="00D3184E" w:rsidRPr="00D71DD3">
        <w:rPr>
          <w:rFonts w:eastAsia="標楷體" w:cs="新細明體" w:hint="eastAsia"/>
          <w:color w:val="000000"/>
          <w:kern w:val="0"/>
          <w:sz w:val="28"/>
          <w:szCs w:val="28"/>
        </w:rPr>
        <w:t>財團法人台中市私立真愛社會福利慈善事業基金會</w:t>
      </w:r>
    </w:p>
    <w:p w:rsidR="00D65369" w:rsidRPr="00D71DD3" w:rsidRDefault="00D65369" w:rsidP="00784A17">
      <w:pPr>
        <w:spacing w:beforeLines="50" w:line="400" w:lineRule="exact"/>
        <w:contextualSpacing/>
        <w:jc w:val="both"/>
        <w:rPr>
          <w:rFonts w:eastAsia="標楷體" w:cs="新細明體"/>
          <w:color w:val="000000"/>
          <w:kern w:val="0"/>
          <w:sz w:val="28"/>
          <w:szCs w:val="28"/>
        </w:rPr>
      </w:pPr>
      <w:r w:rsidRPr="00D71DD3">
        <w:rPr>
          <w:rFonts w:eastAsia="標楷體" w:cs="新細明體" w:hint="eastAsia"/>
          <w:b/>
          <w:color w:val="000000"/>
          <w:kern w:val="0"/>
          <w:sz w:val="28"/>
          <w:szCs w:val="28"/>
        </w:rPr>
        <w:t>補助單位：</w:t>
      </w:r>
      <w:r w:rsidRPr="00D71DD3">
        <w:rPr>
          <w:rFonts w:eastAsia="標楷體" w:cs="新細明體" w:hint="eastAsia"/>
          <w:color w:val="000000"/>
          <w:kern w:val="0"/>
          <w:sz w:val="28"/>
          <w:szCs w:val="28"/>
        </w:rPr>
        <w:t>中華社會福利聯合勸募協會</w:t>
      </w:r>
    </w:p>
    <w:p w:rsidR="00CA2EF5" w:rsidRPr="00D71DD3" w:rsidRDefault="00D55275" w:rsidP="00D621B3">
      <w:pPr>
        <w:spacing w:line="400" w:lineRule="exact"/>
        <w:ind w:left="2004" w:hangingChars="715" w:hanging="2004"/>
        <w:jc w:val="both"/>
        <w:rPr>
          <w:rFonts w:eastAsia="標楷體" w:cs="新細明體"/>
          <w:color w:val="000000"/>
          <w:kern w:val="0"/>
          <w:sz w:val="28"/>
          <w:szCs w:val="28"/>
        </w:rPr>
      </w:pPr>
      <w:r w:rsidRPr="00D71DD3">
        <w:rPr>
          <w:rFonts w:eastAsia="標楷體" w:hint="eastAsia"/>
          <w:b/>
          <w:color w:val="000000"/>
          <w:sz w:val="28"/>
          <w:szCs w:val="28"/>
        </w:rPr>
        <w:t>參</w:t>
      </w:r>
      <w:r w:rsidR="00CA2EF5" w:rsidRPr="00D71DD3">
        <w:rPr>
          <w:rFonts w:eastAsia="標楷體" w:hint="eastAsia"/>
          <w:b/>
          <w:color w:val="000000"/>
          <w:sz w:val="28"/>
          <w:szCs w:val="28"/>
        </w:rPr>
        <w:t>、辦理時間：</w:t>
      </w:r>
      <w:r w:rsidR="00CA2EF5" w:rsidRPr="00D71DD3">
        <w:rPr>
          <w:rFonts w:eastAsia="標楷體" w:cs="新細明體" w:hint="eastAsia"/>
          <w:color w:val="000000"/>
          <w:kern w:val="0"/>
          <w:sz w:val="28"/>
          <w:szCs w:val="28"/>
        </w:rPr>
        <w:t>10</w:t>
      </w:r>
      <w:r w:rsidR="00EE1289" w:rsidRPr="00D71DD3">
        <w:rPr>
          <w:rFonts w:eastAsia="標楷體" w:cs="新細明體" w:hint="eastAsia"/>
          <w:color w:val="000000"/>
          <w:kern w:val="0"/>
          <w:sz w:val="28"/>
          <w:szCs w:val="28"/>
        </w:rPr>
        <w:t>6</w:t>
      </w:r>
      <w:r w:rsidR="00CA2EF5" w:rsidRPr="00D71DD3">
        <w:rPr>
          <w:rFonts w:eastAsia="標楷體" w:cs="新細明體" w:hint="eastAsia"/>
          <w:color w:val="000000"/>
          <w:kern w:val="0"/>
          <w:sz w:val="28"/>
          <w:szCs w:val="28"/>
        </w:rPr>
        <w:t>年</w:t>
      </w:r>
      <w:r w:rsidR="004C2182" w:rsidRPr="00D71DD3">
        <w:rPr>
          <w:rFonts w:eastAsia="標楷體" w:cs="新細明體" w:hint="eastAsia"/>
          <w:color w:val="000000"/>
          <w:kern w:val="0"/>
          <w:sz w:val="28"/>
          <w:szCs w:val="28"/>
        </w:rPr>
        <w:t>0</w:t>
      </w:r>
      <w:r w:rsidR="00EE1289" w:rsidRPr="00D71DD3">
        <w:rPr>
          <w:rFonts w:eastAsia="標楷體" w:cs="新細明體" w:hint="eastAsia"/>
          <w:color w:val="000000"/>
          <w:kern w:val="0"/>
          <w:sz w:val="28"/>
          <w:szCs w:val="28"/>
        </w:rPr>
        <w:t>3</w:t>
      </w:r>
      <w:r w:rsidR="00CA2EF5" w:rsidRPr="00D71DD3">
        <w:rPr>
          <w:rFonts w:eastAsia="標楷體" w:cs="新細明體" w:hint="eastAsia"/>
          <w:color w:val="000000"/>
          <w:kern w:val="0"/>
          <w:sz w:val="28"/>
          <w:szCs w:val="28"/>
        </w:rPr>
        <w:t>月</w:t>
      </w:r>
      <w:r w:rsidR="00EE1289" w:rsidRPr="00D71DD3">
        <w:rPr>
          <w:rFonts w:eastAsia="標楷體" w:cs="新細明體" w:hint="eastAsia"/>
          <w:color w:val="000000"/>
          <w:kern w:val="0"/>
          <w:sz w:val="28"/>
          <w:szCs w:val="28"/>
        </w:rPr>
        <w:t>24</w:t>
      </w:r>
      <w:r w:rsidR="00CA2EF5" w:rsidRPr="00D71DD3">
        <w:rPr>
          <w:rFonts w:eastAsia="標楷體" w:cs="新細明體" w:hint="eastAsia"/>
          <w:color w:val="000000"/>
          <w:kern w:val="0"/>
          <w:sz w:val="28"/>
          <w:szCs w:val="28"/>
        </w:rPr>
        <w:t>日</w:t>
      </w:r>
      <w:r w:rsidR="00F0346F" w:rsidRPr="00D71DD3">
        <w:rPr>
          <w:rFonts w:eastAsia="標楷體" w:cs="新細明體" w:hint="eastAsia"/>
          <w:color w:val="000000"/>
          <w:kern w:val="0"/>
          <w:sz w:val="28"/>
          <w:szCs w:val="28"/>
        </w:rPr>
        <w:t>上</w:t>
      </w:r>
      <w:r w:rsidR="00CA2EF5" w:rsidRPr="00D71DD3">
        <w:rPr>
          <w:rFonts w:eastAsia="標楷體" w:cs="新細明體" w:hint="eastAsia"/>
          <w:color w:val="000000"/>
          <w:kern w:val="0"/>
          <w:sz w:val="28"/>
          <w:szCs w:val="28"/>
        </w:rPr>
        <w:t>午</w:t>
      </w:r>
      <w:r w:rsidR="00F0346F" w:rsidRPr="00D71DD3">
        <w:rPr>
          <w:rFonts w:eastAsia="標楷體" w:cs="新細明體" w:hint="eastAsia"/>
          <w:color w:val="000000"/>
          <w:kern w:val="0"/>
          <w:sz w:val="28"/>
          <w:szCs w:val="28"/>
        </w:rPr>
        <w:t>08</w:t>
      </w:r>
      <w:r w:rsidR="00CA2EF5" w:rsidRPr="00D71DD3">
        <w:rPr>
          <w:rFonts w:eastAsia="標楷體" w:cs="新細明體" w:hint="eastAsia"/>
          <w:color w:val="000000"/>
          <w:kern w:val="0"/>
          <w:sz w:val="28"/>
          <w:szCs w:val="28"/>
        </w:rPr>
        <w:t>:</w:t>
      </w:r>
      <w:r w:rsidR="00F0346F" w:rsidRPr="00D71DD3">
        <w:rPr>
          <w:rFonts w:eastAsia="標楷體" w:cs="新細明體" w:hint="eastAsia"/>
          <w:color w:val="000000"/>
          <w:kern w:val="0"/>
          <w:sz w:val="28"/>
          <w:szCs w:val="28"/>
        </w:rPr>
        <w:t>3</w:t>
      </w:r>
      <w:r w:rsidR="00CA2EF5" w:rsidRPr="00D71DD3">
        <w:rPr>
          <w:rFonts w:eastAsia="標楷體" w:cs="新細明體" w:hint="eastAsia"/>
          <w:color w:val="000000"/>
          <w:kern w:val="0"/>
          <w:sz w:val="28"/>
          <w:szCs w:val="28"/>
        </w:rPr>
        <w:t>0</w:t>
      </w:r>
      <w:r w:rsidR="003922C9" w:rsidRPr="00D71DD3">
        <w:rPr>
          <w:rFonts w:eastAsia="標楷體" w:cs="新細明體" w:hint="eastAsia"/>
          <w:color w:val="000000"/>
          <w:kern w:val="0"/>
          <w:sz w:val="28"/>
          <w:szCs w:val="28"/>
        </w:rPr>
        <w:t>~</w:t>
      </w:r>
      <w:r w:rsidR="00F0346F" w:rsidRPr="00D71DD3">
        <w:rPr>
          <w:rFonts w:eastAsia="標楷體" w:cs="新細明體" w:hint="eastAsia"/>
          <w:color w:val="000000"/>
          <w:kern w:val="0"/>
          <w:sz w:val="28"/>
          <w:szCs w:val="28"/>
        </w:rPr>
        <w:t>12</w:t>
      </w:r>
      <w:r w:rsidR="003922C9" w:rsidRPr="00D71DD3">
        <w:rPr>
          <w:rFonts w:eastAsia="標楷體" w:cs="新細明體" w:hint="eastAsia"/>
          <w:color w:val="000000"/>
          <w:kern w:val="0"/>
          <w:sz w:val="28"/>
          <w:szCs w:val="28"/>
        </w:rPr>
        <w:t>：</w:t>
      </w:r>
      <w:r w:rsidR="00784A17">
        <w:rPr>
          <w:rFonts w:eastAsia="標楷體" w:cs="新細明體" w:hint="eastAsia"/>
          <w:color w:val="000000"/>
          <w:kern w:val="0"/>
          <w:sz w:val="28"/>
          <w:szCs w:val="28"/>
        </w:rPr>
        <w:t>3</w:t>
      </w:r>
      <w:r w:rsidR="003922C9" w:rsidRPr="00D71DD3">
        <w:rPr>
          <w:rFonts w:eastAsia="標楷體" w:cs="新細明體" w:hint="eastAsia"/>
          <w:color w:val="000000"/>
          <w:kern w:val="0"/>
          <w:sz w:val="28"/>
          <w:szCs w:val="28"/>
        </w:rPr>
        <w:t>0</w:t>
      </w:r>
    </w:p>
    <w:p w:rsidR="00CA2EF5" w:rsidRPr="00D71DD3" w:rsidRDefault="00D55275" w:rsidP="00D621B3">
      <w:pPr>
        <w:spacing w:line="400" w:lineRule="exact"/>
        <w:ind w:left="2004" w:hangingChars="715" w:hanging="2004"/>
        <w:jc w:val="both"/>
        <w:rPr>
          <w:rFonts w:eastAsia="標楷體"/>
          <w:color w:val="000000"/>
          <w:sz w:val="28"/>
          <w:szCs w:val="28"/>
        </w:rPr>
      </w:pPr>
      <w:r w:rsidRPr="00D71DD3">
        <w:rPr>
          <w:rFonts w:eastAsia="標楷體" w:hint="eastAsia"/>
          <w:b/>
          <w:color w:val="000000"/>
          <w:sz w:val="28"/>
          <w:szCs w:val="28"/>
        </w:rPr>
        <w:t>肆</w:t>
      </w:r>
      <w:r w:rsidR="00CA2EF5" w:rsidRPr="00D71DD3">
        <w:rPr>
          <w:rFonts w:eastAsia="標楷體" w:hint="eastAsia"/>
          <w:b/>
          <w:color w:val="000000"/>
          <w:sz w:val="28"/>
          <w:szCs w:val="28"/>
        </w:rPr>
        <w:t>、辦理地點</w:t>
      </w:r>
      <w:r w:rsidR="00D67B62" w:rsidRPr="00D71DD3">
        <w:rPr>
          <w:rFonts w:eastAsia="標楷體" w:hint="eastAsia"/>
          <w:b/>
          <w:color w:val="000000"/>
          <w:sz w:val="28"/>
          <w:szCs w:val="28"/>
        </w:rPr>
        <w:t>：</w:t>
      </w:r>
      <w:r w:rsidR="00D3184E" w:rsidRPr="00D71DD3">
        <w:rPr>
          <w:rFonts w:eastAsia="標楷體" w:hint="eastAsia"/>
          <w:b/>
          <w:color w:val="000000"/>
          <w:sz w:val="28"/>
          <w:szCs w:val="28"/>
        </w:rPr>
        <w:t>臺</w:t>
      </w:r>
      <w:r w:rsidR="00CA2EF5" w:rsidRPr="00D71DD3">
        <w:rPr>
          <w:rFonts w:eastAsia="標楷體" w:hint="eastAsia"/>
          <w:b/>
          <w:color w:val="000000"/>
          <w:sz w:val="28"/>
          <w:szCs w:val="28"/>
        </w:rPr>
        <w:t>中市英才婦幼館</w:t>
      </w:r>
      <w:r w:rsidR="00CA2EF5" w:rsidRPr="00D71DD3">
        <w:rPr>
          <w:rFonts w:eastAsia="標楷體" w:hint="eastAsia"/>
          <w:b/>
          <w:color w:val="000000"/>
          <w:sz w:val="28"/>
          <w:szCs w:val="28"/>
        </w:rPr>
        <w:t>4</w:t>
      </w:r>
      <w:r w:rsidR="00CA2EF5" w:rsidRPr="00D71DD3">
        <w:rPr>
          <w:rFonts w:eastAsia="標楷體" w:hint="eastAsia"/>
          <w:b/>
          <w:color w:val="000000"/>
          <w:sz w:val="28"/>
          <w:szCs w:val="28"/>
        </w:rPr>
        <w:t>樓會議室</w:t>
      </w:r>
      <w:r w:rsidR="00CA2EF5" w:rsidRPr="00D71DD3">
        <w:rPr>
          <w:rFonts w:eastAsia="標楷體" w:hint="eastAsia"/>
          <w:color w:val="000000"/>
          <w:sz w:val="28"/>
          <w:szCs w:val="28"/>
        </w:rPr>
        <w:t>(</w:t>
      </w:r>
      <w:r w:rsidR="00CA2EF5" w:rsidRPr="00D71DD3">
        <w:rPr>
          <w:rFonts w:eastAsia="標楷體" w:hint="eastAsia"/>
          <w:color w:val="000000"/>
          <w:sz w:val="28"/>
          <w:szCs w:val="28"/>
        </w:rPr>
        <w:t>臺中市民權路</w:t>
      </w:r>
      <w:r w:rsidR="00CA2EF5" w:rsidRPr="00D71DD3">
        <w:rPr>
          <w:rFonts w:eastAsia="標楷體" w:hint="eastAsia"/>
          <w:color w:val="000000"/>
          <w:sz w:val="28"/>
          <w:szCs w:val="28"/>
        </w:rPr>
        <w:t>400</w:t>
      </w:r>
      <w:r w:rsidR="00CA2EF5" w:rsidRPr="00D71DD3">
        <w:rPr>
          <w:rFonts w:eastAsia="標楷體" w:hint="eastAsia"/>
          <w:color w:val="000000"/>
          <w:sz w:val="28"/>
          <w:szCs w:val="28"/>
        </w:rPr>
        <w:t>號</w:t>
      </w:r>
      <w:r w:rsidR="00CA2EF5" w:rsidRPr="00D71DD3">
        <w:rPr>
          <w:rFonts w:eastAsia="標楷體" w:hint="eastAsia"/>
          <w:color w:val="000000"/>
          <w:sz w:val="28"/>
          <w:szCs w:val="28"/>
        </w:rPr>
        <w:t>)</w:t>
      </w:r>
    </w:p>
    <w:p w:rsidR="00144040" w:rsidRPr="00D71DD3" w:rsidRDefault="00D67B62" w:rsidP="006D23FE">
      <w:pPr>
        <w:spacing w:line="400" w:lineRule="exact"/>
        <w:ind w:left="1906" w:hangingChars="680" w:hanging="1906"/>
        <w:jc w:val="both"/>
        <w:rPr>
          <w:rFonts w:eastAsia="標楷體"/>
          <w:color w:val="000000"/>
          <w:sz w:val="28"/>
          <w:szCs w:val="28"/>
        </w:rPr>
      </w:pPr>
      <w:r w:rsidRPr="00D71DD3">
        <w:rPr>
          <w:rFonts w:eastAsia="標楷體" w:hint="eastAsia"/>
          <w:b/>
          <w:color w:val="000000"/>
          <w:sz w:val="28"/>
          <w:szCs w:val="28"/>
        </w:rPr>
        <w:t>伍、參加對象：</w:t>
      </w:r>
      <w:r w:rsidR="00D3184E" w:rsidRPr="00D71DD3">
        <w:rPr>
          <w:rFonts w:eastAsia="標楷體" w:hint="eastAsia"/>
          <w:color w:val="000000"/>
          <w:sz w:val="28"/>
          <w:szCs w:val="28"/>
        </w:rPr>
        <w:t>有提供老人</w:t>
      </w:r>
      <w:r w:rsidR="003F394B" w:rsidRPr="00D71DD3">
        <w:rPr>
          <w:rFonts w:eastAsia="標楷體" w:hint="eastAsia"/>
          <w:color w:val="000000"/>
          <w:sz w:val="28"/>
          <w:szCs w:val="28"/>
        </w:rPr>
        <w:t>相關</w:t>
      </w:r>
      <w:r w:rsidR="00D3184E" w:rsidRPr="00D71DD3">
        <w:rPr>
          <w:rFonts w:eastAsia="標楷體" w:hint="eastAsia"/>
          <w:color w:val="000000"/>
          <w:sz w:val="28"/>
          <w:szCs w:val="28"/>
        </w:rPr>
        <w:t>服務之</w:t>
      </w:r>
      <w:r w:rsidR="001C0CF5" w:rsidRPr="00D71DD3">
        <w:rPr>
          <w:rFonts w:eastAsia="標楷體" w:hint="eastAsia"/>
          <w:color w:val="000000"/>
          <w:sz w:val="28"/>
          <w:szCs w:val="28"/>
        </w:rPr>
        <w:t>單位</w:t>
      </w:r>
      <w:r w:rsidR="001C0CF5" w:rsidRPr="00D71DD3">
        <w:rPr>
          <w:rFonts w:eastAsia="標楷體" w:hint="eastAsia"/>
          <w:color w:val="000000"/>
          <w:sz w:val="28"/>
          <w:szCs w:val="28"/>
        </w:rPr>
        <w:t>/</w:t>
      </w:r>
      <w:r w:rsidR="001C0CF5" w:rsidRPr="00D71DD3">
        <w:rPr>
          <w:rFonts w:eastAsia="標楷體" w:hint="eastAsia"/>
          <w:color w:val="000000"/>
          <w:sz w:val="28"/>
          <w:szCs w:val="28"/>
        </w:rPr>
        <w:t>里</w:t>
      </w:r>
      <w:r w:rsidR="001C0CF5" w:rsidRPr="00D71DD3">
        <w:rPr>
          <w:rFonts w:eastAsia="標楷體" w:hint="eastAsia"/>
          <w:color w:val="000000"/>
          <w:sz w:val="28"/>
          <w:szCs w:val="28"/>
        </w:rPr>
        <w:t>/</w:t>
      </w:r>
      <w:r w:rsidR="00D3184E" w:rsidRPr="00D71DD3">
        <w:rPr>
          <w:rFonts w:eastAsia="標楷體" w:hint="eastAsia"/>
          <w:color w:val="000000"/>
          <w:sz w:val="28"/>
          <w:szCs w:val="28"/>
        </w:rPr>
        <w:t>社區</w:t>
      </w:r>
      <w:r w:rsidR="001C0CF5" w:rsidRPr="00D71DD3">
        <w:rPr>
          <w:rFonts w:eastAsia="標楷體" w:hint="eastAsia"/>
          <w:color w:val="000000"/>
          <w:sz w:val="28"/>
          <w:szCs w:val="28"/>
        </w:rPr>
        <w:t>協會</w:t>
      </w:r>
      <w:r w:rsidR="00D3184E" w:rsidRPr="00D71DD3">
        <w:rPr>
          <w:rFonts w:eastAsia="標楷體" w:hint="eastAsia"/>
          <w:color w:val="000000"/>
          <w:sz w:val="28"/>
          <w:szCs w:val="28"/>
        </w:rPr>
        <w:t>、</w:t>
      </w:r>
      <w:r w:rsidRPr="00D71DD3">
        <w:rPr>
          <w:rFonts w:eastAsia="標楷體" w:hint="eastAsia"/>
          <w:color w:val="000000"/>
          <w:sz w:val="28"/>
          <w:szCs w:val="28"/>
        </w:rPr>
        <w:t>失智症服務</w:t>
      </w:r>
      <w:r w:rsidR="001C0CF5" w:rsidRPr="00D71DD3">
        <w:rPr>
          <w:rFonts w:eastAsia="標楷體" w:hint="eastAsia"/>
          <w:color w:val="000000"/>
          <w:sz w:val="28"/>
          <w:szCs w:val="28"/>
        </w:rPr>
        <w:t>相關團體</w:t>
      </w:r>
      <w:r w:rsidR="00EE1289" w:rsidRPr="00D71DD3">
        <w:rPr>
          <w:rFonts w:eastAsia="標楷體" w:hint="eastAsia"/>
          <w:color w:val="000000"/>
          <w:sz w:val="28"/>
          <w:szCs w:val="28"/>
        </w:rPr>
        <w:t>/</w:t>
      </w:r>
      <w:r w:rsidR="00EE1289" w:rsidRPr="00D71DD3">
        <w:rPr>
          <w:rFonts w:eastAsia="標楷體" w:hint="eastAsia"/>
          <w:color w:val="000000"/>
          <w:sz w:val="28"/>
          <w:szCs w:val="28"/>
        </w:rPr>
        <w:t>單位</w:t>
      </w:r>
      <w:r w:rsidR="003F394B" w:rsidRPr="00D71DD3">
        <w:rPr>
          <w:rFonts w:eastAsia="標楷體" w:hint="eastAsia"/>
          <w:color w:val="000000"/>
          <w:sz w:val="28"/>
          <w:szCs w:val="28"/>
        </w:rPr>
        <w:t>、對此議題有興趣之民眾。</w:t>
      </w:r>
    </w:p>
    <w:p w:rsidR="00D67B62" w:rsidRPr="006D23FE" w:rsidRDefault="00692C89" w:rsidP="006D23FE">
      <w:pPr>
        <w:pStyle w:val="af2"/>
        <w:numPr>
          <w:ilvl w:val="0"/>
          <w:numId w:val="8"/>
        </w:numPr>
        <w:spacing w:line="400" w:lineRule="exact"/>
        <w:ind w:leftChars="0" w:left="1702" w:hanging="284"/>
        <w:jc w:val="both"/>
        <w:rPr>
          <w:rFonts w:eastAsia="標楷體"/>
          <w:color w:val="000000"/>
          <w:szCs w:val="28"/>
        </w:rPr>
      </w:pPr>
      <w:r w:rsidRPr="006D23FE">
        <w:rPr>
          <w:rFonts w:eastAsia="標楷體" w:hint="eastAsia"/>
          <w:color w:val="000000"/>
          <w:szCs w:val="28"/>
        </w:rPr>
        <w:t>因名額有限，報名以臺中北區、北屯區鄰里長、社區領袖志工為優先，其他單位則需等候候補</w:t>
      </w:r>
      <w:r w:rsidR="00EE1289" w:rsidRPr="006D23FE">
        <w:rPr>
          <w:rFonts w:eastAsia="標楷體" w:hint="eastAsia"/>
          <w:color w:val="000000"/>
          <w:szCs w:val="28"/>
        </w:rPr>
        <w:t>，一單位採二位代表報名，其他排後補</w:t>
      </w:r>
      <w:r w:rsidRPr="006D23FE">
        <w:rPr>
          <w:rFonts w:eastAsia="標楷體" w:hint="eastAsia"/>
          <w:color w:val="000000"/>
          <w:szCs w:val="28"/>
        </w:rPr>
        <w:t>。</w:t>
      </w:r>
    </w:p>
    <w:p w:rsidR="00CA2EF5" w:rsidRPr="00D71DD3" w:rsidRDefault="00D67B62" w:rsidP="00784A17">
      <w:pPr>
        <w:spacing w:afterLines="10" w:line="440" w:lineRule="exact"/>
        <w:ind w:left="2004" w:hangingChars="715" w:hanging="2004"/>
        <w:jc w:val="both"/>
        <w:rPr>
          <w:rFonts w:eastAsia="標楷體"/>
          <w:b/>
          <w:color w:val="000000"/>
          <w:sz w:val="28"/>
          <w:szCs w:val="28"/>
        </w:rPr>
      </w:pPr>
      <w:r w:rsidRPr="00D71DD3">
        <w:rPr>
          <w:rFonts w:eastAsia="標楷體" w:hint="eastAsia"/>
          <w:b/>
          <w:color w:val="000000"/>
          <w:sz w:val="28"/>
          <w:szCs w:val="28"/>
        </w:rPr>
        <w:t>陸</w:t>
      </w:r>
      <w:r w:rsidR="00CA2EF5" w:rsidRPr="00D71DD3">
        <w:rPr>
          <w:rFonts w:eastAsia="標楷體" w:hint="eastAsia"/>
          <w:b/>
          <w:color w:val="000000"/>
          <w:sz w:val="28"/>
          <w:szCs w:val="28"/>
        </w:rPr>
        <w:t>、</w:t>
      </w:r>
      <w:r w:rsidR="00E476F5" w:rsidRPr="00D71DD3">
        <w:rPr>
          <w:rFonts w:eastAsia="標楷體" w:hint="eastAsia"/>
          <w:b/>
          <w:color w:val="000000"/>
          <w:sz w:val="28"/>
          <w:szCs w:val="28"/>
        </w:rPr>
        <w:t>活動</w:t>
      </w:r>
      <w:r w:rsidR="00CA2EF5" w:rsidRPr="00D71DD3">
        <w:rPr>
          <w:rFonts w:eastAsia="標楷體" w:hint="eastAsia"/>
          <w:b/>
          <w:color w:val="000000"/>
          <w:sz w:val="28"/>
          <w:szCs w:val="28"/>
        </w:rPr>
        <w:t>流程：</w:t>
      </w:r>
    </w:p>
    <w:tbl>
      <w:tblPr>
        <w:tblStyle w:val="a3"/>
        <w:tblW w:w="9215" w:type="dxa"/>
        <w:tblInd w:w="-318" w:type="dxa"/>
        <w:tblLook w:val="04A0"/>
      </w:tblPr>
      <w:tblGrid>
        <w:gridCol w:w="1702"/>
        <w:gridCol w:w="4820"/>
        <w:gridCol w:w="2693"/>
      </w:tblGrid>
      <w:tr w:rsidR="00CA2EF5" w:rsidRPr="00D71DD3" w:rsidTr="008E1950">
        <w:trPr>
          <w:trHeight w:val="375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CA2EF5" w:rsidRPr="00D71DD3" w:rsidRDefault="00CA2EF5" w:rsidP="004C2182">
            <w:pPr>
              <w:spacing w:after="100" w:afterAutospacing="1"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CA2EF5" w:rsidRPr="00D71DD3" w:rsidRDefault="005D7E19" w:rsidP="004C2182">
            <w:pPr>
              <w:spacing w:after="100" w:afterAutospacing="1"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A2EF5" w:rsidRPr="00D71DD3" w:rsidRDefault="00CA2EF5" w:rsidP="004C2182">
            <w:pPr>
              <w:spacing w:after="100" w:afterAutospacing="1"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人員</w:t>
            </w:r>
          </w:p>
        </w:tc>
      </w:tr>
      <w:tr w:rsidR="00CA2EF5" w:rsidRPr="00D71DD3" w:rsidTr="008845E0">
        <w:trPr>
          <w:trHeight w:val="416"/>
        </w:trPr>
        <w:tc>
          <w:tcPr>
            <w:tcW w:w="1702" w:type="dxa"/>
            <w:vAlign w:val="center"/>
          </w:tcPr>
          <w:p w:rsidR="00CA2EF5" w:rsidRPr="00D71DD3" w:rsidRDefault="00394B3B" w:rsidP="00394B3B">
            <w:pPr>
              <w:spacing w:after="100" w:afterAutospacing="1"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08</w:t>
            </w:r>
            <w:r w:rsidR="00CA2EF5" w:rsidRPr="00D71DD3">
              <w:rPr>
                <w:rFonts w:eastAsia="標楷體" w:hint="eastAsia"/>
                <w:color w:val="000000"/>
                <w:sz w:val="28"/>
                <w:szCs w:val="28"/>
              </w:rPr>
              <w:t>:30-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09</w:t>
            </w:r>
            <w:r w:rsidR="00CA2EF5" w:rsidRPr="00D71DD3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CA2EF5" w:rsidRPr="00D71DD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CA2EF5" w:rsidRPr="00D71DD3" w:rsidRDefault="00CA2EF5" w:rsidP="004C2182">
            <w:pPr>
              <w:spacing w:after="100" w:afterAutospacing="1"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693" w:type="dxa"/>
            <w:vAlign w:val="center"/>
          </w:tcPr>
          <w:p w:rsidR="00CA2EF5" w:rsidRPr="00D71DD3" w:rsidRDefault="005D7E19" w:rsidP="004C2182">
            <w:pPr>
              <w:spacing w:after="100" w:afterAutospacing="1" w:line="300" w:lineRule="exact"/>
              <w:jc w:val="center"/>
              <w:rPr>
                <w:rFonts w:eastAsia="標楷體"/>
                <w:color w:val="000000"/>
              </w:rPr>
            </w:pPr>
            <w:r w:rsidRPr="00D71DD3">
              <w:rPr>
                <w:rFonts w:eastAsia="標楷體" w:hint="eastAsia"/>
              </w:rPr>
              <w:t>全體</w:t>
            </w:r>
          </w:p>
        </w:tc>
      </w:tr>
      <w:tr w:rsidR="003922C9" w:rsidRPr="00D71DD3" w:rsidTr="008845E0">
        <w:trPr>
          <w:trHeight w:val="416"/>
        </w:trPr>
        <w:tc>
          <w:tcPr>
            <w:tcW w:w="1702" w:type="dxa"/>
            <w:vAlign w:val="center"/>
          </w:tcPr>
          <w:p w:rsidR="003922C9" w:rsidRPr="00D71DD3" w:rsidRDefault="00394B3B" w:rsidP="00394B3B">
            <w:pPr>
              <w:spacing w:after="100" w:afterAutospacing="1"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09</w:t>
            </w:r>
            <w:r w:rsidR="003922C9" w:rsidRPr="00D71DD3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3922C9" w:rsidRPr="00D71DD3">
              <w:rPr>
                <w:rFonts w:eastAsia="標楷體" w:hint="eastAsia"/>
                <w:color w:val="000000"/>
                <w:sz w:val="28"/>
                <w:szCs w:val="28"/>
              </w:rPr>
              <w:t>0-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09</w:t>
            </w:r>
            <w:r w:rsidR="003922C9" w:rsidRPr="00D71DD3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3922C9" w:rsidRPr="00D71DD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3922C9" w:rsidRPr="00D71DD3" w:rsidRDefault="00EE1289" w:rsidP="004C2182">
            <w:pPr>
              <w:spacing w:after="100" w:afterAutospacing="1"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來</w:t>
            </w:r>
            <w:r w:rsidR="006D5528" w:rsidRPr="00D71DD3">
              <w:rPr>
                <w:rFonts w:eastAsia="標楷體" w:hint="eastAsia"/>
                <w:color w:val="000000"/>
                <w:sz w:val="28"/>
                <w:szCs w:val="28"/>
              </w:rPr>
              <w:t>賓</w:t>
            </w:r>
            <w:r w:rsidR="003922C9" w:rsidRPr="00D71DD3">
              <w:rPr>
                <w:rFonts w:eastAsia="標楷體" w:hint="eastAsia"/>
                <w:color w:val="000000"/>
                <w:sz w:val="28"/>
                <w:szCs w:val="28"/>
              </w:rPr>
              <w:t>致詞</w:t>
            </w:r>
          </w:p>
        </w:tc>
        <w:tc>
          <w:tcPr>
            <w:tcW w:w="2693" w:type="dxa"/>
            <w:vAlign w:val="center"/>
          </w:tcPr>
          <w:p w:rsidR="003922C9" w:rsidRPr="00D71DD3" w:rsidRDefault="006D5528" w:rsidP="003922C9">
            <w:pPr>
              <w:spacing w:after="100" w:afterAutospacing="1" w:line="300" w:lineRule="exact"/>
              <w:contextualSpacing/>
              <w:jc w:val="center"/>
              <w:rPr>
                <w:rFonts w:eastAsia="標楷體"/>
              </w:rPr>
            </w:pPr>
            <w:r w:rsidRPr="00D71DD3">
              <w:rPr>
                <w:rFonts w:eastAsia="標楷體" w:hint="eastAsia"/>
              </w:rPr>
              <w:t>全體</w:t>
            </w:r>
          </w:p>
        </w:tc>
      </w:tr>
      <w:tr w:rsidR="00CA2EF5" w:rsidRPr="00D71DD3" w:rsidTr="008845E0">
        <w:trPr>
          <w:trHeight w:val="774"/>
        </w:trPr>
        <w:tc>
          <w:tcPr>
            <w:tcW w:w="1702" w:type="dxa"/>
            <w:vAlign w:val="center"/>
          </w:tcPr>
          <w:p w:rsidR="00CA2EF5" w:rsidRPr="00D71DD3" w:rsidRDefault="00394B3B" w:rsidP="00394B3B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09</w:t>
            </w:r>
            <w:r w:rsidR="00CA2EF5" w:rsidRPr="00D71DD3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CA2EF5" w:rsidRPr="00D71DD3">
              <w:rPr>
                <w:rFonts w:eastAsia="標楷體" w:hint="eastAsia"/>
                <w:color w:val="000000"/>
                <w:sz w:val="28"/>
                <w:szCs w:val="28"/>
              </w:rPr>
              <w:t>0-</w:t>
            </w:r>
            <w:r w:rsidR="003922C9" w:rsidRPr="00D71DD3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CA2EF5" w:rsidRPr="00D71DD3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CA2EF5" w:rsidRPr="00D71DD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CA2EF5" w:rsidRDefault="008E1950" w:rsidP="008E19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–失智症在地照顧之重要性–</w:t>
            </w:r>
          </w:p>
          <w:p w:rsidR="008E1950" w:rsidRPr="00D71DD3" w:rsidRDefault="008E1950" w:rsidP="008E195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營造失智症友善守護網絡</w:t>
            </w:r>
          </w:p>
        </w:tc>
        <w:tc>
          <w:tcPr>
            <w:tcW w:w="2693" w:type="dxa"/>
            <w:vAlign w:val="center"/>
          </w:tcPr>
          <w:p w:rsidR="00CA2EF5" w:rsidRPr="00D71DD3" w:rsidRDefault="00EE1289" w:rsidP="00394B3B">
            <w:pPr>
              <w:spacing w:line="300" w:lineRule="exact"/>
              <w:jc w:val="center"/>
              <w:rPr>
                <w:rFonts w:eastAsia="標楷體"/>
              </w:rPr>
            </w:pPr>
            <w:r w:rsidRPr="00D71DD3">
              <w:rPr>
                <w:rFonts w:eastAsia="標楷體" w:hint="eastAsia"/>
              </w:rPr>
              <w:t>大林慈濟醫院神經內科</w:t>
            </w:r>
            <w:r w:rsidR="008845E0" w:rsidRPr="00D71DD3">
              <w:rPr>
                <w:rFonts w:eastAsia="標楷體" w:hint="eastAsia"/>
              </w:rPr>
              <w:t>曹汶龍醫師</w:t>
            </w:r>
          </w:p>
        </w:tc>
      </w:tr>
      <w:tr w:rsidR="003F394B" w:rsidRPr="00D71DD3" w:rsidTr="008845E0">
        <w:trPr>
          <w:trHeight w:val="450"/>
        </w:trPr>
        <w:tc>
          <w:tcPr>
            <w:tcW w:w="1702" w:type="dxa"/>
            <w:vAlign w:val="center"/>
          </w:tcPr>
          <w:p w:rsidR="003F394B" w:rsidRPr="00D71DD3" w:rsidRDefault="00394B3B" w:rsidP="00394B3B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3F394B" w:rsidRPr="00D71DD3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3F394B" w:rsidRPr="00D71DD3">
              <w:rPr>
                <w:rFonts w:eastAsia="標楷體" w:hint="eastAsia"/>
                <w:color w:val="000000"/>
                <w:sz w:val="28"/>
                <w:szCs w:val="28"/>
              </w:rPr>
              <w:t>0-1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3F394B" w:rsidRPr="00D71DD3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3F394B" w:rsidRPr="00D71DD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3F394B" w:rsidRPr="00D71DD3" w:rsidRDefault="003F394B" w:rsidP="003F394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1DD3">
              <w:rPr>
                <w:rFonts w:eastAsia="標楷體" w:hint="eastAsia"/>
                <w:sz w:val="28"/>
                <w:szCs w:val="28"/>
              </w:rPr>
              <w:t>中場休息</w:t>
            </w:r>
          </w:p>
        </w:tc>
        <w:tc>
          <w:tcPr>
            <w:tcW w:w="2693" w:type="dxa"/>
            <w:vAlign w:val="center"/>
          </w:tcPr>
          <w:p w:rsidR="003F394B" w:rsidRPr="00D71DD3" w:rsidRDefault="008845E0" w:rsidP="003F394B">
            <w:pPr>
              <w:spacing w:line="320" w:lineRule="exact"/>
              <w:jc w:val="center"/>
              <w:rPr>
                <w:rFonts w:eastAsia="標楷體"/>
              </w:rPr>
            </w:pPr>
            <w:r w:rsidRPr="00D71DD3">
              <w:rPr>
                <w:rFonts w:eastAsia="標楷體" w:hint="eastAsia"/>
              </w:rPr>
              <w:t>全體</w:t>
            </w:r>
          </w:p>
        </w:tc>
      </w:tr>
      <w:tr w:rsidR="00CA2EF5" w:rsidRPr="00D71DD3" w:rsidTr="008845E0">
        <w:trPr>
          <w:trHeight w:val="796"/>
        </w:trPr>
        <w:tc>
          <w:tcPr>
            <w:tcW w:w="1702" w:type="dxa"/>
            <w:shd w:val="clear" w:color="auto" w:fill="auto"/>
            <w:vAlign w:val="center"/>
          </w:tcPr>
          <w:p w:rsidR="00CA2EF5" w:rsidRPr="00D71DD3" w:rsidRDefault="003F394B" w:rsidP="00394B3B">
            <w:pPr>
              <w:spacing w:after="100" w:afterAutospacing="1"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394B3B" w:rsidRPr="00D71DD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CA2EF5" w:rsidRPr="00D71DD3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394B3B" w:rsidRPr="00D71DD3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CA2EF5" w:rsidRPr="00D71DD3">
              <w:rPr>
                <w:rFonts w:eastAsia="標楷體" w:hint="eastAsia"/>
                <w:color w:val="000000"/>
                <w:sz w:val="28"/>
                <w:szCs w:val="28"/>
              </w:rPr>
              <w:t>0-</w:t>
            </w:r>
            <w:r w:rsidR="00BA7513" w:rsidRPr="00D71DD3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394B3B" w:rsidRPr="00D71DD3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CA2EF5" w:rsidRPr="00D71DD3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5D7E19" w:rsidRPr="00D71DD3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CA2EF5" w:rsidRPr="00D71DD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E1950" w:rsidRDefault="008E1950" w:rsidP="008E19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–社政、衛政一條龍–</w:t>
            </w:r>
          </w:p>
          <w:p w:rsidR="00E72B4B" w:rsidRPr="008E1950" w:rsidRDefault="008E1950" w:rsidP="008E19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照亮鄉村失智照護黑洞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22C9" w:rsidRPr="00D71DD3" w:rsidRDefault="008845E0" w:rsidP="00394B3B">
            <w:pPr>
              <w:spacing w:line="300" w:lineRule="exact"/>
              <w:jc w:val="center"/>
              <w:rPr>
                <w:rFonts w:eastAsia="標楷體"/>
              </w:rPr>
            </w:pPr>
            <w:r w:rsidRPr="00D71DD3">
              <w:rPr>
                <w:rFonts w:eastAsia="標楷體" w:hint="eastAsia"/>
              </w:rPr>
              <w:t>大林慈濟醫院神經內科曹汶龍醫師</w:t>
            </w:r>
          </w:p>
        </w:tc>
      </w:tr>
      <w:tr w:rsidR="00CA2EF5" w:rsidRPr="00D71DD3" w:rsidTr="008845E0">
        <w:trPr>
          <w:trHeight w:val="694"/>
        </w:trPr>
        <w:tc>
          <w:tcPr>
            <w:tcW w:w="1702" w:type="dxa"/>
            <w:vAlign w:val="center"/>
          </w:tcPr>
          <w:p w:rsidR="00CA2EF5" w:rsidRPr="00D71DD3" w:rsidRDefault="00BA7513" w:rsidP="00394B3B">
            <w:pPr>
              <w:spacing w:after="100" w:afterAutospacing="1"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394B3B" w:rsidRPr="00D71DD3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CA2EF5" w:rsidRPr="00D71DD3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5D7E19" w:rsidRPr="00D71DD3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CA2EF5" w:rsidRPr="00D71DD3">
              <w:rPr>
                <w:rFonts w:eastAsia="標楷體" w:hint="eastAsia"/>
                <w:color w:val="000000"/>
                <w:sz w:val="28"/>
                <w:szCs w:val="28"/>
              </w:rPr>
              <w:t>0-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8E1950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="00CA2EF5" w:rsidRPr="00D71DD3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8E1950">
              <w:rPr>
                <w:rFonts w:eastAsia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20" w:type="dxa"/>
            <w:vAlign w:val="center"/>
          </w:tcPr>
          <w:p w:rsidR="008E1950" w:rsidRDefault="0032392C" w:rsidP="00D65369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憶智友善社區初階</w:t>
            </w:r>
            <w:r w:rsidR="008E1950">
              <w:rPr>
                <w:rFonts w:eastAsia="標楷體" w:hint="eastAsia"/>
                <w:color w:val="000000"/>
                <w:sz w:val="28"/>
                <w:szCs w:val="28"/>
              </w:rPr>
              <w:t>服務之內涵</w:t>
            </w:r>
          </w:p>
          <w:p w:rsidR="008E1950" w:rsidRPr="00D71DD3" w:rsidRDefault="00B14DE2" w:rsidP="00D65369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–</w:t>
            </w:r>
            <w:r w:rsidR="008E1950" w:rsidRPr="00D71DD3">
              <w:rPr>
                <w:rFonts w:eastAsia="標楷體" w:hint="eastAsia"/>
                <w:color w:val="000000"/>
                <w:sz w:val="28"/>
                <w:szCs w:val="28"/>
              </w:rPr>
              <w:t>行政說明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與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綜合座談</w:t>
            </w:r>
            <w:r>
              <w:rPr>
                <w:rFonts w:eastAsia="標楷體" w:hint="eastAsia"/>
                <w:sz w:val="28"/>
                <w:szCs w:val="28"/>
              </w:rPr>
              <w:t>–</w:t>
            </w:r>
          </w:p>
        </w:tc>
        <w:tc>
          <w:tcPr>
            <w:tcW w:w="2693" w:type="dxa"/>
            <w:vAlign w:val="center"/>
          </w:tcPr>
          <w:p w:rsidR="00CA2EF5" w:rsidRPr="00D71DD3" w:rsidRDefault="004C2182" w:rsidP="004C2182">
            <w:pPr>
              <w:spacing w:after="100" w:afterAutospacing="1" w:line="300" w:lineRule="exact"/>
              <w:jc w:val="center"/>
              <w:rPr>
                <w:rFonts w:eastAsia="標楷體"/>
              </w:rPr>
            </w:pPr>
            <w:r w:rsidRPr="00D71DD3">
              <w:rPr>
                <w:rFonts w:eastAsia="標楷體" w:hint="eastAsia"/>
              </w:rPr>
              <w:t>全體</w:t>
            </w:r>
          </w:p>
        </w:tc>
      </w:tr>
    </w:tbl>
    <w:p w:rsidR="00B32B4F" w:rsidRPr="00D71DD3" w:rsidRDefault="00B32B4F" w:rsidP="00784A17">
      <w:pPr>
        <w:spacing w:beforeLines="50" w:line="300" w:lineRule="exact"/>
        <w:contextualSpacing/>
        <w:jc w:val="both"/>
        <w:rPr>
          <w:rFonts w:eastAsia="標楷體"/>
          <w:b/>
          <w:color w:val="000000"/>
          <w:sz w:val="28"/>
          <w:szCs w:val="28"/>
        </w:rPr>
      </w:pPr>
    </w:p>
    <w:p w:rsidR="00E26D2E" w:rsidRPr="00D71DD3" w:rsidRDefault="00E26D2E" w:rsidP="00784A17">
      <w:pPr>
        <w:spacing w:beforeLines="50" w:line="300" w:lineRule="exact"/>
        <w:contextualSpacing/>
        <w:jc w:val="both"/>
        <w:rPr>
          <w:rFonts w:eastAsia="標楷體"/>
          <w:color w:val="000000"/>
          <w:sz w:val="28"/>
          <w:szCs w:val="28"/>
        </w:rPr>
      </w:pPr>
      <w:r w:rsidRPr="00D71DD3">
        <w:rPr>
          <w:rFonts w:eastAsia="標楷體" w:hint="eastAsia"/>
          <w:b/>
          <w:color w:val="000000"/>
          <w:sz w:val="28"/>
          <w:szCs w:val="28"/>
        </w:rPr>
        <w:t>柒、聯繫人員：</w:t>
      </w:r>
      <w:r w:rsidR="0075413F" w:rsidRPr="00D71DD3">
        <w:rPr>
          <w:rFonts w:eastAsia="標楷體" w:hint="eastAsia"/>
          <w:color w:val="000000"/>
          <w:sz w:val="28"/>
          <w:szCs w:val="28"/>
        </w:rPr>
        <w:t>真愛</w:t>
      </w:r>
      <w:r w:rsidR="00230138">
        <w:rPr>
          <w:rFonts w:eastAsia="標楷體" w:hint="eastAsia"/>
          <w:color w:val="000000"/>
          <w:sz w:val="28"/>
          <w:szCs w:val="28"/>
        </w:rPr>
        <w:t>社福</w:t>
      </w:r>
      <w:r w:rsidR="0075413F" w:rsidRPr="00D71DD3">
        <w:rPr>
          <w:rFonts w:eastAsia="標楷體" w:hint="eastAsia"/>
          <w:color w:val="000000"/>
          <w:sz w:val="28"/>
          <w:szCs w:val="28"/>
        </w:rPr>
        <w:t>基金會</w:t>
      </w:r>
      <w:r w:rsidR="00230138">
        <w:rPr>
          <w:rFonts w:eastAsia="標楷體" w:hint="eastAsia"/>
          <w:color w:val="000000"/>
          <w:sz w:val="28"/>
          <w:szCs w:val="28"/>
        </w:rPr>
        <w:t xml:space="preserve"> </w:t>
      </w:r>
      <w:r w:rsidR="005D7E19" w:rsidRPr="00D71DD3">
        <w:rPr>
          <w:rFonts w:eastAsia="標楷體" w:hint="eastAsia"/>
          <w:color w:val="000000"/>
          <w:sz w:val="28"/>
          <w:szCs w:val="28"/>
        </w:rPr>
        <w:t>董</w:t>
      </w:r>
      <w:r w:rsidR="00230138">
        <w:rPr>
          <w:rFonts w:eastAsia="標楷體" w:hint="eastAsia"/>
          <w:color w:val="000000"/>
          <w:sz w:val="28"/>
          <w:szCs w:val="28"/>
        </w:rPr>
        <w:t>社工</w:t>
      </w:r>
    </w:p>
    <w:p w:rsidR="005D7E19" w:rsidRPr="00D71DD3" w:rsidRDefault="00E26D2E" w:rsidP="00124A1A">
      <w:pPr>
        <w:spacing w:line="300" w:lineRule="exact"/>
        <w:ind w:leftChars="850" w:left="2040"/>
        <w:contextualSpacing/>
        <w:rPr>
          <w:rFonts w:eastAsia="標楷體"/>
          <w:color w:val="000000"/>
          <w:sz w:val="28"/>
          <w:szCs w:val="28"/>
        </w:rPr>
      </w:pPr>
      <w:r w:rsidRPr="00D71DD3">
        <w:rPr>
          <w:rFonts w:eastAsia="標楷體" w:hint="eastAsia"/>
          <w:color w:val="000000"/>
          <w:sz w:val="28"/>
          <w:szCs w:val="28"/>
        </w:rPr>
        <w:t>連絡電話：</w:t>
      </w:r>
      <w:r w:rsidRPr="00D71DD3">
        <w:rPr>
          <w:rFonts w:eastAsia="標楷體" w:hint="eastAsia"/>
          <w:color w:val="000000"/>
          <w:sz w:val="28"/>
          <w:szCs w:val="28"/>
        </w:rPr>
        <w:t>04-2</w:t>
      </w:r>
      <w:r w:rsidR="005D7E19" w:rsidRPr="00D71DD3">
        <w:rPr>
          <w:rFonts w:eastAsia="標楷體" w:hint="eastAsia"/>
          <w:color w:val="000000"/>
          <w:sz w:val="28"/>
          <w:szCs w:val="28"/>
        </w:rPr>
        <w:t>2382522</w:t>
      </w:r>
      <w:r w:rsidRPr="00D71DD3">
        <w:rPr>
          <w:rFonts w:eastAsia="標楷體" w:hint="eastAsia"/>
          <w:color w:val="000000"/>
          <w:sz w:val="28"/>
          <w:szCs w:val="28"/>
        </w:rPr>
        <w:t>#</w:t>
      </w:r>
      <w:r w:rsidR="005D7E19" w:rsidRPr="00D71DD3">
        <w:rPr>
          <w:rFonts w:eastAsia="標楷體" w:hint="eastAsia"/>
          <w:color w:val="000000"/>
          <w:sz w:val="28"/>
          <w:szCs w:val="28"/>
        </w:rPr>
        <w:t>13</w:t>
      </w:r>
    </w:p>
    <w:p w:rsidR="00E26D2E" w:rsidRPr="00D71DD3" w:rsidRDefault="00E26D2E" w:rsidP="00124A1A">
      <w:pPr>
        <w:spacing w:line="300" w:lineRule="exact"/>
        <w:ind w:leftChars="850" w:left="2040"/>
        <w:contextualSpacing/>
        <w:rPr>
          <w:rFonts w:eastAsia="標楷體"/>
          <w:sz w:val="28"/>
          <w:szCs w:val="28"/>
        </w:rPr>
      </w:pPr>
      <w:r w:rsidRPr="00D71DD3">
        <w:rPr>
          <w:rFonts w:eastAsia="標楷體" w:hint="eastAsia"/>
          <w:color w:val="000000"/>
          <w:sz w:val="28"/>
          <w:szCs w:val="28"/>
        </w:rPr>
        <w:t>傳真：</w:t>
      </w:r>
      <w:r w:rsidRPr="00D71DD3">
        <w:rPr>
          <w:rFonts w:eastAsia="標楷體" w:hint="eastAsia"/>
          <w:color w:val="000000"/>
          <w:sz w:val="28"/>
          <w:szCs w:val="28"/>
        </w:rPr>
        <w:t>04-2</w:t>
      </w:r>
      <w:r w:rsidR="005D7E19" w:rsidRPr="00D71DD3">
        <w:rPr>
          <w:rFonts w:eastAsia="標楷體" w:hint="eastAsia"/>
          <w:color w:val="000000"/>
          <w:sz w:val="28"/>
          <w:szCs w:val="28"/>
        </w:rPr>
        <w:t>2382523</w:t>
      </w:r>
      <w:bookmarkStart w:id="0" w:name="_GoBack"/>
      <w:bookmarkEnd w:id="0"/>
    </w:p>
    <w:p w:rsidR="00E26D2E" w:rsidRDefault="00E26D2E" w:rsidP="00124A1A">
      <w:pPr>
        <w:spacing w:line="300" w:lineRule="exact"/>
        <w:ind w:leftChars="850" w:left="2040"/>
        <w:jc w:val="both"/>
        <w:rPr>
          <w:rFonts w:eastAsia="標楷體"/>
          <w:sz w:val="28"/>
        </w:rPr>
      </w:pPr>
      <w:r w:rsidRPr="00D71DD3">
        <w:rPr>
          <w:rFonts w:eastAsia="標楷體" w:hint="eastAsia"/>
          <w:color w:val="000000"/>
          <w:sz w:val="28"/>
          <w:szCs w:val="28"/>
        </w:rPr>
        <w:t>信箱：</w:t>
      </w:r>
      <w:r w:rsidR="00287D92" w:rsidRPr="00287D92">
        <w:rPr>
          <w:rFonts w:eastAsia="標楷體"/>
          <w:sz w:val="28"/>
        </w:rPr>
        <w:t>tctl.tctl@msa.hinet.net</w:t>
      </w:r>
    </w:p>
    <w:p w:rsidR="00293A9A" w:rsidRDefault="00293A9A" w:rsidP="00124A1A">
      <w:pPr>
        <w:spacing w:line="300" w:lineRule="exact"/>
        <w:ind w:leftChars="850" w:left="2040"/>
        <w:jc w:val="both"/>
        <w:rPr>
          <w:rFonts w:eastAsia="標楷體"/>
          <w:b/>
          <w:color w:val="000000"/>
          <w:sz w:val="28"/>
          <w:szCs w:val="28"/>
        </w:rPr>
      </w:pPr>
    </w:p>
    <w:p w:rsidR="00293A9A" w:rsidRPr="00293A9A" w:rsidRDefault="00293A9A" w:rsidP="00124A1A">
      <w:pPr>
        <w:spacing w:line="300" w:lineRule="exact"/>
        <w:ind w:leftChars="850" w:left="2040"/>
        <w:jc w:val="both"/>
        <w:rPr>
          <w:rFonts w:eastAsia="標楷體"/>
          <w:b/>
          <w:color w:val="000000"/>
          <w:sz w:val="28"/>
          <w:szCs w:val="28"/>
        </w:rPr>
      </w:pPr>
    </w:p>
    <w:p w:rsidR="00270ACD" w:rsidRPr="00D71DD3" w:rsidRDefault="00E26D2E" w:rsidP="00784A17">
      <w:pPr>
        <w:spacing w:beforeLines="30" w:afterLines="50" w:line="40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D71DD3">
        <w:rPr>
          <w:rFonts w:eastAsia="標楷體" w:hint="eastAsia"/>
          <w:b/>
          <w:color w:val="000000"/>
          <w:sz w:val="28"/>
          <w:szCs w:val="28"/>
        </w:rPr>
        <w:lastRenderedPageBreak/>
        <w:t>捌</w:t>
      </w:r>
      <w:r w:rsidR="00270ACD" w:rsidRPr="00D71DD3">
        <w:rPr>
          <w:rFonts w:eastAsia="標楷體" w:hint="eastAsia"/>
          <w:b/>
          <w:color w:val="000000"/>
          <w:sz w:val="28"/>
          <w:szCs w:val="28"/>
        </w:rPr>
        <w:t>、位置圖：</w:t>
      </w:r>
      <w:r w:rsidR="00D55275" w:rsidRPr="00D71DD3">
        <w:rPr>
          <w:rFonts w:eastAsia="標楷體" w:hint="eastAsia"/>
          <w:color w:val="000000"/>
          <w:sz w:val="28"/>
          <w:szCs w:val="28"/>
        </w:rPr>
        <w:t>會場地址</w:t>
      </w:r>
      <w:r w:rsidR="00D55275" w:rsidRPr="00D71DD3">
        <w:rPr>
          <w:rFonts w:eastAsia="標楷體" w:hint="eastAsia"/>
          <w:color w:val="000000"/>
          <w:sz w:val="28"/>
          <w:szCs w:val="28"/>
        </w:rPr>
        <w:t>-</w:t>
      </w:r>
      <w:r w:rsidR="004C2182" w:rsidRPr="00D71DD3">
        <w:rPr>
          <w:rFonts w:eastAsia="標楷體" w:hint="eastAsia"/>
          <w:color w:val="000000"/>
          <w:sz w:val="28"/>
          <w:szCs w:val="28"/>
        </w:rPr>
        <w:t>台中市民權路</w:t>
      </w:r>
      <w:r w:rsidR="004C2182" w:rsidRPr="00D71DD3">
        <w:rPr>
          <w:rFonts w:eastAsia="標楷體" w:hint="eastAsia"/>
          <w:color w:val="000000"/>
          <w:sz w:val="28"/>
          <w:szCs w:val="28"/>
        </w:rPr>
        <w:t>400</w:t>
      </w:r>
      <w:r w:rsidR="004C2182" w:rsidRPr="00D71DD3">
        <w:rPr>
          <w:rFonts w:eastAsia="標楷體" w:hint="eastAsia"/>
          <w:color w:val="000000"/>
          <w:sz w:val="28"/>
          <w:szCs w:val="28"/>
        </w:rPr>
        <w:t>號</w:t>
      </w:r>
      <w:r w:rsidR="004C2182" w:rsidRPr="00D71DD3">
        <w:rPr>
          <w:rFonts w:eastAsia="標楷體" w:hint="eastAsia"/>
          <w:color w:val="000000"/>
          <w:sz w:val="28"/>
          <w:szCs w:val="28"/>
        </w:rPr>
        <w:t>4</w:t>
      </w:r>
      <w:r w:rsidR="004C2182" w:rsidRPr="00D71DD3">
        <w:rPr>
          <w:rFonts w:eastAsia="標楷體" w:hint="eastAsia"/>
          <w:color w:val="000000"/>
          <w:sz w:val="28"/>
          <w:szCs w:val="28"/>
        </w:rPr>
        <w:t>樓會議室</w:t>
      </w:r>
    </w:p>
    <w:p w:rsidR="004C2182" w:rsidRPr="00D71DD3" w:rsidRDefault="00F745CB" w:rsidP="00784A17">
      <w:pPr>
        <w:spacing w:beforeLines="50" w:afterLines="50" w:line="440" w:lineRule="exact"/>
        <w:ind w:left="2004" w:hangingChars="715" w:hanging="2004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group id="_x0000_s1090" style="position:absolute;left:0;text-align:left;margin-left:5.05pt;margin-top:2.15pt;width:355.25pt;height:189.6pt;z-index:251735040" coordorigin="1689,1048" coordsize="7105,3792">
            <v:group id="_x0000_s1082" style="position:absolute;left:1689;top:1048;width:7105;height:3792" coordorigin="1689,1048" coordsize="7105,3792">
              <v:line id="Line 123" o:spid="_x0000_s1027" style="position:absolute;visibility:visible" from="7229,2571" to="8740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v:line id="Line 124" o:spid="_x0000_s1028" style="position:absolute;visibility:visible" from="7229,2909" to="8740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9" type="#_x0000_t202" style="position:absolute;left:7229;top:2571;width:1565;height: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 style="mso-next-textbox:#Text Box 125">
                  <w:txbxContent>
                    <w:p w:rsidR="00D8145B" w:rsidRPr="005D7E19" w:rsidRDefault="00D8145B" w:rsidP="00D5281F">
                      <w:pPr>
                        <w:rPr>
                          <w:rFonts w:ascii="標楷體" w:eastAsia="標楷體" w:hAnsi="標楷體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</w:rPr>
                        <w:t>民權路</w:t>
                      </w:r>
                    </w:p>
                  </w:txbxContent>
                </v:textbox>
              </v:shape>
              <v:shape id="Text Box 126" o:spid="_x0000_s1030" type="#_x0000_t202" style="position:absolute;left:2360;top:4432;width:1218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<v:textbox style="mso-next-textbox:#Text Box 126">
                  <w:txbxContent>
                    <w:p w:rsidR="00D8145B" w:rsidRPr="005D7E19" w:rsidRDefault="00D8145B" w:rsidP="00D5281F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  <w:sz w:val="20"/>
                        </w:rPr>
                        <w:t>火車站</w:t>
                      </w:r>
                    </w:p>
                  </w:txbxContent>
                </v:textbox>
              </v:shape>
              <v:line id="Line 127" o:spid="_x0000_s1031" style="position:absolute;visibility:visible" from="5383,1556" to="6726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v:line id="Line 128" o:spid="_x0000_s1032" style="position:absolute;visibility:visible" from="7229,1895" to="8740,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v:line id="Line 129" o:spid="_x0000_s1033" style="position:absolute;visibility:visible" from="3703,2571" to="4878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<v:line id="Line 130" o:spid="_x0000_s1034" style="position:absolute;visibility:visible" from="4878,1895" to="4878,2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<v:line id="Line 131" o:spid="_x0000_s1035" style="position:absolute;visibility:visible" from="5383,2571" to="6726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<v:line id="Line 132" o:spid="_x0000_s1036" style="position:absolute;visibility:visible" from="5383,2909" to="6726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v:line id="Line 133" o:spid="_x0000_s1037" style="position:absolute;visibility:visible" from="5383,1895" to="5383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<v:line id="Line 134" o:spid="_x0000_s1038" style="position:absolute;visibility:visible" from="6726,1895" to="6726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<v:line id="Line 135" o:spid="_x0000_s1039" style="position:absolute;visibility:visible" from="7229,1895" to="7229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<v:line id="Line 136" o:spid="_x0000_s1040" style="position:absolute;visibility:visible" from="4878,2909" to="4878,4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<v:line id="Line 137" o:spid="_x0000_s1041" style="position:absolute;visibility:visible" from="6726,2909" to="6726,4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v:line id="Line 138" o:spid="_x0000_s1042" style="position:absolute;visibility:visible" from="7229,2909" to="7229,4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v:line id="Line 139" o:spid="_x0000_s1043" style="position:absolute;flip:x;visibility:visible" from="3703,1895" to="4543,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<v:line id="Line 140" o:spid="_x0000_s1044" style="position:absolute;rotation:-1121066fd;visibility:visible" from="2864,1048" to="2865,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0QysAAAADbAAAADwAAAGRycy9kb3ducmV2LnhtbERPy4rCMBTdC/MP4Q6401QR0WqUQRgY&#10;qOATZnunuTYdm5vSRFv/3iwEl4fzXq47W4k7Nb50rGA0TEAQ506XXCg4n74HMxA+IGusHJOCB3lY&#10;rz56S0y1a/lA92MoRAxhn6ICE0KdSulzQxb90NXEkbu4xmKIsCmkbrCN4baS4ySZSoslxwaDNW0M&#10;5dfjzSr4127Smt9dvjnMs21XZtnouv9Tqv/ZfS1ABOrCW/xy/2gF4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NEMrAAAAA2wAAAA8AAAAAAAAAAAAAAAAA&#10;oQIAAGRycy9kb3ducmV2LnhtbFBLBQYAAAAABAAEAPkAAACOAwAAAAA=&#10;"/>
              <v:line id="Line 141" o:spid="_x0000_s1045" style="position:absolute;rotation:-1329757fd;visibility:visible" from="2359,1060" to="2399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Hc1sQAAADbAAAADwAAAGRycy9kb3ducmV2LnhtbESPQWvCQBSE7wX/w/IKvemmOUhNsxGV&#10;Fi0iUhvo9ZF9zaZm34bsVuO/dwWhx2FmvmHy+WBbcaLeN44VPE8SEMSV0w3XCsqv9/ELCB+QNbaO&#10;ScGFPMyL0UOOmXZn/qTTIdQiQthnqMCE0GVS+sqQRT9xHXH0flxvMUTZ11L3eI5w28o0SabSYsNx&#10;wWBHK0PV8fBnFXws09K+Ler1Vtv95TuYXfm7mSn19DgsXkEEGsJ/+N7eaAXpDG5f4g+Q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8dzWxAAAANsAAAAPAAAAAAAAAAAA&#10;AAAAAKECAABkcnMvZG93bnJldi54bWxQSwUGAAAAAAQABAD5AAAAkgMAAAAA&#10;"/>
              <v:line id="Line 142" o:spid="_x0000_s1046" style="position:absolute;flip:x;visibility:visible" from="3032,1556" to="4207,2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<v:shape id="Text Box 143" o:spid="_x0000_s1047" type="#_x0000_t202" style="position:absolute;left:5550;top:2571;width:1176;height: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<v:textbox style="mso-next-textbox:#Text Box 143">
                  <w:txbxContent>
                    <w:p w:rsidR="00D8145B" w:rsidRPr="005D7E19" w:rsidRDefault="00D8145B" w:rsidP="00D5281F">
                      <w:pPr>
                        <w:rPr>
                          <w:rFonts w:ascii="標楷體" w:eastAsia="標楷體" w:hAnsi="標楷體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</w:rPr>
                        <w:t>民權路</w:t>
                      </w:r>
                    </w:p>
                  </w:txbxContent>
                </v:textbox>
              </v:shape>
              <v:shape id="Text Box 144" o:spid="_x0000_s1048" type="#_x0000_t202" style="position:absolute;left:3535;top:2571;width:1174;height: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<v:textbox style="mso-next-textbox:#Text Box 144">
                  <w:txbxContent>
                    <w:p w:rsidR="00D8145B" w:rsidRPr="005D7E19" w:rsidRDefault="00D8145B" w:rsidP="00D5281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  <w:sz w:val="20"/>
                        </w:rPr>
                        <w:t>民權路</w:t>
                      </w:r>
                    </w:p>
                  </w:txbxContent>
                </v:textbox>
              </v:shape>
              <v:shape id="Text Box 145" o:spid="_x0000_s1049" type="#_x0000_t202" style="position:absolute;left:4711;top:1556;width:694;height:11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08CsYA&#10;AADbAAAADwAAAGRycy9kb3ducmV2LnhtbESPQWvCQBSE74X+h+UVequbahGNrhILBekhoPXg8SX7&#10;TILZt+nuRlN/fbcg9DjMzDfMcj2YVlzI+caygtdRAoK4tLrhSsHh6+NlBsIHZI2tZVLwQx7Wq8eH&#10;JabaXnlHl32oRISwT1FBHUKXSunLmgz6ke2Io3eyzmCI0lVSO7xGuGnlOEmm0mDDcaHGjt5rKs/7&#10;3ijYZsf+u3f52/x2vGV5UXzmm2Kq1PPTkC1ABBrCf/je3moFkw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08CsYAAADbAAAADwAAAAAAAAAAAAAAAACYAgAAZHJz&#10;L2Rvd25yZXYueG1sUEsFBgAAAAAEAAQA9QAAAIsDAAAAAA==&#10;" filled="f" stroked="f">
                <v:textbox style="layout-flow:vertical-ideographic;mso-next-textbox:#Text Box 145">
                  <w:txbxContent>
                    <w:p w:rsidR="00D8145B" w:rsidRPr="005D7E19" w:rsidRDefault="00D8145B" w:rsidP="00D5281F">
                      <w:pPr>
                        <w:rPr>
                          <w:rFonts w:ascii="標楷體" w:eastAsia="標楷體" w:hAnsi="標楷體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</w:rPr>
                        <w:t>英 才 路</w:t>
                      </w:r>
                    </w:p>
                  </w:txbxContent>
                </v:textbox>
              </v:shape>
              <v:shape id="Text Box 146" o:spid="_x0000_s1050" type="#_x0000_t202" style="position:absolute;left:4711;top:2909;width:694;height:1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kfsYA&#10;AADbAAAADwAAAGRycy9kb3ducmV2LnhtbESPQWvCQBSE70L/w/IKvemmVkSjq8RCQXoI1Hrw+JJ9&#10;JsHs23R3o6m/vlso9DjMzDfMejuYVlzJ+caygudJAoK4tLrhSsHx8228AOEDssbWMin4Jg/bzcNo&#10;jam2N/6g6yFUIkLYp6igDqFLpfRlTQb9xHbE0TtbZzBE6SqpHd4i3LRymiRzabDhuFBjR681lZdD&#10;bxTss1P/1bt8tryf7lleFO/5rpgr9fQ4ZCsQgYbwH/5r77WClxn8fo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SkfsYAAADbAAAADwAAAAAAAAAAAAAAAACYAgAAZHJz&#10;L2Rvd25yZXYueG1sUEsFBgAAAAAEAAQA9QAAAIsDAAAAAA==&#10;" filled="f" stroked="f">
                <v:textbox style="layout-flow:vertical-ideographic;mso-next-textbox:#Text Box 146">
                  <w:txbxContent>
                    <w:p w:rsidR="00D8145B" w:rsidRPr="005D7E19" w:rsidRDefault="00D8145B" w:rsidP="00D5281F">
                      <w:pPr>
                        <w:rPr>
                          <w:rFonts w:ascii="標楷體" w:eastAsia="標楷體" w:hAnsi="標楷體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</w:rPr>
                        <w:t>英才路</w:t>
                      </w:r>
                    </w:p>
                  </w:txbxContent>
                </v:textbox>
              </v:shape>
              <v:shape id="Text Box 147" o:spid="_x0000_s1051" type="#_x0000_t202" style="position:absolute;left:3368;top:1895;width:694;height:3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B5cYA&#10;AADbAAAADwAAAGRycy9kb3ducmV2LnhtbESPQWvCQBSE74X+h+UVeqsbbSsaXSUtFKSHQNWDx5fs&#10;Mwlm38bdjab++m6h0OMwM98wy/VgWnEh5xvLCsajBARxaXXDlYL97uNpBsIHZI2tZVLwTR7Wq/u7&#10;JabaXvmLLttQiQhhn6KCOoQuldKXNRn0I9sRR+9oncEQpaukdniNcNPKSZJMpcGG40KNHb3XVJ62&#10;vVGwyQ79uXf5y/x2uGV5UXzmb8VUqceHIVuACDSE//Bfe6MVPL/C75f4A+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gB5cYAAADbAAAADwAAAAAAAAAAAAAAAACYAgAAZHJz&#10;L2Rvd25yZXYueG1sUEsFBgAAAAAEAAQA9QAAAIsDAAAAAA==&#10;" filled="f" stroked="f">
                <v:textbox style="layout-flow:vertical-ideographic;mso-next-textbox:#Text Box 147">
                  <w:txbxContent>
                    <w:p w:rsidR="00D8145B" w:rsidRPr="005D7E19" w:rsidRDefault="005D7E19" w:rsidP="00D5281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  <w:sz w:val="20"/>
                        </w:rPr>
                        <w:t>台</w:t>
                      </w:r>
                    </w:p>
                  </w:txbxContent>
                </v:textbox>
              </v:shape>
              <v:shape id="Text Box 148" o:spid="_x0000_s1052" type="#_x0000_t202" style="position:absolute;left:3288;top:2063;width:607;height: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fksYA&#10;AADbAAAADwAAAGRycy9kb3ducmV2LnhtbESPQWvCQBSE74X+h+UVequbaglt6iqpIEgPAW0PHl+y&#10;r0lo9m26u9HUX+8KgsdhZr5h5svRdOJAzreWFTxPEhDEldUt1wq+v9ZPryB8QNbYWSYF/+Rhubi/&#10;m2Om7ZG3dNiFWkQI+wwVNCH0mZS+asign9ieOHo/1hkMUbpaaofHCDednCZJKg22HBca7GnVUPW7&#10;G4yCTb4f/gZXvLyd9qe8KMvP4qNMlXp8GPN3EIHGcAtf2xutYJbC5Uv8AXJx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qfksYAAADbAAAADwAAAAAAAAAAAAAAAACYAgAAZHJz&#10;L2Rvd25yZXYueG1sUEsFBgAAAAAEAAQA9QAAAIsDAAAAAA==&#10;" filled="f" stroked="f">
                <v:textbox style="layout-flow:vertical-ideographic;mso-next-textbox:#Text Box 148">
                  <w:txbxContent>
                    <w:p w:rsidR="00D8145B" w:rsidRPr="005D7E19" w:rsidRDefault="005D7E19" w:rsidP="00D5281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  <w:sz w:val="20"/>
                        </w:rPr>
                        <w:t>灣</w:t>
                      </w:r>
                    </w:p>
                  </w:txbxContent>
                </v:textbox>
              </v:shape>
              <v:shape id="Text Box 149" o:spid="_x0000_s1053" type="#_x0000_t202" style="position:absolute;left:3032;top:2233;width:696;height: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6CcYA&#10;AADbAAAADwAAAGRycy9kb3ducmV2LnhtbESPQWvCQBSE70L/w/IK3nTTVmyNrhILgvQQqO3B40v2&#10;NQnNvo27G43++m6h0OMwM98wq81gWnEm5xvLCh6mCQji0uqGKwWfH7vJCwgfkDW2lknBlTxs1nej&#10;FabaXvidzodQiQhhn6KCOoQuldKXNRn0U9sRR+/LOoMhSldJ7fAS4aaVj0kylwYbjgs1dvRaU/l9&#10;6I2CfXbsT73LZ4vb8ZblRfGWb4u5UuP7IVuCCDSE//Bfe68VPD3D75f4A+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Y6CcYAAADbAAAADwAAAAAAAAAAAAAAAACYAgAAZHJz&#10;L2Rvd25yZXYueG1sUEsFBgAAAAAEAAQA9QAAAIsDAAAAAA==&#10;" filled="f" stroked="f">
                <v:textbox style="layout-flow:vertical-ideographic;mso-next-textbox:#Text Box 149">
                  <w:txbxContent>
                    <w:p w:rsidR="00D8145B" w:rsidRPr="005D7E19" w:rsidRDefault="005D7E19" w:rsidP="00D5281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  <w:sz w:val="20"/>
                        </w:rPr>
                        <w:t>大道</w:t>
                      </w:r>
                    </w:p>
                  </w:txbxContent>
                </v:textbox>
              </v:shape>
              <v:shape id="Text Box 150" o:spid="_x0000_s1054" type="#_x0000_t202" style="position:absolute;left:2235;top:1198;width:521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<v:textbox style="mso-next-textbox:#Text Box 150">
                  <w:txbxContent>
                    <w:p w:rsidR="00D8145B" w:rsidRPr="005D7E19" w:rsidRDefault="00D8145B" w:rsidP="00D5281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  <w:sz w:val="20"/>
                        </w:rPr>
                        <w:t>公</w:t>
                      </w:r>
                    </w:p>
                  </w:txbxContent>
                </v:textbox>
              </v:shape>
              <v:shape id="Text Box 151" o:spid="_x0000_s1055" type="#_x0000_t202" style="position:absolute;left:2360;top:1556;width:523;height: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<v:textbox style="mso-next-textbox:#Text Box 151">
                  <w:txbxContent>
                    <w:p w:rsidR="00D8145B" w:rsidRPr="005D7E19" w:rsidRDefault="00D8145B" w:rsidP="00D5281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  <w:sz w:val="20"/>
                        </w:rPr>
                        <w:t>益</w:t>
                      </w:r>
                    </w:p>
                  </w:txbxContent>
                </v:textbox>
              </v:shape>
              <v:shape id="Text Box 152" o:spid="_x0000_s1056" type="#_x0000_t202" style="position:absolute;left:2582;top:2016;width:522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<v:textbox style="mso-next-textbox:#Text Box 152">
                  <w:txbxContent>
                    <w:p w:rsidR="00D8145B" w:rsidRPr="005D7E19" w:rsidRDefault="00D8145B" w:rsidP="00D5281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  <w:sz w:val="20"/>
                        </w:rPr>
                        <w:t>路</w:t>
                      </w:r>
                    </w:p>
                  </w:txbxContent>
                </v:textbox>
              </v:shape>
              <v:shape id="Text Box 153" o:spid="_x0000_s1057" type="#_x0000_t202" style="position:absolute;left:1689;top:2571;width:1066;height: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<v:textbox style="mso-next-textbox:#Text Box 153">
                  <w:txbxContent>
                    <w:p w:rsidR="00D8145B" w:rsidRPr="005D7E19" w:rsidRDefault="00D8145B" w:rsidP="00D5281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  <w:sz w:val="20"/>
                        </w:rPr>
                        <w:t>民權路</w:t>
                      </w:r>
                    </w:p>
                  </w:txbxContent>
                </v:textbox>
              </v:shape>
              <v:shape id="Text Box 154" o:spid="_x0000_s1058" type="#_x0000_t202" style="position:absolute;left:2529;top:2909;width:695;height:10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fq7MUA&#10;AADbAAAADwAAAGRycy9kb3ducmV2LnhtbESPQWvCQBSE70L/w/IKvdVNRaRGV0kLBekhUPXg8SX7&#10;TILZt+nuRlN/fVcQPA4z8w2zXA+mFWdyvrGs4G2cgCAurW64UrDffb2+g/ABWWNrmRT8kYf16mm0&#10;xFTbC//QeRsqESHsU1RQh9ClUvqyJoN+bDvi6B2tMxiidJXUDi8Rblo5SZKZNNhwXKixo8+aytO2&#10;Nwo22aH/7V0+nV8P1ywviu/8o5gp9fI8ZAsQgYbwCN/bG61gOoHbl/g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9+rsxQAAANsAAAAPAAAAAAAAAAAAAAAAAJgCAABkcnMv&#10;ZG93bnJldi54bWxQSwUGAAAAAAQABAD1AAAAigMAAAAA&#10;" filled="f" stroked="f">
                <v:textbox style="layout-flow:vertical-ideographic;mso-next-textbox:#Text Box 154">
                  <w:txbxContent>
                    <w:p w:rsidR="00D8145B" w:rsidRPr="005D7E19" w:rsidRDefault="005D7E19" w:rsidP="00D5281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  <w:sz w:val="20"/>
                        </w:rPr>
                        <w:t>台灣大道</w:t>
                      </w:r>
                      <w:r w:rsidR="00D8145B" w:rsidRPr="005D7E19">
                        <w:rPr>
                          <w:rFonts w:ascii="標楷體" w:eastAsia="標楷體" w:hAnsi="標楷體" w:hint="eastAsia"/>
                          <w:sz w:val="20"/>
                        </w:rPr>
                        <w:t>路</w:t>
                      </w:r>
                    </w:p>
                  </w:txbxContent>
                </v:textbox>
              </v:shape>
              <v:rect id="Rectangle 155" o:spid="_x0000_s1059" style="position:absolute;left:4207;top:2909;width:348;height:261;visibility:visible" fillcolor="#4bacc6 [3208]" strokecolor="#f2f2f2 [3041]" strokeweight="3pt">
                <v:shadow on="t" type="perspective" color="#205867 [1608]" opacity=".5" offset="1pt" offset2="-1pt"/>
              </v:rect>
              <v:line id="Line 157" o:spid="_x0000_s1061" style="position:absolute;visibility:visible" from="3200,2909" to="4878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<v:line id="Line 158" o:spid="_x0000_s1062" style="position:absolute;visibility:visible" from="4543,1895" to="4891,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<v:line id="Line 159" o:spid="_x0000_s1063" style="position:absolute;visibility:visible" from="5383,1895" to="6726,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<v:line id="Line 160" o:spid="_x0000_s1064" style="position:absolute;visibility:visible" from="4207,1556" to="4903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<v:shape id="Text Box 161" o:spid="_x0000_s1065" type="#_x0000_t202" style="position:absolute;left:4207;top:3586;width:671;height: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<v:textbox style="mso-next-textbox:#Text Box 161">
                  <w:txbxContent>
                    <w:p w:rsidR="00D8145B" w:rsidRPr="005D7E19" w:rsidRDefault="00D8145B" w:rsidP="00D5281F">
                      <w:pPr>
                        <w:pStyle w:val="af0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  <w:sz w:val="16"/>
                        </w:rPr>
                        <w:t>篤行國小</w:t>
                      </w:r>
                    </w:p>
                  </w:txbxContent>
                </v:textbox>
              </v:shape>
              <v:shape id="Text Box 162" o:spid="_x0000_s1066" type="#_x0000_t202" style="position:absolute;left:3703;top:3079;width:1043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mS74A&#10;AADbAAAADwAAAGRycy9kb3ducmV2LnhtbERPyQrCMBC9C/5DGMGbpgouVKO4IIjowQXxODRjW2wm&#10;pYla/94cBI+Pt0/ntSnEiyqXW1bQ60YgiBOrc04VXM6bzhiE88gaC8uk4EMO5rNmY4qxtm8+0uvk&#10;UxFC2MWoIPO+jKV0SUYGXdeWxIG728qgD7BKpa7wHcJNIftRNJQGcw4NGZa0yih5nJ5Gwfb82R1H&#10;q8PQ7Jbr2/4q3XWz3ivVbtWLCQhPtf+Lf+6tVjAI68OX8APk7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NXpku+AAAA2wAAAA8AAAAAAAAAAAAAAAAAmAIAAGRycy9kb3ducmV2&#10;LnhtbFBLBQYAAAAABAAEAPUAAACDAwAAAAA=&#10;" filled="f" strokecolor="black [3213]">
                <v:textbox style="mso-next-textbox:#Text Box 162">
                  <w:txbxContent>
                    <w:p w:rsidR="00D8145B" w:rsidRPr="005D7E19" w:rsidRDefault="00D8145B" w:rsidP="00C7331A">
                      <w:pPr>
                        <w:spacing w:line="280" w:lineRule="exact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婦幼館</w:t>
                      </w:r>
                    </w:p>
                  </w:txbxContent>
                </v:textbox>
              </v:shape>
              <v:line id="Line 163" o:spid="_x0000_s1067" style="position:absolute;visibility:visible" from="4878,1217" to="4878,1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<v:line id="Line 164" o:spid="_x0000_s1068" style="position:absolute;visibility:visible" from="5383,1217" to="5383,1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<v:line id="Line 165" o:spid="_x0000_s1069" style="position:absolute;visibility:visible" from="7229,1556" to="8740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<v:shape id="Text Box 166" o:spid="_x0000_s1070" type="#_x0000_t202" style="position:absolute;left:5419;top:1517;width:1565;height:5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<v:textbox style="mso-next-textbox:#Text Box 166">
                  <w:txbxContent>
                    <w:p w:rsidR="00D8145B" w:rsidRPr="005D7E19" w:rsidRDefault="005D7E19" w:rsidP="00D5281F">
                      <w:pPr>
                        <w:rPr>
                          <w:rFonts w:ascii="標楷體" w:eastAsia="標楷體" w:hAnsi="標楷體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</w:rPr>
                        <w:t>台灣大道</w:t>
                      </w:r>
                    </w:p>
                  </w:txbxContent>
                </v:textbox>
              </v:shape>
              <v:shape id="Text Box 167" o:spid="_x0000_s1071" type="#_x0000_t202" style="position:absolute;left:7195;top:1517;width:1565;height:5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<v:textbox style="mso-next-textbox:#Text Box 167">
                  <w:txbxContent>
                    <w:p w:rsidR="00D8145B" w:rsidRPr="005D7E19" w:rsidRDefault="005D7E19" w:rsidP="00D5281F">
                      <w:pPr>
                        <w:rPr>
                          <w:rFonts w:ascii="標楷體" w:eastAsia="標楷體" w:hAnsi="標楷體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</w:rPr>
                        <w:t>台灣大道</w:t>
                      </w:r>
                    </w:p>
                  </w:txbxContent>
                </v:textbox>
              </v:shape>
              <v:line id="Line 168" o:spid="_x0000_s1072" style="position:absolute;visibility:visible" from="7229,1217" to="7229,1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<v:line id="Line 169" o:spid="_x0000_s1073" style="position:absolute;visibility:visible" from="6726,1217" to="6726,1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<v:shape id="Text Box 170" o:spid="_x0000_s1074" type="#_x0000_t202" style="position:absolute;left:6558;top:1895;width:695;height:1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ZL28MA&#10;AADbAAAADwAAAGRycy9kb3ducmV2LnhtbERPz2vCMBS+D/wfwhO8zdSh4jqjdIOB7FDQefD42ry1&#10;Zc1LTVLt/OvNQdjx4/u93g6mFRdyvrGsYDZNQBCXVjdcKTh+fz6vQPiArLG1TAr+yMN2M3paY6rt&#10;lfd0OYRKxBD2KSqoQ+hSKX1Zk0E/tR1x5H6sMxgidJXUDq8x3LTyJUmW0mDDsaHGjj5qKn8PvVGw&#10;y079uXf5/PV2umV5UXzl78VSqcl4yN5ABBrCv/jh3mkFizg2fo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ZL28MAAADbAAAADwAAAAAAAAAAAAAAAACYAgAAZHJzL2Rv&#10;d25yZXYueG1sUEsFBgAAAAAEAAQA9QAAAIgDAAAAAA==&#10;" filled="f" stroked="f">
                <v:textbox style="layout-flow:vertical-ideographic;mso-next-textbox:#Text Box 170">
                  <w:txbxContent>
                    <w:p w:rsidR="00D8145B" w:rsidRPr="005D7E19" w:rsidRDefault="00D8145B" w:rsidP="00D5281F">
                      <w:pPr>
                        <w:pStyle w:val="Web"/>
                        <w:widowControl w:val="0"/>
                        <w:spacing w:before="0" w:beforeAutospacing="0" w:after="0" w:afterAutospacing="0"/>
                        <w:rPr>
                          <w:rFonts w:ascii="標楷體" w:eastAsia="標楷體" w:hAnsi="標楷體" w:cs="Times New Roman"/>
                          <w:kern w:val="2"/>
                        </w:rPr>
                      </w:pPr>
                      <w:r w:rsidRPr="005D7E19">
                        <w:rPr>
                          <w:rFonts w:ascii="標楷體" w:eastAsia="標楷體" w:hAnsi="標楷體" w:cs="Times New Roman" w:hint="eastAsia"/>
                          <w:kern w:val="2"/>
                        </w:rPr>
                        <w:t>健行路</w:t>
                      </w:r>
                    </w:p>
                  </w:txbxContent>
                </v:textbox>
              </v:shape>
              <v:shape id="Text Box 171" o:spid="_x0000_s1075" type="#_x0000_t202" style="position:absolute;left:6558;top:2909;width:695;height:1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uQMYA&#10;AADbAAAADwAAAGRycy9kb3ducmV2LnhtbESPQWvCQBSE74X+h+UVeqsbpRWNrpIKBekhoPXg8SX7&#10;TILZt+nuRlN/fbcg9DjMzDfMcj2YVlzI+caygvEoAUFcWt1wpeDw9fEyA+EDssbWMin4IQ/r1ePD&#10;ElNtr7yjyz5UIkLYp6igDqFLpfRlTQb9yHbE0TtZZzBE6SqpHV4j3LRykiRTabDhuFBjR5uayvO+&#10;Nwq22bH/7l3+Or8db1leFJ/5ezFV6vlpyBYgAg3hP3xvb7WCtz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ruQMYAAADbAAAADwAAAAAAAAAAAAAAAACYAgAAZHJz&#10;L2Rvd25yZXYueG1sUEsFBgAAAAAEAAQA9QAAAIsDAAAAAA==&#10;" filled="f" stroked="f">
                <v:textbox style="layout-flow:vertical-ideographic;mso-next-textbox:#Text Box 171">
                  <w:txbxContent>
                    <w:p w:rsidR="00D8145B" w:rsidRPr="005D7E19" w:rsidRDefault="00D8145B" w:rsidP="00D5281F">
                      <w:pPr>
                        <w:rPr>
                          <w:rFonts w:ascii="標楷體" w:eastAsia="標楷體" w:hAnsi="標楷體"/>
                        </w:rPr>
                      </w:pPr>
                      <w:r w:rsidRPr="005D7E19">
                        <w:rPr>
                          <w:rFonts w:ascii="標楷體" w:eastAsia="標楷體" w:hAnsi="標楷體" w:hint="eastAsia"/>
                        </w:rPr>
                        <w:t>健行路</w:t>
                      </w:r>
                    </w:p>
                  </w:txbxContent>
                </v:textbox>
              </v:shape>
              <v:line id="Line 172" o:spid="_x0000_s1076" style="position:absolute;visibility:visible" from="5383,2909" to="5383,4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<v:line id="Line 173" o:spid="_x0000_s1077" style="position:absolute;visibility:visible" from="2697,2909" to="2697,4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<v:line id="Line 174" o:spid="_x0000_s1078" style="position:absolute;visibility:visible" from="3200,2909" to="3200,4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<v:line id="Line 175" o:spid="_x0000_s1079" style="position:absolute;visibility:visible" from="1689,2571" to="2697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<v:line id="Line 176" o:spid="_x0000_s1080" style="position:absolute;visibility:visible" from="1689,2909" to="2697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</v:group>
            <v:rect id="_x0000_s1085" style="position:absolute;left:5925;top:2234;width:340;height:340">
              <v:fill r:id="rId9" o:title="68650179" recolor="t" type="frame"/>
            </v:rect>
            <v:rect id="_x0000_s1087" style="position:absolute;left:6385;top:2231;width:340;height:340">
              <v:fill r:id="rId10" o:title="unnamed" recolor="t" type="frame"/>
            </v:rect>
            <v:rect id="_x0000_s1089" style="position:absolute;left:5383;top:3064;width:283;height:283" fillcolor="yellow">
              <v:fill r:id="rId11" o:title="p_50lan" recolor="t" type="frame"/>
            </v:rect>
          </v:group>
        </w:pict>
      </w:r>
    </w:p>
    <w:p w:rsidR="004C2182" w:rsidRPr="00D71DD3" w:rsidRDefault="004C2182" w:rsidP="00784A17">
      <w:pPr>
        <w:spacing w:beforeLines="50" w:afterLines="50" w:line="440" w:lineRule="exact"/>
        <w:ind w:left="2004" w:hangingChars="715" w:hanging="2004"/>
        <w:jc w:val="both"/>
        <w:rPr>
          <w:rFonts w:eastAsia="標楷體"/>
          <w:b/>
          <w:color w:val="000000"/>
          <w:sz w:val="28"/>
          <w:szCs w:val="28"/>
        </w:rPr>
      </w:pPr>
    </w:p>
    <w:p w:rsidR="004C2182" w:rsidRPr="00D71DD3" w:rsidRDefault="004C2182" w:rsidP="00784A17">
      <w:pPr>
        <w:spacing w:afterLines="50" w:line="40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4C2182" w:rsidRPr="00D71DD3" w:rsidRDefault="004C2182" w:rsidP="00784A17">
      <w:pPr>
        <w:spacing w:afterLines="50" w:line="40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4C2182" w:rsidRPr="00D71DD3" w:rsidRDefault="004C2182" w:rsidP="00784A17">
      <w:pPr>
        <w:spacing w:afterLines="50" w:line="40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E72B4B" w:rsidRPr="00D71DD3" w:rsidRDefault="00E72B4B" w:rsidP="00784A17">
      <w:pPr>
        <w:spacing w:afterLines="50" w:line="40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4C2182" w:rsidRPr="00D71DD3" w:rsidRDefault="004C2182" w:rsidP="00784A17">
      <w:pPr>
        <w:spacing w:afterLines="50" w:line="40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90147B" w:rsidRDefault="004C2182" w:rsidP="00784A17">
      <w:pPr>
        <w:spacing w:beforeLines="50" w:afterLines="30" w:line="44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D71DD3">
        <w:rPr>
          <w:rFonts w:eastAsia="標楷體" w:hint="eastAsia"/>
          <w:b/>
          <w:color w:val="000000"/>
          <w:sz w:val="28"/>
          <w:szCs w:val="28"/>
        </w:rPr>
        <w:t>玖</w:t>
      </w:r>
      <w:r w:rsidR="00F51844" w:rsidRPr="00D71DD3">
        <w:rPr>
          <w:rFonts w:eastAsia="標楷體" w:hint="eastAsia"/>
          <w:b/>
          <w:color w:val="000000"/>
          <w:sz w:val="28"/>
          <w:szCs w:val="28"/>
        </w:rPr>
        <w:t>、報名</w:t>
      </w:r>
      <w:r w:rsidR="001333CF" w:rsidRPr="00D71DD3">
        <w:rPr>
          <w:rFonts w:eastAsia="標楷體" w:hint="eastAsia"/>
          <w:b/>
          <w:color w:val="000000"/>
          <w:sz w:val="28"/>
          <w:szCs w:val="28"/>
        </w:rPr>
        <w:t>表及相關事項</w:t>
      </w:r>
    </w:p>
    <w:tbl>
      <w:tblPr>
        <w:tblStyle w:val="a3"/>
        <w:tblW w:w="0" w:type="auto"/>
        <w:tblInd w:w="108" w:type="dxa"/>
        <w:tblLook w:val="04A0"/>
      </w:tblPr>
      <w:tblGrid>
        <w:gridCol w:w="1418"/>
        <w:gridCol w:w="2410"/>
        <w:gridCol w:w="1134"/>
        <w:gridCol w:w="283"/>
        <w:gridCol w:w="3169"/>
      </w:tblGrid>
      <w:tr w:rsidR="00E65026" w:rsidRPr="00D71DD3" w:rsidTr="00C3311A">
        <w:tc>
          <w:tcPr>
            <w:tcW w:w="8414" w:type="dxa"/>
            <w:gridSpan w:val="5"/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106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年度「高齡友善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~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輕鬆憶智好社區」社區初階培力活動報名表</w:t>
            </w:r>
          </w:p>
        </w:tc>
      </w:tr>
      <w:tr w:rsidR="00E65026" w:rsidRPr="00D71DD3" w:rsidTr="00C3311A">
        <w:trPr>
          <w:trHeight w:val="509"/>
        </w:trPr>
        <w:tc>
          <w:tcPr>
            <w:tcW w:w="1418" w:type="dxa"/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單位名稱</w:t>
            </w:r>
          </w:p>
        </w:tc>
        <w:tc>
          <w:tcPr>
            <w:tcW w:w="6996" w:type="dxa"/>
            <w:gridSpan w:val="4"/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Pr="00D71DD3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個人報名可不填</w:t>
            </w:r>
            <w:r w:rsidRPr="00D71DD3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E65026" w:rsidRPr="00D71DD3" w:rsidTr="00C3311A">
        <w:trPr>
          <w:trHeight w:val="509"/>
        </w:trPr>
        <w:tc>
          <w:tcPr>
            <w:tcW w:w="1418" w:type="dxa"/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電話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410" w:type="dxa"/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452" w:type="dxa"/>
            <w:gridSpan w:val="2"/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65026" w:rsidRPr="00D71DD3" w:rsidTr="00C3311A">
        <w:trPr>
          <w:trHeight w:val="509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996" w:type="dxa"/>
            <w:gridSpan w:val="4"/>
            <w:tcBorders>
              <w:bottom w:val="doub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65026" w:rsidRPr="00D71DD3" w:rsidTr="00C3311A"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參加人員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5026" w:rsidRPr="0003527E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3527E">
              <w:rPr>
                <w:rFonts w:eastAsia="標楷體" w:hint="eastAsia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31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男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女</w:t>
            </w:r>
          </w:p>
        </w:tc>
      </w:tr>
      <w:tr w:rsidR="00E65026" w:rsidRPr="00D71DD3" w:rsidTr="00C3311A"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65026" w:rsidRPr="0003527E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3527E"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E65026" w:rsidRPr="0003527E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3527E">
              <w:rPr>
                <w:rFonts w:eastAsia="標楷體" w:hint="eastAsia"/>
                <w:color w:val="000000"/>
                <w:sz w:val="26"/>
                <w:szCs w:val="26"/>
              </w:rPr>
              <w:t>身分證</w:t>
            </w:r>
          </w:p>
        </w:tc>
        <w:tc>
          <w:tcPr>
            <w:tcW w:w="3169" w:type="dxa"/>
            <w:tcBorders>
              <w:top w:val="sing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65026" w:rsidRPr="00D71DD3" w:rsidTr="00C3311A"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餐食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A8"/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葷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A8"/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素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A8"/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不需要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研習時數</w:t>
            </w:r>
          </w:p>
        </w:tc>
        <w:tc>
          <w:tcPr>
            <w:tcW w:w="3169" w:type="dxa"/>
            <w:tcBorders>
              <w:bottom w:val="doub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A8"/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需要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A8"/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不需要</w:t>
            </w:r>
          </w:p>
        </w:tc>
      </w:tr>
      <w:tr w:rsidR="00E65026" w:rsidRPr="00D71DD3" w:rsidTr="00C3311A"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參加人員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E65026" w:rsidRPr="0003527E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3527E">
              <w:rPr>
                <w:rFonts w:eastAsia="標楷體" w:hint="eastAsia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3169" w:type="dxa"/>
            <w:tcBorders>
              <w:top w:val="doub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男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女</w:t>
            </w:r>
          </w:p>
        </w:tc>
      </w:tr>
      <w:tr w:rsidR="00E65026" w:rsidRPr="00D71DD3" w:rsidTr="00C3311A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65026" w:rsidRPr="0003527E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3527E"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E65026" w:rsidRPr="0003527E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3527E">
              <w:rPr>
                <w:rFonts w:eastAsia="標楷體" w:hint="eastAsia"/>
                <w:color w:val="000000"/>
                <w:sz w:val="26"/>
                <w:szCs w:val="26"/>
              </w:rPr>
              <w:t>身分證</w:t>
            </w: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65026" w:rsidRPr="00D71DD3" w:rsidTr="00C3311A"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餐食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A8"/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葷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A8"/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素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A8"/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不需要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研習時數</w:t>
            </w:r>
          </w:p>
        </w:tc>
        <w:tc>
          <w:tcPr>
            <w:tcW w:w="31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A8"/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需要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A8"/>
            </w: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不需要</w:t>
            </w:r>
          </w:p>
        </w:tc>
      </w:tr>
      <w:tr w:rsidR="00E65026" w:rsidRPr="00D71DD3" w:rsidTr="00C3311A">
        <w:trPr>
          <w:trHeight w:val="1439"/>
        </w:trPr>
        <w:tc>
          <w:tcPr>
            <w:tcW w:w="8414" w:type="dxa"/>
            <w:gridSpan w:val="5"/>
            <w:tcBorders>
              <w:top w:val="double" w:sz="4" w:space="0" w:color="auto"/>
            </w:tcBorders>
          </w:tcPr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D71DD3">
              <w:rPr>
                <w:rFonts w:eastAsia="標楷體" w:hint="eastAsia"/>
                <w:color w:val="000000"/>
                <w:sz w:val="28"/>
                <w:szCs w:val="28"/>
              </w:rPr>
              <w:t>綜合討論提問：</w:t>
            </w:r>
            <w:r w:rsidRPr="00D71DD3">
              <w:rPr>
                <w:rFonts w:eastAsia="標楷體" w:hint="eastAsia"/>
                <w:color w:val="000000"/>
                <w:sz w:val="22"/>
                <w:szCs w:val="28"/>
              </w:rPr>
              <w:t>(</w:t>
            </w:r>
            <w:r w:rsidRPr="00D71DD3">
              <w:rPr>
                <w:rFonts w:eastAsia="標楷體" w:hint="eastAsia"/>
                <w:color w:val="000000"/>
                <w:sz w:val="22"/>
                <w:szCs w:val="28"/>
              </w:rPr>
              <w:t>有相關失智症社區初級預防服務等議題，歡迎填寫。</w:t>
            </w:r>
            <w:r w:rsidRPr="00D71DD3">
              <w:rPr>
                <w:rFonts w:eastAsia="標楷體" w:hint="eastAsia"/>
                <w:color w:val="000000"/>
                <w:sz w:val="22"/>
                <w:szCs w:val="28"/>
              </w:rPr>
              <w:t>)</w:t>
            </w:r>
          </w:p>
          <w:p w:rsidR="00E65026" w:rsidRPr="00D71DD3" w:rsidRDefault="00E65026" w:rsidP="00C3311A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F51844" w:rsidRPr="00D71DD3" w:rsidRDefault="00F51844" w:rsidP="00784A17">
      <w:pPr>
        <w:spacing w:beforeLines="50" w:afterLines="30" w:line="360" w:lineRule="exact"/>
        <w:rPr>
          <w:rFonts w:eastAsia="標楷體"/>
          <w:sz w:val="28"/>
          <w:szCs w:val="26"/>
        </w:rPr>
      </w:pPr>
      <w:r w:rsidRPr="00D71DD3">
        <w:rPr>
          <w:rFonts w:eastAsia="標楷體" w:hint="eastAsia"/>
          <w:b/>
          <w:sz w:val="28"/>
          <w:szCs w:val="26"/>
        </w:rPr>
        <w:t>注意事項：</w:t>
      </w:r>
    </w:p>
    <w:p w:rsidR="00D37A28" w:rsidRPr="00D71DD3" w:rsidRDefault="00D37A28" w:rsidP="00B32B4F">
      <w:pPr>
        <w:pStyle w:val="af2"/>
        <w:numPr>
          <w:ilvl w:val="0"/>
          <w:numId w:val="7"/>
        </w:numPr>
        <w:spacing w:line="440" w:lineRule="exact"/>
        <w:ind w:leftChars="50" w:left="404" w:hanging="284"/>
        <w:rPr>
          <w:rFonts w:eastAsia="標楷體"/>
          <w:sz w:val="28"/>
        </w:rPr>
      </w:pPr>
      <w:r w:rsidRPr="00D71DD3">
        <w:rPr>
          <w:rFonts w:eastAsia="標楷體" w:hint="eastAsia"/>
          <w:sz w:val="28"/>
        </w:rPr>
        <w:t>參與全程者，提供教育訓練研習時數證明。</w:t>
      </w:r>
    </w:p>
    <w:p w:rsidR="008142EE" w:rsidRDefault="00873E87" w:rsidP="008142EE">
      <w:pPr>
        <w:pStyle w:val="af2"/>
        <w:numPr>
          <w:ilvl w:val="0"/>
          <w:numId w:val="7"/>
        </w:numPr>
        <w:spacing w:line="440" w:lineRule="exact"/>
        <w:ind w:leftChars="50" w:left="404" w:hanging="284"/>
        <w:rPr>
          <w:rFonts w:eastAsia="標楷體"/>
          <w:sz w:val="28"/>
        </w:rPr>
      </w:pPr>
      <w:r w:rsidRPr="00D71DD3">
        <w:rPr>
          <w:rFonts w:eastAsia="標楷體" w:hint="eastAsia"/>
          <w:sz w:val="28"/>
        </w:rPr>
        <w:t>完成初階培力之對象</w:t>
      </w:r>
      <w:r w:rsidR="008142EE">
        <w:rPr>
          <w:rFonts w:eastAsia="標楷體" w:hint="eastAsia"/>
          <w:sz w:val="28"/>
        </w:rPr>
        <w:t>／</w:t>
      </w:r>
      <w:r w:rsidRPr="00D71DD3">
        <w:rPr>
          <w:rFonts w:eastAsia="標楷體" w:hint="eastAsia"/>
          <w:sz w:val="28"/>
        </w:rPr>
        <w:t>單位</w:t>
      </w:r>
      <w:r w:rsidR="0074542D" w:rsidRPr="00D71DD3">
        <w:rPr>
          <w:rFonts w:eastAsia="標楷體" w:hint="eastAsia"/>
          <w:sz w:val="28"/>
        </w:rPr>
        <w:t>，方有申請進階培力課程之資格。</w:t>
      </w:r>
    </w:p>
    <w:p w:rsidR="008142EE" w:rsidRDefault="00BC1408" w:rsidP="008142EE">
      <w:pPr>
        <w:pStyle w:val="af2"/>
        <w:numPr>
          <w:ilvl w:val="0"/>
          <w:numId w:val="7"/>
        </w:numPr>
        <w:spacing w:line="440" w:lineRule="exact"/>
        <w:ind w:leftChars="50" w:left="404" w:hanging="284"/>
        <w:rPr>
          <w:rFonts w:eastAsia="標楷體"/>
          <w:sz w:val="28"/>
        </w:rPr>
      </w:pPr>
      <w:r>
        <w:rPr>
          <w:rFonts w:eastAsia="標楷體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4773295</wp:posOffset>
            </wp:positionH>
            <wp:positionV relativeFrom="paragraph">
              <wp:posOffset>300355</wp:posOffset>
            </wp:positionV>
            <wp:extent cx="582930" cy="582930"/>
            <wp:effectExtent l="19050" t="19050" r="26670" b="26670"/>
            <wp:wrapNone/>
            <wp:docPr id="1" name="圖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5829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745CB" w:rsidRPr="00F745CB">
        <w:rPr>
          <w:rFonts w:eastAsia="標楷體"/>
          <w:noProof/>
        </w:rPr>
        <w:pict>
          <v:shape id="_x0000_s1092" type="#_x0000_t202" style="position:absolute;left:0;text-align:left;margin-left:420.75pt;margin-top:15.35pt;width:39.35pt;height:1in;z-index:251736064;mso-position-horizontal-relative:text;mso-position-vertical-relative:text" filled="f" stroked="f">
            <v:textbox style="layout-flow:vertical-ideographic;mso-next-textbox:#_x0000_s1092">
              <w:txbxContent>
                <w:p w:rsidR="000E0987" w:rsidRPr="000E0987" w:rsidRDefault="000E0987">
                  <w:pPr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0E0987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報名連結</w:t>
                  </w:r>
                  <w:r w:rsidRPr="000E0987">
                    <w:rPr>
                      <w:rFonts w:ascii="微軟正黑體" w:eastAsia="微軟正黑體" w:hAnsi="微軟正黑體" w:hint="eastAsia"/>
                      <w:b/>
                      <w:sz w:val="28"/>
                    </w:rPr>
                    <w:t>←</w:t>
                  </w:r>
                </w:p>
              </w:txbxContent>
            </v:textbox>
          </v:shape>
        </w:pict>
      </w:r>
      <w:r w:rsidR="00DA6DD6" w:rsidRPr="008142EE">
        <w:rPr>
          <w:rFonts w:eastAsia="標楷體" w:hint="eastAsia"/>
          <w:sz w:val="28"/>
        </w:rPr>
        <w:t>報名期限：</w:t>
      </w:r>
      <w:r w:rsidR="00394B3B" w:rsidRPr="008142EE">
        <w:rPr>
          <w:rFonts w:eastAsia="標楷體" w:hint="eastAsia"/>
          <w:sz w:val="28"/>
        </w:rPr>
        <w:t>106/</w:t>
      </w:r>
      <w:r w:rsidR="0074542D" w:rsidRPr="008142EE">
        <w:rPr>
          <w:rFonts w:eastAsia="標楷體" w:hint="eastAsia"/>
          <w:sz w:val="28"/>
        </w:rPr>
        <w:t>3</w:t>
      </w:r>
      <w:r w:rsidR="00DA6DD6" w:rsidRPr="008142EE">
        <w:rPr>
          <w:rFonts w:eastAsia="標楷體" w:hint="eastAsia"/>
          <w:sz w:val="28"/>
        </w:rPr>
        <w:t>/</w:t>
      </w:r>
      <w:r w:rsidR="008845E0" w:rsidRPr="008142EE">
        <w:rPr>
          <w:rFonts w:eastAsia="標楷體" w:hint="eastAsia"/>
          <w:sz w:val="28"/>
        </w:rPr>
        <w:t>17</w:t>
      </w:r>
      <w:r w:rsidR="00B32B4F" w:rsidRPr="008142EE">
        <w:rPr>
          <w:rFonts w:eastAsia="標楷體" w:hint="eastAsia"/>
          <w:sz w:val="28"/>
        </w:rPr>
        <w:t>截止</w:t>
      </w:r>
      <w:r w:rsidR="00DA6DD6" w:rsidRPr="008142EE">
        <w:rPr>
          <w:rFonts w:eastAsia="標楷體" w:hint="eastAsia"/>
          <w:sz w:val="28"/>
        </w:rPr>
        <w:t>，</w:t>
      </w:r>
      <w:r w:rsidR="001333CF" w:rsidRPr="008142EE">
        <w:rPr>
          <w:rFonts w:eastAsia="標楷體" w:hint="eastAsia"/>
          <w:sz w:val="28"/>
        </w:rPr>
        <w:t>敬請</w:t>
      </w:r>
      <w:r w:rsidR="00DA6DD6" w:rsidRPr="008142EE">
        <w:rPr>
          <w:rFonts w:eastAsia="標楷體" w:hint="eastAsia"/>
          <w:sz w:val="28"/>
        </w:rPr>
        <w:t>填寫</w:t>
      </w:r>
      <w:r w:rsidR="0074542D" w:rsidRPr="008142EE">
        <w:rPr>
          <w:rFonts w:eastAsia="標楷體" w:hint="eastAsia"/>
          <w:sz w:val="28"/>
        </w:rPr>
        <w:t>線上</w:t>
      </w:r>
      <w:r w:rsidR="001333CF" w:rsidRPr="008142EE">
        <w:rPr>
          <w:rFonts w:eastAsia="標楷體" w:hint="eastAsia"/>
          <w:sz w:val="28"/>
        </w:rPr>
        <w:t>報</w:t>
      </w:r>
      <w:r w:rsidR="00F51844" w:rsidRPr="008142EE">
        <w:rPr>
          <w:rFonts w:eastAsia="標楷體" w:hint="eastAsia"/>
          <w:sz w:val="28"/>
        </w:rPr>
        <w:t>名表</w:t>
      </w:r>
      <w:r w:rsidR="008142EE" w:rsidRPr="008142EE">
        <w:rPr>
          <w:rFonts w:eastAsia="標楷體"/>
          <w:sz w:val="26"/>
          <w:szCs w:val="26"/>
        </w:rPr>
        <w:t>https://goo.gl/2iSria</w:t>
      </w:r>
      <w:r w:rsidR="0074542D" w:rsidRPr="008142EE">
        <w:rPr>
          <w:rFonts w:eastAsia="標楷體" w:hint="eastAsia"/>
          <w:sz w:val="28"/>
        </w:rPr>
        <w:t>，無法線上填寫者則</w:t>
      </w:r>
      <w:r w:rsidR="00D55275" w:rsidRPr="008142EE">
        <w:rPr>
          <w:rFonts w:eastAsia="標楷體" w:hint="eastAsia"/>
          <w:sz w:val="28"/>
        </w:rPr>
        <w:t>回</w:t>
      </w:r>
      <w:r w:rsidR="00F51844" w:rsidRPr="008142EE">
        <w:rPr>
          <w:rFonts w:eastAsia="標楷體" w:hint="eastAsia"/>
          <w:sz w:val="28"/>
        </w:rPr>
        <w:t>傳本會</w:t>
      </w:r>
      <w:r w:rsidR="008142EE">
        <w:rPr>
          <w:rFonts w:eastAsia="標楷體" w:hint="eastAsia"/>
          <w:sz w:val="28"/>
        </w:rPr>
        <w:t>（</w:t>
      </w:r>
      <w:r w:rsidR="008142EE" w:rsidRPr="00D71DD3">
        <w:rPr>
          <w:rFonts w:eastAsia="標楷體" w:hint="eastAsia"/>
          <w:sz w:val="28"/>
        </w:rPr>
        <w:t>傳真</w:t>
      </w:r>
      <w:r w:rsidR="008142EE" w:rsidRPr="00D71DD3">
        <w:rPr>
          <w:rFonts w:eastAsia="標楷體" w:hint="eastAsia"/>
          <w:sz w:val="28"/>
        </w:rPr>
        <w:t>04-22382523</w:t>
      </w:r>
      <w:r w:rsidR="008142EE" w:rsidRPr="00D71DD3">
        <w:rPr>
          <w:rFonts w:eastAsia="標楷體" w:hint="eastAsia"/>
          <w:sz w:val="28"/>
        </w:rPr>
        <w:t>、</w:t>
      </w:r>
    </w:p>
    <w:p w:rsidR="008142EE" w:rsidRPr="008142EE" w:rsidRDefault="008142EE" w:rsidP="008142EE">
      <w:pPr>
        <w:pStyle w:val="af2"/>
        <w:spacing w:line="440" w:lineRule="exact"/>
        <w:ind w:leftChars="0" w:left="404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</w:t>
      </w:r>
      <w:r w:rsidRPr="00D71DD3">
        <w:rPr>
          <w:rFonts w:eastAsia="標楷體" w:hint="eastAsia"/>
          <w:sz w:val="28"/>
        </w:rPr>
        <w:t>信箱</w:t>
      </w:r>
      <w:r w:rsidR="00287D92" w:rsidRPr="00287D92">
        <w:rPr>
          <w:rFonts w:eastAsia="標楷體"/>
          <w:sz w:val="28"/>
        </w:rPr>
        <w:t>tctl.tctl@msa.hinet.net</w:t>
      </w:r>
      <w:r>
        <w:rPr>
          <w:rFonts w:eastAsia="標楷體" w:hint="eastAsia"/>
          <w:sz w:val="28"/>
        </w:rPr>
        <w:t>)</w:t>
      </w:r>
      <w:r w:rsidRPr="008142EE">
        <w:rPr>
          <w:rFonts w:eastAsia="標楷體" w:hint="eastAsia"/>
          <w:sz w:val="28"/>
        </w:rPr>
        <w:t>，惠請</w:t>
      </w:r>
      <w:r w:rsidRPr="008142EE">
        <w:rPr>
          <w:rFonts w:eastAsia="標楷體" w:hint="eastAsia"/>
          <w:sz w:val="28"/>
          <w:shd w:val="clear" w:color="auto" w:fill="F2F2F2" w:themeFill="background1" w:themeFillShade="F2"/>
        </w:rPr>
        <w:t>來電確認</w:t>
      </w:r>
      <w:r w:rsidRPr="008142EE">
        <w:rPr>
          <w:rFonts w:eastAsia="標楷體" w:hint="eastAsia"/>
          <w:sz w:val="28"/>
        </w:rPr>
        <w:t>。</w:t>
      </w:r>
    </w:p>
    <w:p w:rsidR="00B32B4F" w:rsidRPr="00D71DD3" w:rsidRDefault="00E86755" w:rsidP="00B32B4F">
      <w:pPr>
        <w:pStyle w:val="af2"/>
        <w:numPr>
          <w:ilvl w:val="0"/>
          <w:numId w:val="7"/>
        </w:numPr>
        <w:spacing w:line="440" w:lineRule="exact"/>
        <w:ind w:leftChars="50" w:left="404" w:hanging="284"/>
        <w:rPr>
          <w:rFonts w:eastAsia="標楷體"/>
          <w:sz w:val="28"/>
        </w:rPr>
      </w:pPr>
      <w:r w:rsidRPr="00D71DD3">
        <w:rPr>
          <w:rFonts w:eastAsia="標楷體" w:hint="eastAsia"/>
          <w:sz w:val="28"/>
        </w:rPr>
        <w:t>本次</w:t>
      </w:r>
      <w:r w:rsidR="00D37A28" w:rsidRPr="00D71DD3">
        <w:rPr>
          <w:rFonts w:eastAsia="標楷體" w:hint="eastAsia"/>
          <w:sz w:val="28"/>
        </w:rPr>
        <w:t>活動</w:t>
      </w:r>
      <w:r w:rsidRPr="00D71DD3">
        <w:rPr>
          <w:rFonts w:eastAsia="標楷體" w:hint="eastAsia"/>
          <w:sz w:val="28"/>
        </w:rPr>
        <w:t>限</w:t>
      </w:r>
      <w:r w:rsidRPr="00D71DD3">
        <w:rPr>
          <w:rFonts w:eastAsia="標楷體" w:hint="eastAsia"/>
          <w:sz w:val="28"/>
        </w:rPr>
        <w:t>50</w:t>
      </w:r>
      <w:r w:rsidRPr="00D71DD3">
        <w:rPr>
          <w:rFonts w:eastAsia="標楷體" w:hint="eastAsia"/>
          <w:sz w:val="28"/>
        </w:rPr>
        <w:t>人，請盡早報名</w:t>
      </w:r>
      <w:r w:rsidR="00D65369" w:rsidRPr="00D71DD3">
        <w:rPr>
          <w:rFonts w:eastAsia="標楷體" w:hint="eastAsia"/>
          <w:sz w:val="28"/>
        </w:rPr>
        <w:t>。</w:t>
      </w:r>
      <w:r w:rsidR="0074542D" w:rsidRPr="00D71DD3">
        <w:rPr>
          <w:rFonts w:eastAsia="標楷體" w:hint="eastAsia"/>
          <w:sz w:val="28"/>
        </w:rPr>
        <w:t>報名人數眾多時，每單位限</w:t>
      </w:r>
      <w:r w:rsidR="0074542D" w:rsidRPr="00D71DD3">
        <w:rPr>
          <w:rFonts w:eastAsia="標楷體" w:hint="eastAsia"/>
          <w:sz w:val="28"/>
        </w:rPr>
        <w:t>2</w:t>
      </w:r>
      <w:r w:rsidR="0074542D" w:rsidRPr="00D71DD3">
        <w:rPr>
          <w:rFonts w:eastAsia="標楷體" w:hint="eastAsia"/>
          <w:sz w:val="28"/>
        </w:rPr>
        <w:t>名</w:t>
      </w:r>
      <w:r w:rsidR="00F51844" w:rsidRPr="00D71DD3">
        <w:rPr>
          <w:rFonts w:eastAsia="標楷體" w:hint="eastAsia"/>
          <w:sz w:val="28"/>
        </w:rPr>
        <w:t>。</w:t>
      </w:r>
    </w:p>
    <w:p w:rsidR="00D544D3" w:rsidRPr="00D71DD3" w:rsidRDefault="00EF5890" w:rsidP="00B32B4F">
      <w:pPr>
        <w:pStyle w:val="af2"/>
        <w:numPr>
          <w:ilvl w:val="0"/>
          <w:numId w:val="7"/>
        </w:numPr>
        <w:spacing w:line="440" w:lineRule="exact"/>
        <w:ind w:leftChars="50" w:left="404" w:hanging="284"/>
        <w:rPr>
          <w:rFonts w:eastAsia="標楷體"/>
          <w:sz w:val="28"/>
        </w:rPr>
      </w:pPr>
      <w:r w:rsidRPr="00D71DD3">
        <w:rPr>
          <w:rFonts w:eastAsia="標楷體" w:hint="eastAsia"/>
          <w:sz w:val="28"/>
        </w:rPr>
        <w:t>活動當日敬請自備筆、環保杯及筆記本。恕不接受現場報名。</w:t>
      </w:r>
    </w:p>
    <w:sectPr w:rsidR="00D544D3" w:rsidRPr="00D71DD3" w:rsidSect="00B32B4F">
      <w:pgSz w:w="11906" w:h="16838"/>
      <w:pgMar w:top="425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AA7" w:rsidRDefault="00886AA7" w:rsidP="004E2CA8">
      <w:r>
        <w:separator/>
      </w:r>
    </w:p>
  </w:endnote>
  <w:endnote w:type="continuationSeparator" w:id="1">
    <w:p w:rsidR="00886AA7" w:rsidRDefault="00886AA7" w:rsidP="004E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AA7" w:rsidRDefault="00886AA7" w:rsidP="004E2CA8">
      <w:r>
        <w:separator/>
      </w:r>
    </w:p>
  </w:footnote>
  <w:footnote w:type="continuationSeparator" w:id="1">
    <w:p w:rsidR="00886AA7" w:rsidRDefault="00886AA7" w:rsidP="004E2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76A"/>
    <w:multiLevelType w:val="hybridMultilevel"/>
    <w:tmpl w:val="56964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C33AF8"/>
    <w:multiLevelType w:val="hybridMultilevel"/>
    <w:tmpl w:val="EE3E7F80"/>
    <w:lvl w:ilvl="0" w:tplc="0A98E30E">
      <w:start w:val="1"/>
      <w:numFmt w:val="bullet"/>
      <w:lvlText w:val="※"/>
      <w:lvlJc w:val="left"/>
      <w:pPr>
        <w:ind w:left="21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1692079"/>
    <w:multiLevelType w:val="hybridMultilevel"/>
    <w:tmpl w:val="D19A9ACC"/>
    <w:lvl w:ilvl="0" w:tplc="04090001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3">
    <w:nsid w:val="498E01F9"/>
    <w:multiLevelType w:val="hybridMultilevel"/>
    <w:tmpl w:val="F5E26494"/>
    <w:lvl w:ilvl="0" w:tplc="F104A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D2813D9"/>
    <w:multiLevelType w:val="hybridMultilevel"/>
    <w:tmpl w:val="1BDC48E6"/>
    <w:lvl w:ilvl="0" w:tplc="4C189F20">
      <w:numFmt w:val="bullet"/>
      <w:lvlText w:val="※"/>
      <w:lvlJc w:val="left"/>
      <w:pPr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5">
    <w:nsid w:val="69676937"/>
    <w:multiLevelType w:val="hybridMultilevel"/>
    <w:tmpl w:val="5D54BBBA"/>
    <w:lvl w:ilvl="0" w:tplc="171CD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8B3AC8"/>
    <w:multiLevelType w:val="hybridMultilevel"/>
    <w:tmpl w:val="5DCCF2B0"/>
    <w:lvl w:ilvl="0" w:tplc="89C02010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7">
    <w:nsid w:val="77512829"/>
    <w:multiLevelType w:val="hybridMultilevel"/>
    <w:tmpl w:val="5DCCF2B0"/>
    <w:lvl w:ilvl="0" w:tplc="89C02010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8">
    <w:nsid w:val="7BDF70BC"/>
    <w:multiLevelType w:val="hybridMultilevel"/>
    <w:tmpl w:val="3B548538"/>
    <w:lvl w:ilvl="0" w:tplc="082A6F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8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935"/>
    <w:rsid w:val="000152D7"/>
    <w:rsid w:val="00017207"/>
    <w:rsid w:val="00023E10"/>
    <w:rsid w:val="0003730C"/>
    <w:rsid w:val="000444CB"/>
    <w:rsid w:val="00052AE1"/>
    <w:rsid w:val="000A4FEF"/>
    <w:rsid w:val="000D0B7A"/>
    <w:rsid w:val="000E0987"/>
    <w:rsid w:val="00124A1A"/>
    <w:rsid w:val="0012526C"/>
    <w:rsid w:val="001333CF"/>
    <w:rsid w:val="00144040"/>
    <w:rsid w:val="00145FC4"/>
    <w:rsid w:val="00160C96"/>
    <w:rsid w:val="0017334B"/>
    <w:rsid w:val="001C0CF5"/>
    <w:rsid w:val="001C49EC"/>
    <w:rsid w:val="001D3076"/>
    <w:rsid w:val="001F1D08"/>
    <w:rsid w:val="00217D55"/>
    <w:rsid w:val="00223631"/>
    <w:rsid w:val="00230138"/>
    <w:rsid w:val="00233C4F"/>
    <w:rsid w:val="00236935"/>
    <w:rsid w:val="002637B1"/>
    <w:rsid w:val="00264121"/>
    <w:rsid w:val="00264FC8"/>
    <w:rsid w:val="00270ACD"/>
    <w:rsid w:val="00270D1D"/>
    <w:rsid w:val="00287D92"/>
    <w:rsid w:val="002929A9"/>
    <w:rsid w:val="00292C5D"/>
    <w:rsid w:val="00293A9A"/>
    <w:rsid w:val="002B7265"/>
    <w:rsid w:val="00315C6B"/>
    <w:rsid w:val="0032392C"/>
    <w:rsid w:val="00337D09"/>
    <w:rsid w:val="00361D00"/>
    <w:rsid w:val="00373203"/>
    <w:rsid w:val="0038727C"/>
    <w:rsid w:val="003922C9"/>
    <w:rsid w:val="00394B3B"/>
    <w:rsid w:val="003A5BFB"/>
    <w:rsid w:val="003D10F2"/>
    <w:rsid w:val="003E69A5"/>
    <w:rsid w:val="003F0BBF"/>
    <w:rsid w:val="003F1217"/>
    <w:rsid w:val="003F394B"/>
    <w:rsid w:val="003F69A0"/>
    <w:rsid w:val="00451D2B"/>
    <w:rsid w:val="00481616"/>
    <w:rsid w:val="00483764"/>
    <w:rsid w:val="004A541F"/>
    <w:rsid w:val="004C2182"/>
    <w:rsid w:val="004C2F9C"/>
    <w:rsid w:val="004D035A"/>
    <w:rsid w:val="004E0F64"/>
    <w:rsid w:val="004E2CA8"/>
    <w:rsid w:val="004F1FDF"/>
    <w:rsid w:val="0050088F"/>
    <w:rsid w:val="005260ED"/>
    <w:rsid w:val="0054060F"/>
    <w:rsid w:val="00540ED6"/>
    <w:rsid w:val="00546D1F"/>
    <w:rsid w:val="005844DE"/>
    <w:rsid w:val="00586A2F"/>
    <w:rsid w:val="00595422"/>
    <w:rsid w:val="00595933"/>
    <w:rsid w:val="005D1298"/>
    <w:rsid w:val="005D7E19"/>
    <w:rsid w:val="00614DA1"/>
    <w:rsid w:val="0063230B"/>
    <w:rsid w:val="00692C89"/>
    <w:rsid w:val="0069483A"/>
    <w:rsid w:val="00695FF7"/>
    <w:rsid w:val="006A1663"/>
    <w:rsid w:val="006A1741"/>
    <w:rsid w:val="006D23FE"/>
    <w:rsid w:val="006D5528"/>
    <w:rsid w:val="00734884"/>
    <w:rsid w:val="00734DDE"/>
    <w:rsid w:val="0074542D"/>
    <w:rsid w:val="0075413F"/>
    <w:rsid w:val="00767E13"/>
    <w:rsid w:val="00784A17"/>
    <w:rsid w:val="007958A5"/>
    <w:rsid w:val="007C62F0"/>
    <w:rsid w:val="007D6A6D"/>
    <w:rsid w:val="007E372C"/>
    <w:rsid w:val="00802870"/>
    <w:rsid w:val="008142EE"/>
    <w:rsid w:val="008404AB"/>
    <w:rsid w:val="00851055"/>
    <w:rsid w:val="00873E87"/>
    <w:rsid w:val="008777DA"/>
    <w:rsid w:val="008845E0"/>
    <w:rsid w:val="008848BF"/>
    <w:rsid w:val="00886AA7"/>
    <w:rsid w:val="008E18E3"/>
    <w:rsid w:val="008E1950"/>
    <w:rsid w:val="0090147B"/>
    <w:rsid w:val="00913C1F"/>
    <w:rsid w:val="00930D17"/>
    <w:rsid w:val="00932F86"/>
    <w:rsid w:val="009345DB"/>
    <w:rsid w:val="00940CBA"/>
    <w:rsid w:val="00946BB6"/>
    <w:rsid w:val="009571B7"/>
    <w:rsid w:val="009B4B2F"/>
    <w:rsid w:val="009B6875"/>
    <w:rsid w:val="009C6DFA"/>
    <w:rsid w:val="009E1D61"/>
    <w:rsid w:val="00A41C25"/>
    <w:rsid w:val="00A5521B"/>
    <w:rsid w:val="00A70D39"/>
    <w:rsid w:val="00A719AE"/>
    <w:rsid w:val="00AA3603"/>
    <w:rsid w:val="00AA57A7"/>
    <w:rsid w:val="00AE6354"/>
    <w:rsid w:val="00AF1BBD"/>
    <w:rsid w:val="00B14DE2"/>
    <w:rsid w:val="00B22DA0"/>
    <w:rsid w:val="00B32B4F"/>
    <w:rsid w:val="00B40DE7"/>
    <w:rsid w:val="00B412FB"/>
    <w:rsid w:val="00B5647D"/>
    <w:rsid w:val="00B617CB"/>
    <w:rsid w:val="00B6254E"/>
    <w:rsid w:val="00BA7513"/>
    <w:rsid w:val="00BB5257"/>
    <w:rsid w:val="00BC1408"/>
    <w:rsid w:val="00BE1D26"/>
    <w:rsid w:val="00BE5BD7"/>
    <w:rsid w:val="00C07029"/>
    <w:rsid w:val="00C15448"/>
    <w:rsid w:val="00C21435"/>
    <w:rsid w:val="00C218A7"/>
    <w:rsid w:val="00C26486"/>
    <w:rsid w:val="00C5670F"/>
    <w:rsid w:val="00C7331A"/>
    <w:rsid w:val="00CA2EF5"/>
    <w:rsid w:val="00CE251E"/>
    <w:rsid w:val="00CE779B"/>
    <w:rsid w:val="00CF486A"/>
    <w:rsid w:val="00D3184E"/>
    <w:rsid w:val="00D32FE2"/>
    <w:rsid w:val="00D37A28"/>
    <w:rsid w:val="00D5281F"/>
    <w:rsid w:val="00D5307F"/>
    <w:rsid w:val="00D544D3"/>
    <w:rsid w:val="00D55275"/>
    <w:rsid w:val="00D621B3"/>
    <w:rsid w:val="00D634FD"/>
    <w:rsid w:val="00D65369"/>
    <w:rsid w:val="00D67B62"/>
    <w:rsid w:val="00D71DD3"/>
    <w:rsid w:val="00D72792"/>
    <w:rsid w:val="00D8145B"/>
    <w:rsid w:val="00DA30AF"/>
    <w:rsid w:val="00DA6DD6"/>
    <w:rsid w:val="00DC1E02"/>
    <w:rsid w:val="00DD67A6"/>
    <w:rsid w:val="00E110E5"/>
    <w:rsid w:val="00E26D2E"/>
    <w:rsid w:val="00E435F9"/>
    <w:rsid w:val="00E44870"/>
    <w:rsid w:val="00E476F5"/>
    <w:rsid w:val="00E65026"/>
    <w:rsid w:val="00E72040"/>
    <w:rsid w:val="00E72B4B"/>
    <w:rsid w:val="00E73354"/>
    <w:rsid w:val="00E86755"/>
    <w:rsid w:val="00EA3EFA"/>
    <w:rsid w:val="00ED0B49"/>
    <w:rsid w:val="00ED3446"/>
    <w:rsid w:val="00EE1289"/>
    <w:rsid w:val="00EF5890"/>
    <w:rsid w:val="00F0346F"/>
    <w:rsid w:val="00F05C5F"/>
    <w:rsid w:val="00F11468"/>
    <w:rsid w:val="00F14808"/>
    <w:rsid w:val="00F15690"/>
    <w:rsid w:val="00F16B29"/>
    <w:rsid w:val="00F51844"/>
    <w:rsid w:val="00F653AB"/>
    <w:rsid w:val="00F745CB"/>
    <w:rsid w:val="00FC715B"/>
    <w:rsid w:val="00FF1E50"/>
    <w:rsid w:val="00FF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35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236935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36935"/>
    <w:rPr>
      <w:rFonts w:ascii="新細明體" w:hAnsi="新細明體"/>
      <w:b/>
      <w:bCs/>
      <w:sz w:val="36"/>
      <w:szCs w:val="36"/>
    </w:rPr>
  </w:style>
  <w:style w:type="table" w:styleId="a3">
    <w:name w:val="Table Grid"/>
    <w:basedOn w:val="a1"/>
    <w:uiPriority w:val="59"/>
    <w:rsid w:val="00D544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544D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544D3"/>
  </w:style>
  <w:style w:type="character" w:customStyle="1" w:styleId="a6">
    <w:name w:val="註解文字 字元"/>
    <w:basedOn w:val="a0"/>
    <w:link w:val="a5"/>
    <w:uiPriority w:val="99"/>
    <w:semiHidden/>
    <w:rsid w:val="00D544D3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544D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544D3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54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44D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7E372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E2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E2CA8"/>
    <w:rPr>
      <w:kern w:val="2"/>
    </w:rPr>
  </w:style>
  <w:style w:type="paragraph" w:styleId="ae">
    <w:name w:val="footer"/>
    <w:basedOn w:val="a"/>
    <w:link w:val="af"/>
    <w:uiPriority w:val="99"/>
    <w:unhideWhenUsed/>
    <w:rsid w:val="004E2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E2CA8"/>
    <w:rPr>
      <w:kern w:val="2"/>
    </w:rPr>
  </w:style>
  <w:style w:type="paragraph" w:customStyle="1" w:styleId="4">
    <w:name w:val="字元 字元4 字元"/>
    <w:basedOn w:val="a"/>
    <w:semiHidden/>
    <w:rsid w:val="00BB525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0">
    <w:name w:val="Body Text"/>
    <w:basedOn w:val="a"/>
    <w:link w:val="af1"/>
    <w:rsid w:val="00D5281F"/>
    <w:pPr>
      <w:snapToGrid w:val="0"/>
    </w:pPr>
    <w:rPr>
      <w:sz w:val="20"/>
    </w:rPr>
  </w:style>
  <w:style w:type="character" w:customStyle="1" w:styleId="af1">
    <w:name w:val="本文 字元"/>
    <w:basedOn w:val="a0"/>
    <w:link w:val="af0"/>
    <w:rsid w:val="00D5281F"/>
    <w:rPr>
      <w:kern w:val="2"/>
      <w:szCs w:val="24"/>
    </w:rPr>
  </w:style>
  <w:style w:type="paragraph" w:styleId="Web">
    <w:name w:val="Normal (Web)"/>
    <w:basedOn w:val="a"/>
    <w:uiPriority w:val="99"/>
    <w:rsid w:val="00D5281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pple-converted-space">
    <w:name w:val="apple-converted-space"/>
    <w:basedOn w:val="a0"/>
    <w:rsid w:val="00CA2EF5"/>
  </w:style>
  <w:style w:type="paragraph" w:styleId="af2">
    <w:name w:val="List Paragraph"/>
    <w:basedOn w:val="a"/>
    <w:uiPriority w:val="34"/>
    <w:qFormat/>
    <w:rsid w:val="004C218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35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236935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36935"/>
    <w:rPr>
      <w:rFonts w:ascii="新細明體" w:hAnsi="新細明體"/>
      <w:b/>
      <w:bCs/>
      <w:sz w:val="36"/>
      <w:szCs w:val="36"/>
    </w:rPr>
  </w:style>
  <w:style w:type="table" w:styleId="a3">
    <w:name w:val="Table Grid"/>
    <w:basedOn w:val="a1"/>
    <w:uiPriority w:val="59"/>
    <w:rsid w:val="00D544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D544D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544D3"/>
  </w:style>
  <w:style w:type="character" w:customStyle="1" w:styleId="a6">
    <w:name w:val="註解文字 字元"/>
    <w:basedOn w:val="a0"/>
    <w:link w:val="a5"/>
    <w:uiPriority w:val="99"/>
    <w:semiHidden/>
    <w:rsid w:val="00D544D3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544D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544D3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54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44D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7E372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E2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E2CA8"/>
    <w:rPr>
      <w:kern w:val="2"/>
    </w:rPr>
  </w:style>
  <w:style w:type="paragraph" w:styleId="ae">
    <w:name w:val="footer"/>
    <w:basedOn w:val="a"/>
    <w:link w:val="af"/>
    <w:uiPriority w:val="99"/>
    <w:unhideWhenUsed/>
    <w:rsid w:val="004E2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E2CA8"/>
    <w:rPr>
      <w:kern w:val="2"/>
    </w:rPr>
  </w:style>
  <w:style w:type="paragraph" w:customStyle="1" w:styleId="4">
    <w:name w:val="字元 字元4 字元"/>
    <w:basedOn w:val="a"/>
    <w:semiHidden/>
    <w:rsid w:val="00BB525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0">
    <w:name w:val="Body Text"/>
    <w:basedOn w:val="a"/>
    <w:link w:val="af1"/>
    <w:rsid w:val="00D5281F"/>
    <w:pPr>
      <w:snapToGrid w:val="0"/>
    </w:pPr>
    <w:rPr>
      <w:sz w:val="20"/>
    </w:rPr>
  </w:style>
  <w:style w:type="character" w:customStyle="1" w:styleId="af1">
    <w:name w:val="本文 字元"/>
    <w:basedOn w:val="a0"/>
    <w:link w:val="af0"/>
    <w:rsid w:val="00D5281F"/>
    <w:rPr>
      <w:kern w:val="2"/>
      <w:szCs w:val="24"/>
    </w:rPr>
  </w:style>
  <w:style w:type="paragraph" w:styleId="Web">
    <w:name w:val="Normal (Web)"/>
    <w:basedOn w:val="a"/>
    <w:rsid w:val="00D5281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38E9BDF-76FF-47EC-8BBD-0B8CA871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200</Words>
  <Characters>1146</Characters>
  <Application>Microsoft Office Word</Application>
  <DocSecurity>0</DocSecurity>
  <Lines>9</Lines>
  <Paragraphs>2</Paragraphs>
  <ScaleCrop>false</ScaleCrop>
  <Company>C.M.T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品孜</cp:lastModifiedBy>
  <cp:revision>9</cp:revision>
  <cp:lastPrinted>2017-02-15T08:02:00Z</cp:lastPrinted>
  <dcterms:created xsi:type="dcterms:W3CDTF">2017-02-14T03:17:00Z</dcterms:created>
  <dcterms:modified xsi:type="dcterms:W3CDTF">2017-02-15T08:02:00Z</dcterms:modified>
</cp:coreProperties>
</file>