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F3" w:rsidRPr="000B0DF3" w:rsidRDefault="000B0DF3" w:rsidP="000B0DF3">
      <w:pPr>
        <w:rPr>
          <w:rFonts w:hint="eastAsia"/>
        </w:rPr>
      </w:pPr>
      <w:bookmarkStart w:id="0" w:name="_GoBack"/>
      <w:bookmarkEnd w:id="0"/>
    </w:p>
    <w:p w:rsidR="000B0DF3" w:rsidRDefault="000B0DF3" w:rsidP="000B0DF3"/>
    <w:p w:rsidR="000B0DF3" w:rsidRDefault="000B0DF3" w:rsidP="000B0DF3">
      <w:pPr>
        <w:tabs>
          <w:tab w:val="left" w:pos="900"/>
        </w:tabs>
        <w:spacing w:line="400" w:lineRule="exact"/>
        <w:ind w:rightChars="-378" w:right="-907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活動流程：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0B0DF3" w:rsidRPr="00F57CAD" w:rsidTr="00A05D02">
        <w:tc>
          <w:tcPr>
            <w:tcW w:w="2978" w:type="dxa"/>
          </w:tcPr>
          <w:p w:rsidR="000B0DF3" w:rsidRPr="00F57CAD" w:rsidRDefault="000B0DF3" w:rsidP="00A05D02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57CAD">
              <w:rPr>
                <w:rFonts w:ascii="標楷體" w:eastAsia="標楷體" w:hAnsi="標楷體" w:hint="eastAsia"/>
                <w:b/>
                <w:bCs/>
                <w:sz w:val="28"/>
              </w:rPr>
              <w:t>時     間</w:t>
            </w:r>
          </w:p>
        </w:tc>
        <w:tc>
          <w:tcPr>
            <w:tcW w:w="7087" w:type="dxa"/>
          </w:tcPr>
          <w:p w:rsidR="000B0DF3" w:rsidRPr="00F57CAD" w:rsidRDefault="000B0DF3" w:rsidP="00A05D02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57CAD">
              <w:rPr>
                <w:rFonts w:ascii="標楷體" w:eastAsia="標楷體" w:hAnsi="標楷體" w:hint="eastAsia"/>
                <w:b/>
                <w:bCs/>
                <w:sz w:val="28"/>
              </w:rPr>
              <w:t>工  作  項  目</w:t>
            </w:r>
          </w:p>
        </w:tc>
      </w:tr>
      <w:tr w:rsidR="000B0DF3" w:rsidRPr="00F57CAD" w:rsidTr="00A05D02">
        <w:trPr>
          <w:trHeight w:val="795"/>
        </w:trPr>
        <w:tc>
          <w:tcPr>
            <w:tcW w:w="2978" w:type="dxa"/>
            <w:tcBorders>
              <w:bottom w:val="single" w:sz="4" w:space="0" w:color="auto"/>
            </w:tcBorders>
          </w:tcPr>
          <w:p w:rsidR="000B0DF3" w:rsidRPr="00E85D2F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09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：30-</w:t>
            </w:r>
            <w:r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B0DF3" w:rsidRPr="00F57CAD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 w:rsidRPr="00F57CAD">
              <w:rPr>
                <w:rFonts w:ascii="標楷體" w:eastAsia="標楷體" w:hAnsi="標楷體" w:hint="eastAsia"/>
                <w:bCs/>
                <w:sz w:val="28"/>
              </w:rPr>
              <w:t>報到</w:t>
            </w:r>
            <w:r>
              <w:rPr>
                <w:rFonts w:ascii="標楷體" w:eastAsia="標楷體" w:hAnsi="標楷體" w:hint="eastAsia"/>
                <w:bCs/>
                <w:sz w:val="28"/>
              </w:rPr>
              <w:t>（祖靈祭場）</w:t>
            </w:r>
          </w:p>
        </w:tc>
      </w:tr>
      <w:tr w:rsidR="000B0DF3" w:rsidRPr="00F57CAD" w:rsidTr="00A05D02">
        <w:trPr>
          <w:trHeight w:val="46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B0DF3" w:rsidRPr="00E85D2F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00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-</w:t>
            </w:r>
            <w:r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主持人致詞</w:t>
            </w:r>
          </w:p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2.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上級長官致詞</w:t>
            </w:r>
          </w:p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3.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貴賓致詞</w:t>
            </w:r>
          </w:p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4.和平部落遷徙史及地理環境 </w:t>
            </w:r>
          </w:p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  簡介、泰雅傳統文化簡介（紋</w:t>
            </w:r>
          </w:p>
          <w:p w:rsidR="000B0DF3" w:rsidRPr="00F57CAD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  面、服飾等）</w:t>
            </w:r>
          </w:p>
        </w:tc>
      </w:tr>
      <w:tr w:rsidR="000B0DF3" w:rsidRPr="00F57CAD" w:rsidTr="00A05D02">
        <w:trPr>
          <w:trHeight w:val="36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30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-</w:t>
            </w:r>
            <w:r>
              <w:rPr>
                <w:rFonts w:ascii="標楷體" w:eastAsia="標楷體" w:hAnsi="標楷體" w:hint="eastAsia"/>
                <w:bCs/>
                <w:sz w:val="28"/>
              </w:rPr>
              <w:t>12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B0DF3" w:rsidRPr="00F57CAD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甜柿採果體驗活動</w:t>
            </w:r>
          </w:p>
        </w:tc>
      </w:tr>
      <w:tr w:rsidR="000B0DF3" w:rsidRPr="00F57CAD" w:rsidTr="00A05D02">
        <w:tc>
          <w:tcPr>
            <w:tcW w:w="2978" w:type="dxa"/>
          </w:tcPr>
          <w:p w:rsidR="000B0DF3" w:rsidRPr="00E85D2F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 w:rsidRPr="00E85D2F">
              <w:rPr>
                <w:rFonts w:ascii="標楷體" w:eastAsia="標楷體" w:hAnsi="標楷體" w:hint="eastAsia"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</w:rPr>
              <w:t>2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0-</w:t>
            </w:r>
            <w:r>
              <w:rPr>
                <w:rFonts w:ascii="標楷體" w:eastAsia="標楷體" w:hAnsi="標楷體" w:hint="eastAsia"/>
                <w:bCs/>
                <w:sz w:val="28"/>
              </w:rPr>
              <w:t>15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E85D2F">
              <w:rPr>
                <w:rFonts w:ascii="標楷體" w:eastAsia="標楷體" w:hAnsi="標楷體" w:hint="eastAsia"/>
                <w:bCs/>
                <w:sz w:val="28"/>
              </w:rPr>
              <w:t>0</w:t>
            </w:r>
          </w:p>
        </w:tc>
        <w:tc>
          <w:tcPr>
            <w:tcW w:w="7087" w:type="dxa"/>
          </w:tcPr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1.甜柿料理餐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美食饗宴</w:t>
            </w:r>
          </w:p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2.甜柿有獎問答活動</w:t>
            </w:r>
          </w:p>
          <w:p w:rsidR="000B0DF3" w:rsidRPr="00F95A52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3.親子遊戲活動</w:t>
            </w:r>
          </w:p>
          <w:p w:rsidR="000B0DF3" w:rsidRPr="00F57CAD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4.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部落居民與來賓聯誼</w:t>
            </w:r>
          </w:p>
        </w:tc>
      </w:tr>
      <w:tr w:rsidR="000B0DF3" w:rsidRPr="00F57CAD" w:rsidTr="00A05D02">
        <w:trPr>
          <w:trHeight w:val="435"/>
        </w:trPr>
        <w:tc>
          <w:tcPr>
            <w:tcW w:w="2978" w:type="dxa"/>
            <w:tcBorders>
              <w:top w:val="single" w:sz="4" w:space="0" w:color="auto"/>
            </w:tcBorders>
          </w:tcPr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15：0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0-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B0DF3" w:rsidRDefault="000B0DF3" w:rsidP="00A05D02">
            <w:pPr>
              <w:tabs>
                <w:tab w:val="left" w:pos="900"/>
              </w:tabs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 w:rsidRPr="00F57CAD">
              <w:rPr>
                <w:rFonts w:ascii="標楷體" w:eastAsia="標楷體" w:hAnsi="標楷體" w:hint="eastAsia"/>
                <w:bCs/>
                <w:sz w:val="28"/>
              </w:rPr>
              <w:t>活動結束</w:t>
            </w:r>
            <w:r>
              <w:rPr>
                <w:rFonts w:ascii="標楷體" w:eastAsia="標楷體" w:hAnsi="標楷體" w:hint="eastAsia"/>
                <w:bCs/>
                <w:sz w:val="28"/>
              </w:rPr>
              <w:t>~</w:t>
            </w:r>
            <w:r w:rsidRPr="00F57CAD">
              <w:rPr>
                <w:rFonts w:ascii="標楷體" w:eastAsia="標楷體" w:hAnsi="標楷體" w:hint="eastAsia"/>
                <w:bCs/>
                <w:sz w:val="28"/>
              </w:rPr>
              <w:t>賦歸</w:t>
            </w:r>
          </w:p>
        </w:tc>
      </w:tr>
    </w:tbl>
    <w:p w:rsidR="009948AD" w:rsidRPr="000B0DF3" w:rsidRDefault="009948AD" w:rsidP="000B0DF3">
      <w:pPr>
        <w:jc w:val="center"/>
      </w:pPr>
    </w:p>
    <w:sectPr w:rsidR="009948AD" w:rsidRPr="000B0DF3" w:rsidSect="009948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3"/>
    <w:rsid w:val="000B0DF3"/>
    <w:rsid w:val="009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AB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2016-10-23T17:16:00Z</dcterms:created>
  <dcterms:modified xsi:type="dcterms:W3CDTF">2016-10-23T17:17:00Z</dcterms:modified>
</cp:coreProperties>
</file>